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6D" w:rsidRDefault="00735A6D" w:rsidP="00735A6D"/>
    <w:p w:rsidR="006633C9" w:rsidRDefault="00735A6D" w:rsidP="00735A6D">
      <w:pPr>
        <w:spacing w:after="240" w:line="240" w:lineRule="auto"/>
        <w:jc w:val="center"/>
      </w:pPr>
      <w:r>
        <w:tab/>
      </w:r>
    </w:p>
    <w:p w:rsidR="00735A6D" w:rsidRPr="005F1332" w:rsidRDefault="00735A6D" w:rsidP="00735A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F1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CHECKLIST FOR IMPORT OF MEDICINE FOR PERSONAL USE</w:t>
      </w: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35A6D" w:rsidRPr="005F1332" w:rsidRDefault="00735A6D" w:rsidP="00735A6D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Request to Assistant Director (I&amp;E) DRAP, preferably from patient himself/ herself or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his/her blood relative.</w:t>
      </w:r>
    </w:p>
    <w:p w:rsidR="00735A6D" w:rsidRPr="005F1332" w:rsidRDefault="00735A6D" w:rsidP="00735A6D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Copies of CNICs/Passport of applicant &amp; patient.</w:t>
      </w:r>
    </w:p>
    <w:p w:rsidR="00735A6D" w:rsidRPr="005F1332" w:rsidRDefault="00735A6D" w:rsidP="00735A6D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>Contact Number of patient and applicant</w:t>
      </w:r>
    </w:p>
    <w:p w:rsidR="00735A6D" w:rsidRPr="005F1332" w:rsidRDefault="00735A6D" w:rsidP="00735A6D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Prescription on letter head from registered medical practitioner (RMP) duly signed &amp;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stamped</w:t>
      </w:r>
    </w:p>
    <w:p w:rsidR="00735A6D" w:rsidRPr="005F1332" w:rsidRDefault="00735A6D" w:rsidP="0073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5A6D" w:rsidRPr="005F1332" w:rsidRDefault="00735A6D" w:rsidP="00735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32">
        <w:rPr>
          <w:rFonts w:ascii="Times New Roman" w:eastAsia="Times New Roman" w:hAnsi="Times New Roman" w:cs="Times New Roman"/>
          <w:sz w:val="24"/>
          <w:szCs w:val="24"/>
          <w:u w:val="single"/>
        </w:rPr>
        <w:t>Note: -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 xml:space="preserve">In case of import/export of narcotic, psychotropic and controlled medicines, approval from </w:t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</w:r>
      <w:r w:rsidRPr="005F1332">
        <w:rPr>
          <w:rFonts w:ascii="Times New Roman" w:eastAsia="Times New Roman" w:hAnsi="Times New Roman" w:cs="Times New Roman"/>
          <w:sz w:val="24"/>
          <w:szCs w:val="24"/>
        </w:rPr>
        <w:tab/>
        <w:t>Controlled Drugs Division is required, otherwise NOC shall not be issued from this office.</w:t>
      </w:r>
    </w:p>
    <w:p w:rsidR="00735A6D" w:rsidRPr="005F1332" w:rsidRDefault="00735A6D" w:rsidP="00735A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D2D" w:rsidRPr="00735A6D" w:rsidRDefault="00E47D2D" w:rsidP="00735A6D">
      <w:pPr>
        <w:tabs>
          <w:tab w:val="left" w:pos="2505"/>
        </w:tabs>
      </w:pPr>
    </w:p>
    <w:sectPr w:rsidR="00E47D2D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11" w:rsidRDefault="00FA4611" w:rsidP="00FC71C6">
      <w:pPr>
        <w:spacing w:after="0" w:line="240" w:lineRule="auto"/>
      </w:pPr>
      <w:r>
        <w:separator/>
      </w:r>
    </w:p>
  </w:endnote>
  <w:endnote w:type="continuationSeparator" w:id="0">
    <w:p w:rsidR="00FA4611" w:rsidRDefault="00FA461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C9" w:rsidRDefault="00663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633C9" w:rsidRPr="00DA4D58" w:rsidRDefault="006633C9" w:rsidP="006633C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633C9" w:rsidRDefault="006633C9" w:rsidP="006633C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C9" w:rsidRDefault="00663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11" w:rsidRDefault="00FA4611" w:rsidP="00FC71C6">
      <w:pPr>
        <w:spacing w:after="0" w:line="240" w:lineRule="auto"/>
      </w:pPr>
      <w:r>
        <w:separator/>
      </w:r>
    </w:p>
  </w:footnote>
  <w:footnote w:type="continuationSeparator" w:id="0">
    <w:p w:rsidR="00FA4611" w:rsidRDefault="00FA461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C9" w:rsidRDefault="00663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6633C9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633C9" w:rsidRPr="00E7041C" w:rsidRDefault="006633C9" w:rsidP="006633C9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bookmarkEnd w:id="0"/>
          <w:r w:rsidRPr="006633C9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Import of Medicine for Personal Use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633C9" w:rsidRPr="00E7041C" w:rsidRDefault="006633C9" w:rsidP="006633C9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633C9" w:rsidRPr="00E7041C" w:rsidRDefault="006633C9" w:rsidP="006633C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633C9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QALT/LST/NP/007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633C9" w:rsidRPr="00E7041C" w:rsidRDefault="006633C9" w:rsidP="006633C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633C9" w:rsidRPr="00E7041C" w:rsidRDefault="006633C9" w:rsidP="006633C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633C9" w:rsidRPr="00E7041C" w:rsidRDefault="006633C9" w:rsidP="006633C9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3071F6AF" wp14:editId="1F117024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C9" w:rsidRDefault="00663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633C9"/>
    <w:rsid w:val="00684D59"/>
    <w:rsid w:val="00686D11"/>
    <w:rsid w:val="00693179"/>
    <w:rsid w:val="006A6B9F"/>
    <w:rsid w:val="006B3F59"/>
    <w:rsid w:val="006E46DF"/>
    <w:rsid w:val="00712218"/>
    <w:rsid w:val="00735A6D"/>
    <w:rsid w:val="00782830"/>
    <w:rsid w:val="00825E43"/>
    <w:rsid w:val="00831B88"/>
    <w:rsid w:val="0084440B"/>
    <w:rsid w:val="008B55AB"/>
    <w:rsid w:val="008E1AD9"/>
    <w:rsid w:val="00906D2D"/>
    <w:rsid w:val="00925284"/>
    <w:rsid w:val="0096613C"/>
    <w:rsid w:val="009C2A4A"/>
    <w:rsid w:val="009C75F0"/>
    <w:rsid w:val="009E404D"/>
    <w:rsid w:val="00A05677"/>
    <w:rsid w:val="00A26183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62878"/>
    <w:rsid w:val="00F7576C"/>
    <w:rsid w:val="00F845A5"/>
    <w:rsid w:val="00FA4611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6D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48</cp:revision>
  <dcterms:created xsi:type="dcterms:W3CDTF">2022-01-24T06:29:00Z</dcterms:created>
  <dcterms:modified xsi:type="dcterms:W3CDTF">2022-02-08T00:18:00Z</dcterms:modified>
</cp:coreProperties>
</file>