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CCE" w:rsidRPr="00AD3CCE" w:rsidRDefault="00AD3CCE" w:rsidP="006C2592">
      <w:pPr>
        <w:autoSpaceDE w:val="0"/>
        <w:autoSpaceDN w:val="0"/>
        <w:adjustRightInd w:val="0"/>
        <w:spacing w:after="0" w:line="360" w:lineRule="auto"/>
        <w:jc w:val="center"/>
        <w:rPr>
          <w:rFonts w:ascii="Times New Roman" w:eastAsia="Times New Roman" w:hAnsi="Times New Roman" w:cs="Times New Roman"/>
          <w:color w:val="000000"/>
          <w:sz w:val="24"/>
          <w:szCs w:val="24"/>
          <w:lang w:val="en-GB" w:eastAsia="en-GB"/>
        </w:rPr>
      </w:pPr>
      <w:r w:rsidRPr="00AD3CCE">
        <w:rPr>
          <w:rFonts w:ascii="Times New Roman" w:eastAsia="Times New Roman" w:hAnsi="Times New Roman" w:cs="Times New Roman"/>
          <w:b/>
          <w:bCs/>
          <w:color w:val="000000"/>
          <w:sz w:val="24"/>
          <w:szCs w:val="24"/>
          <w:lang w:val="en-GB" w:eastAsia="en-GB"/>
        </w:rPr>
        <w:t>Form -III</w:t>
      </w:r>
    </w:p>
    <w:p w:rsidR="00AD3CCE" w:rsidRPr="00AD3CCE" w:rsidRDefault="00AD3CCE" w:rsidP="006C2592">
      <w:pPr>
        <w:autoSpaceDE w:val="0"/>
        <w:autoSpaceDN w:val="0"/>
        <w:adjustRightInd w:val="0"/>
        <w:spacing w:after="0" w:line="360" w:lineRule="auto"/>
        <w:jc w:val="center"/>
        <w:rPr>
          <w:rFonts w:ascii="Times New Roman" w:eastAsia="Times New Roman" w:hAnsi="Times New Roman" w:cs="Times New Roman"/>
          <w:color w:val="000000"/>
          <w:sz w:val="24"/>
          <w:szCs w:val="24"/>
          <w:lang w:val="en-GB" w:eastAsia="en-GB"/>
        </w:rPr>
      </w:pPr>
      <w:r w:rsidRPr="00AD3CCE">
        <w:rPr>
          <w:rFonts w:ascii="Times New Roman" w:eastAsia="Times New Roman" w:hAnsi="Times New Roman" w:cs="Times New Roman"/>
          <w:b/>
          <w:bCs/>
          <w:color w:val="000000"/>
          <w:sz w:val="24"/>
          <w:szCs w:val="24"/>
          <w:lang w:val="en-GB" w:eastAsia="en-GB"/>
        </w:rPr>
        <w:t>[See rule 6]</w:t>
      </w:r>
    </w:p>
    <w:p w:rsidR="00AD3CCE" w:rsidRPr="00AD3CCE" w:rsidRDefault="00AD3CCE" w:rsidP="006C2592">
      <w:pPr>
        <w:autoSpaceDE w:val="0"/>
        <w:autoSpaceDN w:val="0"/>
        <w:adjustRightInd w:val="0"/>
        <w:spacing w:after="0" w:line="240" w:lineRule="auto"/>
        <w:jc w:val="center"/>
        <w:rPr>
          <w:rFonts w:ascii="Times New Roman" w:eastAsia="Times New Roman" w:hAnsi="Times New Roman" w:cs="Times New Roman"/>
          <w:color w:val="000000"/>
          <w:sz w:val="24"/>
          <w:szCs w:val="24"/>
          <w:lang w:val="en-GB" w:eastAsia="en-GB"/>
        </w:rPr>
      </w:pPr>
      <w:r w:rsidRPr="00AD3CCE">
        <w:rPr>
          <w:rFonts w:ascii="Times New Roman" w:eastAsia="Times New Roman" w:hAnsi="Times New Roman" w:cs="Times New Roman"/>
          <w:b/>
          <w:bCs/>
          <w:color w:val="000000"/>
          <w:sz w:val="24"/>
          <w:szCs w:val="24"/>
          <w:lang w:val="en-GB" w:eastAsia="en-GB"/>
        </w:rPr>
        <w:t xml:space="preserve">Application for renewal of license to act as </w:t>
      </w:r>
      <w:r w:rsidR="006C2592" w:rsidRPr="00AD3CCE">
        <w:rPr>
          <w:rFonts w:ascii="Times New Roman" w:eastAsia="Times New Roman" w:hAnsi="Times New Roman" w:cs="Times New Roman"/>
          <w:b/>
          <w:bCs/>
          <w:color w:val="000000"/>
          <w:sz w:val="24"/>
          <w:szCs w:val="24"/>
          <w:lang w:val="en-GB" w:eastAsia="en-GB"/>
        </w:rPr>
        <w:t>centre</w:t>
      </w:r>
      <w:r w:rsidRPr="00AD3CCE">
        <w:rPr>
          <w:rFonts w:ascii="Times New Roman" w:eastAsia="Times New Roman" w:hAnsi="Times New Roman" w:cs="Times New Roman"/>
          <w:b/>
          <w:bCs/>
          <w:color w:val="000000"/>
          <w:sz w:val="24"/>
          <w:szCs w:val="24"/>
          <w:lang w:val="en-GB" w:eastAsia="en-GB"/>
        </w:rPr>
        <w:t>, clinical trial site, CRO or laboratory</w:t>
      </w:r>
    </w:p>
    <w:p w:rsidR="00AD3CCE" w:rsidRPr="00AD3CCE" w:rsidRDefault="00AD3CCE" w:rsidP="006C2592">
      <w:pPr>
        <w:autoSpaceDE w:val="0"/>
        <w:autoSpaceDN w:val="0"/>
        <w:adjustRightInd w:val="0"/>
        <w:spacing w:after="0" w:line="240" w:lineRule="auto"/>
        <w:rPr>
          <w:rFonts w:ascii="Times New Roman" w:eastAsia="Times New Roman" w:hAnsi="Times New Roman" w:cs="Times New Roman"/>
          <w:color w:val="000000"/>
          <w:sz w:val="24"/>
          <w:szCs w:val="24"/>
          <w:lang w:val="en-GB" w:eastAsia="en-GB"/>
        </w:rPr>
      </w:pPr>
      <w:r w:rsidRPr="00AD3CCE">
        <w:rPr>
          <w:rFonts w:ascii="Times New Roman" w:eastAsia="Times New Roman" w:hAnsi="Times New Roman" w:cs="Times New Roman"/>
          <w:color w:val="000000"/>
          <w:sz w:val="24"/>
          <w:szCs w:val="24"/>
          <w:lang w:val="en-GB" w:eastAsia="en-GB"/>
        </w:rPr>
        <w:t xml:space="preserve">I/we …………………………………………………………………………………………….. NIC number ……………… ………………………………………... of M/s ……………………………..………………………………………………… …………... Business address and telephone number and fax number </w:t>
      </w:r>
      <w:proofErr w:type="gramStart"/>
      <w:r w:rsidRPr="00AD3CCE">
        <w:rPr>
          <w:rFonts w:ascii="Times New Roman" w:eastAsia="Times New Roman" w:hAnsi="Times New Roman" w:cs="Times New Roman"/>
          <w:color w:val="000000"/>
          <w:sz w:val="24"/>
          <w:szCs w:val="24"/>
          <w:lang w:val="en-GB" w:eastAsia="en-GB"/>
        </w:rPr>
        <w:t>……… ……… ……………………………………… …………………………...…………………………..…</w:t>
      </w:r>
      <w:proofErr w:type="gramEnd"/>
      <w:r w:rsidRPr="00AD3CCE">
        <w:rPr>
          <w:rFonts w:ascii="Times New Roman" w:eastAsia="Times New Roman" w:hAnsi="Times New Roman" w:cs="Times New Roman"/>
          <w:color w:val="000000"/>
          <w:sz w:val="24"/>
          <w:szCs w:val="24"/>
          <w:lang w:val="en-GB" w:eastAsia="en-GB"/>
        </w:rPr>
        <w:t xml:space="preserve">hereby apply for renewal of license for </w:t>
      </w:r>
      <w:proofErr w:type="spellStart"/>
      <w:r w:rsidRPr="00AD3CCE">
        <w:rPr>
          <w:rFonts w:ascii="Times New Roman" w:eastAsia="Times New Roman" w:hAnsi="Times New Roman" w:cs="Times New Roman"/>
          <w:color w:val="000000"/>
          <w:sz w:val="24"/>
          <w:szCs w:val="24"/>
          <w:lang w:val="en-GB" w:eastAsia="en-GB"/>
        </w:rPr>
        <w:t>center</w:t>
      </w:r>
      <w:proofErr w:type="spellEnd"/>
      <w:r w:rsidRPr="00AD3CCE">
        <w:rPr>
          <w:rFonts w:ascii="Times New Roman" w:eastAsia="Times New Roman" w:hAnsi="Times New Roman" w:cs="Times New Roman"/>
          <w:color w:val="000000"/>
          <w:sz w:val="24"/>
          <w:szCs w:val="24"/>
          <w:lang w:val="en-GB" w:eastAsia="en-GB"/>
        </w:rPr>
        <w:t xml:space="preserve"> or clinical trial site or CRO or laboratory. </w:t>
      </w:r>
    </w:p>
    <w:p w:rsidR="00AD3CCE" w:rsidRPr="00AD3CCE" w:rsidRDefault="00AD3CCE" w:rsidP="006C2592">
      <w:pPr>
        <w:autoSpaceDE w:val="0"/>
        <w:autoSpaceDN w:val="0"/>
        <w:adjustRightInd w:val="0"/>
        <w:spacing w:before="240" w:after="0" w:line="240" w:lineRule="auto"/>
        <w:rPr>
          <w:rFonts w:ascii="Times New Roman" w:eastAsia="Times New Roman" w:hAnsi="Times New Roman" w:cs="Times New Roman"/>
          <w:color w:val="000000"/>
          <w:sz w:val="24"/>
          <w:szCs w:val="24"/>
          <w:lang w:val="en-GB" w:eastAsia="en-GB"/>
        </w:rPr>
      </w:pPr>
      <w:r w:rsidRPr="00AD3CCE">
        <w:rPr>
          <w:rFonts w:ascii="Times New Roman" w:eastAsia="Times New Roman" w:hAnsi="Times New Roman" w:cs="Times New Roman"/>
          <w:color w:val="000000"/>
          <w:sz w:val="24"/>
          <w:szCs w:val="24"/>
          <w:lang w:val="en-GB" w:eastAsia="en-GB"/>
        </w:rPr>
        <w:t xml:space="preserve">2. Type of the studies meant for:- </w:t>
      </w:r>
    </w:p>
    <w:p w:rsidR="00AD3CCE" w:rsidRPr="00AD3CCE" w:rsidRDefault="00AD3CCE" w:rsidP="006C2592">
      <w:pPr>
        <w:autoSpaceDE w:val="0"/>
        <w:autoSpaceDN w:val="0"/>
        <w:adjustRightInd w:val="0"/>
        <w:spacing w:after="0" w:line="240" w:lineRule="auto"/>
        <w:ind w:left="284"/>
        <w:rPr>
          <w:rFonts w:ascii="Times New Roman" w:eastAsia="Times New Roman" w:hAnsi="Times New Roman" w:cs="Times New Roman"/>
          <w:color w:val="000000"/>
          <w:sz w:val="24"/>
          <w:szCs w:val="24"/>
          <w:lang w:val="en-GB" w:eastAsia="en-GB"/>
        </w:rPr>
      </w:pPr>
      <w:r w:rsidRPr="00AD3CCE">
        <w:rPr>
          <w:rFonts w:ascii="Times New Roman" w:eastAsia="Times New Roman" w:hAnsi="Times New Roman" w:cs="Times New Roman"/>
          <w:color w:val="000000"/>
          <w:sz w:val="24"/>
          <w:szCs w:val="24"/>
          <w:lang w:val="en-GB" w:eastAsia="en-GB"/>
        </w:rPr>
        <w:t>(</w:t>
      </w:r>
      <w:proofErr w:type="spellStart"/>
      <w:r w:rsidRPr="00AD3CCE">
        <w:rPr>
          <w:rFonts w:ascii="Times New Roman" w:eastAsia="Times New Roman" w:hAnsi="Times New Roman" w:cs="Times New Roman"/>
          <w:color w:val="000000"/>
          <w:sz w:val="24"/>
          <w:szCs w:val="24"/>
          <w:lang w:val="en-GB" w:eastAsia="en-GB"/>
        </w:rPr>
        <w:t>i</w:t>
      </w:r>
      <w:proofErr w:type="spellEnd"/>
      <w:r w:rsidRPr="00AD3CCE">
        <w:rPr>
          <w:rFonts w:ascii="Times New Roman" w:eastAsia="Times New Roman" w:hAnsi="Times New Roman" w:cs="Times New Roman"/>
          <w:color w:val="000000"/>
          <w:sz w:val="24"/>
          <w:szCs w:val="24"/>
          <w:lang w:val="en-GB" w:eastAsia="en-GB"/>
        </w:rPr>
        <w:t xml:space="preserve">) Bio-equivalence and Bio-availability studies </w:t>
      </w:r>
    </w:p>
    <w:p w:rsidR="00AD3CCE" w:rsidRPr="00AD3CCE" w:rsidRDefault="00AD3CCE" w:rsidP="006C2592">
      <w:pPr>
        <w:autoSpaceDE w:val="0"/>
        <w:autoSpaceDN w:val="0"/>
        <w:adjustRightInd w:val="0"/>
        <w:spacing w:after="0" w:line="240" w:lineRule="auto"/>
        <w:ind w:left="284"/>
        <w:rPr>
          <w:rFonts w:ascii="Times New Roman" w:eastAsia="Times New Roman" w:hAnsi="Times New Roman" w:cs="Times New Roman"/>
          <w:color w:val="000000"/>
          <w:sz w:val="24"/>
          <w:szCs w:val="24"/>
          <w:lang w:val="en-GB" w:eastAsia="en-GB"/>
        </w:rPr>
      </w:pPr>
      <w:r w:rsidRPr="00AD3CCE">
        <w:rPr>
          <w:rFonts w:ascii="Times New Roman" w:eastAsia="Times New Roman" w:hAnsi="Times New Roman" w:cs="Times New Roman"/>
          <w:color w:val="000000"/>
          <w:sz w:val="24"/>
          <w:szCs w:val="24"/>
          <w:lang w:val="en-GB" w:eastAsia="en-GB"/>
        </w:rPr>
        <w:t xml:space="preserve">(ii) CRO </w:t>
      </w:r>
    </w:p>
    <w:p w:rsidR="00AD3CCE" w:rsidRPr="00AD3CCE" w:rsidRDefault="00AD3CCE" w:rsidP="006C2592">
      <w:pPr>
        <w:autoSpaceDE w:val="0"/>
        <w:autoSpaceDN w:val="0"/>
        <w:adjustRightInd w:val="0"/>
        <w:spacing w:after="0" w:line="240" w:lineRule="auto"/>
        <w:ind w:left="284"/>
        <w:rPr>
          <w:rFonts w:ascii="Times New Roman" w:eastAsia="Times New Roman" w:hAnsi="Times New Roman" w:cs="Times New Roman"/>
          <w:color w:val="000000"/>
          <w:sz w:val="24"/>
          <w:szCs w:val="24"/>
          <w:lang w:val="en-GB" w:eastAsia="en-GB"/>
        </w:rPr>
      </w:pPr>
      <w:r w:rsidRPr="00AD3CCE">
        <w:rPr>
          <w:rFonts w:ascii="Times New Roman" w:eastAsia="Times New Roman" w:hAnsi="Times New Roman" w:cs="Times New Roman"/>
          <w:color w:val="000000"/>
          <w:sz w:val="24"/>
          <w:szCs w:val="24"/>
          <w:lang w:val="en-GB" w:eastAsia="en-GB"/>
        </w:rPr>
        <w:t xml:space="preserve">(iii) Laboratory </w:t>
      </w:r>
    </w:p>
    <w:p w:rsidR="00AD3CCE" w:rsidRPr="00AD3CCE" w:rsidRDefault="00AD3CCE" w:rsidP="006C2592">
      <w:pPr>
        <w:autoSpaceDE w:val="0"/>
        <w:autoSpaceDN w:val="0"/>
        <w:adjustRightInd w:val="0"/>
        <w:spacing w:after="0" w:line="240" w:lineRule="auto"/>
        <w:ind w:left="284"/>
        <w:rPr>
          <w:rFonts w:ascii="Times New Roman" w:eastAsia="Times New Roman" w:hAnsi="Times New Roman" w:cs="Times New Roman"/>
          <w:color w:val="000000"/>
          <w:sz w:val="24"/>
          <w:szCs w:val="24"/>
          <w:lang w:val="en-GB" w:eastAsia="en-GB"/>
        </w:rPr>
      </w:pPr>
      <w:proofErr w:type="gramStart"/>
      <w:r w:rsidRPr="00AD3CCE">
        <w:rPr>
          <w:rFonts w:ascii="Times New Roman" w:eastAsia="Times New Roman" w:hAnsi="Times New Roman" w:cs="Times New Roman"/>
          <w:color w:val="000000"/>
          <w:sz w:val="24"/>
          <w:szCs w:val="24"/>
          <w:lang w:val="en-GB" w:eastAsia="en-GB"/>
        </w:rPr>
        <w:t>(iv) Clinical</w:t>
      </w:r>
      <w:proofErr w:type="gramEnd"/>
      <w:r w:rsidRPr="00AD3CCE">
        <w:rPr>
          <w:rFonts w:ascii="Times New Roman" w:eastAsia="Times New Roman" w:hAnsi="Times New Roman" w:cs="Times New Roman"/>
          <w:color w:val="000000"/>
          <w:sz w:val="24"/>
          <w:szCs w:val="24"/>
          <w:lang w:val="en-GB" w:eastAsia="en-GB"/>
        </w:rPr>
        <w:t xml:space="preserve"> trials- </w:t>
      </w:r>
    </w:p>
    <w:p w:rsidR="00AD3CCE" w:rsidRPr="00AD3CCE" w:rsidRDefault="00AD3CCE" w:rsidP="006C2592">
      <w:pPr>
        <w:autoSpaceDE w:val="0"/>
        <w:autoSpaceDN w:val="0"/>
        <w:adjustRightInd w:val="0"/>
        <w:spacing w:after="0" w:line="240" w:lineRule="auto"/>
        <w:ind w:left="1134"/>
        <w:rPr>
          <w:rFonts w:ascii="Times New Roman" w:eastAsia="Times New Roman" w:hAnsi="Times New Roman" w:cs="Times New Roman"/>
          <w:color w:val="000000"/>
          <w:sz w:val="24"/>
          <w:szCs w:val="24"/>
          <w:lang w:val="en-GB" w:eastAsia="en-GB"/>
        </w:rPr>
      </w:pPr>
      <w:r w:rsidRPr="00AD3CCE">
        <w:rPr>
          <w:rFonts w:ascii="Times New Roman" w:eastAsia="Times New Roman" w:hAnsi="Times New Roman" w:cs="Times New Roman"/>
          <w:color w:val="000000"/>
          <w:sz w:val="24"/>
          <w:szCs w:val="24"/>
          <w:lang w:val="en-GB" w:eastAsia="en-GB"/>
        </w:rPr>
        <w:t xml:space="preserve">(a) Phase I </w:t>
      </w:r>
    </w:p>
    <w:p w:rsidR="00AD3CCE" w:rsidRPr="00AD3CCE" w:rsidRDefault="00AD3CCE" w:rsidP="006C2592">
      <w:pPr>
        <w:autoSpaceDE w:val="0"/>
        <w:autoSpaceDN w:val="0"/>
        <w:adjustRightInd w:val="0"/>
        <w:spacing w:after="0" w:line="240" w:lineRule="auto"/>
        <w:ind w:left="1134"/>
        <w:rPr>
          <w:rFonts w:ascii="Times New Roman" w:eastAsia="Times New Roman" w:hAnsi="Times New Roman" w:cs="Times New Roman"/>
          <w:color w:val="000000"/>
          <w:sz w:val="24"/>
          <w:szCs w:val="24"/>
          <w:lang w:val="en-GB" w:eastAsia="en-GB"/>
        </w:rPr>
      </w:pPr>
      <w:r w:rsidRPr="00AD3CCE">
        <w:rPr>
          <w:rFonts w:ascii="Times New Roman" w:eastAsia="Times New Roman" w:hAnsi="Times New Roman" w:cs="Times New Roman"/>
          <w:color w:val="000000"/>
          <w:sz w:val="24"/>
          <w:szCs w:val="24"/>
          <w:lang w:val="en-GB" w:eastAsia="en-GB"/>
        </w:rPr>
        <w:t xml:space="preserve">(b) Phase II </w:t>
      </w:r>
    </w:p>
    <w:p w:rsidR="00AD3CCE" w:rsidRPr="00AD3CCE" w:rsidRDefault="00AD3CCE" w:rsidP="006C2592">
      <w:pPr>
        <w:autoSpaceDE w:val="0"/>
        <w:autoSpaceDN w:val="0"/>
        <w:adjustRightInd w:val="0"/>
        <w:spacing w:after="0" w:line="240" w:lineRule="auto"/>
        <w:ind w:left="1134"/>
        <w:rPr>
          <w:rFonts w:ascii="Times New Roman" w:eastAsia="Times New Roman" w:hAnsi="Times New Roman" w:cs="Times New Roman"/>
          <w:color w:val="000000"/>
          <w:sz w:val="24"/>
          <w:szCs w:val="24"/>
          <w:lang w:val="en-GB" w:eastAsia="en-GB"/>
        </w:rPr>
      </w:pPr>
      <w:r w:rsidRPr="00AD3CCE">
        <w:rPr>
          <w:rFonts w:ascii="Times New Roman" w:eastAsia="Times New Roman" w:hAnsi="Times New Roman" w:cs="Times New Roman"/>
          <w:color w:val="000000"/>
          <w:sz w:val="24"/>
          <w:szCs w:val="24"/>
          <w:lang w:val="en-GB" w:eastAsia="en-GB"/>
        </w:rPr>
        <w:t xml:space="preserve">(c) Phase III </w:t>
      </w:r>
    </w:p>
    <w:p w:rsidR="00AD3CCE" w:rsidRPr="00AD3CCE" w:rsidRDefault="00AD3CCE" w:rsidP="006C2592">
      <w:pPr>
        <w:autoSpaceDE w:val="0"/>
        <w:autoSpaceDN w:val="0"/>
        <w:adjustRightInd w:val="0"/>
        <w:spacing w:after="0" w:line="240" w:lineRule="auto"/>
        <w:ind w:left="1134"/>
        <w:rPr>
          <w:rFonts w:ascii="Times New Roman" w:eastAsia="Times New Roman" w:hAnsi="Times New Roman" w:cs="Times New Roman"/>
          <w:color w:val="000000"/>
          <w:sz w:val="24"/>
          <w:szCs w:val="24"/>
          <w:lang w:val="en-GB" w:eastAsia="en-GB"/>
        </w:rPr>
      </w:pPr>
      <w:r w:rsidRPr="00AD3CCE">
        <w:rPr>
          <w:rFonts w:ascii="Times New Roman" w:eastAsia="Times New Roman" w:hAnsi="Times New Roman" w:cs="Times New Roman"/>
          <w:color w:val="000000"/>
          <w:sz w:val="24"/>
          <w:szCs w:val="24"/>
          <w:lang w:val="en-GB" w:eastAsia="en-GB"/>
        </w:rPr>
        <w:t xml:space="preserve">(d) Phase IV </w:t>
      </w:r>
    </w:p>
    <w:p w:rsidR="00AD3CCE" w:rsidRPr="00AD3CCE" w:rsidRDefault="00AD3CCE" w:rsidP="006C2592">
      <w:pPr>
        <w:tabs>
          <w:tab w:val="left" w:pos="284"/>
        </w:tabs>
        <w:autoSpaceDE w:val="0"/>
        <w:autoSpaceDN w:val="0"/>
        <w:adjustRightInd w:val="0"/>
        <w:spacing w:before="120" w:after="0" w:line="240" w:lineRule="auto"/>
        <w:rPr>
          <w:rFonts w:ascii="Times New Roman" w:eastAsia="Times New Roman" w:hAnsi="Times New Roman" w:cs="Times New Roman"/>
          <w:color w:val="000000"/>
          <w:sz w:val="24"/>
          <w:szCs w:val="24"/>
          <w:lang w:val="en-GB" w:eastAsia="en-GB"/>
        </w:rPr>
      </w:pPr>
      <w:r w:rsidRPr="00AD3CCE">
        <w:rPr>
          <w:rFonts w:ascii="Times New Roman" w:eastAsia="Times New Roman" w:hAnsi="Times New Roman" w:cs="Times New Roman"/>
          <w:color w:val="000000"/>
          <w:sz w:val="24"/>
          <w:szCs w:val="24"/>
          <w:lang w:val="en-GB" w:eastAsia="en-GB"/>
        </w:rPr>
        <w:t xml:space="preserve">3. </w:t>
      </w:r>
      <w:r w:rsidRPr="00AD3CCE">
        <w:rPr>
          <w:rFonts w:ascii="Times New Roman" w:eastAsia="Times New Roman" w:hAnsi="Times New Roman" w:cs="Times New Roman"/>
          <w:color w:val="000000"/>
          <w:sz w:val="24"/>
          <w:szCs w:val="24"/>
          <w:lang w:val="en-GB" w:eastAsia="en-GB"/>
        </w:rPr>
        <w:tab/>
        <w:t xml:space="preserve">I enclose:- </w:t>
      </w:r>
    </w:p>
    <w:p w:rsidR="00AD3CCE" w:rsidRPr="00AD3CCE" w:rsidRDefault="00AD3CCE" w:rsidP="006C2592">
      <w:pPr>
        <w:tabs>
          <w:tab w:val="left" w:pos="284"/>
        </w:tabs>
        <w:autoSpaceDE w:val="0"/>
        <w:autoSpaceDN w:val="0"/>
        <w:adjustRightInd w:val="0"/>
        <w:spacing w:before="120" w:after="0" w:line="240" w:lineRule="auto"/>
        <w:ind w:left="567"/>
        <w:rPr>
          <w:rFonts w:ascii="Times New Roman" w:eastAsia="Times New Roman" w:hAnsi="Times New Roman" w:cs="Times New Roman"/>
          <w:color w:val="000000"/>
          <w:sz w:val="24"/>
          <w:szCs w:val="24"/>
          <w:lang w:val="en-GB" w:eastAsia="en-GB"/>
        </w:rPr>
      </w:pPr>
      <w:r w:rsidRPr="00AD3CCE">
        <w:rPr>
          <w:rFonts w:ascii="Times New Roman" w:eastAsia="Times New Roman" w:hAnsi="Times New Roman" w:cs="Times New Roman"/>
          <w:color w:val="000000"/>
          <w:sz w:val="24"/>
          <w:szCs w:val="24"/>
          <w:lang w:val="en-GB" w:eastAsia="en-GB"/>
        </w:rPr>
        <w:t xml:space="preserve">(a) Particulars regarding the legal status of the applicant i.e. in case of proprietorship the names of proprietors and their address, in the case of firm the name and names and addresses of its partners and in the case of company the name and address of the company and its directors. </w:t>
      </w:r>
    </w:p>
    <w:p w:rsidR="00AD3CCE" w:rsidRPr="00AD3CCE" w:rsidRDefault="00AD3CCE" w:rsidP="006C2592">
      <w:pPr>
        <w:tabs>
          <w:tab w:val="left" w:pos="284"/>
        </w:tabs>
        <w:autoSpaceDE w:val="0"/>
        <w:autoSpaceDN w:val="0"/>
        <w:adjustRightInd w:val="0"/>
        <w:spacing w:before="120" w:after="0" w:line="240" w:lineRule="auto"/>
        <w:ind w:left="567"/>
        <w:rPr>
          <w:rFonts w:ascii="Times New Roman" w:eastAsia="Times New Roman" w:hAnsi="Times New Roman" w:cs="Times New Roman"/>
          <w:color w:val="000000"/>
          <w:sz w:val="24"/>
          <w:szCs w:val="24"/>
          <w:lang w:val="en-GB" w:eastAsia="en-GB"/>
        </w:rPr>
      </w:pPr>
      <w:r w:rsidRPr="00AD3CCE">
        <w:rPr>
          <w:rFonts w:ascii="Times New Roman" w:eastAsia="Times New Roman" w:hAnsi="Times New Roman" w:cs="Times New Roman"/>
          <w:color w:val="000000"/>
          <w:sz w:val="24"/>
          <w:szCs w:val="24"/>
          <w:lang w:val="en-GB" w:eastAsia="en-GB"/>
        </w:rPr>
        <w:t xml:space="preserve">(b) Details of premises including lay out plan of the site. </w:t>
      </w:r>
    </w:p>
    <w:p w:rsidR="00AD3CCE" w:rsidRPr="00AD3CCE" w:rsidRDefault="00AD3CCE" w:rsidP="006C2592">
      <w:pPr>
        <w:tabs>
          <w:tab w:val="left" w:pos="284"/>
        </w:tabs>
        <w:autoSpaceDE w:val="0"/>
        <w:autoSpaceDN w:val="0"/>
        <w:adjustRightInd w:val="0"/>
        <w:spacing w:before="120" w:after="0" w:line="240" w:lineRule="auto"/>
        <w:ind w:left="567"/>
        <w:rPr>
          <w:rFonts w:ascii="Times New Roman" w:eastAsia="Times New Roman" w:hAnsi="Times New Roman" w:cs="Times New Roman"/>
          <w:color w:val="000000"/>
          <w:sz w:val="24"/>
          <w:szCs w:val="24"/>
          <w:lang w:val="en-GB" w:eastAsia="en-GB"/>
        </w:rPr>
      </w:pPr>
      <w:r w:rsidRPr="00AD3CCE">
        <w:rPr>
          <w:rFonts w:ascii="Times New Roman" w:eastAsia="Times New Roman" w:hAnsi="Times New Roman" w:cs="Times New Roman"/>
          <w:color w:val="000000"/>
          <w:sz w:val="24"/>
          <w:szCs w:val="24"/>
          <w:lang w:val="en-GB" w:eastAsia="en-GB"/>
        </w:rPr>
        <w:t xml:space="preserve">(c) Details of the section wise equipment and machinery for required for the analytical or bio-analytical and clinical studies. </w:t>
      </w:r>
    </w:p>
    <w:p w:rsidR="00AD3CCE" w:rsidRPr="00AD3CCE" w:rsidRDefault="00AD3CCE" w:rsidP="006C2592">
      <w:pPr>
        <w:tabs>
          <w:tab w:val="left" w:pos="284"/>
        </w:tabs>
        <w:autoSpaceDE w:val="0"/>
        <w:autoSpaceDN w:val="0"/>
        <w:adjustRightInd w:val="0"/>
        <w:spacing w:before="120" w:after="0" w:line="240" w:lineRule="auto"/>
        <w:ind w:left="567"/>
        <w:rPr>
          <w:rFonts w:ascii="Times New Roman" w:eastAsia="Times New Roman" w:hAnsi="Times New Roman" w:cs="Times New Roman"/>
          <w:color w:val="000000"/>
          <w:sz w:val="24"/>
          <w:szCs w:val="24"/>
          <w:lang w:val="en-GB" w:eastAsia="en-GB"/>
        </w:rPr>
      </w:pPr>
      <w:r w:rsidRPr="00AD3CCE">
        <w:rPr>
          <w:rFonts w:ascii="Times New Roman" w:eastAsia="Times New Roman" w:hAnsi="Times New Roman" w:cs="Times New Roman"/>
          <w:color w:val="000000"/>
          <w:sz w:val="24"/>
          <w:szCs w:val="24"/>
          <w:lang w:val="en-GB" w:eastAsia="en-GB"/>
        </w:rPr>
        <w:t xml:space="preserve">(d) Name and qualifications of the management, and </w:t>
      </w:r>
    </w:p>
    <w:p w:rsidR="00AD3CCE" w:rsidRPr="006C2592" w:rsidRDefault="00AD3CCE" w:rsidP="006C2592">
      <w:pPr>
        <w:tabs>
          <w:tab w:val="left" w:pos="284"/>
        </w:tabs>
        <w:autoSpaceDE w:val="0"/>
        <w:autoSpaceDN w:val="0"/>
        <w:adjustRightInd w:val="0"/>
        <w:spacing w:before="120" w:after="0" w:line="360" w:lineRule="auto"/>
        <w:ind w:left="567"/>
        <w:rPr>
          <w:rFonts w:ascii="Times New Roman" w:eastAsia="Times New Roman" w:hAnsi="Times New Roman" w:cs="Times New Roman"/>
          <w:color w:val="000000"/>
          <w:sz w:val="24"/>
          <w:szCs w:val="24"/>
          <w:lang w:val="en-GB" w:eastAsia="en-GB"/>
        </w:rPr>
      </w:pPr>
      <w:r w:rsidRPr="00AD3CCE">
        <w:rPr>
          <w:rFonts w:ascii="Times New Roman" w:eastAsia="Times New Roman" w:hAnsi="Times New Roman" w:cs="Times New Roman"/>
          <w:color w:val="000000"/>
          <w:sz w:val="24"/>
          <w:szCs w:val="24"/>
          <w:lang w:val="en-GB" w:eastAsia="en-GB"/>
        </w:rPr>
        <w:t xml:space="preserve">(e) Details of the allied facilities associated with the trial </w:t>
      </w:r>
      <w:proofErr w:type="spellStart"/>
      <w:r w:rsidRPr="00AD3CCE">
        <w:rPr>
          <w:rFonts w:ascii="Times New Roman" w:eastAsia="Times New Roman" w:hAnsi="Times New Roman" w:cs="Times New Roman"/>
          <w:color w:val="000000"/>
          <w:sz w:val="24"/>
          <w:szCs w:val="24"/>
          <w:lang w:val="en-GB" w:eastAsia="en-GB"/>
        </w:rPr>
        <w:t>center</w:t>
      </w:r>
      <w:proofErr w:type="spellEnd"/>
      <w:r w:rsidRPr="00AD3CCE">
        <w:rPr>
          <w:rFonts w:ascii="Times New Roman" w:eastAsia="Times New Roman" w:hAnsi="Times New Roman" w:cs="Times New Roman"/>
          <w:color w:val="000000"/>
          <w:sz w:val="24"/>
          <w:szCs w:val="24"/>
          <w:lang w:val="en-GB" w:eastAsia="en-GB"/>
        </w:rPr>
        <w:t xml:space="preserve"> including ambulatory services, emergency handling etc. </w:t>
      </w:r>
    </w:p>
    <w:p w:rsidR="00AD3CCE" w:rsidRPr="00AD3CCE" w:rsidRDefault="00AD3CCE" w:rsidP="006C2592">
      <w:pPr>
        <w:autoSpaceDE w:val="0"/>
        <w:autoSpaceDN w:val="0"/>
        <w:adjustRightInd w:val="0"/>
        <w:spacing w:after="0" w:line="360" w:lineRule="auto"/>
        <w:ind w:left="284"/>
        <w:jc w:val="center"/>
        <w:rPr>
          <w:rFonts w:ascii="Times New Roman" w:eastAsia="Times New Roman" w:hAnsi="Times New Roman" w:cs="Times New Roman"/>
          <w:sz w:val="24"/>
          <w:szCs w:val="24"/>
          <w:lang w:val="en-GB" w:eastAsia="en-GB"/>
        </w:rPr>
      </w:pPr>
      <w:r w:rsidRPr="00AD3CCE">
        <w:rPr>
          <w:rFonts w:ascii="Times New Roman" w:eastAsia="Times New Roman" w:hAnsi="Times New Roman" w:cs="Times New Roman"/>
          <w:b/>
          <w:bCs/>
          <w:sz w:val="24"/>
          <w:szCs w:val="24"/>
          <w:lang w:val="en-GB" w:eastAsia="en-GB"/>
        </w:rPr>
        <w:t xml:space="preserve">UNDERTAKING </w:t>
      </w:r>
    </w:p>
    <w:p w:rsidR="00AD3CCE" w:rsidRPr="00AD3CCE" w:rsidRDefault="00AD3CCE" w:rsidP="006C2592">
      <w:pPr>
        <w:autoSpaceDE w:val="0"/>
        <w:autoSpaceDN w:val="0"/>
        <w:adjustRightInd w:val="0"/>
        <w:spacing w:after="0" w:line="360" w:lineRule="auto"/>
        <w:rPr>
          <w:rFonts w:ascii="Times New Roman" w:eastAsia="Times New Roman" w:hAnsi="Times New Roman" w:cs="Times New Roman"/>
          <w:sz w:val="24"/>
          <w:szCs w:val="24"/>
          <w:lang w:val="en-GB" w:eastAsia="en-GB"/>
        </w:rPr>
      </w:pPr>
      <w:r w:rsidRPr="00AD3CCE">
        <w:rPr>
          <w:rFonts w:ascii="Times New Roman" w:eastAsia="Times New Roman" w:hAnsi="Times New Roman" w:cs="Times New Roman"/>
          <w:sz w:val="24"/>
          <w:szCs w:val="24"/>
          <w:lang w:val="en-GB" w:eastAsia="en-GB"/>
        </w:rPr>
        <w:t xml:space="preserve">I/we hereby undertake / certify that the contents stated above are correct to the best of my/our knowledge and belief. </w:t>
      </w:r>
    </w:p>
    <w:p w:rsidR="00AD3CCE" w:rsidRPr="00AD3CCE" w:rsidRDefault="00AD3CCE" w:rsidP="006C2592">
      <w:pPr>
        <w:autoSpaceDE w:val="0"/>
        <w:autoSpaceDN w:val="0"/>
        <w:adjustRightInd w:val="0"/>
        <w:spacing w:after="0" w:line="360" w:lineRule="auto"/>
        <w:ind w:left="5670" w:firstLine="567"/>
        <w:jc w:val="both"/>
        <w:rPr>
          <w:rFonts w:ascii="Times New Roman" w:eastAsia="Times New Roman" w:hAnsi="Times New Roman" w:cs="Times New Roman"/>
          <w:sz w:val="24"/>
          <w:szCs w:val="24"/>
          <w:lang w:val="en-GB" w:eastAsia="en-GB"/>
        </w:rPr>
      </w:pPr>
      <w:r w:rsidRPr="00AD3CCE">
        <w:rPr>
          <w:rFonts w:ascii="Times New Roman" w:eastAsia="Times New Roman" w:hAnsi="Times New Roman" w:cs="Times New Roman"/>
          <w:sz w:val="24"/>
          <w:szCs w:val="24"/>
          <w:lang w:val="en-GB" w:eastAsia="en-GB"/>
        </w:rPr>
        <w:t>Name of the applicant</w:t>
      </w:r>
    </w:p>
    <w:p w:rsidR="00AD3CCE" w:rsidRPr="00AD3CCE" w:rsidRDefault="00AD3CCE" w:rsidP="006C2592">
      <w:pPr>
        <w:autoSpaceDE w:val="0"/>
        <w:autoSpaceDN w:val="0"/>
        <w:adjustRightInd w:val="0"/>
        <w:spacing w:after="0" w:line="360" w:lineRule="auto"/>
        <w:ind w:left="6237"/>
        <w:jc w:val="both"/>
        <w:rPr>
          <w:rFonts w:ascii="Times New Roman" w:eastAsia="Times New Roman" w:hAnsi="Times New Roman" w:cs="Times New Roman"/>
          <w:sz w:val="24"/>
          <w:szCs w:val="24"/>
          <w:lang w:val="en-GB" w:eastAsia="en-GB"/>
        </w:rPr>
      </w:pPr>
      <w:r w:rsidRPr="00AD3CCE">
        <w:rPr>
          <w:rFonts w:ascii="Times New Roman" w:eastAsia="Times New Roman" w:hAnsi="Times New Roman" w:cs="Times New Roman"/>
          <w:sz w:val="24"/>
          <w:szCs w:val="24"/>
          <w:lang w:val="en-GB" w:eastAsia="en-GB"/>
        </w:rPr>
        <w:t>Signature</w:t>
      </w:r>
    </w:p>
    <w:p w:rsidR="00AD3CCE" w:rsidRPr="00AD3CCE" w:rsidRDefault="00AD3CCE" w:rsidP="006C2592">
      <w:pPr>
        <w:spacing w:after="0" w:line="360" w:lineRule="auto"/>
        <w:jc w:val="center"/>
        <w:rPr>
          <w:rFonts w:ascii="Times New Roman" w:eastAsia="Times New Roman" w:hAnsi="Times New Roman" w:cs="Times New Roman"/>
          <w:sz w:val="24"/>
          <w:szCs w:val="24"/>
          <w:lang w:val="en-GB" w:eastAsia="en-GB"/>
        </w:rPr>
      </w:pPr>
      <w:r w:rsidRPr="00AD3CCE">
        <w:rPr>
          <w:rFonts w:ascii="Times New Roman" w:eastAsia="Times New Roman" w:hAnsi="Times New Roman" w:cs="Times New Roman"/>
          <w:sz w:val="24"/>
          <w:szCs w:val="24"/>
          <w:lang w:val="en-GB" w:eastAsia="en-GB"/>
        </w:rPr>
        <w:t xml:space="preserve">Date: ……. </w:t>
      </w:r>
      <w:r w:rsidRPr="00AD3CCE">
        <w:rPr>
          <w:rFonts w:ascii="Times New Roman" w:eastAsia="Times New Roman" w:hAnsi="Times New Roman" w:cs="Times New Roman"/>
          <w:sz w:val="24"/>
          <w:szCs w:val="24"/>
          <w:lang w:val="en-GB" w:eastAsia="en-GB"/>
        </w:rPr>
        <w:tab/>
      </w:r>
      <w:r w:rsidRPr="00AD3CCE">
        <w:rPr>
          <w:rFonts w:ascii="Times New Roman" w:eastAsia="Times New Roman" w:hAnsi="Times New Roman" w:cs="Times New Roman"/>
          <w:sz w:val="24"/>
          <w:szCs w:val="24"/>
          <w:lang w:val="en-GB" w:eastAsia="en-GB"/>
        </w:rPr>
        <w:tab/>
      </w:r>
      <w:r w:rsidRPr="00AD3CCE">
        <w:rPr>
          <w:rFonts w:ascii="Times New Roman" w:eastAsia="Times New Roman" w:hAnsi="Times New Roman" w:cs="Times New Roman"/>
          <w:sz w:val="24"/>
          <w:szCs w:val="24"/>
          <w:lang w:val="en-GB" w:eastAsia="en-GB"/>
        </w:rPr>
        <w:tab/>
      </w:r>
      <w:r w:rsidRPr="00AD3CCE">
        <w:rPr>
          <w:rFonts w:ascii="Times New Roman" w:eastAsia="Times New Roman" w:hAnsi="Times New Roman" w:cs="Times New Roman"/>
          <w:sz w:val="24"/>
          <w:szCs w:val="24"/>
          <w:lang w:val="en-GB" w:eastAsia="en-GB"/>
        </w:rPr>
        <w:tab/>
      </w:r>
      <w:r w:rsidRPr="00AD3CCE">
        <w:rPr>
          <w:rFonts w:ascii="Times New Roman" w:eastAsia="Times New Roman" w:hAnsi="Times New Roman" w:cs="Times New Roman"/>
          <w:sz w:val="24"/>
          <w:szCs w:val="24"/>
          <w:lang w:val="en-GB" w:eastAsia="en-GB"/>
        </w:rPr>
        <w:tab/>
      </w:r>
      <w:r w:rsidRPr="00AD3CCE">
        <w:rPr>
          <w:rFonts w:ascii="Times New Roman" w:eastAsia="Times New Roman" w:hAnsi="Times New Roman" w:cs="Times New Roman"/>
          <w:sz w:val="24"/>
          <w:szCs w:val="24"/>
          <w:lang w:val="en-GB" w:eastAsia="en-GB"/>
        </w:rPr>
        <w:tab/>
      </w:r>
      <w:r w:rsidRPr="00AD3CCE">
        <w:rPr>
          <w:rFonts w:ascii="Times New Roman" w:eastAsia="Times New Roman" w:hAnsi="Times New Roman" w:cs="Times New Roman"/>
          <w:sz w:val="24"/>
          <w:szCs w:val="24"/>
          <w:lang w:val="en-GB" w:eastAsia="en-GB"/>
        </w:rPr>
        <w:tab/>
        <w:t xml:space="preserve"> Seal of the firm/Company</w:t>
      </w:r>
    </w:p>
    <w:p w:rsidR="004E7D18" w:rsidRPr="00D97F72" w:rsidRDefault="004E7D18" w:rsidP="006C2592">
      <w:pPr>
        <w:autoSpaceDE w:val="0"/>
        <w:autoSpaceDN w:val="0"/>
        <w:adjustRightInd w:val="0"/>
        <w:spacing w:after="0" w:line="360" w:lineRule="auto"/>
        <w:rPr>
          <w:rFonts w:ascii="Times New Roman" w:eastAsia="Times New Roman" w:hAnsi="Times New Roman" w:cs="Times New Roman"/>
          <w:color w:val="000000"/>
          <w:sz w:val="24"/>
          <w:szCs w:val="24"/>
          <w:lang w:val="en-GB" w:eastAsia="en-GB"/>
        </w:rPr>
      </w:pPr>
      <w:bookmarkStart w:id="0" w:name="_GoBack"/>
      <w:bookmarkEnd w:id="0"/>
    </w:p>
    <w:sectPr w:rsidR="004E7D18" w:rsidRPr="00D97F7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2A4" w:rsidRDefault="003D42A4" w:rsidP="00FC71C6">
      <w:pPr>
        <w:spacing w:after="0" w:line="240" w:lineRule="auto"/>
      </w:pPr>
      <w:r>
        <w:separator/>
      </w:r>
    </w:p>
  </w:endnote>
  <w:endnote w:type="continuationSeparator" w:id="0">
    <w:p w:rsidR="003D42A4" w:rsidRDefault="003D42A4" w:rsidP="00FC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D0CECE" w:themeColor="background2" w:themeShade="E6"/>
      </w:rPr>
      <w:id w:val="706844142"/>
      <w:docPartObj>
        <w:docPartGallery w:val="Page Numbers (Bottom of Page)"/>
        <w:docPartUnique/>
      </w:docPartObj>
    </w:sdtPr>
    <w:sdtContent>
      <w:sdt>
        <w:sdtPr>
          <w:rPr>
            <w:color w:val="D0CECE" w:themeColor="background2" w:themeShade="E6"/>
          </w:rPr>
          <w:id w:val="-1769616900"/>
          <w:docPartObj>
            <w:docPartGallery w:val="Page Numbers (Top of Page)"/>
            <w:docPartUnique/>
          </w:docPartObj>
        </w:sdtPr>
        <w:sdtContent>
          <w:p w:rsidR="006C2592" w:rsidRPr="00DA4D58" w:rsidRDefault="006C2592" w:rsidP="006C2592">
            <w:pPr>
              <w:pStyle w:val="Footer"/>
              <w:jc w:val="right"/>
              <w:rPr>
                <w:color w:val="D0CECE" w:themeColor="background2" w:themeShade="E6"/>
              </w:rPr>
            </w:pPr>
            <w:r w:rsidRPr="00DA4D58">
              <w:rPr>
                <w:color w:val="D0CECE" w:themeColor="background2" w:themeShade="E6"/>
              </w:rPr>
              <w:t xml:space="preserve">Page </w:t>
            </w:r>
            <w:r w:rsidRPr="00DA4D58">
              <w:rPr>
                <w:b/>
                <w:bCs/>
                <w:color w:val="D0CECE" w:themeColor="background2" w:themeShade="E6"/>
                <w:sz w:val="24"/>
                <w:szCs w:val="24"/>
              </w:rPr>
              <w:fldChar w:fldCharType="begin"/>
            </w:r>
            <w:r w:rsidRPr="00DA4D58">
              <w:rPr>
                <w:b/>
                <w:bCs/>
                <w:color w:val="D0CECE" w:themeColor="background2" w:themeShade="E6"/>
              </w:rPr>
              <w:instrText xml:space="preserve"> PAGE </w:instrText>
            </w:r>
            <w:r w:rsidRPr="00DA4D58">
              <w:rPr>
                <w:b/>
                <w:bCs/>
                <w:color w:val="D0CECE" w:themeColor="background2" w:themeShade="E6"/>
                <w:sz w:val="24"/>
                <w:szCs w:val="24"/>
              </w:rPr>
              <w:fldChar w:fldCharType="separate"/>
            </w:r>
            <w:r>
              <w:rPr>
                <w:b/>
                <w:bCs/>
                <w:noProof/>
                <w:color w:val="D0CECE" w:themeColor="background2" w:themeShade="E6"/>
              </w:rPr>
              <w:t>1</w:t>
            </w:r>
            <w:r w:rsidRPr="00DA4D58">
              <w:rPr>
                <w:b/>
                <w:bCs/>
                <w:color w:val="D0CECE" w:themeColor="background2" w:themeShade="E6"/>
                <w:sz w:val="24"/>
                <w:szCs w:val="24"/>
              </w:rPr>
              <w:fldChar w:fldCharType="end"/>
            </w:r>
            <w:r w:rsidRPr="00DA4D58">
              <w:rPr>
                <w:color w:val="D0CECE" w:themeColor="background2" w:themeShade="E6"/>
              </w:rPr>
              <w:t xml:space="preserve"> of </w:t>
            </w:r>
            <w:r w:rsidRPr="00DA4D58">
              <w:rPr>
                <w:b/>
                <w:bCs/>
                <w:color w:val="D0CECE" w:themeColor="background2" w:themeShade="E6"/>
                <w:sz w:val="24"/>
                <w:szCs w:val="24"/>
              </w:rPr>
              <w:fldChar w:fldCharType="begin"/>
            </w:r>
            <w:r w:rsidRPr="00DA4D58">
              <w:rPr>
                <w:b/>
                <w:bCs/>
                <w:color w:val="D0CECE" w:themeColor="background2" w:themeShade="E6"/>
              </w:rPr>
              <w:instrText xml:space="preserve"> NUMPAGES  </w:instrText>
            </w:r>
            <w:r w:rsidRPr="00DA4D58">
              <w:rPr>
                <w:b/>
                <w:bCs/>
                <w:color w:val="D0CECE" w:themeColor="background2" w:themeShade="E6"/>
                <w:sz w:val="24"/>
                <w:szCs w:val="24"/>
              </w:rPr>
              <w:fldChar w:fldCharType="separate"/>
            </w:r>
            <w:r>
              <w:rPr>
                <w:b/>
                <w:bCs/>
                <w:noProof/>
                <w:color w:val="D0CECE" w:themeColor="background2" w:themeShade="E6"/>
              </w:rPr>
              <w:t>1</w:t>
            </w:r>
            <w:r w:rsidRPr="00DA4D58">
              <w:rPr>
                <w:b/>
                <w:bCs/>
                <w:color w:val="D0CECE" w:themeColor="background2" w:themeShade="E6"/>
                <w:sz w:val="24"/>
                <w:szCs w:val="24"/>
              </w:rPr>
              <w:fldChar w:fldCharType="end"/>
            </w:r>
          </w:p>
        </w:sdtContent>
      </w:sdt>
    </w:sdtContent>
  </w:sdt>
  <w:p w:rsidR="006C2592" w:rsidRDefault="006C2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2A4" w:rsidRDefault="003D42A4" w:rsidP="00FC71C6">
      <w:pPr>
        <w:spacing w:after="0" w:line="240" w:lineRule="auto"/>
      </w:pPr>
      <w:r>
        <w:separator/>
      </w:r>
    </w:p>
  </w:footnote>
  <w:footnote w:type="continuationSeparator" w:id="0">
    <w:p w:rsidR="003D42A4" w:rsidRDefault="003D42A4" w:rsidP="00FC7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0"/>
      <w:gridCol w:w="714"/>
      <w:gridCol w:w="1917"/>
      <w:gridCol w:w="540"/>
      <w:gridCol w:w="539"/>
    </w:tblGrid>
    <w:tr w:rsidR="006C2592" w:rsidRPr="006C2592" w:rsidTr="006C2592">
      <w:trPr>
        <w:trHeight w:val="330"/>
      </w:trPr>
      <w:tc>
        <w:tcPr>
          <w:tcW w:w="6190" w:type="dxa"/>
          <w:tcBorders>
            <w:top w:val="single" w:sz="4" w:space="0" w:color="AEAAAA"/>
            <w:left w:val="single" w:sz="4" w:space="0" w:color="AEAAAA"/>
            <w:bottom w:val="single" w:sz="4" w:space="0" w:color="AEAAAA"/>
            <w:right w:val="single" w:sz="4" w:space="0" w:color="AEAAAA"/>
          </w:tcBorders>
        </w:tcPr>
        <w:p w:rsidR="006C2592" w:rsidRPr="006C2592" w:rsidRDefault="006C2592" w:rsidP="006C2592">
          <w:pPr>
            <w:spacing w:after="0" w:line="240" w:lineRule="auto"/>
            <w:rPr>
              <w:rFonts w:ascii="Times New Roman" w:hAnsi="Times New Roman" w:cs="Times New Roman"/>
              <w:b/>
              <w:bCs/>
              <w:i/>
              <w:color w:val="D0CECE" w:themeColor="background2" w:themeShade="E6"/>
              <w:spacing w:val="10"/>
              <w:sz w:val="20"/>
              <w:szCs w:val="20"/>
            </w:rPr>
          </w:pPr>
          <w:r w:rsidRPr="006C2592">
            <w:rPr>
              <w:rFonts w:ascii="Times New Roman" w:hAnsi="Times New Roman" w:cs="Times New Roman"/>
              <w:b/>
              <w:bCs/>
              <w:i/>
              <w:color w:val="D0CECE" w:themeColor="background2" w:themeShade="E6"/>
              <w:spacing w:val="10"/>
              <w:sz w:val="20"/>
              <w:szCs w:val="20"/>
              <w:lang w:val="en-GB"/>
            </w:rPr>
            <w:t>Application (Form 3) for Renewal of License to Act as Centre, Clinical Trial Site, CRO or Laboratory</w:t>
          </w:r>
        </w:p>
      </w:tc>
      <w:tc>
        <w:tcPr>
          <w:tcW w:w="714" w:type="dxa"/>
          <w:tcBorders>
            <w:top w:val="single" w:sz="4" w:space="0" w:color="AEAAAA"/>
            <w:left w:val="single" w:sz="4" w:space="0" w:color="AEAAAA"/>
            <w:bottom w:val="single" w:sz="4" w:space="0" w:color="AEAAAA"/>
            <w:right w:val="single" w:sz="4" w:space="0" w:color="AEAAAA"/>
          </w:tcBorders>
        </w:tcPr>
        <w:p w:rsidR="006C2592" w:rsidRPr="006C2592" w:rsidRDefault="006C2592" w:rsidP="006C2592">
          <w:pPr>
            <w:spacing w:after="0" w:line="240" w:lineRule="auto"/>
            <w:rPr>
              <w:rFonts w:ascii="Times New Roman" w:hAnsi="Times New Roman" w:cs="Times New Roman"/>
              <w:b/>
              <w:color w:val="D0CECE" w:themeColor="background2" w:themeShade="E6"/>
              <w:sz w:val="24"/>
              <w:szCs w:val="20"/>
            </w:rPr>
          </w:pPr>
          <w:r w:rsidRPr="006C2592">
            <w:rPr>
              <w:rFonts w:ascii="Times New Roman" w:hAnsi="Times New Roman" w:cs="Times New Roman"/>
              <w:i/>
              <w:color w:val="D0CECE" w:themeColor="background2" w:themeShade="E6"/>
              <w:sz w:val="20"/>
              <w:szCs w:val="20"/>
            </w:rPr>
            <w:t>Doc #</w:t>
          </w:r>
        </w:p>
      </w:tc>
      <w:tc>
        <w:tcPr>
          <w:tcW w:w="1917" w:type="dxa"/>
          <w:tcBorders>
            <w:top w:val="single" w:sz="4" w:space="0" w:color="AEAAAA"/>
            <w:left w:val="single" w:sz="4" w:space="0" w:color="AEAAAA"/>
            <w:bottom w:val="single" w:sz="4" w:space="0" w:color="AEAAAA"/>
            <w:right w:val="single" w:sz="4" w:space="0" w:color="AEAAAA"/>
          </w:tcBorders>
        </w:tcPr>
        <w:p w:rsidR="006C2592" w:rsidRPr="006C2592" w:rsidRDefault="006C2592" w:rsidP="006C2592">
          <w:pPr>
            <w:spacing w:after="0" w:line="240" w:lineRule="auto"/>
            <w:rPr>
              <w:rFonts w:ascii="Times New Roman" w:hAnsi="Times New Roman" w:cs="Times New Roman"/>
              <w:b/>
              <w:i/>
              <w:color w:val="D0CECE" w:themeColor="background2" w:themeShade="E6"/>
              <w:sz w:val="20"/>
              <w:szCs w:val="20"/>
            </w:rPr>
          </w:pPr>
          <w:r w:rsidRPr="006C2592">
            <w:rPr>
              <w:rFonts w:ascii="Times New Roman" w:hAnsi="Times New Roman" w:cs="Times New Roman"/>
              <w:b/>
              <w:i/>
              <w:color w:val="D0CECE" w:themeColor="background2" w:themeShade="E6"/>
              <w:sz w:val="20"/>
              <w:szCs w:val="20"/>
            </w:rPr>
            <w:t>PHSR/FRM/GL/005</w:t>
          </w:r>
        </w:p>
      </w:tc>
      <w:tc>
        <w:tcPr>
          <w:tcW w:w="540" w:type="dxa"/>
          <w:tcBorders>
            <w:top w:val="single" w:sz="4" w:space="0" w:color="AEAAAA"/>
            <w:left w:val="single" w:sz="4" w:space="0" w:color="AEAAAA"/>
            <w:bottom w:val="single" w:sz="4" w:space="0" w:color="AEAAAA"/>
            <w:right w:val="single" w:sz="4" w:space="0" w:color="AEAAAA"/>
          </w:tcBorders>
        </w:tcPr>
        <w:p w:rsidR="006C2592" w:rsidRPr="006C2592" w:rsidRDefault="006C2592" w:rsidP="006C2592">
          <w:pPr>
            <w:spacing w:after="0" w:line="240" w:lineRule="auto"/>
            <w:rPr>
              <w:rFonts w:ascii="Times New Roman" w:hAnsi="Times New Roman" w:cs="Times New Roman"/>
              <w:b/>
              <w:i/>
              <w:color w:val="D0CECE" w:themeColor="background2" w:themeShade="E6"/>
              <w:sz w:val="20"/>
              <w:szCs w:val="20"/>
            </w:rPr>
          </w:pPr>
          <w:proofErr w:type="spellStart"/>
          <w:r w:rsidRPr="006C2592">
            <w:rPr>
              <w:rFonts w:ascii="Times New Roman" w:hAnsi="Times New Roman" w:cs="Times New Roman"/>
              <w:i/>
              <w:color w:val="D0CECE" w:themeColor="background2" w:themeShade="E6"/>
              <w:sz w:val="20"/>
              <w:szCs w:val="20"/>
            </w:rPr>
            <w:t>Ver</w:t>
          </w:r>
          <w:proofErr w:type="spellEnd"/>
        </w:p>
      </w:tc>
      <w:tc>
        <w:tcPr>
          <w:tcW w:w="539" w:type="dxa"/>
          <w:tcBorders>
            <w:top w:val="single" w:sz="4" w:space="0" w:color="AEAAAA"/>
            <w:left w:val="single" w:sz="4" w:space="0" w:color="AEAAAA"/>
            <w:bottom w:val="single" w:sz="4" w:space="0" w:color="AEAAAA"/>
            <w:right w:val="single" w:sz="4" w:space="0" w:color="AEAAAA"/>
          </w:tcBorders>
        </w:tcPr>
        <w:p w:rsidR="006C2592" w:rsidRPr="006C2592" w:rsidRDefault="006C2592" w:rsidP="006C2592">
          <w:pPr>
            <w:spacing w:after="0" w:line="240" w:lineRule="auto"/>
            <w:rPr>
              <w:rFonts w:ascii="Times New Roman" w:hAnsi="Times New Roman" w:cs="Times New Roman"/>
              <w:b/>
              <w:i/>
              <w:color w:val="D0CECE" w:themeColor="background2" w:themeShade="E6"/>
              <w:sz w:val="20"/>
              <w:szCs w:val="20"/>
            </w:rPr>
          </w:pPr>
          <w:r w:rsidRPr="006C2592">
            <w:rPr>
              <w:rFonts w:ascii="Times New Roman" w:hAnsi="Times New Roman" w:cs="Times New Roman"/>
              <w:b/>
              <w:i/>
              <w:color w:val="D0CECE" w:themeColor="background2" w:themeShade="E6"/>
              <w:sz w:val="20"/>
              <w:szCs w:val="20"/>
            </w:rPr>
            <w:t>01</w:t>
          </w:r>
        </w:p>
      </w:tc>
    </w:tr>
  </w:tbl>
  <w:p w:rsidR="006C2592" w:rsidRPr="006C2592" w:rsidRDefault="006C2592" w:rsidP="006C2592">
    <w:pPr>
      <w:tabs>
        <w:tab w:val="center" w:pos="4680"/>
        <w:tab w:val="right" w:pos="9360"/>
      </w:tabs>
      <w:spacing w:after="0" w:line="240" w:lineRule="auto"/>
      <w:rPr>
        <w:color w:val="D0CECE" w:themeColor="background2" w:themeShade="E6"/>
      </w:rPr>
    </w:pPr>
    <w:r w:rsidRPr="006C2592">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6C40796B" wp14:editId="007EEECB">
          <wp:simplePos x="0" y="0"/>
          <wp:positionH relativeFrom="leftMargin">
            <wp:posOffset>257810</wp:posOffset>
          </wp:positionH>
          <wp:positionV relativeFrom="paragraph">
            <wp:posOffset>-449884</wp:posOffset>
          </wp:positionV>
          <wp:extent cx="720000" cy="711150"/>
          <wp:effectExtent l="0" t="0" r="4445" b="0"/>
          <wp:wrapNone/>
          <wp:docPr id="2" name="Picture 2"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2EF4"/>
    <w:multiLevelType w:val="multilevel"/>
    <w:tmpl w:val="9224D80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946108"/>
    <w:multiLevelType w:val="hybridMultilevel"/>
    <w:tmpl w:val="23B41F7A"/>
    <w:lvl w:ilvl="0" w:tplc="F4062522">
      <w:start w:val="1"/>
      <w:numFmt w:val="lowerRoman"/>
      <w:lvlText w:val="%1)."/>
      <w:lvlJc w:val="left"/>
      <w:pPr>
        <w:tabs>
          <w:tab w:val="num" w:pos="720"/>
        </w:tabs>
        <w:ind w:left="720" w:hanging="360"/>
      </w:pPr>
      <w:rPr>
        <w:rFonts w:cs="Times New Roman" w:hint="default"/>
        <w:b w:val="0"/>
        <w:bCs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CA55459"/>
    <w:multiLevelType w:val="hybridMultilevel"/>
    <w:tmpl w:val="45C069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72709"/>
    <w:multiLevelType w:val="hybridMultilevel"/>
    <w:tmpl w:val="14FEDCE2"/>
    <w:lvl w:ilvl="0" w:tplc="E09699B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A54962"/>
    <w:multiLevelType w:val="hybridMultilevel"/>
    <w:tmpl w:val="DE5E63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E7534"/>
    <w:multiLevelType w:val="hybridMultilevel"/>
    <w:tmpl w:val="5F641C6A"/>
    <w:lvl w:ilvl="0" w:tplc="91F62464">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65EA2BDA">
      <w:numFmt w:val="bullet"/>
      <w:lvlText w:val="•"/>
      <w:lvlJc w:val="left"/>
      <w:pPr>
        <w:ind w:left="3218" w:hanging="360"/>
      </w:pPr>
      <w:rPr>
        <w:rFonts w:hint="default"/>
        <w:lang w:val="en-US" w:eastAsia="en-US" w:bidi="en-US"/>
      </w:rPr>
    </w:lvl>
    <w:lvl w:ilvl="2" w:tplc="AB766D70">
      <w:numFmt w:val="bullet"/>
      <w:lvlText w:val="•"/>
      <w:lvlJc w:val="left"/>
      <w:pPr>
        <w:ind w:left="3977" w:hanging="360"/>
      </w:pPr>
      <w:rPr>
        <w:rFonts w:hint="default"/>
        <w:lang w:val="en-US" w:eastAsia="en-US" w:bidi="en-US"/>
      </w:rPr>
    </w:lvl>
    <w:lvl w:ilvl="3" w:tplc="D0A4B1AE">
      <w:numFmt w:val="bullet"/>
      <w:lvlText w:val="•"/>
      <w:lvlJc w:val="left"/>
      <w:pPr>
        <w:ind w:left="4735" w:hanging="360"/>
      </w:pPr>
      <w:rPr>
        <w:rFonts w:hint="default"/>
        <w:lang w:val="en-US" w:eastAsia="en-US" w:bidi="en-US"/>
      </w:rPr>
    </w:lvl>
    <w:lvl w:ilvl="4" w:tplc="DE7234F0">
      <w:numFmt w:val="bullet"/>
      <w:lvlText w:val="•"/>
      <w:lvlJc w:val="left"/>
      <w:pPr>
        <w:ind w:left="5494" w:hanging="360"/>
      </w:pPr>
      <w:rPr>
        <w:rFonts w:hint="default"/>
        <w:lang w:val="en-US" w:eastAsia="en-US" w:bidi="en-US"/>
      </w:rPr>
    </w:lvl>
    <w:lvl w:ilvl="5" w:tplc="662ABE7A">
      <w:numFmt w:val="bullet"/>
      <w:lvlText w:val="•"/>
      <w:lvlJc w:val="left"/>
      <w:pPr>
        <w:ind w:left="6253" w:hanging="360"/>
      </w:pPr>
      <w:rPr>
        <w:rFonts w:hint="default"/>
        <w:lang w:val="en-US" w:eastAsia="en-US" w:bidi="en-US"/>
      </w:rPr>
    </w:lvl>
    <w:lvl w:ilvl="6" w:tplc="D804C490">
      <w:numFmt w:val="bullet"/>
      <w:lvlText w:val="•"/>
      <w:lvlJc w:val="left"/>
      <w:pPr>
        <w:ind w:left="7011" w:hanging="360"/>
      </w:pPr>
      <w:rPr>
        <w:rFonts w:hint="default"/>
        <w:lang w:val="en-US" w:eastAsia="en-US" w:bidi="en-US"/>
      </w:rPr>
    </w:lvl>
    <w:lvl w:ilvl="7" w:tplc="56B27542">
      <w:numFmt w:val="bullet"/>
      <w:lvlText w:val="•"/>
      <w:lvlJc w:val="left"/>
      <w:pPr>
        <w:ind w:left="7770" w:hanging="360"/>
      </w:pPr>
      <w:rPr>
        <w:rFonts w:hint="default"/>
        <w:lang w:val="en-US" w:eastAsia="en-US" w:bidi="en-US"/>
      </w:rPr>
    </w:lvl>
    <w:lvl w:ilvl="8" w:tplc="E51CE0DA">
      <w:numFmt w:val="bullet"/>
      <w:lvlText w:val="•"/>
      <w:lvlJc w:val="left"/>
      <w:pPr>
        <w:ind w:left="8529" w:hanging="360"/>
      </w:pPr>
      <w:rPr>
        <w:rFonts w:hint="default"/>
        <w:lang w:val="en-US" w:eastAsia="en-US" w:bidi="en-US"/>
      </w:rPr>
    </w:lvl>
  </w:abstractNum>
  <w:abstractNum w:abstractNumId="6">
    <w:nsid w:val="158D73E7"/>
    <w:multiLevelType w:val="hybridMultilevel"/>
    <w:tmpl w:val="503C7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C4B1B"/>
    <w:multiLevelType w:val="hybridMultilevel"/>
    <w:tmpl w:val="40184A52"/>
    <w:lvl w:ilvl="0" w:tplc="B6208C16">
      <w:start w:val="1"/>
      <w:numFmt w:val="lowerLetter"/>
      <w:lvlText w:val="%1."/>
      <w:lvlJc w:val="left"/>
      <w:pPr>
        <w:ind w:left="827" w:hanging="360"/>
      </w:pPr>
      <w:rPr>
        <w:rFonts w:ascii="Times New Roman" w:eastAsia="Times New Roman" w:hAnsi="Times New Roman" w:cs="Times New Roman" w:hint="default"/>
        <w:spacing w:val="-7"/>
        <w:w w:val="100"/>
        <w:sz w:val="24"/>
        <w:szCs w:val="24"/>
        <w:lang w:val="en-US" w:eastAsia="en-US" w:bidi="en-US"/>
      </w:rPr>
    </w:lvl>
    <w:lvl w:ilvl="1" w:tplc="D0AE2E18">
      <w:numFmt w:val="bullet"/>
      <w:lvlText w:val="•"/>
      <w:lvlJc w:val="left"/>
      <w:pPr>
        <w:ind w:left="1507" w:hanging="360"/>
      </w:pPr>
      <w:rPr>
        <w:rFonts w:hint="default"/>
        <w:lang w:val="en-US" w:eastAsia="en-US" w:bidi="en-US"/>
      </w:rPr>
    </w:lvl>
    <w:lvl w:ilvl="2" w:tplc="9A7ABD18">
      <w:numFmt w:val="bullet"/>
      <w:lvlText w:val="•"/>
      <w:lvlJc w:val="left"/>
      <w:pPr>
        <w:ind w:left="2195" w:hanging="360"/>
      </w:pPr>
      <w:rPr>
        <w:rFonts w:hint="default"/>
        <w:lang w:val="en-US" w:eastAsia="en-US" w:bidi="en-US"/>
      </w:rPr>
    </w:lvl>
    <w:lvl w:ilvl="3" w:tplc="BF16426C">
      <w:numFmt w:val="bullet"/>
      <w:lvlText w:val="•"/>
      <w:lvlJc w:val="left"/>
      <w:pPr>
        <w:ind w:left="2883" w:hanging="360"/>
      </w:pPr>
      <w:rPr>
        <w:rFonts w:hint="default"/>
        <w:lang w:val="en-US" w:eastAsia="en-US" w:bidi="en-US"/>
      </w:rPr>
    </w:lvl>
    <w:lvl w:ilvl="4" w:tplc="BE00B83E">
      <w:numFmt w:val="bullet"/>
      <w:lvlText w:val="•"/>
      <w:lvlJc w:val="left"/>
      <w:pPr>
        <w:ind w:left="3571" w:hanging="360"/>
      </w:pPr>
      <w:rPr>
        <w:rFonts w:hint="default"/>
        <w:lang w:val="en-US" w:eastAsia="en-US" w:bidi="en-US"/>
      </w:rPr>
    </w:lvl>
    <w:lvl w:ilvl="5" w:tplc="A058FDA8">
      <w:numFmt w:val="bullet"/>
      <w:lvlText w:val="•"/>
      <w:lvlJc w:val="left"/>
      <w:pPr>
        <w:ind w:left="4259" w:hanging="360"/>
      </w:pPr>
      <w:rPr>
        <w:rFonts w:hint="default"/>
        <w:lang w:val="en-US" w:eastAsia="en-US" w:bidi="en-US"/>
      </w:rPr>
    </w:lvl>
    <w:lvl w:ilvl="6" w:tplc="9B941D86">
      <w:numFmt w:val="bullet"/>
      <w:lvlText w:val="•"/>
      <w:lvlJc w:val="left"/>
      <w:pPr>
        <w:ind w:left="4946" w:hanging="360"/>
      </w:pPr>
      <w:rPr>
        <w:rFonts w:hint="default"/>
        <w:lang w:val="en-US" w:eastAsia="en-US" w:bidi="en-US"/>
      </w:rPr>
    </w:lvl>
    <w:lvl w:ilvl="7" w:tplc="25AC929A">
      <w:numFmt w:val="bullet"/>
      <w:lvlText w:val="•"/>
      <w:lvlJc w:val="left"/>
      <w:pPr>
        <w:ind w:left="5634" w:hanging="360"/>
      </w:pPr>
      <w:rPr>
        <w:rFonts w:hint="default"/>
        <w:lang w:val="en-US" w:eastAsia="en-US" w:bidi="en-US"/>
      </w:rPr>
    </w:lvl>
    <w:lvl w:ilvl="8" w:tplc="C8D2A0D0">
      <w:numFmt w:val="bullet"/>
      <w:lvlText w:val="•"/>
      <w:lvlJc w:val="left"/>
      <w:pPr>
        <w:ind w:left="6322" w:hanging="360"/>
      </w:pPr>
      <w:rPr>
        <w:rFonts w:hint="default"/>
        <w:lang w:val="en-US" w:eastAsia="en-US" w:bidi="en-US"/>
      </w:rPr>
    </w:lvl>
  </w:abstractNum>
  <w:abstractNum w:abstractNumId="8">
    <w:nsid w:val="17611C53"/>
    <w:multiLevelType w:val="hybridMultilevel"/>
    <w:tmpl w:val="99D051D0"/>
    <w:lvl w:ilvl="0" w:tplc="1632D41E">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237E106E">
      <w:numFmt w:val="bullet"/>
      <w:lvlText w:val="•"/>
      <w:lvlJc w:val="left"/>
      <w:pPr>
        <w:ind w:left="3218" w:hanging="360"/>
      </w:pPr>
      <w:rPr>
        <w:rFonts w:hint="default"/>
        <w:lang w:val="en-US" w:eastAsia="en-US" w:bidi="en-US"/>
      </w:rPr>
    </w:lvl>
    <w:lvl w:ilvl="2" w:tplc="AFC80578">
      <w:numFmt w:val="bullet"/>
      <w:lvlText w:val="•"/>
      <w:lvlJc w:val="left"/>
      <w:pPr>
        <w:ind w:left="3977" w:hanging="360"/>
      </w:pPr>
      <w:rPr>
        <w:rFonts w:hint="default"/>
        <w:lang w:val="en-US" w:eastAsia="en-US" w:bidi="en-US"/>
      </w:rPr>
    </w:lvl>
    <w:lvl w:ilvl="3" w:tplc="41387AF2">
      <w:numFmt w:val="bullet"/>
      <w:lvlText w:val="•"/>
      <w:lvlJc w:val="left"/>
      <w:pPr>
        <w:ind w:left="4735" w:hanging="360"/>
      </w:pPr>
      <w:rPr>
        <w:rFonts w:hint="default"/>
        <w:lang w:val="en-US" w:eastAsia="en-US" w:bidi="en-US"/>
      </w:rPr>
    </w:lvl>
    <w:lvl w:ilvl="4" w:tplc="15305B8E">
      <w:numFmt w:val="bullet"/>
      <w:lvlText w:val="•"/>
      <w:lvlJc w:val="left"/>
      <w:pPr>
        <w:ind w:left="5494" w:hanging="360"/>
      </w:pPr>
      <w:rPr>
        <w:rFonts w:hint="default"/>
        <w:lang w:val="en-US" w:eastAsia="en-US" w:bidi="en-US"/>
      </w:rPr>
    </w:lvl>
    <w:lvl w:ilvl="5" w:tplc="AF12C1B0">
      <w:numFmt w:val="bullet"/>
      <w:lvlText w:val="•"/>
      <w:lvlJc w:val="left"/>
      <w:pPr>
        <w:ind w:left="6253" w:hanging="360"/>
      </w:pPr>
      <w:rPr>
        <w:rFonts w:hint="default"/>
        <w:lang w:val="en-US" w:eastAsia="en-US" w:bidi="en-US"/>
      </w:rPr>
    </w:lvl>
    <w:lvl w:ilvl="6" w:tplc="041ACA40">
      <w:numFmt w:val="bullet"/>
      <w:lvlText w:val="•"/>
      <w:lvlJc w:val="left"/>
      <w:pPr>
        <w:ind w:left="7011" w:hanging="360"/>
      </w:pPr>
      <w:rPr>
        <w:rFonts w:hint="default"/>
        <w:lang w:val="en-US" w:eastAsia="en-US" w:bidi="en-US"/>
      </w:rPr>
    </w:lvl>
    <w:lvl w:ilvl="7" w:tplc="8E76E21A">
      <w:numFmt w:val="bullet"/>
      <w:lvlText w:val="•"/>
      <w:lvlJc w:val="left"/>
      <w:pPr>
        <w:ind w:left="7770" w:hanging="360"/>
      </w:pPr>
      <w:rPr>
        <w:rFonts w:hint="default"/>
        <w:lang w:val="en-US" w:eastAsia="en-US" w:bidi="en-US"/>
      </w:rPr>
    </w:lvl>
    <w:lvl w:ilvl="8" w:tplc="BB147A44">
      <w:numFmt w:val="bullet"/>
      <w:lvlText w:val="•"/>
      <w:lvlJc w:val="left"/>
      <w:pPr>
        <w:ind w:left="8529" w:hanging="360"/>
      </w:pPr>
      <w:rPr>
        <w:rFonts w:hint="default"/>
        <w:lang w:val="en-US" w:eastAsia="en-US" w:bidi="en-US"/>
      </w:rPr>
    </w:lvl>
  </w:abstractNum>
  <w:abstractNum w:abstractNumId="9">
    <w:nsid w:val="21672D73"/>
    <w:multiLevelType w:val="hybridMultilevel"/>
    <w:tmpl w:val="84264A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1B557E3"/>
    <w:multiLevelType w:val="hybridMultilevel"/>
    <w:tmpl w:val="0C9AB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303A4B"/>
    <w:multiLevelType w:val="hybridMultilevel"/>
    <w:tmpl w:val="FF2E39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27B0B3B"/>
    <w:multiLevelType w:val="hybridMultilevel"/>
    <w:tmpl w:val="10062A78"/>
    <w:lvl w:ilvl="0" w:tplc="AF107078">
      <w:numFmt w:val="bullet"/>
      <w:lvlText w:val="•"/>
      <w:lvlJc w:val="left"/>
      <w:pPr>
        <w:ind w:left="1740" w:hanging="360"/>
      </w:pPr>
      <w:rPr>
        <w:rFonts w:ascii="Arial" w:eastAsia="Arial" w:hAnsi="Arial" w:cs="Arial" w:hint="default"/>
        <w:color w:val="242424"/>
        <w:spacing w:val="-2"/>
        <w:w w:val="99"/>
        <w:sz w:val="24"/>
        <w:szCs w:val="24"/>
        <w:lang w:val="en-US" w:eastAsia="en-US" w:bidi="en-US"/>
      </w:rPr>
    </w:lvl>
    <w:lvl w:ilvl="1" w:tplc="4EFEC8AC">
      <w:numFmt w:val="bullet"/>
      <w:lvlText w:val="–"/>
      <w:lvlJc w:val="left"/>
      <w:pPr>
        <w:ind w:left="2461" w:hanging="360"/>
      </w:pPr>
      <w:rPr>
        <w:rFonts w:ascii="Arial" w:eastAsia="Arial" w:hAnsi="Arial" w:cs="Arial" w:hint="default"/>
        <w:color w:val="242424"/>
        <w:spacing w:val="-2"/>
        <w:w w:val="99"/>
        <w:sz w:val="24"/>
        <w:szCs w:val="24"/>
        <w:lang w:val="en-US" w:eastAsia="en-US" w:bidi="en-US"/>
      </w:rPr>
    </w:lvl>
    <w:lvl w:ilvl="2" w:tplc="E33E8278">
      <w:numFmt w:val="bullet"/>
      <w:lvlText w:val="•"/>
      <w:lvlJc w:val="left"/>
      <w:pPr>
        <w:ind w:left="3302" w:hanging="360"/>
      </w:pPr>
      <w:rPr>
        <w:rFonts w:hint="default"/>
        <w:lang w:val="en-US" w:eastAsia="en-US" w:bidi="en-US"/>
      </w:rPr>
    </w:lvl>
    <w:lvl w:ilvl="3" w:tplc="9C2E0A9A">
      <w:numFmt w:val="bullet"/>
      <w:lvlText w:val="•"/>
      <w:lvlJc w:val="left"/>
      <w:pPr>
        <w:ind w:left="4145" w:hanging="360"/>
      </w:pPr>
      <w:rPr>
        <w:rFonts w:hint="default"/>
        <w:lang w:val="en-US" w:eastAsia="en-US" w:bidi="en-US"/>
      </w:rPr>
    </w:lvl>
    <w:lvl w:ilvl="4" w:tplc="2A428C2C">
      <w:numFmt w:val="bullet"/>
      <w:lvlText w:val="•"/>
      <w:lvlJc w:val="left"/>
      <w:pPr>
        <w:ind w:left="4988" w:hanging="360"/>
      </w:pPr>
      <w:rPr>
        <w:rFonts w:hint="default"/>
        <w:lang w:val="en-US" w:eastAsia="en-US" w:bidi="en-US"/>
      </w:rPr>
    </w:lvl>
    <w:lvl w:ilvl="5" w:tplc="17CE998C">
      <w:numFmt w:val="bullet"/>
      <w:lvlText w:val="•"/>
      <w:lvlJc w:val="left"/>
      <w:pPr>
        <w:ind w:left="5831" w:hanging="360"/>
      </w:pPr>
      <w:rPr>
        <w:rFonts w:hint="default"/>
        <w:lang w:val="en-US" w:eastAsia="en-US" w:bidi="en-US"/>
      </w:rPr>
    </w:lvl>
    <w:lvl w:ilvl="6" w:tplc="3CC2478C">
      <w:numFmt w:val="bullet"/>
      <w:lvlText w:val="•"/>
      <w:lvlJc w:val="left"/>
      <w:pPr>
        <w:ind w:left="6674" w:hanging="360"/>
      </w:pPr>
      <w:rPr>
        <w:rFonts w:hint="default"/>
        <w:lang w:val="en-US" w:eastAsia="en-US" w:bidi="en-US"/>
      </w:rPr>
    </w:lvl>
    <w:lvl w:ilvl="7" w:tplc="20E6750C">
      <w:numFmt w:val="bullet"/>
      <w:lvlText w:val="•"/>
      <w:lvlJc w:val="left"/>
      <w:pPr>
        <w:ind w:left="7517" w:hanging="360"/>
      </w:pPr>
      <w:rPr>
        <w:rFonts w:hint="default"/>
        <w:lang w:val="en-US" w:eastAsia="en-US" w:bidi="en-US"/>
      </w:rPr>
    </w:lvl>
    <w:lvl w:ilvl="8" w:tplc="A7946B74">
      <w:numFmt w:val="bullet"/>
      <w:lvlText w:val="•"/>
      <w:lvlJc w:val="left"/>
      <w:pPr>
        <w:ind w:left="8360" w:hanging="360"/>
      </w:pPr>
      <w:rPr>
        <w:rFonts w:hint="default"/>
        <w:lang w:val="en-US" w:eastAsia="en-US" w:bidi="en-US"/>
      </w:rPr>
    </w:lvl>
  </w:abstractNum>
  <w:abstractNum w:abstractNumId="13">
    <w:nsid w:val="24367383"/>
    <w:multiLevelType w:val="hybridMultilevel"/>
    <w:tmpl w:val="98EC1B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0D215B"/>
    <w:multiLevelType w:val="hybridMultilevel"/>
    <w:tmpl w:val="D1124956"/>
    <w:lvl w:ilvl="0" w:tplc="DAA0EF24">
      <w:start w:val="1"/>
      <w:numFmt w:val="lowerRoman"/>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07958FB"/>
    <w:multiLevelType w:val="hybridMultilevel"/>
    <w:tmpl w:val="ADA899E4"/>
    <w:lvl w:ilvl="0" w:tplc="2954D134">
      <w:numFmt w:val="bullet"/>
      <w:lvlText w:val=""/>
      <w:lvlJc w:val="left"/>
      <w:pPr>
        <w:ind w:left="2461" w:hanging="721"/>
      </w:pPr>
      <w:rPr>
        <w:rFonts w:hint="default"/>
        <w:w w:val="100"/>
        <w:lang w:val="en-US" w:eastAsia="en-US" w:bidi="en-US"/>
      </w:rPr>
    </w:lvl>
    <w:lvl w:ilvl="1" w:tplc="53F413BA">
      <w:numFmt w:val="bullet"/>
      <w:lvlText w:val=""/>
      <w:lvlJc w:val="left"/>
      <w:pPr>
        <w:ind w:left="3001" w:hanging="360"/>
      </w:pPr>
      <w:rPr>
        <w:rFonts w:hint="default"/>
        <w:w w:val="100"/>
        <w:lang w:val="en-US" w:eastAsia="en-US" w:bidi="en-US"/>
      </w:rPr>
    </w:lvl>
    <w:lvl w:ilvl="2" w:tplc="13307074">
      <w:numFmt w:val="bullet"/>
      <w:lvlText w:val="•"/>
      <w:lvlJc w:val="left"/>
      <w:pPr>
        <w:ind w:left="3000" w:hanging="360"/>
      </w:pPr>
      <w:rPr>
        <w:rFonts w:hint="default"/>
        <w:lang w:val="en-US" w:eastAsia="en-US" w:bidi="en-US"/>
      </w:rPr>
    </w:lvl>
    <w:lvl w:ilvl="3" w:tplc="84308914">
      <w:numFmt w:val="bullet"/>
      <w:lvlText w:val="•"/>
      <w:lvlJc w:val="left"/>
      <w:pPr>
        <w:ind w:left="3880" w:hanging="360"/>
      </w:pPr>
      <w:rPr>
        <w:rFonts w:hint="default"/>
        <w:lang w:val="en-US" w:eastAsia="en-US" w:bidi="en-US"/>
      </w:rPr>
    </w:lvl>
    <w:lvl w:ilvl="4" w:tplc="491AD1A2">
      <w:numFmt w:val="bullet"/>
      <w:lvlText w:val="•"/>
      <w:lvlJc w:val="left"/>
      <w:pPr>
        <w:ind w:left="4761" w:hanging="360"/>
      </w:pPr>
      <w:rPr>
        <w:rFonts w:hint="default"/>
        <w:lang w:val="en-US" w:eastAsia="en-US" w:bidi="en-US"/>
      </w:rPr>
    </w:lvl>
    <w:lvl w:ilvl="5" w:tplc="EAA8E4C8">
      <w:numFmt w:val="bullet"/>
      <w:lvlText w:val="•"/>
      <w:lvlJc w:val="left"/>
      <w:pPr>
        <w:ind w:left="5642" w:hanging="360"/>
      </w:pPr>
      <w:rPr>
        <w:rFonts w:hint="default"/>
        <w:lang w:val="en-US" w:eastAsia="en-US" w:bidi="en-US"/>
      </w:rPr>
    </w:lvl>
    <w:lvl w:ilvl="6" w:tplc="5E64897E">
      <w:numFmt w:val="bullet"/>
      <w:lvlText w:val="•"/>
      <w:lvlJc w:val="left"/>
      <w:pPr>
        <w:ind w:left="6523" w:hanging="360"/>
      </w:pPr>
      <w:rPr>
        <w:rFonts w:hint="default"/>
        <w:lang w:val="en-US" w:eastAsia="en-US" w:bidi="en-US"/>
      </w:rPr>
    </w:lvl>
    <w:lvl w:ilvl="7" w:tplc="41664A42">
      <w:numFmt w:val="bullet"/>
      <w:lvlText w:val="•"/>
      <w:lvlJc w:val="left"/>
      <w:pPr>
        <w:ind w:left="7404" w:hanging="360"/>
      </w:pPr>
      <w:rPr>
        <w:rFonts w:hint="default"/>
        <w:lang w:val="en-US" w:eastAsia="en-US" w:bidi="en-US"/>
      </w:rPr>
    </w:lvl>
    <w:lvl w:ilvl="8" w:tplc="148ED216">
      <w:numFmt w:val="bullet"/>
      <w:lvlText w:val="•"/>
      <w:lvlJc w:val="left"/>
      <w:pPr>
        <w:ind w:left="8284" w:hanging="360"/>
      </w:pPr>
      <w:rPr>
        <w:rFonts w:hint="default"/>
        <w:lang w:val="en-US" w:eastAsia="en-US" w:bidi="en-US"/>
      </w:rPr>
    </w:lvl>
  </w:abstractNum>
  <w:abstractNum w:abstractNumId="16">
    <w:nsid w:val="3800083D"/>
    <w:multiLevelType w:val="hybridMultilevel"/>
    <w:tmpl w:val="6E9A9D46"/>
    <w:lvl w:ilvl="0" w:tplc="273C9B26">
      <w:numFmt w:val="bullet"/>
      <w:lvlText w:val=""/>
      <w:lvlJc w:val="left"/>
      <w:pPr>
        <w:ind w:left="335" w:hanging="228"/>
      </w:pPr>
      <w:rPr>
        <w:rFonts w:ascii="Arial" w:eastAsia="Arial" w:hAnsi="Arial" w:cs="Arial" w:hint="default"/>
        <w:sz w:val="24"/>
        <w:szCs w:val="24"/>
        <w:lang w:val="en-US" w:eastAsia="en-US" w:bidi="en-US"/>
      </w:rPr>
    </w:lvl>
    <w:lvl w:ilvl="1" w:tplc="65F62876">
      <w:numFmt w:val="bullet"/>
      <w:lvlText w:val="•"/>
      <w:lvlJc w:val="left"/>
      <w:pPr>
        <w:ind w:left="1075" w:hanging="228"/>
      </w:pPr>
      <w:rPr>
        <w:rFonts w:hint="default"/>
        <w:lang w:val="en-US" w:eastAsia="en-US" w:bidi="en-US"/>
      </w:rPr>
    </w:lvl>
    <w:lvl w:ilvl="2" w:tplc="8F0085CA">
      <w:numFmt w:val="bullet"/>
      <w:lvlText w:val="•"/>
      <w:lvlJc w:val="left"/>
      <w:pPr>
        <w:ind w:left="1811" w:hanging="228"/>
      </w:pPr>
      <w:rPr>
        <w:rFonts w:hint="default"/>
        <w:lang w:val="en-US" w:eastAsia="en-US" w:bidi="en-US"/>
      </w:rPr>
    </w:lvl>
    <w:lvl w:ilvl="3" w:tplc="F9E8E308">
      <w:numFmt w:val="bullet"/>
      <w:lvlText w:val="•"/>
      <w:lvlJc w:val="left"/>
      <w:pPr>
        <w:ind w:left="2547" w:hanging="228"/>
      </w:pPr>
      <w:rPr>
        <w:rFonts w:hint="default"/>
        <w:lang w:val="en-US" w:eastAsia="en-US" w:bidi="en-US"/>
      </w:rPr>
    </w:lvl>
    <w:lvl w:ilvl="4" w:tplc="459E0B02">
      <w:numFmt w:val="bullet"/>
      <w:lvlText w:val="•"/>
      <w:lvlJc w:val="left"/>
      <w:pPr>
        <w:ind w:left="3283" w:hanging="228"/>
      </w:pPr>
      <w:rPr>
        <w:rFonts w:hint="default"/>
        <w:lang w:val="en-US" w:eastAsia="en-US" w:bidi="en-US"/>
      </w:rPr>
    </w:lvl>
    <w:lvl w:ilvl="5" w:tplc="C018E4B4">
      <w:numFmt w:val="bullet"/>
      <w:lvlText w:val="•"/>
      <w:lvlJc w:val="left"/>
      <w:pPr>
        <w:ind w:left="4019" w:hanging="228"/>
      </w:pPr>
      <w:rPr>
        <w:rFonts w:hint="default"/>
        <w:lang w:val="en-US" w:eastAsia="en-US" w:bidi="en-US"/>
      </w:rPr>
    </w:lvl>
    <w:lvl w:ilvl="6" w:tplc="80025E86">
      <w:numFmt w:val="bullet"/>
      <w:lvlText w:val="•"/>
      <w:lvlJc w:val="left"/>
      <w:pPr>
        <w:ind w:left="4754" w:hanging="228"/>
      </w:pPr>
      <w:rPr>
        <w:rFonts w:hint="default"/>
        <w:lang w:val="en-US" w:eastAsia="en-US" w:bidi="en-US"/>
      </w:rPr>
    </w:lvl>
    <w:lvl w:ilvl="7" w:tplc="980A252C">
      <w:numFmt w:val="bullet"/>
      <w:lvlText w:val="•"/>
      <w:lvlJc w:val="left"/>
      <w:pPr>
        <w:ind w:left="5490" w:hanging="228"/>
      </w:pPr>
      <w:rPr>
        <w:rFonts w:hint="default"/>
        <w:lang w:val="en-US" w:eastAsia="en-US" w:bidi="en-US"/>
      </w:rPr>
    </w:lvl>
    <w:lvl w:ilvl="8" w:tplc="81621F6C">
      <w:numFmt w:val="bullet"/>
      <w:lvlText w:val="•"/>
      <w:lvlJc w:val="left"/>
      <w:pPr>
        <w:ind w:left="6226" w:hanging="228"/>
      </w:pPr>
      <w:rPr>
        <w:rFonts w:hint="default"/>
        <w:lang w:val="en-US" w:eastAsia="en-US" w:bidi="en-US"/>
      </w:rPr>
    </w:lvl>
  </w:abstractNum>
  <w:abstractNum w:abstractNumId="17">
    <w:nsid w:val="3A767637"/>
    <w:multiLevelType w:val="hybridMultilevel"/>
    <w:tmpl w:val="E9F4B2BA"/>
    <w:lvl w:ilvl="0" w:tplc="240093F4">
      <w:numFmt w:val="bullet"/>
      <w:lvlText w:val=""/>
      <w:lvlJc w:val="left"/>
      <w:pPr>
        <w:ind w:left="335" w:hanging="228"/>
      </w:pPr>
      <w:rPr>
        <w:rFonts w:ascii="Arial" w:eastAsia="Arial" w:hAnsi="Arial" w:cs="Arial" w:hint="default"/>
        <w:sz w:val="24"/>
        <w:szCs w:val="24"/>
        <w:lang w:val="en-US" w:eastAsia="en-US" w:bidi="en-US"/>
      </w:rPr>
    </w:lvl>
    <w:lvl w:ilvl="1" w:tplc="8B4EA2C2">
      <w:numFmt w:val="bullet"/>
      <w:lvlText w:val="•"/>
      <w:lvlJc w:val="left"/>
      <w:pPr>
        <w:ind w:left="1075" w:hanging="228"/>
      </w:pPr>
      <w:rPr>
        <w:rFonts w:hint="default"/>
        <w:lang w:val="en-US" w:eastAsia="en-US" w:bidi="en-US"/>
      </w:rPr>
    </w:lvl>
    <w:lvl w:ilvl="2" w:tplc="6C7E794C">
      <w:numFmt w:val="bullet"/>
      <w:lvlText w:val="•"/>
      <w:lvlJc w:val="left"/>
      <w:pPr>
        <w:ind w:left="1811" w:hanging="228"/>
      </w:pPr>
      <w:rPr>
        <w:rFonts w:hint="default"/>
        <w:lang w:val="en-US" w:eastAsia="en-US" w:bidi="en-US"/>
      </w:rPr>
    </w:lvl>
    <w:lvl w:ilvl="3" w:tplc="E556D23E">
      <w:numFmt w:val="bullet"/>
      <w:lvlText w:val="•"/>
      <w:lvlJc w:val="left"/>
      <w:pPr>
        <w:ind w:left="2547" w:hanging="228"/>
      </w:pPr>
      <w:rPr>
        <w:rFonts w:hint="default"/>
        <w:lang w:val="en-US" w:eastAsia="en-US" w:bidi="en-US"/>
      </w:rPr>
    </w:lvl>
    <w:lvl w:ilvl="4" w:tplc="3B5EF5C8">
      <w:numFmt w:val="bullet"/>
      <w:lvlText w:val="•"/>
      <w:lvlJc w:val="left"/>
      <w:pPr>
        <w:ind w:left="3283" w:hanging="228"/>
      </w:pPr>
      <w:rPr>
        <w:rFonts w:hint="default"/>
        <w:lang w:val="en-US" w:eastAsia="en-US" w:bidi="en-US"/>
      </w:rPr>
    </w:lvl>
    <w:lvl w:ilvl="5" w:tplc="C5F01A8A">
      <w:numFmt w:val="bullet"/>
      <w:lvlText w:val="•"/>
      <w:lvlJc w:val="left"/>
      <w:pPr>
        <w:ind w:left="4019" w:hanging="228"/>
      </w:pPr>
      <w:rPr>
        <w:rFonts w:hint="default"/>
        <w:lang w:val="en-US" w:eastAsia="en-US" w:bidi="en-US"/>
      </w:rPr>
    </w:lvl>
    <w:lvl w:ilvl="6" w:tplc="A1689EBA">
      <w:numFmt w:val="bullet"/>
      <w:lvlText w:val="•"/>
      <w:lvlJc w:val="left"/>
      <w:pPr>
        <w:ind w:left="4754" w:hanging="228"/>
      </w:pPr>
      <w:rPr>
        <w:rFonts w:hint="default"/>
        <w:lang w:val="en-US" w:eastAsia="en-US" w:bidi="en-US"/>
      </w:rPr>
    </w:lvl>
    <w:lvl w:ilvl="7" w:tplc="F1060822">
      <w:numFmt w:val="bullet"/>
      <w:lvlText w:val="•"/>
      <w:lvlJc w:val="left"/>
      <w:pPr>
        <w:ind w:left="5490" w:hanging="228"/>
      </w:pPr>
      <w:rPr>
        <w:rFonts w:hint="default"/>
        <w:lang w:val="en-US" w:eastAsia="en-US" w:bidi="en-US"/>
      </w:rPr>
    </w:lvl>
    <w:lvl w:ilvl="8" w:tplc="57525962">
      <w:numFmt w:val="bullet"/>
      <w:lvlText w:val="•"/>
      <w:lvlJc w:val="left"/>
      <w:pPr>
        <w:ind w:left="6226" w:hanging="228"/>
      </w:pPr>
      <w:rPr>
        <w:rFonts w:hint="default"/>
        <w:lang w:val="en-US" w:eastAsia="en-US" w:bidi="en-US"/>
      </w:rPr>
    </w:lvl>
  </w:abstractNum>
  <w:abstractNum w:abstractNumId="18">
    <w:nsid w:val="3BFC798C"/>
    <w:multiLevelType w:val="hybridMultilevel"/>
    <w:tmpl w:val="758C1E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9E2D55"/>
    <w:multiLevelType w:val="hybridMultilevel"/>
    <w:tmpl w:val="B8D09E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07420"/>
    <w:multiLevelType w:val="hybridMultilevel"/>
    <w:tmpl w:val="8E0605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2301EE"/>
    <w:multiLevelType w:val="hybridMultilevel"/>
    <w:tmpl w:val="620A8D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721270"/>
    <w:multiLevelType w:val="hybridMultilevel"/>
    <w:tmpl w:val="FFC6EB74"/>
    <w:lvl w:ilvl="0" w:tplc="83FA7F4A">
      <w:numFmt w:val="bullet"/>
      <w:lvlText w:val=""/>
      <w:lvlJc w:val="left"/>
      <w:pPr>
        <w:ind w:left="335" w:hanging="228"/>
      </w:pPr>
      <w:rPr>
        <w:rFonts w:ascii="Arial" w:eastAsia="Arial" w:hAnsi="Arial" w:cs="Arial" w:hint="default"/>
        <w:sz w:val="24"/>
        <w:szCs w:val="24"/>
        <w:lang w:val="en-US" w:eastAsia="en-US" w:bidi="en-US"/>
      </w:rPr>
    </w:lvl>
    <w:lvl w:ilvl="1" w:tplc="CBE22FCE">
      <w:numFmt w:val="bullet"/>
      <w:lvlText w:val="•"/>
      <w:lvlJc w:val="left"/>
      <w:pPr>
        <w:ind w:left="1075" w:hanging="228"/>
      </w:pPr>
      <w:rPr>
        <w:rFonts w:hint="default"/>
        <w:lang w:val="en-US" w:eastAsia="en-US" w:bidi="en-US"/>
      </w:rPr>
    </w:lvl>
    <w:lvl w:ilvl="2" w:tplc="6324F68E">
      <w:numFmt w:val="bullet"/>
      <w:lvlText w:val="•"/>
      <w:lvlJc w:val="left"/>
      <w:pPr>
        <w:ind w:left="1811" w:hanging="228"/>
      </w:pPr>
      <w:rPr>
        <w:rFonts w:hint="default"/>
        <w:lang w:val="en-US" w:eastAsia="en-US" w:bidi="en-US"/>
      </w:rPr>
    </w:lvl>
    <w:lvl w:ilvl="3" w:tplc="594AFE00">
      <w:numFmt w:val="bullet"/>
      <w:lvlText w:val="•"/>
      <w:lvlJc w:val="left"/>
      <w:pPr>
        <w:ind w:left="2547" w:hanging="228"/>
      </w:pPr>
      <w:rPr>
        <w:rFonts w:hint="default"/>
        <w:lang w:val="en-US" w:eastAsia="en-US" w:bidi="en-US"/>
      </w:rPr>
    </w:lvl>
    <w:lvl w:ilvl="4" w:tplc="E3082E9A">
      <w:numFmt w:val="bullet"/>
      <w:lvlText w:val="•"/>
      <w:lvlJc w:val="left"/>
      <w:pPr>
        <w:ind w:left="3283" w:hanging="228"/>
      </w:pPr>
      <w:rPr>
        <w:rFonts w:hint="default"/>
        <w:lang w:val="en-US" w:eastAsia="en-US" w:bidi="en-US"/>
      </w:rPr>
    </w:lvl>
    <w:lvl w:ilvl="5" w:tplc="4B649086">
      <w:numFmt w:val="bullet"/>
      <w:lvlText w:val="•"/>
      <w:lvlJc w:val="left"/>
      <w:pPr>
        <w:ind w:left="4019" w:hanging="228"/>
      </w:pPr>
      <w:rPr>
        <w:rFonts w:hint="default"/>
        <w:lang w:val="en-US" w:eastAsia="en-US" w:bidi="en-US"/>
      </w:rPr>
    </w:lvl>
    <w:lvl w:ilvl="6" w:tplc="E0EEC2DA">
      <w:numFmt w:val="bullet"/>
      <w:lvlText w:val="•"/>
      <w:lvlJc w:val="left"/>
      <w:pPr>
        <w:ind w:left="4754" w:hanging="228"/>
      </w:pPr>
      <w:rPr>
        <w:rFonts w:hint="default"/>
        <w:lang w:val="en-US" w:eastAsia="en-US" w:bidi="en-US"/>
      </w:rPr>
    </w:lvl>
    <w:lvl w:ilvl="7" w:tplc="B8E235C0">
      <w:numFmt w:val="bullet"/>
      <w:lvlText w:val="•"/>
      <w:lvlJc w:val="left"/>
      <w:pPr>
        <w:ind w:left="5490" w:hanging="228"/>
      </w:pPr>
      <w:rPr>
        <w:rFonts w:hint="default"/>
        <w:lang w:val="en-US" w:eastAsia="en-US" w:bidi="en-US"/>
      </w:rPr>
    </w:lvl>
    <w:lvl w:ilvl="8" w:tplc="50D46C6E">
      <w:numFmt w:val="bullet"/>
      <w:lvlText w:val="•"/>
      <w:lvlJc w:val="left"/>
      <w:pPr>
        <w:ind w:left="6226" w:hanging="228"/>
      </w:pPr>
      <w:rPr>
        <w:rFonts w:hint="default"/>
        <w:lang w:val="en-US" w:eastAsia="en-US" w:bidi="en-US"/>
      </w:rPr>
    </w:lvl>
  </w:abstractNum>
  <w:abstractNum w:abstractNumId="23">
    <w:nsid w:val="4B8B507A"/>
    <w:multiLevelType w:val="hybridMultilevel"/>
    <w:tmpl w:val="6074B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203C80"/>
    <w:multiLevelType w:val="hybridMultilevel"/>
    <w:tmpl w:val="9770341E"/>
    <w:lvl w:ilvl="0" w:tplc="04090017">
      <w:start w:val="1"/>
      <w:numFmt w:val="lowerLetter"/>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25">
    <w:nsid w:val="4F7B6F0C"/>
    <w:multiLevelType w:val="hybridMultilevel"/>
    <w:tmpl w:val="B9382FAE"/>
    <w:lvl w:ilvl="0" w:tplc="A7D66DDC">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0262ECD0">
      <w:numFmt w:val="bullet"/>
      <w:lvlText w:val="•"/>
      <w:lvlJc w:val="left"/>
      <w:pPr>
        <w:ind w:left="3218" w:hanging="360"/>
      </w:pPr>
      <w:rPr>
        <w:rFonts w:hint="default"/>
        <w:lang w:val="en-US" w:eastAsia="en-US" w:bidi="en-US"/>
      </w:rPr>
    </w:lvl>
    <w:lvl w:ilvl="2" w:tplc="9B884326">
      <w:numFmt w:val="bullet"/>
      <w:lvlText w:val="•"/>
      <w:lvlJc w:val="left"/>
      <w:pPr>
        <w:ind w:left="3977" w:hanging="360"/>
      </w:pPr>
      <w:rPr>
        <w:rFonts w:hint="default"/>
        <w:lang w:val="en-US" w:eastAsia="en-US" w:bidi="en-US"/>
      </w:rPr>
    </w:lvl>
    <w:lvl w:ilvl="3" w:tplc="73B6957E">
      <w:numFmt w:val="bullet"/>
      <w:lvlText w:val="•"/>
      <w:lvlJc w:val="left"/>
      <w:pPr>
        <w:ind w:left="4735" w:hanging="360"/>
      </w:pPr>
      <w:rPr>
        <w:rFonts w:hint="default"/>
        <w:lang w:val="en-US" w:eastAsia="en-US" w:bidi="en-US"/>
      </w:rPr>
    </w:lvl>
    <w:lvl w:ilvl="4" w:tplc="7CBEFE96">
      <w:numFmt w:val="bullet"/>
      <w:lvlText w:val="•"/>
      <w:lvlJc w:val="left"/>
      <w:pPr>
        <w:ind w:left="5494" w:hanging="360"/>
      </w:pPr>
      <w:rPr>
        <w:rFonts w:hint="default"/>
        <w:lang w:val="en-US" w:eastAsia="en-US" w:bidi="en-US"/>
      </w:rPr>
    </w:lvl>
    <w:lvl w:ilvl="5" w:tplc="56682F50">
      <w:numFmt w:val="bullet"/>
      <w:lvlText w:val="•"/>
      <w:lvlJc w:val="left"/>
      <w:pPr>
        <w:ind w:left="6253" w:hanging="360"/>
      </w:pPr>
      <w:rPr>
        <w:rFonts w:hint="default"/>
        <w:lang w:val="en-US" w:eastAsia="en-US" w:bidi="en-US"/>
      </w:rPr>
    </w:lvl>
    <w:lvl w:ilvl="6" w:tplc="82C0A968">
      <w:numFmt w:val="bullet"/>
      <w:lvlText w:val="•"/>
      <w:lvlJc w:val="left"/>
      <w:pPr>
        <w:ind w:left="7011" w:hanging="360"/>
      </w:pPr>
      <w:rPr>
        <w:rFonts w:hint="default"/>
        <w:lang w:val="en-US" w:eastAsia="en-US" w:bidi="en-US"/>
      </w:rPr>
    </w:lvl>
    <w:lvl w:ilvl="7" w:tplc="81063B82">
      <w:numFmt w:val="bullet"/>
      <w:lvlText w:val="•"/>
      <w:lvlJc w:val="left"/>
      <w:pPr>
        <w:ind w:left="7770" w:hanging="360"/>
      </w:pPr>
      <w:rPr>
        <w:rFonts w:hint="default"/>
        <w:lang w:val="en-US" w:eastAsia="en-US" w:bidi="en-US"/>
      </w:rPr>
    </w:lvl>
    <w:lvl w:ilvl="8" w:tplc="58F2C4A0">
      <w:numFmt w:val="bullet"/>
      <w:lvlText w:val="•"/>
      <w:lvlJc w:val="left"/>
      <w:pPr>
        <w:ind w:left="8529" w:hanging="360"/>
      </w:pPr>
      <w:rPr>
        <w:rFonts w:hint="default"/>
        <w:lang w:val="en-US" w:eastAsia="en-US" w:bidi="en-US"/>
      </w:rPr>
    </w:lvl>
  </w:abstractNum>
  <w:abstractNum w:abstractNumId="26">
    <w:nsid w:val="517A7E1E"/>
    <w:multiLevelType w:val="hybridMultilevel"/>
    <w:tmpl w:val="57EC9378"/>
    <w:lvl w:ilvl="0" w:tplc="EBA2381E">
      <w:numFmt w:val="bullet"/>
      <w:lvlText w:val=""/>
      <w:lvlJc w:val="left"/>
      <w:pPr>
        <w:ind w:left="1020" w:hanging="360"/>
      </w:pPr>
      <w:rPr>
        <w:rFonts w:ascii="Wingdings" w:eastAsia="Wingdings" w:hAnsi="Wingdings" w:cs="Wingdings" w:hint="default"/>
        <w:color w:val="242424"/>
        <w:w w:val="100"/>
        <w:sz w:val="24"/>
        <w:szCs w:val="24"/>
        <w:lang w:val="en-US" w:eastAsia="en-US" w:bidi="en-US"/>
      </w:rPr>
    </w:lvl>
    <w:lvl w:ilvl="1" w:tplc="59940B3C">
      <w:numFmt w:val="bullet"/>
      <w:lvlText w:val="•"/>
      <w:lvlJc w:val="left"/>
      <w:pPr>
        <w:ind w:left="1922" w:hanging="360"/>
      </w:pPr>
      <w:rPr>
        <w:rFonts w:hint="default"/>
        <w:lang w:val="en-US" w:eastAsia="en-US" w:bidi="en-US"/>
      </w:rPr>
    </w:lvl>
    <w:lvl w:ilvl="2" w:tplc="7090C1E8">
      <w:numFmt w:val="bullet"/>
      <w:lvlText w:val="•"/>
      <w:lvlJc w:val="left"/>
      <w:pPr>
        <w:ind w:left="2825" w:hanging="360"/>
      </w:pPr>
      <w:rPr>
        <w:rFonts w:hint="default"/>
        <w:lang w:val="en-US" w:eastAsia="en-US" w:bidi="en-US"/>
      </w:rPr>
    </w:lvl>
    <w:lvl w:ilvl="3" w:tplc="9B9ACD3C">
      <w:numFmt w:val="bullet"/>
      <w:lvlText w:val="•"/>
      <w:lvlJc w:val="left"/>
      <w:pPr>
        <w:ind w:left="3727" w:hanging="360"/>
      </w:pPr>
      <w:rPr>
        <w:rFonts w:hint="default"/>
        <w:lang w:val="en-US" w:eastAsia="en-US" w:bidi="en-US"/>
      </w:rPr>
    </w:lvl>
    <w:lvl w:ilvl="4" w:tplc="1BAE594A">
      <w:numFmt w:val="bullet"/>
      <w:lvlText w:val="•"/>
      <w:lvlJc w:val="left"/>
      <w:pPr>
        <w:ind w:left="4630" w:hanging="360"/>
      </w:pPr>
      <w:rPr>
        <w:rFonts w:hint="default"/>
        <w:lang w:val="en-US" w:eastAsia="en-US" w:bidi="en-US"/>
      </w:rPr>
    </w:lvl>
    <w:lvl w:ilvl="5" w:tplc="F19231A2">
      <w:numFmt w:val="bullet"/>
      <w:lvlText w:val="•"/>
      <w:lvlJc w:val="left"/>
      <w:pPr>
        <w:ind w:left="5533" w:hanging="360"/>
      </w:pPr>
      <w:rPr>
        <w:rFonts w:hint="default"/>
        <w:lang w:val="en-US" w:eastAsia="en-US" w:bidi="en-US"/>
      </w:rPr>
    </w:lvl>
    <w:lvl w:ilvl="6" w:tplc="94064592">
      <w:numFmt w:val="bullet"/>
      <w:lvlText w:val="•"/>
      <w:lvlJc w:val="left"/>
      <w:pPr>
        <w:ind w:left="6435" w:hanging="360"/>
      </w:pPr>
      <w:rPr>
        <w:rFonts w:hint="default"/>
        <w:lang w:val="en-US" w:eastAsia="en-US" w:bidi="en-US"/>
      </w:rPr>
    </w:lvl>
    <w:lvl w:ilvl="7" w:tplc="821A8A14">
      <w:numFmt w:val="bullet"/>
      <w:lvlText w:val="•"/>
      <w:lvlJc w:val="left"/>
      <w:pPr>
        <w:ind w:left="7338" w:hanging="360"/>
      </w:pPr>
      <w:rPr>
        <w:rFonts w:hint="default"/>
        <w:lang w:val="en-US" w:eastAsia="en-US" w:bidi="en-US"/>
      </w:rPr>
    </w:lvl>
    <w:lvl w:ilvl="8" w:tplc="BE8C895E">
      <w:numFmt w:val="bullet"/>
      <w:lvlText w:val="•"/>
      <w:lvlJc w:val="left"/>
      <w:pPr>
        <w:ind w:left="8241" w:hanging="360"/>
      </w:pPr>
      <w:rPr>
        <w:rFonts w:hint="default"/>
        <w:lang w:val="en-US" w:eastAsia="en-US" w:bidi="en-US"/>
      </w:rPr>
    </w:lvl>
  </w:abstractNum>
  <w:abstractNum w:abstractNumId="27">
    <w:nsid w:val="51922012"/>
    <w:multiLevelType w:val="hybridMultilevel"/>
    <w:tmpl w:val="F4BEBE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641A30"/>
    <w:multiLevelType w:val="hybridMultilevel"/>
    <w:tmpl w:val="A0101F8A"/>
    <w:lvl w:ilvl="0" w:tplc="04090011">
      <w:start w:val="1"/>
      <w:numFmt w:val="decimal"/>
      <w:lvlText w:val="%1)"/>
      <w:lvlJc w:val="left"/>
      <w:pPr>
        <w:tabs>
          <w:tab w:val="num" w:pos="1260"/>
        </w:tabs>
        <w:ind w:left="1260" w:hanging="360"/>
      </w:pPr>
      <w:rPr>
        <w:rFonts w:hint="default"/>
      </w:rPr>
    </w:lvl>
    <w:lvl w:ilvl="1" w:tplc="85463B4C">
      <w:start w:val="1"/>
      <w:numFmt w:val="lowerRoman"/>
      <w:lvlText w:val="%2."/>
      <w:lvlJc w:val="right"/>
      <w:pPr>
        <w:tabs>
          <w:tab w:val="num" w:pos="2160"/>
        </w:tabs>
        <w:ind w:left="2160" w:hanging="360"/>
      </w:pPr>
      <w:rPr>
        <w:rFonts w:hint="default"/>
        <w:b/>
        <w:bCs/>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9">
    <w:nsid w:val="558C2C2D"/>
    <w:multiLevelType w:val="hybridMultilevel"/>
    <w:tmpl w:val="F2D0BA90"/>
    <w:lvl w:ilvl="0" w:tplc="B41E6696">
      <w:numFmt w:val="bullet"/>
      <w:lvlText w:val=""/>
      <w:lvlJc w:val="left"/>
      <w:pPr>
        <w:ind w:left="695" w:hanging="228"/>
      </w:pPr>
      <w:rPr>
        <w:rFonts w:ascii="Arial" w:eastAsia="Arial" w:hAnsi="Arial" w:cs="Arial" w:hint="default"/>
        <w:sz w:val="24"/>
        <w:szCs w:val="24"/>
        <w:lang w:val="en-US" w:eastAsia="en-US" w:bidi="en-US"/>
      </w:rPr>
    </w:lvl>
    <w:lvl w:ilvl="1" w:tplc="FF564FC8">
      <w:numFmt w:val="bullet"/>
      <w:lvlText w:val="•"/>
      <w:lvlJc w:val="left"/>
      <w:pPr>
        <w:ind w:left="1399" w:hanging="228"/>
      </w:pPr>
      <w:rPr>
        <w:rFonts w:hint="default"/>
        <w:lang w:val="en-US" w:eastAsia="en-US" w:bidi="en-US"/>
      </w:rPr>
    </w:lvl>
    <w:lvl w:ilvl="2" w:tplc="1938E97C">
      <w:numFmt w:val="bullet"/>
      <w:lvlText w:val="•"/>
      <w:lvlJc w:val="left"/>
      <w:pPr>
        <w:ind w:left="2099" w:hanging="228"/>
      </w:pPr>
      <w:rPr>
        <w:rFonts w:hint="default"/>
        <w:lang w:val="en-US" w:eastAsia="en-US" w:bidi="en-US"/>
      </w:rPr>
    </w:lvl>
    <w:lvl w:ilvl="3" w:tplc="BA4810E8">
      <w:numFmt w:val="bullet"/>
      <w:lvlText w:val="•"/>
      <w:lvlJc w:val="left"/>
      <w:pPr>
        <w:ind w:left="2799" w:hanging="228"/>
      </w:pPr>
      <w:rPr>
        <w:rFonts w:hint="default"/>
        <w:lang w:val="en-US" w:eastAsia="en-US" w:bidi="en-US"/>
      </w:rPr>
    </w:lvl>
    <w:lvl w:ilvl="4" w:tplc="1A849296">
      <w:numFmt w:val="bullet"/>
      <w:lvlText w:val="•"/>
      <w:lvlJc w:val="left"/>
      <w:pPr>
        <w:ind w:left="3499" w:hanging="228"/>
      </w:pPr>
      <w:rPr>
        <w:rFonts w:hint="default"/>
        <w:lang w:val="en-US" w:eastAsia="en-US" w:bidi="en-US"/>
      </w:rPr>
    </w:lvl>
    <w:lvl w:ilvl="5" w:tplc="EE885DB0">
      <w:numFmt w:val="bullet"/>
      <w:lvlText w:val="•"/>
      <w:lvlJc w:val="left"/>
      <w:pPr>
        <w:ind w:left="4199" w:hanging="228"/>
      </w:pPr>
      <w:rPr>
        <w:rFonts w:hint="default"/>
        <w:lang w:val="en-US" w:eastAsia="en-US" w:bidi="en-US"/>
      </w:rPr>
    </w:lvl>
    <w:lvl w:ilvl="6" w:tplc="86B8C9D6">
      <w:numFmt w:val="bullet"/>
      <w:lvlText w:val="•"/>
      <w:lvlJc w:val="left"/>
      <w:pPr>
        <w:ind w:left="4898" w:hanging="228"/>
      </w:pPr>
      <w:rPr>
        <w:rFonts w:hint="default"/>
        <w:lang w:val="en-US" w:eastAsia="en-US" w:bidi="en-US"/>
      </w:rPr>
    </w:lvl>
    <w:lvl w:ilvl="7" w:tplc="A670A5EE">
      <w:numFmt w:val="bullet"/>
      <w:lvlText w:val="•"/>
      <w:lvlJc w:val="left"/>
      <w:pPr>
        <w:ind w:left="5598" w:hanging="228"/>
      </w:pPr>
      <w:rPr>
        <w:rFonts w:hint="default"/>
        <w:lang w:val="en-US" w:eastAsia="en-US" w:bidi="en-US"/>
      </w:rPr>
    </w:lvl>
    <w:lvl w:ilvl="8" w:tplc="3C724F46">
      <w:numFmt w:val="bullet"/>
      <w:lvlText w:val="•"/>
      <w:lvlJc w:val="left"/>
      <w:pPr>
        <w:ind w:left="6298" w:hanging="228"/>
      </w:pPr>
      <w:rPr>
        <w:rFonts w:hint="default"/>
        <w:lang w:val="en-US" w:eastAsia="en-US" w:bidi="en-US"/>
      </w:rPr>
    </w:lvl>
  </w:abstractNum>
  <w:abstractNum w:abstractNumId="30">
    <w:nsid w:val="55EF7B8B"/>
    <w:multiLevelType w:val="hybridMultilevel"/>
    <w:tmpl w:val="BBA8C902"/>
    <w:lvl w:ilvl="0" w:tplc="0409001B">
      <w:start w:val="1"/>
      <w:numFmt w:val="low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1">
    <w:nsid w:val="5936433E"/>
    <w:multiLevelType w:val="hybridMultilevel"/>
    <w:tmpl w:val="0C9AB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FA3FBE"/>
    <w:multiLevelType w:val="hybridMultilevel"/>
    <w:tmpl w:val="4314BF18"/>
    <w:lvl w:ilvl="0" w:tplc="95AC5582">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F4CCF066">
      <w:numFmt w:val="bullet"/>
      <w:lvlText w:val=""/>
      <w:lvlJc w:val="left"/>
      <w:pPr>
        <w:ind w:left="3181" w:hanging="360"/>
      </w:pPr>
      <w:rPr>
        <w:rFonts w:ascii="Wingdings" w:eastAsia="Wingdings" w:hAnsi="Wingdings" w:cs="Wingdings" w:hint="default"/>
        <w:color w:val="242424"/>
        <w:w w:val="100"/>
        <w:sz w:val="24"/>
        <w:szCs w:val="24"/>
        <w:lang w:val="en-US" w:eastAsia="en-US" w:bidi="en-US"/>
      </w:rPr>
    </w:lvl>
    <w:lvl w:ilvl="2" w:tplc="3AB8F850">
      <w:numFmt w:val="bullet"/>
      <w:lvlText w:val="•"/>
      <w:lvlJc w:val="left"/>
      <w:pPr>
        <w:ind w:left="3942" w:hanging="360"/>
      </w:pPr>
      <w:rPr>
        <w:rFonts w:hint="default"/>
        <w:lang w:val="en-US" w:eastAsia="en-US" w:bidi="en-US"/>
      </w:rPr>
    </w:lvl>
    <w:lvl w:ilvl="3" w:tplc="9992258E">
      <w:numFmt w:val="bullet"/>
      <w:lvlText w:val="•"/>
      <w:lvlJc w:val="left"/>
      <w:pPr>
        <w:ind w:left="4705" w:hanging="360"/>
      </w:pPr>
      <w:rPr>
        <w:rFonts w:hint="default"/>
        <w:lang w:val="en-US" w:eastAsia="en-US" w:bidi="en-US"/>
      </w:rPr>
    </w:lvl>
    <w:lvl w:ilvl="4" w:tplc="FB8A69F6">
      <w:numFmt w:val="bullet"/>
      <w:lvlText w:val="•"/>
      <w:lvlJc w:val="left"/>
      <w:pPr>
        <w:ind w:left="5468" w:hanging="360"/>
      </w:pPr>
      <w:rPr>
        <w:rFonts w:hint="default"/>
        <w:lang w:val="en-US" w:eastAsia="en-US" w:bidi="en-US"/>
      </w:rPr>
    </w:lvl>
    <w:lvl w:ilvl="5" w:tplc="60B690AE">
      <w:numFmt w:val="bullet"/>
      <w:lvlText w:val="•"/>
      <w:lvlJc w:val="left"/>
      <w:pPr>
        <w:ind w:left="6231" w:hanging="360"/>
      </w:pPr>
      <w:rPr>
        <w:rFonts w:hint="default"/>
        <w:lang w:val="en-US" w:eastAsia="en-US" w:bidi="en-US"/>
      </w:rPr>
    </w:lvl>
    <w:lvl w:ilvl="6" w:tplc="C5DE52DC">
      <w:numFmt w:val="bullet"/>
      <w:lvlText w:val="•"/>
      <w:lvlJc w:val="left"/>
      <w:pPr>
        <w:ind w:left="6994" w:hanging="360"/>
      </w:pPr>
      <w:rPr>
        <w:rFonts w:hint="default"/>
        <w:lang w:val="en-US" w:eastAsia="en-US" w:bidi="en-US"/>
      </w:rPr>
    </w:lvl>
    <w:lvl w:ilvl="7" w:tplc="5128D91E">
      <w:numFmt w:val="bullet"/>
      <w:lvlText w:val="•"/>
      <w:lvlJc w:val="left"/>
      <w:pPr>
        <w:ind w:left="7757" w:hanging="360"/>
      </w:pPr>
      <w:rPr>
        <w:rFonts w:hint="default"/>
        <w:lang w:val="en-US" w:eastAsia="en-US" w:bidi="en-US"/>
      </w:rPr>
    </w:lvl>
    <w:lvl w:ilvl="8" w:tplc="0F080090">
      <w:numFmt w:val="bullet"/>
      <w:lvlText w:val="•"/>
      <w:lvlJc w:val="left"/>
      <w:pPr>
        <w:ind w:left="8520" w:hanging="360"/>
      </w:pPr>
      <w:rPr>
        <w:rFonts w:hint="default"/>
        <w:lang w:val="en-US" w:eastAsia="en-US" w:bidi="en-US"/>
      </w:rPr>
    </w:lvl>
  </w:abstractNum>
  <w:abstractNum w:abstractNumId="33">
    <w:nsid w:val="5DD90FBD"/>
    <w:multiLevelType w:val="hybridMultilevel"/>
    <w:tmpl w:val="EDB84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C961F0"/>
    <w:multiLevelType w:val="hybridMultilevel"/>
    <w:tmpl w:val="F16423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FC19F8"/>
    <w:multiLevelType w:val="hybridMultilevel"/>
    <w:tmpl w:val="E79274E4"/>
    <w:lvl w:ilvl="0" w:tplc="04090017">
      <w:start w:val="1"/>
      <w:numFmt w:val="low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6">
    <w:nsid w:val="63D93863"/>
    <w:multiLevelType w:val="hybridMultilevel"/>
    <w:tmpl w:val="D7325AE4"/>
    <w:lvl w:ilvl="0" w:tplc="5E8487B8">
      <w:start w:val="1"/>
      <w:numFmt w:val="lowerLetter"/>
      <w:lvlText w:val="%1."/>
      <w:lvlJc w:val="left"/>
      <w:pPr>
        <w:ind w:left="827" w:hanging="360"/>
      </w:pPr>
      <w:rPr>
        <w:rFonts w:ascii="Times New Roman" w:eastAsia="Times New Roman" w:hAnsi="Times New Roman" w:cs="Times New Roman" w:hint="default"/>
        <w:w w:val="100"/>
        <w:sz w:val="22"/>
        <w:szCs w:val="22"/>
        <w:lang w:val="en-US" w:eastAsia="en-US" w:bidi="en-US"/>
      </w:rPr>
    </w:lvl>
    <w:lvl w:ilvl="1" w:tplc="166467BA">
      <w:numFmt w:val="bullet"/>
      <w:lvlText w:val="•"/>
      <w:lvlJc w:val="left"/>
      <w:pPr>
        <w:ind w:left="1507" w:hanging="360"/>
      </w:pPr>
      <w:rPr>
        <w:rFonts w:hint="default"/>
        <w:lang w:val="en-US" w:eastAsia="en-US" w:bidi="en-US"/>
      </w:rPr>
    </w:lvl>
    <w:lvl w:ilvl="2" w:tplc="CF963958">
      <w:numFmt w:val="bullet"/>
      <w:lvlText w:val="•"/>
      <w:lvlJc w:val="left"/>
      <w:pPr>
        <w:ind w:left="2195" w:hanging="360"/>
      </w:pPr>
      <w:rPr>
        <w:rFonts w:hint="default"/>
        <w:lang w:val="en-US" w:eastAsia="en-US" w:bidi="en-US"/>
      </w:rPr>
    </w:lvl>
    <w:lvl w:ilvl="3" w:tplc="3A2647B4">
      <w:numFmt w:val="bullet"/>
      <w:lvlText w:val="•"/>
      <w:lvlJc w:val="left"/>
      <w:pPr>
        <w:ind w:left="2883" w:hanging="360"/>
      </w:pPr>
      <w:rPr>
        <w:rFonts w:hint="default"/>
        <w:lang w:val="en-US" w:eastAsia="en-US" w:bidi="en-US"/>
      </w:rPr>
    </w:lvl>
    <w:lvl w:ilvl="4" w:tplc="28C8DBF8">
      <w:numFmt w:val="bullet"/>
      <w:lvlText w:val="•"/>
      <w:lvlJc w:val="left"/>
      <w:pPr>
        <w:ind w:left="3571" w:hanging="360"/>
      </w:pPr>
      <w:rPr>
        <w:rFonts w:hint="default"/>
        <w:lang w:val="en-US" w:eastAsia="en-US" w:bidi="en-US"/>
      </w:rPr>
    </w:lvl>
    <w:lvl w:ilvl="5" w:tplc="75B63A4C">
      <w:numFmt w:val="bullet"/>
      <w:lvlText w:val="•"/>
      <w:lvlJc w:val="left"/>
      <w:pPr>
        <w:ind w:left="4259" w:hanging="360"/>
      </w:pPr>
      <w:rPr>
        <w:rFonts w:hint="default"/>
        <w:lang w:val="en-US" w:eastAsia="en-US" w:bidi="en-US"/>
      </w:rPr>
    </w:lvl>
    <w:lvl w:ilvl="6" w:tplc="C2DCF58E">
      <w:numFmt w:val="bullet"/>
      <w:lvlText w:val="•"/>
      <w:lvlJc w:val="left"/>
      <w:pPr>
        <w:ind w:left="4946" w:hanging="360"/>
      </w:pPr>
      <w:rPr>
        <w:rFonts w:hint="default"/>
        <w:lang w:val="en-US" w:eastAsia="en-US" w:bidi="en-US"/>
      </w:rPr>
    </w:lvl>
    <w:lvl w:ilvl="7" w:tplc="D49286CA">
      <w:numFmt w:val="bullet"/>
      <w:lvlText w:val="•"/>
      <w:lvlJc w:val="left"/>
      <w:pPr>
        <w:ind w:left="5634" w:hanging="360"/>
      </w:pPr>
      <w:rPr>
        <w:rFonts w:hint="default"/>
        <w:lang w:val="en-US" w:eastAsia="en-US" w:bidi="en-US"/>
      </w:rPr>
    </w:lvl>
    <w:lvl w:ilvl="8" w:tplc="98BE16BC">
      <w:numFmt w:val="bullet"/>
      <w:lvlText w:val="•"/>
      <w:lvlJc w:val="left"/>
      <w:pPr>
        <w:ind w:left="6322" w:hanging="360"/>
      </w:pPr>
      <w:rPr>
        <w:rFonts w:hint="default"/>
        <w:lang w:val="en-US" w:eastAsia="en-US" w:bidi="en-US"/>
      </w:rPr>
    </w:lvl>
  </w:abstractNum>
  <w:abstractNum w:abstractNumId="37">
    <w:nsid w:val="66865E21"/>
    <w:multiLevelType w:val="hybridMultilevel"/>
    <w:tmpl w:val="D1124956"/>
    <w:lvl w:ilvl="0" w:tplc="DAA0EF24">
      <w:start w:val="1"/>
      <w:numFmt w:val="lowerRoman"/>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67B30FFE"/>
    <w:multiLevelType w:val="hybridMultilevel"/>
    <w:tmpl w:val="98EC1B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1F4571"/>
    <w:multiLevelType w:val="multilevel"/>
    <w:tmpl w:val="9F2CF5B0"/>
    <w:lvl w:ilvl="0">
      <w:start w:val="1"/>
      <w:numFmt w:val="decimal"/>
      <w:lvlText w:val="%1."/>
      <w:lvlJc w:val="left"/>
      <w:pPr>
        <w:tabs>
          <w:tab w:val="decimal" w:pos="144"/>
        </w:tabs>
        <w:ind w:left="720"/>
      </w:pPr>
      <w:rPr>
        <w:rFonts w:ascii="Times New Roman" w:hAnsi="Times New Roman"/>
        <w:strike w:val="0"/>
        <w:color w:val="000000"/>
        <w:spacing w:val="0"/>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B54BD1"/>
    <w:multiLevelType w:val="hybridMultilevel"/>
    <w:tmpl w:val="AD227FF4"/>
    <w:lvl w:ilvl="0" w:tplc="1764BE38">
      <w:numFmt w:val="bullet"/>
      <w:lvlText w:val="-"/>
      <w:lvlJc w:val="left"/>
      <w:pPr>
        <w:ind w:left="2600" w:hanging="140"/>
      </w:pPr>
      <w:rPr>
        <w:rFonts w:ascii="Times New Roman" w:eastAsia="Times New Roman" w:hAnsi="Times New Roman" w:cs="Times New Roman" w:hint="default"/>
        <w:color w:val="242424"/>
        <w:w w:val="99"/>
        <w:sz w:val="24"/>
        <w:szCs w:val="24"/>
        <w:lang w:val="en-US" w:eastAsia="en-US" w:bidi="en-US"/>
      </w:rPr>
    </w:lvl>
    <w:lvl w:ilvl="1" w:tplc="DBDE6E46">
      <w:numFmt w:val="bullet"/>
      <w:lvlText w:val="•"/>
      <w:lvlJc w:val="left"/>
      <w:pPr>
        <w:ind w:left="3344" w:hanging="140"/>
      </w:pPr>
      <w:rPr>
        <w:rFonts w:hint="default"/>
        <w:lang w:val="en-US" w:eastAsia="en-US" w:bidi="en-US"/>
      </w:rPr>
    </w:lvl>
    <w:lvl w:ilvl="2" w:tplc="CA9A016A">
      <w:numFmt w:val="bullet"/>
      <w:lvlText w:val="•"/>
      <w:lvlJc w:val="left"/>
      <w:pPr>
        <w:ind w:left="4089" w:hanging="140"/>
      </w:pPr>
      <w:rPr>
        <w:rFonts w:hint="default"/>
        <w:lang w:val="en-US" w:eastAsia="en-US" w:bidi="en-US"/>
      </w:rPr>
    </w:lvl>
    <w:lvl w:ilvl="3" w:tplc="79C60C38">
      <w:numFmt w:val="bullet"/>
      <w:lvlText w:val="•"/>
      <w:lvlJc w:val="left"/>
      <w:pPr>
        <w:ind w:left="4833" w:hanging="140"/>
      </w:pPr>
      <w:rPr>
        <w:rFonts w:hint="default"/>
        <w:lang w:val="en-US" w:eastAsia="en-US" w:bidi="en-US"/>
      </w:rPr>
    </w:lvl>
    <w:lvl w:ilvl="4" w:tplc="2CFAE0E6">
      <w:numFmt w:val="bullet"/>
      <w:lvlText w:val="•"/>
      <w:lvlJc w:val="left"/>
      <w:pPr>
        <w:ind w:left="5578" w:hanging="140"/>
      </w:pPr>
      <w:rPr>
        <w:rFonts w:hint="default"/>
        <w:lang w:val="en-US" w:eastAsia="en-US" w:bidi="en-US"/>
      </w:rPr>
    </w:lvl>
    <w:lvl w:ilvl="5" w:tplc="964EA074">
      <w:numFmt w:val="bullet"/>
      <w:lvlText w:val="•"/>
      <w:lvlJc w:val="left"/>
      <w:pPr>
        <w:ind w:left="6323" w:hanging="140"/>
      </w:pPr>
      <w:rPr>
        <w:rFonts w:hint="default"/>
        <w:lang w:val="en-US" w:eastAsia="en-US" w:bidi="en-US"/>
      </w:rPr>
    </w:lvl>
    <w:lvl w:ilvl="6" w:tplc="2BA488F6">
      <w:numFmt w:val="bullet"/>
      <w:lvlText w:val="•"/>
      <w:lvlJc w:val="left"/>
      <w:pPr>
        <w:ind w:left="7067" w:hanging="140"/>
      </w:pPr>
      <w:rPr>
        <w:rFonts w:hint="default"/>
        <w:lang w:val="en-US" w:eastAsia="en-US" w:bidi="en-US"/>
      </w:rPr>
    </w:lvl>
    <w:lvl w:ilvl="7" w:tplc="E1DC7108">
      <w:numFmt w:val="bullet"/>
      <w:lvlText w:val="•"/>
      <w:lvlJc w:val="left"/>
      <w:pPr>
        <w:ind w:left="7812" w:hanging="140"/>
      </w:pPr>
      <w:rPr>
        <w:rFonts w:hint="default"/>
        <w:lang w:val="en-US" w:eastAsia="en-US" w:bidi="en-US"/>
      </w:rPr>
    </w:lvl>
    <w:lvl w:ilvl="8" w:tplc="A264887A">
      <w:numFmt w:val="bullet"/>
      <w:lvlText w:val="•"/>
      <w:lvlJc w:val="left"/>
      <w:pPr>
        <w:ind w:left="8557" w:hanging="140"/>
      </w:pPr>
      <w:rPr>
        <w:rFonts w:hint="default"/>
        <w:lang w:val="en-US" w:eastAsia="en-US" w:bidi="en-US"/>
      </w:rPr>
    </w:lvl>
  </w:abstractNum>
  <w:abstractNum w:abstractNumId="41">
    <w:nsid w:val="70AE0EF9"/>
    <w:multiLevelType w:val="hybridMultilevel"/>
    <w:tmpl w:val="2E8AD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80040"/>
    <w:multiLevelType w:val="hybridMultilevel"/>
    <w:tmpl w:val="9F005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1C6F95"/>
    <w:multiLevelType w:val="hybridMultilevel"/>
    <w:tmpl w:val="0FFE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AF63AF"/>
    <w:multiLevelType w:val="hybridMultilevel"/>
    <w:tmpl w:val="D54A20D0"/>
    <w:lvl w:ilvl="0" w:tplc="04090017">
      <w:start w:val="1"/>
      <w:numFmt w:val="lowerLetter"/>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5">
    <w:nsid w:val="7A04363D"/>
    <w:multiLevelType w:val="hybridMultilevel"/>
    <w:tmpl w:val="177E7F5E"/>
    <w:lvl w:ilvl="0" w:tplc="D2F2076C">
      <w:numFmt w:val="bullet"/>
      <w:lvlText w:val="•"/>
      <w:lvlJc w:val="left"/>
      <w:pPr>
        <w:ind w:left="1020" w:hanging="360"/>
      </w:pPr>
      <w:rPr>
        <w:rFonts w:hint="default"/>
        <w:spacing w:val="-2"/>
        <w:w w:val="100"/>
        <w:lang w:val="en-US" w:eastAsia="en-US" w:bidi="en-US"/>
      </w:rPr>
    </w:lvl>
    <w:lvl w:ilvl="1" w:tplc="FD6492D6">
      <w:numFmt w:val="bullet"/>
      <w:lvlText w:val=""/>
      <w:lvlJc w:val="left"/>
      <w:pPr>
        <w:ind w:left="2101" w:hanging="361"/>
      </w:pPr>
      <w:rPr>
        <w:rFonts w:ascii="Wingdings" w:eastAsia="Wingdings" w:hAnsi="Wingdings" w:cs="Wingdings" w:hint="default"/>
        <w:color w:val="242424"/>
        <w:w w:val="100"/>
        <w:sz w:val="24"/>
        <w:szCs w:val="24"/>
        <w:lang w:val="en-US" w:eastAsia="en-US" w:bidi="en-US"/>
      </w:rPr>
    </w:lvl>
    <w:lvl w:ilvl="2" w:tplc="A182A7CA">
      <w:numFmt w:val="bullet"/>
      <w:lvlText w:val="–"/>
      <w:lvlJc w:val="left"/>
      <w:pPr>
        <w:ind w:left="2821" w:hanging="360"/>
      </w:pPr>
      <w:rPr>
        <w:rFonts w:ascii="Arial" w:eastAsia="Arial" w:hAnsi="Arial" w:cs="Arial" w:hint="default"/>
        <w:color w:val="242424"/>
        <w:spacing w:val="-1"/>
        <w:w w:val="100"/>
        <w:sz w:val="24"/>
        <w:szCs w:val="24"/>
        <w:lang w:val="en-US" w:eastAsia="en-US" w:bidi="en-US"/>
      </w:rPr>
    </w:lvl>
    <w:lvl w:ilvl="3" w:tplc="6C02EEBE">
      <w:numFmt w:val="bullet"/>
      <w:lvlText w:val="•"/>
      <w:lvlJc w:val="left"/>
      <w:pPr>
        <w:ind w:left="2820" w:hanging="360"/>
      </w:pPr>
      <w:rPr>
        <w:rFonts w:hint="default"/>
        <w:lang w:val="en-US" w:eastAsia="en-US" w:bidi="en-US"/>
      </w:rPr>
    </w:lvl>
    <w:lvl w:ilvl="4" w:tplc="A3E65FEA">
      <w:numFmt w:val="bullet"/>
      <w:lvlText w:val="•"/>
      <w:lvlJc w:val="left"/>
      <w:pPr>
        <w:ind w:left="3852" w:hanging="360"/>
      </w:pPr>
      <w:rPr>
        <w:rFonts w:hint="default"/>
        <w:lang w:val="en-US" w:eastAsia="en-US" w:bidi="en-US"/>
      </w:rPr>
    </w:lvl>
    <w:lvl w:ilvl="5" w:tplc="F93C1DDC">
      <w:numFmt w:val="bullet"/>
      <w:lvlText w:val="•"/>
      <w:lvlJc w:val="left"/>
      <w:pPr>
        <w:ind w:left="4884" w:hanging="360"/>
      </w:pPr>
      <w:rPr>
        <w:rFonts w:hint="default"/>
        <w:lang w:val="en-US" w:eastAsia="en-US" w:bidi="en-US"/>
      </w:rPr>
    </w:lvl>
    <w:lvl w:ilvl="6" w:tplc="D5EECB06">
      <w:numFmt w:val="bullet"/>
      <w:lvlText w:val="•"/>
      <w:lvlJc w:val="left"/>
      <w:pPr>
        <w:ind w:left="5917" w:hanging="360"/>
      </w:pPr>
      <w:rPr>
        <w:rFonts w:hint="default"/>
        <w:lang w:val="en-US" w:eastAsia="en-US" w:bidi="en-US"/>
      </w:rPr>
    </w:lvl>
    <w:lvl w:ilvl="7" w:tplc="603C42A6">
      <w:numFmt w:val="bullet"/>
      <w:lvlText w:val="•"/>
      <w:lvlJc w:val="left"/>
      <w:pPr>
        <w:ind w:left="6949" w:hanging="360"/>
      </w:pPr>
      <w:rPr>
        <w:rFonts w:hint="default"/>
        <w:lang w:val="en-US" w:eastAsia="en-US" w:bidi="en-US"/>
      </w:rPr>
    </w:lvl>
    <w:lvl w:ilvl="8" w:tplc="3C5AC352">
      <w:numFmt w:val="bullet"/>
      <w:lvlText w:val="•"/>
      <w:lvlJc w:val="left"/>
      <w:pPr>
        <w:ind w:left="7981" w:hanging="360"/>
      </w:pPr>
      <w:rPr>
        <w:rFonts w:hint="default"/>
        <w:lang w:val="en-US" w:eastAsia="en-US" w:bidi="en-US"/>
      </w:rPr>
    </w:lvl>
  </w:abstractNum>
  <w:abstractNum w:abstractNumId="46">
    <w:nsid w:val="7AC94102"/>
    <w:multiLevelType w:val="hybridMultilevel"/>
    <w:tmpl w:val="93B405AE"/>
    <w:lvl w:ilvl="0" w:tplc="DAA0EF24">
      <w:start w:val="1"/>
      <w:numFmt w:val="lowerRoman"/>
      <w:lvlText w:val="%1)."/>
      <w:lvlJc w:val="left"/>
      <w:pPr>
        <w:tabs>
          <w:tab w:val="num" w:pos="720"/>
        </w:tabs>
        <w:ind w:left="720" w:hanging="360"/>
      </w:pPr>
      <w:rPr>
        <w:rFonts w:hint="default"/>
      </w:rPr>
    </w:lvl>
    <w:lvl w:ilvl="1" w:tplc="85463B4C">
      <w:start w:val="1"/>
      <w:numFmt w:val="lowerRoman"/>
      <w:lvlText w:val="%2."/>
      <w:lvlJc w:val="right"/>
      <w:pPr>
        <w:tabs>
          <w:tab w:val="num" w:pos="1440"/>
        </w:tabs>
        <w:ind w:left="1440" w:hanging="360"/>
      </w:pPr>
      <w:rPr>
        <w:rFonts w:hint="default"/>
        <w:b/>
        <w:bCs/>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7">
    <w:nsid w:val="7B814CBE"/>
    <w:multiLevelType w:val="multilevel"/>
    <w:tmpl w:val="CA9A1976"/>
    <w:lvl w:ilvl="0">
      <w:start w:val="5"/>
      <w:numFmt w:val="decimal"/>
      <w:lvlText w:val="%1"/>
      <w:lvlJc w:val="left"/>
      <w:pPr>
        <w:ind w:left="1560" w:hanging="540"/>
      </w:pPr>
      <w:rPr>
        <w:rFonts w:hint="default"/>
        <w:lang w:val="en-US" w:eastAsia="en-US" w:bidi="en-US"/>
      </w:rPr>
    </w:lvl>
    <w:lvl w:ilvl="1">
      <w:start w:val="3"/>
      <w:numFmt w:val="decimal"/>
      <w:lvlText w:val="%1.%2"/>
      <w:lvlJc w:val="left"/>
      <w:pPr>
        <w:ind w:left="1560" w:hanging="540"/>
        <w:jc w:val="right"/>
      </w:pPr>
      <w:rPr>
        <w:rFonts w:hint="default"/>
        <w:lang w:val="en-US" w:eastAsia="en-US" w:bidi="en-US"/>
      </w:rPr>
    </w:lvl>
    <w:lvl w:ilvl="2">
      <w:start w:val="1"/>
      <w:numFmt w:val="decimal"/>
      <w:lvlText w:val="%1.%2.%3"/>
      <w:lvlJc w:val="left"/>
      <w:pPr>
        <w:ind w:left="1920" w:hanging="540"/>
        <w:jc w:val="right"/>
      </w:pPr>
      <w:rPr>
        <w:rFonts w:ascii="Times New Roman" w:eastAsia="Times New Roman" w:hAnsi="Times New Roman" w:cs="Times New Roman" w:hint="default"/>
        <w:b/>
        <w:bCs/>
        <w:spacing w:val="-4"/>
        <w:w w:val="99"/>
        <w:sz w:val="24"/>
        <w:szCs w:val="24"/>
        <w:lang w:val="en-US" w:eastAsia="en-US" w:bidi="en-US"/>
      </w:rPr>
    </w:lvl>
    <w:lvl w:ilvl="3">
      <w:start w:val="1"/>
      <w:numFmt w:val="decimal"/>
      <w:lvlText w:val="%1.%2.%3.%4"/>
      <w:lvlJc w:val="left"/>
      <w:pPr>
        <w:ind w:left="2460" w:hanging="720"/>
      </w:pPr>
      <w:rPr>
        <w:rFonts w:ascii="Times New Roman" w:eastAsia="Times New Roman" w:hAnsi="Times New Roman" w:cs="Times New Roman" w:hint="default"/>
        <w:spacing w:val="-5"/>
        <w:w w:val="99"/>
        <w:sz w:val="24"/>
        <w:szCs w:val="24"/>
        <w:lang w:val="en-US" w:eastAsia="en-US" w:bidi="en-US"/>
      </w:rPr>
    </w:lvl>
    <w:lvl w:ilvl="4">
      <w:numFmt w:val="bullet"/>
      <w:lvlText w:val="•"/>
      <w:lvlJc w:val="left"/>
      <w:pPr>
        <w:ind w:left="4356" w:hanging="720"/>
      </w:pPr>
      <w:rPr>
        <w:rFonts w:hint="default"/>
        <w:lang w:val="en-US" w:eastAsia="en-US" w:bidi="en-US"/>
      </w:rPr>
    </w:lvl>
    <w:lvl w:ilvl="5">
      <w:numFmt w:val="bullet"/>
      <w:lvlText w:val="•"/>
      <w:lvlJc w:val="left"/>
      <w:pPr>
        <w:ind w:left="5304" w:hanging="720"/>
      </w:pPr>
      <w:rPr>
        <w:rFonts w:hint="default"/>
        <w:lang w:val="en-US" w:eastAsia="en-US" w:bidi="en-US"/>
      </w:rPr>
    </w:lvl>
    <w:lvl w:ilvl="6">
      <w:numFmt w:val="bullet"/>
      <w:lvlText w:val="•"/>
      <w:lvlJc w:val="left"/>
      <w:pPr>
        <w:ind w:left="6253" w:hanging="720"/>
      </w:pPr>
      <w:rPr>
        <w:rFonts w:hint="default"/>
        <w:lang w:val="en-US" w:eastAsia="en-US" w:bidi="en-US"/>
      </w:rPr>
    </w:lvl>
    <w:lvl w:ilvl="7">
      <w:numFmt w:val="bullet"/>
      <w:lvlText w:val="•"/>
      <w:lvlJc w:val="left"/>
      <w:pPr>
        <w:ind w:left="7201" w:hanging="720"/>
      </w:pPr>
      <w:rPr>
        <w:rFonts w:hint="default"/>
        <w:lang w:val="en-US" w:eastAsia="en-US" w:bidi="en-US"/>
      </w:rPr>
    </w:lvl>
    <w:lvl w:ilvl="8">
      <w:numFmt w:val="bullet"/>
      <w:lvlText w:val="•"/>
      <w:lvlJc w:val="left"/>
      <w:pPr>
        <w:ind w:left="8149" w:hanging="720"/>
      </w:pPr>
      <w:rPr>
        <w:rFonts w:hint="default"/>
        <w:lang w:val="en-US" w:eastAsia="en-US" w:bidi="en-US"/>
      </w:rPr>
    </w:lvl>
  </w:abstractNum>
  <w:abstractNum w:abstractNumId="48">
    <w:nsid w:val="7BA247A9"/>
    <w:multiLevelType w:val="hybridMultilevel"/>
    <w:tmpl w:val="CE2CE2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955F12"/>
    <w:multiLevelType w:val="hybridMultilevel"/>
    <w:tmpl w:val="ED94F55C"/>
    <w:lvl w:ilvl="0" w:tplc="584A90C2">
      <w:numFmt w:val="bullet"/>
      <w:lvlText w:val=""/>
      <w:lvlJc w:val="left"/>
      <w:pPr>
        <w:ind w:left="335" w:hanging="228"/>
      </w:pPr>
      <w:rPr>
        <w:rFonts w:ascii="Arial" w:eastAsia="Arial" w:hAnsi="Arial" w:cs="Arial" w:hint="default"/>
        <w:sz w:val="24"/>
        <w:szCs w:val="24"/>
        <w:lang w:val="en-US" w:eastAsia="en-US" w:bidi="en-US"/>
      </w:rPr>
    </w:lvl>
    <w:lvl w:ilvl="1" w:tplc="C4DA7074">
      <w:numFmt w:val="bullet"/>
      <w:lvlText w:val="•"/>
      <w:lvlJc w:val="left"/>
      <w:pPr>
        <w:ind w:left="1075" w:hanging="228"/>
      </w:pPr>
      <w:rPr>
        <w:rFonts w:hint="default"/>
        <w:lang w:val="en-US" w:eastAsia="en-US" w:bidi="en-US"/>
      </w:rPr>
    </w:lvl>
    <w:lvl w:ilvl="2" w:tplc="92CAC0BE">
      <w:numFmt w:val="bullet"/>
      <w:lvlText w:val="•"/>
      <w:lvlJc w:val="left"/>
      <w:pPr>
        <w:ind w:left="1811" w:hanging="228"/>
      </w:pPr>
      <w:rPr>
        <w:rFonts w:hint="default"/>
        <w:lang w:val="en-US" w:eastAsia="en-US" w:bidi="en-US"/>
      </w:rPr>
    </w:lvl>
    <w:lvl w:ilvl="3" w:tplc="CBC022C6">
      <w:numFmt w:val="bullet"/>
      <w:lvlText w:val="•"/>
      <w:lvlJc w:val="left"/>
      <w:pPr>
        <w:ind w:left="2547" w:hanging="228"/>
      </w:pPr>
      <w:rPr>
        <w:rFonts w:hint="default"/>
        <w:lang w:val="en-US" w:eastAsia="en-US" w:bidi="en-US"/>
      </w:rPr>
    </w:lvl>
    <w:lvl w:ilvl="4" w:tplc="88B62CF6">
      <w:numFmt w:val="bullet"/>
      <w:lvlText w:val="•"/>
      <w:lvlJc w:val="left"/>
      <w:pPr>
        <w:ind w:left="3283" w:hanging="228"/>
      </w:pPr>
      <w:rPr>
        <w:rFonts w:hint="default"/>
        <w:lang w:val="en-US" w:eastAsia="en-US" w:bidi="en-US"/>
      </w:rPr>
    </w:lvl>
    <w:lvl w:ilvl="5" w:tplc="1F625004">
      <w:numFmt w:val="bullet"/>
      <w:lvlText w:val="•"/>
      <w:lvlJc w:val="left"/>
      <w:pPr>
        <w:ind w:left="4019" w:hanging="228"/>
      </w:pPr>
      <w:rPr>
        <w:rFonts w:hint="default"/>
        <w:lang w:val="en-US" w:eastAsia="en-US" w:bidi="en-US"/>
      </w:rPr>
    </w:lvl>
    <w:lvl w:ilvl="6" w:tplc="05FE2D9A">
      <w:numFmt w:val="bullet"/>
      <w:lvlText w:val="•"/>
      <w:lvlJc w:val="left"/>
      <w:pPr>
        <w:ind w:left="4754" w:hanging="228"/>
      </w:pPr>
      <w:rPr>
        <w:rFonts w:hint="default"/>
        <w:lang w:val="en-US" w:eastAsia="en-US" w:bidi="en-US"/>
      </w:rPr>
    </w:lvl>
    <w:lvl w:ilvl="7" w:tplc="D05E59CE">
      <w:numFmt w:val="bullet"/>
      <w:lvlText w:val="•"/>
      <w:lvlJc w:val="left"/>
      <w:pPr>
        <w:ind w:left="5490" w:hanging="228"/>
      </w:pPr>
      <w:rPr>
        <w:rFonts w:hint="default"/>
        <w:lang w:val="en-US" w:eastAsia="en-US" w:bidi="en-US"/>
      </w:rPr>
    </w:lvl>
    <w:lvl w:ilvl="8" w:tplc="90A224EA">
      <w:numFmt w:val="bullet"/>
      <w:lvlText w:val="•"/>
      <w:lvlJc w:val="left"/>
      <w:pPr>
        <w:ind w:left="6226" w:hanging="228"/>
      </w:pPr>
      <w:rPr>
        <w:rFonts w:hint="default"/>
        <w:lang w:val="en-US" w:eastAsia="en-US" w:bidi="en-US"/>
      </w:rPr>
    </w:lvl>
  </w:abstractNum>
  <w:num w:numId="1">
    <w:abstractNumId w:val="47"/>
  </w:num>
  <w:num w:numId="2">
    <w:abstractNumId w:val="26"/>
  </w:num>
  <w:num w:numId="3">
    <w:abstractNumId w:val="15"/>
  </w:num>
  <w:num w:numId="4">
    <w:abstractNumId w:val="12"/>
  </w:num>
  <w:num w:numId="5">
    <w:abstractNumId w:val="40"/>
  </w:num>
  <w:num w:numId="6">
    <w:abstractNumId w:val="8"/>
  </w:num>
  <w:num w:numId="7">
    <w:abstractNumId w:val="5"/>
  </w:num>
  <w:num w:numId="8">
    <w:abstractNumId w:val="25"/>
  </w:num>
  <w:num w:numId="9">
    <w:abstractNumId w:val="32"/>
  </w:num>
  <w:num w:numId="10">
    <w:abstractNumId w:val="45"/>
  </w:num>
  <w:num w:numId="11">
    <w:abstractNumId w:val="29"/>
  </w:num>
  <w:num w:numId="12">
    <w:abstractNumId w:val="36"/>
  </w:num>
  <w:num w:numId="13">
    <w:abstractNumId w:val="17"/>
  </w:num>
  <w:num w:numId="14">
    <w:abstractNumId w:val="16"/>
  </w:num>
  <w:num w:numId="15">
    <w:abstractNumId w:val="49"/>
  </w:num>
  <w:num w:numId="16">
    <w:abstractNumId w:val="22"/>
  </w:num>
  <w:num w:numId="17">
    <w:abstractNumId w:val="7"/>
  </w:num>
  <w:num w:numId="18">
    <w:abstractNumId w:val="0"/>
  </w:num>
  <w:num w:numId="19">
    <w:abstractNumId w:val="43"/>
  </w:num>
  <w:num w:numId="20">
    <w:abstractNumId w:val="27"/>
  </w:num>
  <w:num w:numId="21">
    <w:abstractNumId w:val="1"/>
  </w:num>
  <w:num w:numId="22">
    <w:abstractNumId w:val="42"/>
  </w:num>
  <w:num w:numId="23">
    <w:abstractNumId w:val="46"/>
  </w:num>
  <w:num w:numId="24">
    <w:abstractNumId w:val="28"/>
  </w:num>
  <w:num w:numId="25">
    <w:abstractNumId w:val="9"/>
  </w:num>
  <w:num w:numId="26">
    <w:abstractNumId w:val="14"/>
  </w:num>
  <w:num w:numId="27">
    <w:abstractNumId w:val="10"/>
  </w:num>
  <w:num w:numId="28">
    <w:abstractNumId w:val="31"/>
  </w:num>
  <w:num w:numId="29">
    <w:abstractNumId w:val="37"/>
  </w:num>
  <w:num w:numId="30">
    <w:abstractNumId w:val="13"/>
  </w:num>
  <w:num w:numId="31">
    <w:abstractNumId w:val="38"/>
  </w:num>
  <w:num w:numId="32">
    <w:abstractNumId w:val="21"/>
  </w:num>
  <w:num w:numId="33">
    <w:abstractNumId w:val="4"/>
  </w:num>
  <w:num w:numId="34">
    <w:abstractNumId w:val="48"/>
  </w:num>
  <w:num w:numId="35">
    <w:abstractNumId w:val="19"/>
  </w:num>
  <w:num w:numId="36">
    <w:abstractNumId w:val="35"/>
  </w:num>
  <w:num w:numId="37">
    <w:abstractNumId w:val="23"/>
  </w:num>
  <w:num w:numId="38">
    <w:abstractNumId w:val="18"/>
  </w:num>
  <w:num w:numId="39">
    <w:abstractNumId w:val="2"/>
  </w:num>
  <w:num w:numId="40">
    <w:abstractNumId w:val="20"/>
  </w:num>
  <w:num w:numId="41">
    <w:abstractNumId w:val="34"/>
  </w:num>
  <w:num w:numId="42">
    <w:abstractNumId w:val="44"/>
  </w:num>
  <w:num w:numId="43">
    <w:abstractNumId w:val="33"/>
  </w:num>
  <w:num w:numId="44">
    <w:abstractNumId w:val="30"/>
  </w:num>
  <w:num w:numId="45">
    <w:abstractNumId w:val="24"/>
  </w:num>
  <w:num w:numId="46">
    <w:abstractNumId w:val="39"/>
  </w:num>
  <w:num w:numId="47">
    <w:abstractNumId w:val="41"/>
  </w:num>
  <w:num w:numId="48">
    <w:abstractNumId w:val="3"/>
  </w:num>
  <w:num w:numId="49">
    <w:abstractNumId w:val="6"/>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CB"/>
    <w:rsid w:val="00026188"/>
    <w:rsid w:val="00063F2E"/>
    <w:rsid w:val="0008178A"/>
    <w:rsid w:val="000A3470"/>
    <w:rsid w:val="000A40A1"/>
    <w:rsid w:val="001137CB"/>
    <w:rsid w:val="0014617C"/>
    <w:rsid w:val="00146D40"/>
    <w:rsid w:val="001B2963"/>
    <w:rsid w:val="001F29A2"/>
    <w:rsid w:val="001F2B2A"/>
    <w:rsid w:val="00232BE5"/>
    <w:rsid w:val="00244943"/>
    <w:rsid w:val="00300C08"/>
    <w:rsid w:val="0030264B"/>
    <w:rsid w:val="003133DD"/>
    <w:rsid w:val="003513EB"/>
    <w:rsid w:val="0036014B"/>
    <w:rsid w:val="00376ACA"/>
    <w:rsid w:val="003B22D1"/>
    <w:rsid w:val="003D42A4"/>
    <w:rsid w:val="003D78F7"/>
    <w:rsid w:val="00425AE1"/>
    <w:rsid w:val="00435742"/>
    <w:rsid w:val="00450988"/>
    <w:rsid w:val="004740DB"/>
    <w:rsid w:val="004873A3"/>
    <w:rsid w:val="004A67F2"/>
    <w:rsid w:val="004B0FA4"/>
    <w:rsid w:val="004C6755"/>
    <w:rsid w:val="004E78CF"/>
    <w:rsid w:val="004E7D18"/>
    <w:rsid w:val="00506764"/>
    <w:rsid w:val="00532629"/>
    <w:rsid w:val="0058717F"/>
    <w:rsid w:val="005B2391"/>
    <w:rsid w:val="005C0FF8"/>
    <w:rsid w:val="005F09CE"/>
    <w:rsid w:val="006040EF"/>
    <w:rsid w:val="00613C9D"/>
    <w:rsid w:val="00640CDD"/>
    <w:rsid w:val="00684D59"/>
    <w:rsid w:val="00686D11"/>
    <w:rsid w:val="00693179"/>
    <w:rsid w:val="006A6B9F"/>
    <w:rsid w:val="006B3F59"/>
    <w:rsid w:val="006C2592"/>
    <w:rsid w:val="006E46DF"/>
    <w:rsid w:val="00712218"/>
    <w:rsid w:val="00782830"/>
    <w:rsid w:val="00825E43"/>
    <w:rsid w:val="00831B88"/>
    <w:rsid w:val="0084440B"/>
    <w:rsid w:val="008B55AB"/>
    <w:rsid w:val="008E1AD9"/>
    <w:rsid w:val="00925284"/>
    <w:rsid w:val="0096613C"/>
    <w:rsid w:val="009C2A4A"/>
    <w:rsid w:val="009C75F0"/>
    <w:rsid w:val="009E404D"/>
    <w:rsid w:val="00A05677"/>
    <w:rsid w:val="00A31DF0"/>
    <w:rsid w:val="00A66E97"/>
    <w:rsid w:val="00AC5042"/>
    <w:rsid w:val="00AD3CCE"/>
    <w:rsid w:val="00B07B51"/>
    <w:rsid w:val="00B10323"/>
    <w:rsid w:val="00B2326E"/>
    <w:rsid w:val="00BD665D"/>
    <w:rsid w:val="00C84373"/>
    <w:rsid w:val="00C844FD"/>
    <w:rsid w:val="00C85716"/>
    <w:rsid w:val="00CD669D"/>
    <w:rsid w:val="00CE6485"/>
    <w:rsid w:val="00D54783"/>
    <w:rsid w:val="00D56E9C"/>
    <w:rsid w:val="00D861AE"/>
    <w:rsid w:val="00D97F72"/>
    <w:rsid w:val="00DB1F55"/>
    <w:rsid w:val="00DD7E1C"/>
    <w:rsid w:val="00DE786E"/>
    <w:rsid w:val="00DF22C4"/>
    <w:rsid w:val="00E20448"/>
    <w:rsid w:val="00E47D2D"/>
    <w:rsid w:val="00EC4AFF"/>
    <w:rsid w:val="00EC69A3"/>
    <w:rsid w:val="00EE7C08"/>
    <w:rsid w:val="00F62878"/>
    <w:rsid w:val="00F7576C"/>
    <w:rsid w:val="00F845A5"/>
    <w:rsid w:val="00FB6439"/>
    <w:rsid w:val="00FC71C6"/>
    <w:rsid w:val="00FF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FCCEA5-2A08-4C43-B5A5-370B4D9D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F72"/>
  </w:style>
  <w:style w:type="paragraph" w:styleId="Heading1">
    <w:name w:val="heading 1"/>
    <w:basedOn w:val="Normal"/>
    <w:next w:val="Normal"/>
    <w:link w:val="Heading1Char"/>
    <w:uiPriority w:val="9"/>
    <w:qFormat/>
    <w:rsid w:val="005B2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37CB"/>
    <w:pPr>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1137CB"/>
    <w:rPr>
      <w:rFonts w:ascii="Times New Roman" w:eastAsia="Times New Roman" w:hAnsi="Times New Roman" w:cs="Times New Roman"/>
      <w:sz w:val="26"/>
      <w:szCs w:val="20"/>
    </w:rPr>
  </w:style>
  <w:style w:type="paragraph" w:styleId="ListParagraph">
    <w:name w:val="List Paragraph"/>
    <w:basedOn w:val="Normal"/>
    <w:link w:val="ListParagraphChar"/>
    <w:uiPriority w:val="34"/>
    <w:qFormat/>
    <w:rsid w:val="001137CB"/>
    <w:pPr>
      <w:spacing w:after="0" w:line="240" w:lineRule="auto"/>
      <w:ind w:left="720"/>
    </w:pPr>
    <w:rPr>
      <w:rFonts w:ascii="Times New Roman" w:eastAsia="Times New Roman" w:hAnsi="Times New Roman" w:cs="Times New Roman"/>
      <w:sz w:val="20"/>
      <w:szCs w:val="20"/>
    </w:rPr>
  </w:style>
  <w:style w:type="character" w:customStyle="1" w:styleId="ListParagraphChar">
    <w:name w:val="List Paragraph Char"/>
    <w:link w:val="ListParagraph"/>
    <w:uiPriority w:val="1"/>
    <w:locked/>
    <w:rsid w:val="001137C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1137CB"/>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FC7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1C6"/>
  </w:style>
  <w:style w:type="paragraph" w:styleId="Footer">
    <w:name w:val="footer"/>
    <w:basedOn w:val="Normal"/>
    <w:link w:val="FooterChar"/>
    <w:uiPriority w:val="99"/>
    <w:unhideWhenUsed/>
    <w:rsid w:val="00FC7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1C6"/>
  </w:style>
  <w:style w:type="character" w:customStyle="1" w:styleId="Heading1Char">
    <w:name w:val="Heading 1 Char"/>
    <w:basedOn w:val="DefaultParagraphFont"/>
    <w:link w:val="Heading1"/>
    <w:uiPriority w:val="9"/>
    <w:rsid w:val="005B239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4B0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6764"/>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QMS PC-I</dc:creator>
  <cp:keywords/>
  <dc:description/>
  <cp:lastModifiedBy>Raazeyah</cp:lastModifiedBy>
  <cp:revision>45</cp:revision>
  <dcterms:created xsi:type="dcterms:W3CDTF">2022-01-24T06:29:00Z</dcterms:created>
  <dcterms:modified xsi:type="dcterms:W3CDTF">2022-02-07T23:35:00Z</dcterms:modified>
</cp:coreProperties>
</file>