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18" w:rsidRDefault="004E7D18" w:rsidP="004E7D18">
      <w:pPr>
        <w:rPr>
          <w:b/>
        </w:rPr>
      </w:pPr>
    </w:p>
    <w:p w:rsidR="004E7D18" w:rsidRPr="00D97F72" w:rsidRDefault="004E7D18" w:rsidP="004E7D18">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en-GB"/>
        </w:rPr>
      </w:pPr>
    </w:p>
    <w:p w:rsidR="00D97F72" w:rsidRPr="00D97F72" w:rsidRDefault="00D97F72" w:rsidP="001847EC">
      <w:pPr>
        <w:jc w:val="center"/>
        <w:rPr>
          <w:rFonts w:ascii="Times New Roman" w:hAnsi="Times New Roman" w:cs="Times New Roman"/>
          <w:b/>
          <w:sz w:val="24"/>
          <w:szCs w:val="24"/>
          <w:u w:val="single"/>
        </w:rPr>
      </w:pPr>
      <w:r w:rsidRPr="00D97F72">
        <w:rPr>
          <w:rFonts w:ascii="Times New Roman" w:hAnsi="Times New Roman" w:cs="Times New Roman"/>
          <w:b/>
          <w:bCs/>
          <w:sz w:val="24"/>
          <w:szCs w:val="24"/>
        </w:rPr>
        <w:t xml:space="preserve">Checklist for Application for License to Act As BA/BE Center, Clinical Trial Site, CRO or </w:t>
      </w:r>
      <w:proofErr w:type="spellStart"/>
      <w:r w:rsidRPr="00D97F72">
        <w:rPr>
          <w:rFonts w:ascii="Times New Roman" w:hAnsi="Times New Roman" w:cs="Times New Roman"/>
          <w:b/>
          <w:bCs/>
          <w:sz w:val="24"/>
          <w:szCs w:val="24"/>
        </w:rPr>
        <w:t>Bioanalytical</w:t>
      </w:r>
      <w:proofErr w:type="spellEnd"/>
      <w:r w:rsidRPr="00D97F72">
        <w:rPr>
          <w:rFonts w:ascii="Times New Roman" w:hAnsi="Times New Roman" w:cs="Times New Roman"/>
          <w:b/>
          <w:bCs/>
          <w:sz w:val="24"/>
          <w:szCs w:val="24"/>
        </w:rPr>
        <w:t xml:space="preserve"> Laboratory For Clinical Research.</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100"/>
      </w:tblGrid>
      <w:tr w:rsidR="00D97F72" w:rsidRPr="00D97F72" w:rsidTr="000E76A5">
        <w:trPr>
          <w:trHeight w:val="431"/>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b/>
                <w:sz w:val="24"/>
                <w:szCs w:val="24"/>
              </w:rPr>
            </w:pPr>
            <w:r w:rsidRPr="00D97F72">
              <w:rPr>
                <w:rFonts w:ascii="Times New Roman" w:hAnsi="Times New Roman" w:cs="Times New Roman"/>
                <w:b/>
                <w:sz w:val="24"/>
                <w:szCs w:val="24"/>
              </w:rPr>
              <w:t>S. No.</w:t>
            </w: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b/>
                <w:sz w:val="24"/>
                <w:szCs w:val="24"/>
              </w:rPr>
            </w:pPr>
            <w:r w:rsidRPr="00D97F72">
              <w:rPr>
                <w:rFonts w:ascii="Times New Roman" w:hAnsi="Times New Roman" w:cs="Times New Roman"/>
                <w:b/>
                <w:sz w:val="24"/>
                <w:szCs w:val="24"/>
              </w:rPr>
              <w:t>Required Documents / Information</w:t>
            </w:r>
          </w:p>
        </w:tc>
      </w:tr>
      <w:tr w:rsidR="00D97F72" w:rsidRPr="00D97F72" w:rsidTr="000E76A5">
        <w:trPr>
          <w:trHeight w:val="431"/>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after="200"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0E76A5">
            <w:pPr>
              <w:spacing w:line="276" w:lineRule="auto"/>
              <w:rPr>
                <w:rFonts w:ascii="Times New Roman" w:hAnsi="Times New Roman" w:cs="Times New Roman"/>
                <w:bCs/>
                <w:sz w:val="24"/>
                <w:szCs w:val="24"/>
              </w:rPr>
            </w:pPr>
            <w:r w:rsidRPr="00D97F72">
              <w:rPr>
                <w:rFonts w:ascii="Times New Roman" w:hAnsi="Times New Roman" w:cs="Times New Roman"/>
                <w:bCs/>
                <w:sz w:val="24"/>
                <w:szCs w:val="24"/>
              </w:rPr>
              <w:t>Application made on prescribed Form with specified fee.</w:t>
            </w:r>
          </w:p>
        </w:tc>
      </w:tr>
      <w:tr w:rsidR="00D97F72" w:rsidRPr="00D97F72" w:rsidTr="000E76A5">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sz w:val="24"/>
                <w:szCs w:val="24"/>
              </w:rPr>
            </w:pPr>
            <w:r w:rsidRPr="00D97F72">
              <w:rPr>
                <w:rFonts w:ascii="Times New Roman" w:hAnsi="Times New Roman" w:cs="Times New Roman"/>
                <w:sz w:val="24"/>
                <w:szCs w:val="24"/>
              </w:rPr>
              <w:t>Particulars regarding the legal status of the applicant i.e. in case of proprietorship the names of proprietors and their addresses, in the case of firm the name and names and addresses of its partners and in the case of company the name and address of the company and its directors).</w:t>
            </w:r>
          </w:p>
        </w:tc>
      </w:tr>
      <w:tr w:rsidR="00D97F72" w:rsidRPr="00D97F72" w:rsidTr="000E76A5">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after="200"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sz w:val="24"/>
                <w:szCs w:val="24"/>
              </w:rPr>
            </w:pPr>
            <w:r w:rsidRPr="00D97F72">
              <w:rPr>
                <w:rFonts w:ascii="Times New Roman" w:hAnsi="Times New Roman" w:cs="Times New Roman"/>
                <w:sz w:val="24"/>
                <w:szCs w:val="24"/>
              </w:rPr>
              <w:t>Details of premises including layout plan of the site.</w:t>
            </w:r>
          </w:p>
        </w:tc>
      </w:tr>
      <w:tr w:rsidR="00D97F72" w:rsidRPr="00D97F72" w:rsidTr="000E76A5">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after="200"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sz w:val="24"/>
                <w:szCs w:val="24"/>
              </w:rPr>
            </w:pPr>
            <w:r w:rsidRPr="00D97F72">
              <w:rPr>
                <w:rFonts w:ascii="Times New Roman" w:hAnsi="Times New Roman" w:cs="Times New Roman"/>
                <w:sz w:val="24"/>
                <w:szCs w:val="24"/>
              </w:rPr>
              <w:t xml:space="preserve">Details of the section wise equipment and machinery required for the analytical or bio-analytical and clinical studies. </w:t>
            </w:r>
          </w:p>
        </w:tc>
      </w:tr>
      <w:tr w:rsidR="00D97F72" w:rsidRPr="00D97F72" w:rsidTr="000E76A5">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after="200"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sz w:val="24"/>
                <w:szCs w:val="24"/>
              </w:rPr>
            </w:pPr>
            <w:r w:rsidRPr="00D97F72">
              <w:rPr>
                <w:rFonts w:ascii="Times New Roman" w:hAnsi="Times New Roman" w:cs="Times New Roman"/>
                <w:sz w:val="24"/>
                <w:szCs w:val="24"/>
              </w:rPr>
              <w:t>Names and qualifications of the above sections along with their staff.</w:t>
            </w:r>
          </w:p>
        </w:tc>
      </w:tr>
      <w:tr w:rsidR="00D97F72" w:rsidRPr="00D97F72" w:rsidTr="000E76A5">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after="200"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F72" w:rsidRPr="00D97F72" w:rsidRDefault="00D97F72" w:rsidP="000E76A5">
            <w:pPr>
              <w:spacing w:line="276" w:lineRule="auto"/>
              <w:rPr>
                <w:rFonts w:ascii="Times New Roman" w:hAnsi="Times New Roman" w:cs="Times New Roman"/>
                <w:sz w:val="24"/>
                <w:szCs w:val="24"/>
              </w:rPr>
            </w:pPr>
            <w:r w:rsidRPr="00D97F72">
              <w:rPr>
                <w:rFonts w:ascii="Times New Roman" w:hAnsi="Times New Roman" w:cs="Times New Roman"/>
                <w:sz w:val="24"/>
                <w:szCs w:val="24"/>
              </w:rPr>
              <w:t>Details of the allied facilities associated with the trial center including ambulatory services, emergency handling etc.</w:t>
            </w:r>
          </w:p>
        </w:tc>
      </w:tr>
      <w:tr w:rsidR="00D97F72" w:rsidRPr="00D97F72" w:rsidTr="000E76A5">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D97F72">
            <w:pPr>
              <w:pStyle w:val="ListParagraph"/>
              <w:numPr>
                <w:ilvl w:val="0"/>
                <w:numId w:val="50"/>
              </w:numPr>
              <w:spacing w:after="200" w:line="276" w:lineRule="auto"/>
              <w:contextualSpacing/>
              <w:rPr>
                <w:sz w:val="24"/>
                <w:szCs w:val="24"/>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D97F72" w:rsidRPr="00D97F72" w:rsidRDefault="00D97F72" w:rsidP="000E76A5">
            <w:pPr>
              <w:spacing w:line="276" w:lineRule="auto"/>
              <w:rPr>
                <w:rFonts w:ascii="Times New Roman" w:hAnsi="Times New Roman" w:cs="Times New Roman"/>
                <w:bCs/>
                <w:sz w:val="24"/>
                <w:szCs w:val="24"/>
              </w:rPr>
            </w:pPr>
            <w:r w:rsidRPr="00D97F72">
              <w:rPr>
                <w:rFonts w:ascii="Times New Roman" w:hAnsi="Times New Roman" w:cs="Times New Roman"/>
                <w:sz w:val="24"/>
                <w:szCs w:val="24"/>
              </w:rPr>
              <w:t>Undertaking on stamp paper.</w:t>
            </w:r>
          </w:p>
        </w:tc>
      </w:tr>
    </w:tbl>
    <w:p w:rsidR="00D97F72" w:rsidRPr="00D97F72" w:rsidRDefault="00D97F72" w:rsidP="00D97F72">
      <w:pPr>
        <w:ind w:firstLine="360"/>
        <w:rPr>
          <w:rFonts w:ascii="Times New Roman" w:hAnsi="Times New Roman" w:cs="Times New Roman"/>
          <w:b/>
          <w:sz w:val="24"/>
          <w:szCs w:val="24"/>
        </w:rPr>
      </w:pPr>
    </w:p>
    <w:p w:rsidR="00DF22C4" w:rsidRPr="00D97F72" w:rsidRDefault="00DF22C4" w:rsidP="00DF22C4">
      <w:pPr>
        <w:rPr>
          <w:rFonts w:ascii="Times New Roman" w:hAnsi="Times New Roman" w:cs="Times New Roman"/>
          <w:bCs/>
          <w:color w:val="000000"/>
          <w:sz w:val="24"/>
          <w:szCs w:val="24"/>
        </w:rPr>
      </w:pPr>
    </w:p>
    <w:sectPr w:rsidR="00DF22C4" w:rsidRPr="00D97F72" w:rsidSect="001847EC">
      <w:headerReference w:type="default" r:id="rId7"/>
      <w:footerReference w:type="default" r:id="rId8"/>
      <w:pgSz w:w="12240" w:h="15840"/>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36" w:rsidRDefault="00455D36" w:rsidP="00FC71C6">
      <w:pPr>
        <w:spacing w:after="0" w:line="240" w:lineRule="auto"/>
      </w:pPr>
      <w:r>
        <w:separator/>
      </w:r>
    </w:p>
  </w:endnote>
  <w:endnote w:type="continuationSeparator" w:id="0">
    <w:p w:rsidR="00455D36" w:rsidRDefault="00455D36"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1040713143"/>
      <w:docPartObj>
        <w:docPartGallery w:val="Page Numbers (Bottom of Page)"/>
        <w:docPartUnique/>
      </w:docPartObj>
    </w:sdtPr>
    <w:sdtContent>
      <w:sdt>
        <w:sdtPr>
          <w:rPr>
            <w:color w:val="D0CECE" w:themeColor="background2" w:themeShade="E6"/>
          </w:rPr>
          <w:id w:val="-2144254610"/>
          <w:docPartObj>
            <w:docPartGallery w:val="Page Numbers (Top of Page)"/>
            <w:docPartUnique/>
          </w:docPartObj>
        </w:sdtPr>
        <w:sdtContent>
          <w:p w:rsidR="001847EC" w:rsidRPr="00DA4D58" w:rsidRDefault="001847EC" w:rsidP="001847EC">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p>
        </w:sdtContent>
      </w:sdt>
    </w:sdtContent>
  </w:sdt>
  <w:p w:rsidR="00D97F72" w:rsidRDefault="00D97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36" w:rsidRDefault="00455D36" w:rsidP="00FC71C6">
      <w:pPr>
        <w:spacing w:after="0" w:line="240" w:lineRule="auto"/>
      </w:pPr>
      <w:r>
        <w:separator/>
      </w:r>
    </w:p>
  </w:footnote>
  <w:footnote w:type="continuationSeparator" w:id="0">
    <w:p w:rsidR="00455D36" w:rsidRDefault="00455D36"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4B" w:rsidRDefault="001847EC">
    <w:pPr>
      <w:pStyle w:val="Header"/>
    </w:pPr>
    <w:r w:rsidRPr="001847E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0A5BA36B" wp14:editId="7898F538">
          <wp:simplePos x="0" y="0"/>
          <wp:positionH relativeFrom="leftMargin">
            <wp:posOffset>257810</wp:posOffset>
          </wp:positionH>
          <wp:positionV relativeFrom="paragraph">
            <wp:posOffset>44229</wp:posOffset>
          </wp:positionV>
          <wp:extent cx="720000" cy="711150"/>
          <wp:effectExtent l="0" t="0" r="4445" b="0"/>
          <wp:wrapNone/>
          <wp:docPr id="7" name="Picture 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1847EC" w:rsidRPr="001847EC" w:rsidTr="009B1CFB">
      <w:trPr>
        <w:trHeight w:val="330"/>
      </w:trPr>
      <w:tc>
        <w:tcPr>
          <w:tcW w:w="6210" w:type="dxa"/>
          <w:tcBorders>
            <w:top w:val="single" w:sz="4" w:space="0" w:color="AEAAAA"/>
            <w:left w:val="single" w:sz="4" w:space="0" w:color="AEAAAA"/>
            <w:bottom w:val="single" w:sz="4" w:space="0" w:color="AEAAAA"/>
            <w:right w:val="single" w:sz="4" w:space="0" w:color="AEAAAA"/>
          </w:tcBorders>
        </w:tcPr>
        <w:p w:rsidR="001847EC" w:rsidRPr="001847EC" w:rsidRDefault="001847EC" w:rsidP="001847EC">
          <w:pPr>
            <w:spacing w:after="0" w:line="240" w:lineRule="auto"/>
            <w:rPr>
              <w:rFonts w:ascii="Times New Roman" w:hAnsi="Times New Roman" w:cs="Times New Roman"/>
              <w:b/>
              <w:bCs/>
              <w:i/>
              <w:color w:val="D0CECE" w:themeColor="background2" w:themeShade="E6"/>
              <w:spacing w:val="10"/>
              <w:sz w:val="20"/>
              <w:szCs w:val="20"/>
            </w:rPr>
          </w:pPr>
          <w:r w:rsidRPr="001847EC">
            <w:rPr>
              <w:rFonts w:ascii="Times New Roman" w:hAnsi="Times New Roman" w:cs="Times New Roman"/>
              <w:b/>
              <w:bCs/>
              <w:i/>
              <w:color w:val="D0CECE" w:themeColor="background2" w:themeShade="E6"/>
              <w:spacing w:val="10"/>
              <w:sz w:val="20"/>
              <w:szCs w:val="20"/>
              <w:lang w:val="en-GB"/>
            </w:rPr>
            <w:t>Checklist for Applications for Grant of License to BA/BE Studies Centre, CRO, Clinical Trial Site or Bio-analytical Laboratory for Clinical Research</w:t>
          </w:r>
        </w:p>
      </w:tc>
      <w:tc>
        <w:tcPr>
          <w:tcW w:w="715" w:type="dxa"/>
          <w:tcBorders>
            <w:top w:val="single" w:sz="4" w:space="0" w:color="AEAAAA"/>
            <w:left w:val="single" w:sz="4" w:space="0" w:color="AEAAAA"/>
            <w:bottom w:val="single" w:sz="4" w:space="0" w:color="AEAAAA"/>
            <w:right w:val="single" w:sz="4" w:space="0" w:color="AEAAAA"/>
          </w:tcBorders>
        </w:tcPr>
        <w:p w:rsidR="001847EC" w:rsidRPr="001847EC" w:rsidRDefault="001847EC" w:rsidP="001847EC">
          <w:pPr>
            <w:spacing w:after="0" w:line="240" w:lineRule="auto"/>
            <w:rPr>
              <w:rFonts w:ascii="Times New Roman" w:hAnsi="Times New Roman" w:cs="Times New Roman"/>
              <w:b/>
              <w:color w:val="D0CECE" w:themeColor="background2" w:themeShade="E6"/>
              <w:sz w:val="24"/>
              <w:szCs w:val="20"/>
            </w:rPr>
          </w:pPr>
          <w:r w:rsidRPr="001847EC">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tcPr>
        <w:p w:rsidR="001847EC" w:rsidRPr="001847EC" w:rsidRDefault="001847EC" w:rsidP="001847EC">
          <w:pPr>
            <w:spacing w:after="0" w:line="240" w:lineRule="auto"/>
            <w:rPr>
              <w:rFonts w:ascii="Times New Roman" w:hAnsi="Times New Roman" w:cs="Times New Roman"/>
              <w:b/>
              <w:i/>
              <w:color w:val="D0CECE" w:themeColor="background2" w:themeShade="E6"/>
              <w:sz w:val="20"/>
              <w:szCs w:val="20"/>
            </w:rPr>
          </w:pPr>
          <w:r w:rsidRPr="001847EC">
            <w:rPr>
              <w:rFonts w:ascii="Times New Roman" w:hAnsi="Times New Roman" w:cs="Times New Roman"/>
              <w:b/>
              <w:i/>
              <w:color w:val="D0CECE" w:themeColor="background2" w:themeShade="E6"/>
              <w:sz w:val="20"/>
              <w:szCs w:val="20"/>
            </w:rPr>
            <w:t>PHSR/LST/GL/002</w:t>
          </w:r>
        </w:p>
      </w:tc>
      <w:tc>
        <w:tcPr>
          <w:tcW w:w="540" w:type="dxa"/>
          <w:tcBorders>
            <w:top w:val="single" w:sz="4" w:space="0" w:color="AEAAAA"/>
            <w:left w:val="single" w:sz="4" w:space="0" w:color="AEAAAA"/>
            <w:bottom w:val="single" w:sz="4" w:space="0" w:color="AEAAAA"/>
            <w:right w:val="single" w:sz="4" w:space="0" w:color="AEAAAA"/>
          </w:tcBorders>
        </w:tcPr>
        <w:p w:rsidR="001847EC" w:rsidRPr="001847EC" w:rsidRDefault="001847EC" w:rsidP="001847EC">
          <w:pPr>
            <w:spacing w:after="0" w:line="240" w:lineRule="auto"/>
            <w:rPr>
              <w:rFonts w:ascii="Times New Roman" w:hAnsi="Times New Roman" w:cs="Times New Roman"/>
              <w:b/>
              <w:i/>
              <w:color w:val="D0CECE" w:themeColor="background2" w:themeShade="E6"/>
              <w:sz w:val="20"/>
              <w:szCs w:val="20"/>
            </w:rPr>
          </w:pPr>
          <w:proofErr w:type="spellStart"/>
          <w:r w:rsidRPr="001847EC">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tcPr>
        <w:p w:rsidR="001847EC" w:rsidRPr="001847EC" w:rsidRDefault="001847EC" w:rsidP="001847EC">
          <w:pPr>
            <w:spacing w:after="0" w:line="240" w:lineRule="auto"/>
            <w:rPr>
              <w:rFonts w:ascii="Times New Roman" w:hAnsi="Times New Roman" w:cs="Times New Roman"/>
              <w:b/>
              <w:i/>
              <w:color w:val="D0CECE" w:themeColor="background2" w:themeShade="E6"/>
              <w:sz w:val="20"/>
              <w:szCs w:val="20"/>
            </w:rPr>
          </w:pPr>
          <w:r w:rsidRPr="001847EC">
            <w:rPr>
              <w:rFonts w:ascii="Times New Roman" w:hAnsi="Times New Roman" w:cs="Times New Roman"/>
              <w:b/>
              <w:i/>
              <w:color w:val="D0CECE" w:themeColor="background2" w:themeShade="E6"/>
              <w:sz w:val="20"/>
              <w:szCs w:val="20"/>
            </w:rPr>
            <w:t>01</w:t>
          </w:r>
        </w:p>
      </w:tc>
    </w:tr>
  </w:tbl>
  <w:p w:rsidR="001847EC" w:rsidRPr="001847EC" w:rsidRDefault="001847EC" w:rsidP="001847EC">
    <w:pPr>
      <w:tabs>
        <w:tab w:val="center" w:pos="4680"/>
        <w:tab w:val="right" w:pos="9360"/>
      </w:tabs>
      <w:spacing w:after="0" w:line="240" w:lineRule="auto"/>
      <w:rPr>
        <w:color w:val="D0CECE" w:themeColor="background2" w:themeShade="E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2709"/>
    <w:multiLevelType w:val="hybridMultilevel"/>
    <w:tmpl w:val="14FEDCE2"/>
    <w:lvl w:ilvl="0" w:tplc="E09699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6">
    <w:nsid w:val="158D73E7"/>
    <w:multiLevelType w:val="hybridMultilevel"/>
    <w:tmpl w:val="503C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8">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9">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03A4B"/>
    <w:multiLevelType w:val="hybridMultilevel"/>
    <w:tmpl w:val="FF2E3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3">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6">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7">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8">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3">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5">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6">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7">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30">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3">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7">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41">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5">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6">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8">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7"/>
  </w:num>
  <w:num w:numId="2">
    <w:abstractNumId w:val="26"/>
  </w:num>
  <w:num w:numId="3">
    <w:abstractNumId w:val="15"/>
  </w:num>
  <w:num w:numId="4">
    <w:abstractNumId w:val="12"/>
  </w:num>
  <w:num w:numId="5">
    <w:abstractNumId w:val="40"/>
  </w:num>
  <w:num w:numId="6">
    <w:abstractNumId w:val="8"/>
  </w:num>
  <w:num w:numId="7">
    <w:abstractNumId w:val="5"/>
  </w:num>
  <w:num w:numId="8">
    <w:abstractNumId w:val="25"/>
  </w:num>
  <w:num w:numId="9">
    <w:abstractNumId w:val="32"/>
  </w:num>
  <w:num w:numId="10">
    <w:abstractNumId w:val="45"/>
  </w:num>
  <w:num w:numId="11">
    <w:abstractNumId w:val="29"/>
  </w:num>
  <w:num w:numId="12">
    <w:abstractNumId w:val="36"/>
  </w:num>
  <w:num w:numId="13">
    <w:abstractNumId w:val="17"/>
  </w:num>
  <w:num w:numId="14">
    <w:abstractNumId w:val="16"/>
  </w:num>
  <w:num w:numId="15">
    <w:abstractNumId w:val="49"/>
  </w:num>
  <w:num w:numId="16">
    <w:abstractNumId w:val="22"/>
  </w:num>
  <w:num w:numId="17">
    <w:abstractNumId w:val="7"/>
  </w:num>
  <w:num w:numId="18">
    <w:abstractNumId w:val="0"/>
  </w:num>
  <w:num w:numId="19">
    <w:abstractNumId w:val="43"/>
  </w:num>
  <w:num w:numId="20">
    <w:abstractNumId w:val="27"/>
  </w:num>
  <w:num w:numId="21">
    <w:abstractNumId w:val="1"/>
  </w:num>
  <w:num w:numId="22">
    <w:abstractNumId w:val="42"/>
  </w:num>
  <w:num w:numId="23">
    <w:abstractNumId w:val="46"/>
  </w:num>
  <w:num w:numId="24">
    <w:abstractNumId w:val="28"/>
  </w:num>
  <w:num w:numId="25">
    <w:abstractNumId w:val="9"/>
  </w:num>
  <w:num w:numId="26">
    <w:abstractNumId w:val="14"/>
  </w:num>
  <w:num w:numId="27">
    <w:abstractNumId w:val="10"/>
  </w:num>
  <w:num w:numId="28">
    <w:abstractNumId w:val="31"/>
  </w:num>
  <w:num w:numId="29">
    <w:abstractNumId w:val="37"/>
  </w:num>
  <w:num w:numId="30">
    <w:abstractNumId w:val="13"/>
  </w:num>
  <w:num w:numId="31">
    <w:abstractNumId w:val="38"/>
  </w:num>
  <w:num w:numId="32">
    <w:abstractNumId w:val="21"/>
  </w:num>
  <w:num w:numId="33">
    <w:abstractNumId w:val="4"/>
  </w:num>
  <w:num w:numId="34">
    <w:abstractNumId w:val="48"/>
  </w:num>
  <w:num w:numId="35">
    <w:abstractNumId w:val="19"/>
  </w:num>
  <w:num w:numId="36">
    <w:abstractNumId w:val="35"/>
  </w:num>
  <w:num w:numId="37">
    <w:abstractNumId w:val="23"/>
  </w:num>
  <w:num w:numId="38">
    <w:abstractNumId w:val="18"/>
  </w:num>
  <w:num w:numId="39">
    <w:abstractNumId w:val="2"/>
  </w:num>
  <w:num w:numId="40">
    <w:abstractNumId w:val="20"/>
  </w:num>
  <w:num w:numId="41">
    <w:abstractNumId w:val="34"/>
  </w:num>
  <w:num w:numId="42">
    <w:abstractNumId w:val="44"/>
  </w:num>
  <w:num w:numId="43">
    <w:abstractNumId w:val="33"/>
  </w:num>
  <w:num w:numId="44">
    <w:abstractNumId w:val="30"/>
  </w:num>
  <w:num w:numId="45">
    <w:abstractNumId w:val="24"/>
  </w:num>
  <w:num w:numId="46">
    <w:abstractNumId w:val="39"/>
  </w:num>
  <w:num w:numId="47">
    <w:abstractNumId w:val="41"/>
  </w:num>
  <w:num w:numId="48">
    <w:abstractNumId w:val="3"/>
  </w:num>
  <w:num w:numId="49">
    <w:abstractNumId w:val="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0A40A1"/>
    <w:rsid w:val="001137CB"/>
    <w:rsid w:val="0014617C"/>
    <w:rsid w:val="00146D40"/>
    <w:rsid w:val="001847EC"/>
    <w:rsid w:val="001B2963"/>
    <w:rsid w:val="001F29A2"/>
    <w:rsid w:val="001F2B2A"/>
    <w:rsid w:val="00232BE5"/>
    <w:rsid w:val="00244943"/>
    <w:rsid w:val="00300C08"/>
    <w:rsid w:val="0030264B"/>
    <w:rsid w:val="003133DD"/>
    <w:rsid w:val="003513EB"/>
    <w:rsid w:val="0036014B"/>
    <w:rsid w:val="00376ACA"/>
    <w:rsid w:val="003B22D1"/>
    <w:rsid w:val="003D78F7"/>
    <w:rsid w:val="00435742"/>
    <w:rsid w:val="00450988"/>
    <w:rsid w:val="00455D36"/>
    <w:rsid w:val="004740DB"/>
    <w:rsid w:val="004873A3"/>
    <w:rsid w:val="004A67F2"/>
    <w:rsid w:val="004B0FA4"/>
    <w:rsid w:val="004C6755"/>
    <w:rsid w:val="004E78CF"/>
    <w:rsid w:val="004E7D18"/>
    <w:rsid w:val="00506764"/>
    <w:rsid w:val="00532629"/>
    <w:rsid w:val="0058717F"/>
    <w:rsid w:val="005B2391"/>
    <w:rsid w:val="005C0FF8"/>
    <w:rsid w:val="005F09CE"/>
    <w:rsid w:val="006040EF"/>
    <w:rsid w:val="00613C9D"/>
    <w:rsid w:val="00640CDD"/>
    <w:rsid w:val="00684D59"/>
    <w:rsid w:val="00686D11"/>
    <w:rsid w:val="00693179"/>
    <w:rsid w:val="006A6B9F"/>
    <w:rsid w:val="006B3F59"/>
    <w:rsid w:val="006E46DF"/>
    <w:rsid w:val="00712218"/>
    <w:rsid w:val="00782830"/>
    <w:rsid w:val="00825E43"/>
    <w:rsid w:val="00831B88"/>
    <w:rsid w:val="0084440B"/>
    <w:rsid w:val="008B55AB"/>
    <w:rsid w:val="008E1AD9"/>
    <w:rsid w:val="00925284"/>
    <w:rsid w:val="0096613C"/>
    <w:rsid w:val="009C2A4A"/>
    <w:rsid w:val="009C75F0"/>
    <w:rsid w:val="009E404D"/>
    <w:rsid w:val="00A05677"/>
    <w:rsid w:val="00A31DF0"/>
    <w:rsid w:val="00A66E97"/>
    <w:rsid w:val="00AC5042"/>
    <w:rsid w:val="00B07B51"/>
    <w:rsid w:val="00B10323"/>
    <w:rsid w:val="00B2326E"/>
    <w:rsid w:val="00BD665D"/>
    <w:rsid w:val="00C84373"/>
    <w:rsid w:val="00C844FD"/>
    <w:rsid w:val="00C85716"/>
    <w:rsid w:val="00CD669D"/>
    <w:rsid w:val="00CE6485"/>
    <w:rsid w:val="00D54783"/>
    <w:rsid w:val="00D56E9C"/>
    <w:rsid w:val="00D97F72"/>
    <w:rsid w:val="00DD7E1C"/>
    <w:rsid w:val="00DE786E"/>
    <w:rsid w:val="00DF22C4"/>
    <w:rsid w:val="00E20448"/>
    <w:rsid w:val="00E47D2D"/>
    <w:rsid w:val="00EC4AFF"/>
    <w:rsid w:val="00EC69A3"/>
    <w:rsid w:val="00EE7C08"/>
    <w:rsid w:val="00F62878"/>
    <w:rsid w:val="00F7576C"/>
    <w:rsid w:val="00F845A5"/>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72"/>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43</cp:revision>
  <dcterms:created xsi:type="dcterms:W3CDTF">2022-01-24T06:29:00Z</dcterms:created>
  <dcterms:modified xsi:type="dcterms:W3CDTF">2022-02-07T23:30:00Z</dcterms:modified>
</cp:coreProperties>
</file>