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3B" w:rsidRDefault="0066163B" w:rsidP="0066163B">
      <w:pPr>
        <w:spacing w:after="115" w:line="240" w:lineRule="auto"/>
        <w:ind w:left="10" w:right="-15"/>
        <w:jc w:val="center"/>
        <w:rPr>
          <w:b/>
        </w:rPr>
      </w:pPr>
    </w:p>
    <w:p w:rsidR="00777638" w:rsidRDefault="00777638" w:rsidP="0066163B">
      <w:pPr>
        <w:spacing w:after="115" w:line="240" w:lineRule="auto"/>
        <w:ind w:left="10" w:right="-15"/>
        <w:jc w:val="center"/>
        <w:rPr>
          <w:b/>
        </w:rPr>
      </w:pPr>
    </w:p>
    <w:p w:rsidR="0066163B" w:rsidRDefault="0066163B" w:rsidP="0066163B">
      <w:pPr>
        <w:spacing w:after="115" w:line="240" w:lineRule="auto"/>
        <w:ind w:left="10" w:right="-15"/>
        <w:jc w:val="center"/>
      </w:pPr>
      <w:r>
        <w:rPr>
          <w:b/>
        </w:rPr>
        <w:t xml:space="preserve">FORM 1 </w:t>
      </w:r>
    </w:p>
    <w:p w:rsidR="0066163B" w:rsidRDefault="0066163B" w:rsidP="0066163B">
      <w:pPr>
        <w:spacing w:after="115" w:line="240" w:lineRule="auto"/>
        <w:ind w:left="10" w:right="-15"/>
        <w:jc w:val="center"/>
      </w:pPr>
      <w:r>
        <w:rPr>
          <w:b/>
        </w:rPr>
        <w:t xml:space="preserve">[See rule 3 (ii)] </w:t>
      </w:r>
    </w:p>
    <w:p w:rsidR="0066163B" w:rsidRDefault="0066163B" w:rsidP="0066163B">
      <w:pPr>
        <w:spacing w:after="115" w:line="240" w:lineRule="auto"/>
        <w:ind w:left="10" w:right="-15"/>
        <w:jc w:val="center"/>
      </w:pPr>
      <w:r>
        <w:rPr>
          <w:b/>
        </w:rPr>
        <w:t xml:space="preserve">INTIMATION REGARDING IMPORT </w:t>
      </w:r>
    </w:p>
    <w:p w:rsidR="0066163B" w:rsidRDefault="0066163B" w:rsidP="0066163B">
      <w:pPr>
        <w:spacing w:after="123" w:line="240" w:lineRule="auto"/>
        <w:ind w:left="0" w:firstLine="0"/>
      </w:pPr>
      <w:r>
        <w:t xml:space="preserve"> </w:t>
      </w:r>
    </w:p>
    <w:p w:rsidR="0066163B" w:rsidRDefault="0066163B" w:rsidP="0066163B">
      <w:pPr>
        <w:spacing w:after="123"/>
        <w:ind w:left="10"/>
      </w:pPr>
      <w:r>
        <w:t xml:space="preserve">I/We...................................of..................................have established the letter of credit to conduct import of drug(s) details of which are as follows:   </w:t>
      </w:r>
    </w:p>
    <w:p w:rsidR="0066163B" w:rsidRDefault="0066163B" w:rsidP="0066163B">
      <w:pPr>
        <w:numPr>
          <w:ilvl w:val="0"/>
          <w:numId w:val="10"/>
        </w:numPr>
        <w:ind w:right="1051" w:hanging="720"/>
      </w:pPr>
      <w:r>
        <w:t xml:space="preserve">Name of the drug(s) ………………………………….       </w:t>
      </w:r>
    </w:p>
    <w:p w:rsidR="00777638" w:rsidRDefault="0066163B" w:rsidP="0066163B">
      <w:pPr>
        <w:numPr>
          <w:ilvl w:val="0"/>
          <w:numId w:val="10"/>
        </w:numPr>
        <w:ind w:right="1051" w:hanging="720"/>
      </w:pPr>
      <w:r>
        <w:t xml:space="preserve">Drug Registration number(s) ……………………………………..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>Name and address of Ma</w:t>
      </w:r>
      <w:r w:rsidR="00777638">
        <w:t xml:space="preserve">nufacturer ……………………………………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>Name and address of ex</w:t>
      </w:r>
      <w:r w:rsidR="00777638">
        <w:t xml:space="preserve">porter ……………………………………….  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Date of establishing </w:t>
      </w:r>
      <w:r w:rsidR="00777638">
        <w:t>L/C …………………………………………….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Quantity to be </w:t>
      </w:r>
      <w:r w:rsidR="00777638">
        <w:t xml:space="preserve">imported ……………………………………………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Rate per unit ………………………………………………..     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Total C &amp; F value ………………………………………….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Mode of shipment ………………………………………….. </w:t>
      </w:r>
    </w:p>
    <w:p w:rsidR="00777638" w:rsidRDefault="0066163B" w:rsidP="00777638">
      <w:pPr>
        <w:numPr>
          <w:ilvl w:val="0"/>
          <w:numId w:val="10"/>
        </w:numPr>
        <w:ind w:right="1051" w:hanging="720"/>
      </w:pPr>
      <w:r>
        <w:t xml:space="preserve">Expected date of arrival ……………………………………… </w:t>
      </w:r>
    </w:p>
    <w:p w:rsidR="0066163B" w:rsidRDefault="0066163B" w:rsidP="00777638">
      <w:pPr>
        <w:numPr>
          <w:ilvl w:val="0"/>
          <w:numId w:val="10"/>
        </w:numPr>
        <w:ind w:right="1051" w:hanging="720"/>
      </w:pPr>
      <w:r>
        <w:t xml:space="preserve">Nature of Drugs Sale License ………………………………………… </w:t>
      </w:r>
    </w:p>
    <w:p w:rsidR="0066163B" w:rsidRDefault="0066163B" w:rsidP="0066163B">
      <w:pPr>
        <w:spacing w:after="121" w:line="240" w:lineRule="auto"/>
        <w:ind w:left="360" w:firstLine="0"/>
      </w:pPr>
      <w:r>
        <w:t xml:space="preserve"> </w:t>
      </w:r>
    </w:p>
    <w:p w:rsidR="00777638" w:rsidRDefault="00777638" w:rsidP="0066163B">
      <w:pPr>
        <w:ind w:left="10"/>
      </w:pPr>
    </w:p>
    <w:p w:rsidR="00777638" w:rsidRDefault="00777638" w:rsidP="0066163B">
      <w:pPr>
        <w:ind w:left="10"/>
      </w:pPr>
    </w:p>
    <w:p w:rsidR="0066163B" w:rsidRDefault="0066163B" w:rsidP="0066163B">
      <w:pPr>
        <w:ind w:left="10"/>
      </w:pPr>
      <w:r>
        <w:t xml:space="preserve">Date ……………………………………  Signed ………………………………….. </w:t>
      </w:r>
    </w:p>
    <w:p w:rsidR="00C66C4C" w:rsidRDefault="00C66C4C" w:rsidP="00C137D2">
      <w:pPr>
        <w:tabs>
          <w:tab w:val="left" w:pos="2505"/>
        </w:tabs>
        <w:jc w:val="center"/>
        <w:rPr>
          <w:b/>
          <w:szCs w:val="24"/>
        </w:rPr>
      </w:pPr>
    </w:p>
    <w:sectPr w:rsidR="00C66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9A" w:rsidRDefault="0063739A" w:rsidP="00FC71C6">
      <w:pPr>
        <w:spacing w:line="240" w:lineRule="auto"/>
      </w:pPr>
      <w:r>
        <w:separator/>
      </w:r>
    </w:p>
  </w:endnote>
  <w:endnote w:type="continuationSeparator" w:id="0">
    <w:p w:rsidR="0063739A" w:rsidRDefault="0063739A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38" w:rsidRDefault="00777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separate"/>
            </w:r>
            <w:r w:rsidR="00777638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separate"/>
            </w:r>
            <w:r w:rsidR="00777638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38" w:rsidRDefault="00777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9A" w:rsidRDefault="0063739A" w:rsidP="00FC71C6">
      <w:pPr>
        <w:spacing w:line="240" w:lineRule="auto"/>
      </w:pPr>
      <w:r>
        <w:separator/>
      </w:r>
    </w:p>
  </w:footnote>
  <w:footnote w:type="continuationSeparator" w:id="0">
    <w:p w:rsidR="0063739A" w:rsidRDefault="0063739A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38" w:rsidRDefault="00777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8"/>
      <w:gridCol w:w="895"/>
      <w:gridCol w:w="2206"/>
      <w:gridCol w:w="850"/>
      <w:gridCol w:w="761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66163B" w:rsidP="00A211C3">
          <w:pPr>
            <w:spacing w:line="240" w:lineRule="auto"/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Form 1; Intimation Regarding Import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b/>
              <w:color w:val="D0CECE" w:themeColor="background2" w:themeShade="E6"/>
              <w:szCs w:val="20"/>
            </w:rPr>
          </w:pPr>
          <w:r w:rsidRPr="00E7041C"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66163B">
          <w:pPr>
            <w:spacing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66163B">
            <w:rPr>
              <w:b/>
              <w:i/>
              <w:color w:val="D0CECE" w:themeColor="background2" w:themeShade="E6"/>
              <w:sz w:val="20"/>
              <w:szCs w:val="20"/>
            </w:rPr>
            <w:t>CI/002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638" w:rsidRDefault="00777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02C6"/>
    <w:multiLevelType w:val="hybridMultilevel"/>
    <w:tmpl w:val="357EB1A8"/>
    <w:lvl w:ilvl="0" w:tplc="02A4C7A2">
      <w:start w:val="1"/>
      <w:numFmt w:val="lowerRoman"/>
      <w:lvlText w:val="(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6626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C421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4522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AE68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48D4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41C0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C9F5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C9D1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4619A"/>
    <w:multiLevelType w:val="hybridMultilevel"/>
    <w:tmpl w:val="52088912"/>
    <w:lvl w:ilvl="0" w:tplc="F2FC3912">
      <w:start w:val="8"/>
      <w:numFmt w:val="lowerRoman"/>
      <w:lvlText w:val="(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484F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EBB0C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AC10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A7CD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8741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8EB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C6F4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454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3739A"/>
    <w:rsid w:val="00640CDD"/>
    <w:rsid w:val="00647A06"/>
    <w:rsid w:val="0066163B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77638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01CB"/>
    <w:rsid w:val="00B2326E"/>
    <w:rsid w:val="00BD665D"/>
    <w:rsid w:val="00C137D2"/>
    <w:rsid w:val="00C66C4C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3B"/>
    <w:pPr>
      <w:spacing w:after="0" w:line="246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53</cp:revision>
  <dcterms:created xsi:type="dcterms:W3CDTF">2022-01-24T06:29:00Z</dcterms:created>
  <dcterms:modified xsi:type="dcterms:W3CDTF">2022-02-15T22:11:00Z</dcterms:modified>
</cp:coreProperties>
</file>