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5B2391" w:rsidRDefault="005B2391" w:rsidP="004E78CF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B2391" w:rsidRDefault="005B2391" w:rsidP="005B2391">
      <w:pPr>
        <w:rPr>
          <w:rFonts w:ascii="Times New Roman" w:hAnsi="Times New Roman" w:cs="Times New Roman"/>
          <w:sz w:val="24"/>
          <w:szCs w:val="24"/>
        </w:rPr>
      </w:pPr>
    </w:p>
    <w:p w:rsidR="005B2391" w:rsidRPr="00362C33" w:rsidRDefault="005B2391" w:rsidP="005B2391">
      <w:pPr>
        <w:pStyle w:val="ListParagraph"/>
        <w:jc w:val="center"/>
      </w:pPr>
      <w:r w:rsidRPr="00362C33">
        <w:rPr>
          <w:b/>
          <w:bCs/>
          <w:sz w:val="24"/>
          <w:szCs w:val="24"/>
          <w:u w:val="single"/>
        </w:rPr>
        <w:t>DOCUMENTS REQUIRED FOR</w:t>
      </w:r>
      <w:r>
        <w:rPr>
          <w:b/>
          <w:bCs/>
          <w:sz w:val="24"/>
          <w:szCs w:val="24"/>
          <w:u w:val="single"/>
        </w:rPr>
        <w:t xml:space="preserve"> GRANT OF REPACKING PRODUCTS</w:t>
      </w:r>
      <w:r w:rsidRPr="00362C33">
        <w:rPr>
          <w:sz w:val="24"/>
          <w:szCs w:val="24"/>
        </w:rPr>
        <w:t>.</w:t>
      </w:r>
    </w:p>
    <w:p w:rsidR="005B2391" w:rsidRPr="00362C33" w:rsidRDefault="005B2391" w:rsidP="005B2391">
      <w:pPr>
        <w:pStyle w:val="ListParagraph"/>
        <w:ind w:left="360"/>
        <w:rPr>
          <w:sz w:val="24"/>
          <w:szCs w:val="24"/>
        </w:rPr>
      </w:pPr>
      <w:r w:rsidRPr="00362C33">
        <w:rPr>
          <w:sz w:val="24"/>
          <w:szCs w:val="24"/>
        </w:rPr>
        <w:t>Following listed documents / information’s required for processing the request / application</w:t>
      </w:r>
    </w:p>
    <w:p w:rsidR="005B2391" w:rsidRPr="00362C33" w:rsidRDefault="005B2391" w:rsidP="005B2391">
      <w:pPr>
        <w:ind w:right="-36"/>
        <w:rPr>
          <w:b/>
          <w:bCs/>
          <w:sz w:val="24"/>
          <w:szCs w:val="24"/>
          <w:u w:val="single"/>
        </w:rPr>
      </w:pPr>
    </w:p>
    <w:p w:rsidR="005B2391" w:rsidRPr="00362C33" w:rsidRDefault="005B2391" w:rsidP="005B2391">
      <w:pPr>
        <w:pStyle w:val="ListParagraph"/>
        <w:numPr>
          <w:ilvl w:val="0"/>
          <w:numId w:val="29"/>
        </w:numPr>
        <w:spacing w:after="200" w:line="360" w:lineRule="auto"/>
        <w:rPr>
          <w:sz w:val="24"/>
          <w:szCs w:val="24"/>
        </w:rPr>
      </w:pPr>
      <w:r w:rsidRPr="00362C33">
        <w:rPr>
          <w:sz w:val="24"/>
          <w:szCs w:val="24"/>
        </w:rPr>
        <w:t>Proper application on covering letter on letter head.</w:t>
      </w:r>
    </w:p>
    <w:p w:rsidR="005B2391" w:rsidRPr="00362C33" w:rsidRDefault="005B2391" w:rsidP="005B2391">
      <w:pPr>
        <w:pStyle w:val="ListParagraph"/>
        <w:numPr>
          <w:ilvl w:val="0"/>
          <w:numId w:val="29"/>
        </w:numPr>
        <w:spacing w:after="200" w:line="360" w:lineRule="auto"/>
        <w:rPr>
          <w:sz w:val="24"/>
          <w:szCs w:val="24"/>
        </w:rPr>
      </w:pPr>
      <w:r w:rsidRPr="00362C33">
        <w:rPr>
          <w:sz w:val="24"/>
          <w:szCs w:val="24"/>
        </w:rPr>
        <w:t xml:space="preserve">Copy of </w:t>
      </w:r>
      <w:proofErr w:type="spellStart"/>
      <w:r w:rsidRPr="00362C33">
        <w:rPr>
          <w:sz w:val="24"/>
          <w:szCs w:val="24"/>
        </w:rPr>
        <w:t>Challan</w:t>
      </w:r>
      <w:proofErr w:type="spellEnd"/>
      <w:r w:rsidRPr="00362C33">
        <w:rPr>
          <w:sz w:val="24"/>
          <w:szCs w:val="24"/>
        </w:rPr>
        <w:t xml:space="preserve"> of fee i.e. Rs.</w:t>
      </w:r>
      <w:r>
        <w:rPr>
          <w:sz w:val="24"/>
          <w:szCs w:val="24"/>
        </w:rPr>
        <w:t>7</w:t>
      </w:r>
      <w:r w:rsidRPr="00362C33">
        <w:rPr>
          <w:sz w:val="24"/>
          <w:szCs w:val="24"/>
        </w:rPr>
        <w:t xml:space="preserve">5, 00/- </w:t>
      </w:r>
      <w:r>
        <w:rPr>
          <w:sz w:val="24"/>
          <w:szCs w:val="24"/>
        </w:rPr>
        <w:t xml:space="preserve">per </w:t>
      </w:r>
      <w:proofErr w:type="gramStart"/>
      <w:r>
        <w:rPr>
          <w:sz w:val="24"/>
          <w:szCs w:val="24"/>
        </w:rPr>
        <w:t>product .</w:t>
      </w:r>
      <w:proofErr w:type="gramEnd"/>
    </w:p>
    <w:p w:rsidR="005B2391" w:rsidRDefault="005B2391" w:rsidP="005B2391">
      <w:pPr>
        <w:pStyle w:val="ListParagraph"/>
        <w:numPr>
          <w:ilvl w:val="0"/>
          <w:numId w:val="29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Copy of repacking (Liquid or Powder) section approval letter issued by Central Licensing Board. </w:t>
      </w:r>
    </w:p>
    <w:p w:rsidR="005B2391" w:rsidRDefault="005B2391" w:rsidP="005B2391">
      <w:pPr>
        <w:pStyle w:val="Heading1"/>
        <w:rPr>
          <w:b/>
          <w:sz w:val="24"/>
        </w:rPr>
      </w:pPr>
    </w:p>
    <w:p w:rsidR="005B2391" w:rsidRDefault="005B2391" w:rsidP="005B2391">
      <w:pPr>
        <w:pStyle w:val="Heading1"/>
        <w:rPr>
          <w:b/>
        </w:rPr>
      </w:pPr>
    </w:p>
    <w:p w:rsidR="00450988" w:rsidRPr="005B2391" w:rsidRDefault="00450988" w:rsidP="005B239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sectPr w:rsidR="00450988" w:rsidRPr="005B2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5B" w:rsidRDefault="00D82C5B" w:rsidP="00FC71C6">
      <w:pPr>
        <w:spacing w:after="0" w:line="240" w:lineRule="auto"/>
      </w:pPr>
      <w:r>
        <w:separator/>
      </w:r>
    </w:p>
  </w:endnote>
  <w:endnote w:type="continuationSeparator" w:id="0">
    <w:p w:rsidR="00D82C5B" w:rsidRDefault="00D82C5B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B0" w:rsidRDefault="00B60B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29622762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60BB0" w:rsidRPr="00B60BB0" w:rsidRDefault="00B60BB0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B60BB0">
              <w:rPr>
                <w:color w:val="D0CECE" w:themeColor="background2" w:themeShade="E6"/>
              </w:rPr>
              <w:t xml:space="preserve">Page </w: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60BB0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B60BB0">
              <w:rPr>
                <w:color w:val="D0CECE" w:themeColor="background2" w:themeShade="E6"/>
              </w:rPr>
              <w:t xml:space="preserve"> of </w: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60BB0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B60BB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B60BB0" w:rsidRDefault="00B60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B0" w:rsidRDefault="00B60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5B" w:rsidRDefault="00D82C5B" w:rsidP="00FC71C6">
      <w:pPr>
        <w:spacing w:after="0" w:line="240" w:lineRule="auto"/>
      </w:pPr>
      <w:r>
        <w:separator/>
      </w:r>
    </w:p>
  </w:footnote>
  <w:footnote w:type="continuationSeparator" w:id="0">
    <w:p w:rsidR="00D82C5B" w:rsidRDefault="00D82C5B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B0" w:rsidRDefault="00B60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B60BB0" w:rsidTr="00B60BB0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60BB0" w:rsidRDefault="00B60BB0" w:rsidP="00B60BB0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B60BB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Grant of Repacking Products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60BB0" w:rsidRDefault="00B60BB0" w:rsidP="00B60BB0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60BB0" w:rsidRDefault="00B60BB0" w:rsidP="00B60BB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B60BB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DLIC/LIS/RP/008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60BB0" w:rsidRDefault="00B60BB0" w:rsidP="00B60BB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60BB0" w:rsidRDefault="00B60BB0" w:rsidP="00B60BB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B60BB0" w:rsidRDefault="00B6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B0" w:rsidRDefault="00B60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0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4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5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0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1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3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6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8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19"/>
  </w:num>
  <w:num w:numId="10">
    <w:abstractNumId w:val="25"/>
  </w:num>
  <w:num w:numId="11">
    <w:abstractNumId w:val="17"/>
  </w:num>
  <w:num w:numId="12">
    <w:abstractNumId w:val="20"/>
  </w:num>
  <w:num w:numId="13">
    <w:abstractNumId w:val="11"/>
  </w:num>
  <w:num w:numId="14">
    <w:abstractNumId w:val="10"/>
  </w:num>
  <w:num w:numId="15">
    <w:abstractNumId w:val="28"/>
  </w:num>
  <w:num w:numId="16">
    <w:abstractNumId w:val="12"/>
  </w:num>
  <w:num w:numId="17">
    <w:abstractNumId w:val="3"/>
  </w:num>
  <w:num w:numId="18">
    <w:abstractNumId w:val="0"/>
  </w:num>
  <w:num w:numId="19">
    <w:abstractNumId w:val="24"/>
  </w:num>
  <w:num w:numId="20">
    <w:abstractNumId w:val="15"/>
  </w:num>
  <w:num w:numId="21">
    <w:abstractNumId w:val="1"/>
  </w:num>
  <w:num w:numId="22">
    <w:abstractNumId w:val="23"/>
  </w:num>
  <w:num w:numId="23">
    <w:abstractNumId w:val="26"/>
  </w:num>
  <w:num w:numId="24">
    <w:abstractNumId w:val="16"/>
  </w:num>
  <w:num w:numId="25">
    <w:abstractNumId w:val="5"/>
  </w:num>
  <w:num w:numId="26">
    <w:abstractNumId w:val="8"/>
  </w:num>
  <w:num w:numId="27">
    <w:abstractNumId w:val="6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B2963"/>
    <w:rsid w:val="001F29A2"/>
    <w:rsid w:val="0030264B"/>
    <w:rsid w:val="003B22D1"/>
    <w:rsid w:val="003D78F7"/>
    <w:rsid w:val="00450988"/>
    <w:rsid w:val="004740DB"/>
    <w:rsid w:val="004873A3"/>
    <w:rsid w:val="004E78CF"/>
    <w:rsid w:val="00532629"/>
    <w:rsid w:val="0058717F"/>
    <w:rsid w:val="005B2391"/>
    <w:rsid w:val="005F09CE"/>
    <w:rsid w:val="00613C9D"/>
    <w:rsid w:val="00686D11"/>
    <w:rsid w:val="00693179"/>
    <w:rsid w:val="006E46DF"/>
    <w:rsid w:val="00782830"/>
    <w:rsid w:val="008B55AB"/>
    <w:rsid w:val="008E1AD9"/>
    <w:rsid w:val="00925284"/>
    <w:rsid w:val="00A66E97"/>
    <w:rsid w:val="00AC5042"/>
    <w:rsid w:val="00B2326E"/>
    <w:rsid w:val="00B60BB0"/>
    <w:rsid w:val="00C844FD"/>
    <w:rsid w:val="00C85716"/>
    <w:rsid w:val="00CE6485"/>
    <w:rsid w:val="00D82C5B"/>
    <w:rsid w:val="00DE786E"/>
    <w:rsid w:val="00E2044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1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19</cp:revision>
  <dcterms:created xsi:type="dcterms:W3CDTF">2022-01-24T06:29:00Z</dcterms:created>
  <dcterms:modified xsi:type="dcterms:W3CDTF">2022-02-04T21:00:00Z</dcterms:modified>
</cp:coreProperties>
</file>