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B2326E" w:rsidRPr="00B2326E" w:rsidRDefault="00B2326E" w:rsidP="00B2326E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bookmarkStart w:id="0" w:name="_Toc65232494"/>
      <w:bookmarkStart w:id="1" w:name="_Toc76118974"/>
      <w:r w:rsidRPr="00B2326E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DOCUMENTS REQUIRED FOR CHANGE OF MANAGEMENT / </w:t>
      </w:r>
      <w:proofErr w:type="gramStart"/>
      <w:r w:rsidRPr="00B2326E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TITLE .</w:t>
      </w:r>
      <w:bookmarkEnd w:id="0"/>
      <w:bookmarkEnd w:id="1"/>
      <w:proofErr w:type="gramEnd"/>
    </w:p>
    <w:p w:rsidR="00B2326E" w:rsidRPr="00B2326E" w:rsidRDefault="00B2326E" w:rsidP="00B232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26E" w:rsidRPr="00B2326E" w:rsidRDefault="00B2326E" w:rsidP="00B232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2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 documents should be attested by gazette officer or Notary Public </w:t>
      </w:r>
    </w:p>
    <w:p w:rsidR="00B2326E" w:rsidRPr="00B2326E" w:rsidRDefault="00B2326E" w:rsidP="00B232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Proper Application of Firm’s Letter Head and should be signed by CEO / Director.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26E">
        <w:rPr>
          <w:rFonts w:ascii="Times New Roman" w:hAnsi="Times New Roman" w:cs="Times New Roman"/>
          <w:sz w:val="24"/>
          <w:szCs w:val="24"/>
        </w:rPr>
        <w:t>Prescribed  Fee</w:t>
      </w:r>
      <w:proofErr w:type="gramEnd"/>
      <w:r w:rsidRPr="00B23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26E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B2326E">
        <w:rPr>
          <w:rFonts w:ascii="Times New Roman" w:hAnsi="Times New Roman" w:cs="Times New Roman"/>
          <w:sz w:val="24"/>
          <w:szCs w:val="24"/>
        </w:rPr>
        <w:t xml:space="preserve"> of fee equivalent to renewal of DML for the purpose of change of management/title.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Agreement of Sale and Transfer of Shares.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Transfer Deeds.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Form-29 duly attested from S.E.C.P (In Case Of Private Limited)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Copies Of CNIC’S (Previous And Current Management)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NOC from Previous Owners on Stamp Paper.</w:t>
      </w:r>
    </w:p>
    <w:p w:rsidR="00B2326E" w:rsidRPr="00B2326E" w:rsidRDefault="00B2326E" w:rsidP="00B2326E">
      <w:pPr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2326E">
        <w:rPr>
          <w:rFonts w:ascii="Times New Roman" w:hAnsi="Times New Roman" w:cs="Times New Roman"/>
          <w:sz w:val="24"/>
          <w:szCs w:val="24"/>
        </w:rPr>
        <w:t>Copy Nothing due certificate regarding CRF from STO (Latest).</w:t>
      </w:r>
    </w:p>
    <w:p w:rsidR="00450988" w:rsidRPr="00B2326E" w:rsidRDefault="00450988" w:rsidP="004E78CF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450988" w:rsidRPr="00B23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CD" w:rsidRDefault="00DD75CD" w:rsidP="00FC71C6">
      <w:pPr>
        <w:spacing w:after="0" w:line="240" w:lineRule="auto"/>
      </w:pPr>
      <w:r>
        <w:separator/>
      </w:r>
    </w:p>
  </w:endnote>
  <w:endnote w:type="continuationSeparator" w:id="0">
    <w:p w:rsidR="00DD75CD" w:rsidRDefault="00DD75CD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C1" w:rsidRDefault="009D6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GoBack" w:displacedByCustomXml="next"/>
  <w:sdt>
    <w:sdtPr>
      <w:rPr>
        <w:color w:val="D0CECE" w:themeColor="background2" w:themeShade="E6"/>
      </w:rPr>
      <w:id w:val="-177577588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D60C1" w:rsidRPr="009D60C1" w:rsidRDefault="009D60C1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9D60C1">
              <w:rPr>
                <w:color w:val="D0CECE" w:themeColor="background2" w:themeShade="E6"/>
              </w:rPr>
              <w:t xml:space="preserve">Page </w: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9D60C1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9D60C1">
              <w:rPr>
                <w:color w:val="D0CECE" w:themeColor="background2" w:themeShade="E6"/>
              </w:rPr>
              <w:t xml:space="preserve"> of </w: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9D60C1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9D60C1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2"/>
  <w:p w:rsidR="009D60C1" w:rsidRDefault="009D60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C1" w:rsidRDefault="009D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CD" w:rsidRDefault="00DD75CD" w:rsidP="00FC71C6">
      <w:pPr>
        <w:spacing w:after="0" w:line="240" w:lineRule="auto"/>
      </w:pPr>
      <w:r>
        <w:separator/>
      </w:r>
    </w:p>
  </w:footnote>
  <w:footnote w:type="continuationSeparator" w:id="0">
    <w:p w:rsidR="00DD75CD" w:rsidRDefault="00DD75CD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C1" w:rsidRDefault="009D6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9D60C1" w:rsidTr="009D60C1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D60C1" w:rsidRDefault="009D60C1" w:rsidP="009D60C1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9D60C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Change in Management/ Title of the Pharmaceutical Firm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D60C1" w:rsidRDefault="009D60C1" w:rsidP="009D60C1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D60C1" w:rsidRDefault="009D60C1" w:rsidP="009D60C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9D60C1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DLIC/LIS/MT/007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D60C1" w:rsidRDefault="009D60C1" w:rsidP="009D60C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D60C1" w:rsidRDefault="009D60C1" w:rsidP="009D60C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9D60C1" w:rsidRPr="009D60C1" w:rsidRDefault="009D60C1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C1" w:rsidRDefault="009D6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0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4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5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0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1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2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5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7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7"/>
  </w:num>
  <w:num w:numId="5">
    <w:abstractNumId w:val="21"/>
  </w:num>
  <w:num w:numId="6">
    <w:abstractNumId w:val="4"/>
  </w:num>
  <w:num w:numId="7">
    <w:abstractNumId w:val="2"/>
  </w:num>
  <w:num w:numId="8">
    <w:abstractNumId w:val="13"/>
  </w:num>
  <w:num w:numId="9">
    <w:abstractNumId w:val="19"/>
  </w:num>
  <w:num w:numId="10">
    <w:abstractNumId w:val="24"/>
  </w:num>
  <w:num w:numId="11">
    <w:abstractNumId w:val="17"/>
  </w:num>
  <w:num w:numId="12">
    <w:abstractNumId w:val="20"/>
  </w:num>
  <w:num w:numId="13">
    <w:abstractNumId w:val="11"/>
  </w:num>
  <w:num w:numId="14">
    <w:abstractNumId w:val="10"/>
  </w:num>
  <w:num w:numId="15">
    <w:abstractNumId w:val="27"/>
  </w:num>
  <w:num w:numId="16">
    <w:abstractNumId w:val="12"/>
  </w:num>
  <w:num w:numId="17">
    <w:abstractNumId w:val="3"/>
  </w:num>
  <w:num w:numId="18">
    <w:abstractNumId w:val="0"/>
  </w:num>
  <w:num w:numId="19">
    <w:abstractNumId w:val="23"/>
  </w:num>
  <w:num w:numId="20">
    <w:abstractNumId w:val="15"/>
  </w:num>
  <w:num w:numId="21">
    <w:abstractNumId w:val="1"/>
  </w:num>
  <w:num w:numId="22">
    <w:abstractNumId w:val="22"/>
  </w:num>
  <w:num w:numId="23">
    <w:abstractNumId w:val="25"/>
  </w:num>
  <w:num w:numId="24">
    <w:abstractNumId w:val="16"/>
  </w:num>
  <w:num w:numId="25">
    <w:abstractNumId w:val="5"/>
  </w:num>
  <w:num w:numId="26">
    <w:abstractNumId w:val="8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B2963"/>
    <w:rsid w:val="001F29A2"/>
    <w:rsid w:val="0030264B"/>
    <w:rsid w:val="003B22D1"/>
    <w:rsid w:val="003D78F7"/>
    <w:rsid w:val="00450988"/>
    <w:rsid w:val="004740DB"/>
    <w:rsid w:val="004873A3"/>
    <w:rsid w:val="004E78CF"/>
    <w:rsid w:val="00532629"/>
    <w:rsid w:val="0058717F"/>
    <w:rsid w:val="005F09CE"/>
    <w:rsid w:val="00613C9D"/>
    <w:rsid w:val="00686D11"/>
    <w:rsid w:val="00693179"/>
    <w:rsid w:val="006E46DF"/>
    <w:rsid w:val="00782830"/>
    <w:rsid w:val="008B55AB"/>
    <w:rsid w:val="008E1AD9"/>
    <w:rsid w:val="00925284"/>
    <w:rsid w:val="009D60C1"/>
    <w:rsid w:val="00A66E97"/>
    <w:rsid w:val="00AC5042"/>
    <w:rsid w:val="00B2326E"/>
    <w:rsid w:val="00C844FD"/>
    <w:rsid w:val="00C85716"/>
    <w:rsid w:val="00DD75CD"/>
    <w:rsid w:val="00DE786E"/>
    <w:rsid w:val="00E2044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18</cp:revision>
  <dcterms:created xsi:type="dcterms:W3CDTF">2022-01-24T06:29:00Z</dcterms:created>
  <dcterms:modified xsi:type="dcterms:W3CDTF">2022-02-04T20:58:00Z</dcterms:modified>
</cp:coreProperties>
</file>