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DA3" w:rsidRPr="000A04B0" w:rsidRDefault="00FF7358" w:rsidP="00E70860">
      <w:pPr>
        <w:jc w:val="center"/>
        <w:rPr>
          <w:rFonts w:ascii="Book Antiqua" w:hAnsi="Book Antiqua"/>
          <w:b/>
          <w:sz w:val="22"/>
          <w:szCs w:val="22"/>
        </w:rPr>
      </w:pPr>
      <w:bookmarkStart w:id="0" w:name="OLE_LINK1"/>
      <w:r w:rsidRPr="000A04B0">
        <w:rPr>
          <w:rFonts w:ascii="Book Antiqua" w:hAnsi="Book Antiqua"/>
          <w:b/>
          <w:sz w:val="22"/>
          <w:szCs w:val="22"/>
        </w:rPr>
        <w:t xml:space="preserve"> Government of Pakistan</w:t>
      </w:r>
    </w:p>
    <w:p w:rsidR="0018035C" w:rsidRPr="000A04B0" w:rsidRDefault="00FF7358" w:rsidP="00E70860">
      <w:pPr>
        <w:jc w:val="center"/>
        <w:rPr>
          <w:rFonts w:ascii="Book Antiqua" w:hAnsi="Book Antiqua"/>
          <w:b/>
          <w:sz w:val="22"/>
          <w:szCs w:val="22"/>
        </w:rPr>
      </w:pPr>
      <w:r w:rsidRPr="000A04B0">
        <w:rPr>
          <w:rFonts w:ascii="Book Antiqua" w:hAnsi="Book Antiqua"/>
          <w:b/>
          <w:sz w:val="22"/>
          <w:szCs w:val="22"/>
        </w:rPr>
        <w:t>Ministry of National Health Services, Regulation &amp; Coordination</w:t>
      </w:r>
    </w:p>
    <w:p w:rsidR="00CC7174" w:rsidRPr="000A04B0" w:rsidRDefault="00FF7358" w:rsidP="00E70860">
      <w:pPr>
        <w:jc w:val="center"/>
        <w:rPr>
          <w:rFonts w:ascii="Book Antiqua" w:hAnsi="Book Antiqua"/>
          <w:b/>
          <w:sz w:val="22"/>
          <w:szCs w:val="22"/>
        </w:rPr>
      </w:pPr>
      <w:r w:rsidRPr="000A04B0">
        <w:rPr>
          <w:rFonts w:ascii="Book Antiqua" w:hAnsi="Book Antiqua"/>
          <w:b/>
          <w:sz w:val="22"/>
          <w:szCs w:val="22"/>
        </w:rPr>
        <w:t>Drug Regulatory Authority of Pakistan</w:t>
      </w:r>
    </w:p>
    <w:p w:rsidR="00D75DA3" w:rsidRPr="000A04B0" w:rsidRDefault="00FF7358" w:rsidP="00775BAF">
      <w:pPr>
        <w:spacing w:line="360" w:lineRule="auto"/>
        <w:jc w:val="center"/>
        <w:rPr>
          <w:rFonts w:ascii="Book Antiqua" w:hAnsi="Book Antiqua"/>
          <w:b/>
          <w:sz w:val="22"/>
          <w:szCs w:val="22"/>
        </w:rPr>
      </w:pPr>
      <w:r w:rsidRPr="000A04B0">
        <w:rPr>
          <w:rFonts w:ascii="Book Antiqua" w:hAnsi="Book Antiqua"/>
          <w:b/>
          <w:sz w:val="22"/>
          <w:szCs w:val="22"/>
        </w:rPr>
        <w:t>***********</w:t>
      </w:r>
    </w:p>
    <w:p w:rsidR="004D109C" w:rsidRPr="000A04B0" w:rsidRDefault="007B688A" w:rsidP="007B688A">
      <w:pPr>
        <w:tabs>
          <w:tab w:val="left" w:pos="2520"/>
          <w:tab w:val="center" w:pos="5400"/>
        </w:tabs>
        <w:jc w:val="center"/>
        <w:rPr>
          <w:rFonts w:ascii="Book Antiqua" w:hAnsi="Book Antiqua"/>
          <w:b/>
          <w:sz w:val="22"/>
          <w:szCs w:val="22"/>
          <w:u w:val="single"/>
        </w:rPr>
      </w:pPr>
      <w:bookmarkStart w:id="1" w:name="_GoBack"/>
      <w:r w:rsidRPr="000A04B0">
        <w:rPr>
          <w:rFonts w:ascii="Book Antiqua" w:hAnsi="Book Antiqua"/>
          <w:b/>
          <w:sz w:val="22"/>
          <w:szCs w:val="22"/>
          <w:u w:val="single"/>
        </w:rPr>
        <w:t>MINUTES OF THE 12</w:t>
      </w:r>
      <w:r w:rsidRPr="000A04B0">
        <w:rPr>
          <w:rFonts w:ascii="Book Antiqua" w:hAnsi="Book Antiqua"/>
          <w:b/>
          <w:sz w:val="22"/>
          <w:szCs w:val="22"/>
          <w:u w:val="single"/>
          <w:vertAlign w:val="superscript"/>
        </w:rPr>
        <w:t>TH</w:t>
      </w:r>
      <w:r w:rsidRPr="000A04B0">
        <w:rPr>
          <w:rFonts w:ascii="Book Antiqua" w:hAnsi="Book Antiqua"/>
          <w:b/>
          <w:sz w:val="22"/>
          <w:szCs w:val="22"/>
          <w:u w:val="single"/>
        </w:rPr>
        <w:t xml:space="preserve"> MEETING OF THE MEDICAL DEVICE BOARD (MDB) </w:t>
      </w:r>
    </w:p>
    <w:p w:rsidR="007B688A" w:rsidRDefault="007B688A" w:rsidP="00CE7317">
      <w:pPr>
        <w:tabs>
          <w:tab w:val="left" w:pos="2520"/>
          <w:tab w:val="center" w:pos="5400"/>
        </w:tabs>
        <w:jc w:val="center"/>
        <w:rPr>
          <w:rFonts w:ascii="Book Antiqua" w:hAnsi="Book Antiqua"/>
          <w:b/>
          <w:sz w:val="22"/>
          <w:szCs w:val="22"/>
          <w:u w:val="single"/>
        </w:rPr>
      </w:pPr>
      <w:r w:rsidRPr="000A04B0">
        <w:rPr>
          <w:rFonts w:ascii="Book Antiqua" w:hAnsi="Book Antiqua"/>
          <w:b/>
          <w:sz w:val="22"/>
          <w:szCs w:val="22"/>
          <w:u w:val="single"/>
        </w:rPr>
        <w:t>HELD ON 13-05-2019</w:t>
      </w:r>
    </w:p>
    <w:bookmarkEnd w:id="1"/>
    <w:p w:rsidR="00CE7317" w:rsidRPr="000A04B0" w:rsidRDefault="00CE7317" w:rsidP="00CE7317">
      <w:pPr>
        <w:tabs>
          <w:tab w:val="left" w:pos="2520"/>
          <w:tab w:val="center" w:pos="5400"/>
        </w:tabs>
        <w:jc w:val="center"/>
        <w:rPr>
          <w:rFonts w:ascii="Book Antiqua" w:hAnsi="Book Antiqua"/>
          <w:b/>
          <w:sz w:val="22"/>
          <w:szCs w:val="22"/>
          <w:u w:val="single"/>
        </w:rPr>
      </w:pPr>
    </w:p>
    <w:p w:rsidR="007B688A" w:rsidRPr="000A04B0" w:rsidRDefault="007B688A" w:rsidP="007B688A">
      <w:pPr>
        <w:spacing w:line="360" w:lineRule="auto"/>
        <w:jc w:val="both"/>
        <w:rPr>
          <w:rFonts w:ascii="Book Antiqua" w:hAnsi="Book Antiqua"/>
          <w:sz w:val="22"/>
          <w:szCs w:val="22"/>
        </w:rPr>
      </w:pPr>
      <w:r w:rsidRPr="000A04B0">
        <w:rPr>
          <w:rFonts w:ascii="Book Antiqua" w:hAnsi="Book Antiqua"/>
          <w:sz w:val="22"/>
          <w:szCs w:val="22"/>
        </w:rPr>
        <w:tab/>
        <w:t xml:space="preserve">     12</w:t>
      </w:r>
      <w:r w:rsidRPr="000A04B0">
        <w:rPr>
          <w:rFonts w:ascii="Book Antiqua" w:hAnsi="Book Antiqua"/>
          <w:sz w:val="22"/>
          <w:szCs w:val="22"/>
          <w:vertAlign w:val="superscript"/>
        </w:rPr>
        <w:t>th</w:t>
      </w:r>
      <w:r w:rsidRPr="000A04B0">
        <w:rPr>
          <w:rFonts w:ascii="Book Antiqua" w:hAnsi="Book Antiqua"/>
          <w:sz w:val="22"/>
          <w:szCs w:val="22"/>
        </w:rPr>
        <w:t xml:space="preserve"> meeting of the Medical Device Board (MDB) was held in the office of Drug Regulatory Authority of Pakistan, TF Complex, G-9/4, Islamabad on 13</w:t>
      </w:r>
      <w:r w:rsidRPr="000A04B0">
        <w:rPr>
          <w:rFonts w:ascii="Book Antiqua" w:hAnsi="Book Antiqua"/>
          <w:sz w:val="22"/>
          <w:szCs w:val="22"/>
          <w:vertAlign w:val="superscript"/>
        </w:rPr>
        <w:t>th</w:t>
      </w:r>
      <w:r w:rsidRPr="000A04B0">
        <w:rPr>
          <w:rFonts w:ascii="Book Antiqua" w:hAnsi="Book Antiqua"/>
          <w:sz w:val="22"/>
          <w:szCs w:val="22"/>
        </w:rPr>
        <w:t xml:space="preserve"> May, 2019. The Secretary MDB referred to Sub-rule (9) Rule (59) of Medical Devices Rules, 2017 where in the absence of Chairman MDB members may elect one of the members to preside over the meeting. The members unanimously elected Dr. Prof. Saqib Shafi Sheikh, member MDB to preside over the meeting as Chairman. Subsequently meeting was chaired by Dr. Prof. Saqib Shafi Sheikh, Interventional Cardiologist, Mayo Hospital, Lahore and was attended by the following:- </w:t>
      </w:r>
    </w:p>
    <w:tbl>
      <w:tblPr>
        <w:tblW w:w="852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35"/>
        <w:gridCol w:w="1842"/>
      </w:tblGrid>
      <w:tr w:rsidR="0026696F" w:rsidRPr="000A04B0" w:rsidTr="001C46C0">
        <w:trPr>
          <w:trHeight w:val="530"/>
        </w:trPr>
        <w:tc>
          <w:tcPr>
            <w:tcW w:w="851" w:type="dxa"/>
          </w:tcPr>
          <w:p w:rsidR="0026696F" w:rsidRPr="000A04B0" w:rsidRDefault="0026696F" w:rsidP="001C46C0">
            <w:pPr>
              <w:rPr>
                <w:rFonts w:ascii="Book Antiqua" w:hAnsi="Book Antiqua"/>
                <w:sz w:val="22"/>
                <w:szCs w:val="22"/>
              </w:rPr>
            </w:pPr>
            <w:r w:rsidRPr="000A04B0">
              <w:rPr>
                <w:rFonts w:ascii="Book Antiqua" w:hAnsi="Book Antiqua"/>
                <w:b/>
                <w:bCs/>
                <w:sz w:val="22"/>
                <w:szCs w:val="22"/>
              </w:rPr>
              <w:t>S.No</w:t>
            </w:r>
            <w:r w:rsidRPr="000A04B0">
              <w:rPr>
                <w:rFonts w:ascii="Book Antiqua" w:hAnsi="Book Antiqua"/>
                <w:sz w:val="22"/>
                <w:szCs w:val="22"/>
              </w:rPr>
              <w:t>.</w:t>
            </w:r>
          </w:p>
        </w:tc>
        <w:tc>
          <w:tcPr>
            <w:tcW w:w="5835" w:type="dxa"/>
          </w:tcPr>
          <w:p w:rsidR="0026696F" w:rsidRPr="000A04B0" w:rsidRDefault="0026696F" w:rsidP="001C46C0">
            <w:pPr>
              <w:rPr>
                <w:rFonts w:ascii="Book Antiqua" w:hAnsi="Book Antiqua"/>
                <w:b/>
                <w:bCs/>
                <w:sz w:val="22"/>
                <w:szCs w:val="22"/>
              </w:rPr>
            </w:pPr>
            <w:r w:rsidRPr="000A04B0">
              <w:rPr>
                <w:rFonts w:ascii="Book Antiqua" w:hAnsi="Book Antiqua"/>
                <w:b/>
                <w:bCs/>
                <w:sz w:val="22"/>
                <w:szCs w:val="22"/>
              </w:rPr>
              <w:t>Name and Designation / Department</w:t>
            </w:r>
          </w:p>
        </w:tc>
        <w:tc>
          <w:tcPr>
            <w:tcW w:w="1842" w:type="dxa"/>
          </w:tcPr>
          <w:p w:rsidR="0026696F" w:rsidRPr="000A04B0" w:rsidRDefault="0026696F" w:rsidP="001C46C0">
            <w:pPr>
              <w:jc w:val="center"/>
              <w:rPr>
                <w:rFonts w:ascii="Book Antiqua" w:hAnsi="Book Antiqua"/>
                <w:b/>
                <w:bCs/>
                <w:sz w:val="22"/>
                <w:szCs w:val="22"/>
              </w:rPr>
            </w:pPr>
            <w:r w:rsidRPr="000A04B0">
              <w:rPr>
                <w:rFonts w:ascii="Book Antiqua" w:hAnsi="Book Antiqua"/>
                <w:b/>
                <w:bCs/>
                <w:sz w:val="22"/>
                <w:szCs w:val="22"/>
              </w:rPr>
              <w:t>Position in the MDB</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jc w:val="both"/>
              <w:rPr>
                <w:rFonts w:ascii="Book Antiqua" w:hAnsi="Book Antiqua"/>
                <w:sz w:val="22"/>
                <w:szCs w:val="22"/>
              </w:rPr>
            </w:pPr>
            <w:r w:rsidRPr="000A04B0">
              <w:rPr>
                <w:rFonts w:ascii="Book Antiqua" w:hAnsi="Book Antiqua"/>
                <w:sz w:val="22"/>
                <w:szCs w:val="22"/>
              </w:rPr>
              <w:t>Dr. Prof. Saqib Shafi Sheikh, Interventional Cardiologist, Mayo Hospital, Lahore.</w:t>
            </w:r>
          </w:p>
          <w:p w:rsidR="0026696F" w:rsidRPr="000A04B0" w:rsidRDefault="0026696F" w:rsidP="001C46C0">
            <w:pPr>
              <w:jc w:val="both"/>
              <w:rPr>
                <w:rFonts w:ascii="Book Antiqua" w:hAnsi="Book Antiqua"/>
                <w:sz w:val="22"/>
                <w:szCs w:val="22"/>
              </w:rPr>
            </w:pP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Member / Chairman</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jc w:val="both"/>
              <w:rPr>
                <w:rFonts w:ascii="Book Antiqua" w:hAnsi="Book Antiqua"/>
                <w:sz w:val="22"/>
                <w:szCs w:val="22"/>
              </w:rPr>
            </w:pPr>
            <w:r w:rsidRPr="000A04B0">
              <w:rPr>
                <w:rFonts w:ascii="Book Antiqua" w:hAnsi="Book Antiqua"/>
                <w:sz w:val="22"/>
                <w:szCs w:val="22"/>
              </w:rPr>
              <w:t>Dr. Abdul Haleem Khan, Associate Professor &amp; Chairperson, Department of Pharmacy, Forman Christian College, Lahore.</w:t>
            </w:r>
          </w:p>
          <w:p w:rsidR="0026696F" w:rsidRPr="000A04B0" w:rsidRDefault="0026696F" w:rsidP="001C46C0">
            <w:pPr>
              <w:jc w:val="both"/>
              <w:rPr>
                <w:rFonts w:ascii="Book Antiqua" w:hAnsi="Book Antiqua"/>
                <w:sz w:val="22"/>
                <w:szCs w:val="22"/>
              </w:rPr>
            </w:pP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Member</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jc w:val="both"/>
              <w:rPr>
                <w:rFonts w:ascii="Book Antiqua" w:hAnsi="Book Antiqua"/>
                <w:sz w:val="22"/>
                <w:szCs w:val="22"/>
              </w:rPr>
            </w:pPr>
            <w:r w:rsidRPr="000A04B0">
              <w:rPr>
                <w:rFonts w:ascii="Book Antiqua" w:hAnsi="Book Antiqua"/>
                <w:sz w:val="22"/>
                <w:szCs w:val="22"/>
              </w:rPr>
              <w:t>Mr. Muhammad Alamgir Rao, Director Procurement, Director General Health Services, Lahore. (Nominee of Director General Health, Punjab).</w:t>
            </w:r>
          </w:p>
          <w:p w:rsidR="0026696F" w:rsidRPr="000A04B0" w:rsidRDefault="0026696F" w:rsidP="001C46C0">
            <w:pPr>
              <w:jc w:val="both"/>
              <w:rPr>
                <w:rFonts w:ascii="Book Antiqua" w:hAnsi="Book Antiqua"/>
                <w:b/>
                <w:bCs/>
                <w:sz w:val="22"/>
                <w:szCs w:val="22"/>
              </w:rPr>
            </w:pP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Member</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jc w:val="both"/>
              <w:rPr>
                <w:rFonts w:ascii="Book Antiqua" w:hAnsi="Book Antiqua"/>
                <w:sz w:val="22"/>
                <w:szCs w:val="22"/>
              </w:rPr>
            </w:pPr>
            <w:r w:rsidRPr="000A04B0">
              <w:rPr>
                <w:rFonts w:ascii="Book Antiqua" w:hAnsi="Book Antiqua"/>
                <w:sz w:val="22"/>
                <w:szCs w:val="22"/>
              </w:rPr>
              <w:t>Mr. Imranullah, Chief Drug Inspector, Abbottabad, KPK, (Nominee of Director General Health, Khyber Pukhtunkhwa).</w:t>
            </w:r>
          </w:p>
          <w:p w:rsidR="0026696F" w:rsidRPr="000A04B0" w:rsidRDefault="0026696F" w:rsidP="001C46C0">
            <w:pPr>
              <w:autoSpaceDE w:val="0"/>
              <w:autoSpaceDN w:val="0"/>
              <w:adjustRightInd w:val="0"/>
              <w:rPr>
                <w:rFonts w:ascii="Book Antiqua" w:hAnsi="Book Antiqua"/>
                <w:b/>
                <w:bCs/>
                <w:sz w:val="22"/>
                <w:szCs w:val="22"/>
              </w:rPr>
            </w:pP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Member</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jc w:val="both"/>
              <w:rPr>
                <w:rFonts w:ascii="Book Antiqua" w:hAnsi="Book Antiqua"/>
                <w:sz w:val="22"/>
                <w:szCs w:val="22"/>
              </w:rPr>
            </w:pPr>
            <w:r w:rsidRPr="000A04B0">
              <w:rPr>
                <w:rFonts w:ascii="Book Antiqua" w:hAnsi="Book Antiqua"/>
                <w:sz w:val="22"/>
                <w:szCs w:val="22"/>
              </w:rPr>
              <w:t>Dr. Prof. Sajid Bashir, Professor of Pharmaceutics, University of Sargodha, Sargodha.</w:t>
            </w:r>
          </w:p>
          <w:p w:rsidR="0026696F" w:rsidRPr="000A04B0" w:rsidRDefault="0026696F" w:rsidP="001C46C0">
            <w:pPr>
              <w:jc w:val="both"/>
              <w:rPr>
                <w:rFonts w:ascii="Book Antiqua" w:hAnsi="Book Antiqua"/>
                <w:sz w:val="22"/>
                <w:szCs w:val="22"/>
              </w:rPr>
            </w:pP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Member</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jc w:val="both"/>
              <w:rPr>
                <w:rFonts w:ascii="Book Antiqua" w:hAnsi="Book Antiqua"/>
                <w:sz w:val="22"/>
                <w:szCs w:val="22"/>
              </w:rPr>
            </w:pPr>
            <w:r w:rsidRPr="000A04B0">
              <w:rPr>
                <w:rFonts w:ascii="Book Antiqua" w:hAnsi="Book Antiqua"/>
                <w:sz w:val="22"/>
                <w:szCs w:val="22"/>
              </w:rPr>
              <w:t>Brig. ® Dr. Waqar Azim Niaz, Consultant Urologist &amp; Transplant Surgeon, Quaid-e-Azam International Hospital, Islamabad.</w:t>
            </w:r>
          </w:p>
          <w:p w:rsidR="0026696F" w:rsidRPr="000A04B0" w:rsidRDefault="0026696F" w:rsidP="001C46C0">
            <w:pPr>
              <w:jc w:val="both"/>
              <w:rPr>
                <w:rFonts w:ascii="Book Antiqua" w:hAnsi="Book Antiqua"/>
                <w:sz w:val="22"/>
                <w:szCs w:val="22"/>
              </w:rPr>
            </w:pP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Member</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rPr>
                <w:rFonts w:ascii="Book Antiqua" w:hAnsi="Book Antiqua"/>
                <w:sz w:val="22"/>
                <w:szCs w:val="22"/>
              </w:rPr>
            </w:pPr>
            <w:r w:rsidRPr="000A04B0">
              <w:rPr>
                <w:rFonts w:ascii="Book Antiqua" w:hAnsi="Book Antiqua"/>
                <w:sz w:val="22"/>
                <w:szCs w:val="22"/>
              </w:rPr>
              <w:t>Mr. Muhammad Asghar, CEO, Cyber Soft Technologies, Lahore.</w:t>
            </w:r>
          </w:p>
          <w:p w:rsidR="0026696F" w:rsidRPr="000A04B0" w:rsidRDefault="0026696F" w:rsidP="001C46C0">
            <w:pPr>
              <w:rPr>
                <w:rFonts w:ascii="Book Antiqua" w:hAnsi="Book Antiqua"/>
                <w:b/>
                <w:bCs/>
                <w:sz w:val="22"/>
                <w:szCs w:val="22"/>
              </w:rPr>
            </w:pP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Member</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jc w:val="both"/>
              <w:rPr>
                <w:rFonts w:ascii="Book Antiqua" w:hAnsi="Book Antiqua"/>
                <w:sz w:val="22"/>
                <w:szCs w:val="22"/>
              </w:rPr>
            </w:pPr>
            <w:r w:rsidRPr="000A04B0">
              <w:rPr>
                <w:rFonts w:ascii="Book Antiqua" w:hAnsi="Book Antiqua"/>
                <w:sz w:val="22"/>
                <w:szCs w:val="22"/>
              </w:rPr>
              <w:t>Mrs. Tazeen S. Bukhari, Biomedical Equipment Planner, Saleem Memorial Trust Hospital, Lahore.</w:t>
            </w:r>
          </w:p>
          <w:p w:rsidR="0026696F" w:rsidRPr="000A04B0" w:rsidRDefault="0026696F" w:rsidP="001C46C0">
            <w:pPr>
              <w:jc w:val="both"/>
              <w:rPr>
                <w:rFonts w:ascii="Book Antiqua" w:hAnsi="Book Antiqua"/>
                <w:sz w:val="22"/>
                <w:szCs w:val="22"/>
              </w:rPr>
            </w:pP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Member</w:t>
            </w:r>
          </w:p>
        </w:tc>
      </w:tr>
      <w:tr w:rsidR="0026696F" w:rsidRPr="000A04B0" w:rsidTr="001C46C0">
        <w:trPr>
          <w:trHeight w:val="530"/>
        </w:trPr>
        <w:tc>
          <w:tcPr>
            <w:tcW w:w="851" w:type="dxa"/>
          </w:tcPr>
          <w:p w:rsidR="0026696F" w:rsidRPr="000A04B0" w:rsidRDefault="0026696F" w:rsidP="0026696F">
            <w:pPr>
              <w:widowControl w:val="0"/>
              <w:numPr>
                <w:ilvl w:val="0"/>
                <w:numId w:val="39"/>
              </w:numPr>
              <w:autoSpaceDE w:val="0"/>
              <w:autoSpaceDN w:val="0"/>
              <w:adjustRightInd w:val="0"/>
              <w:rPr>
                <w:rFonts w:ascii="Book Antiqua" w:hAnsi="Book Antiqua"/>
                <w:sz w:val="22"/>
                <w:szCs w:val="22"/>
              </w:rPr>
            </w:pPr>
          </w:p>
        </w:tc>
        <w:tc>
          <w:tcPr>
            <w:tcW w:w="5835" w:type="dxa"/>
          </w:tcPr>
          <w:p w:rsidR="0026696F" w:rsidRPr="000A04B0" w:rsidRDefault="0026696F" w:rsidP="001C46C0">
            <w:pPr>
              <w:rPr>
                <w:rFonts w:ascii="Book Antiqua" w:hAnsi="Book Antiqua"/>
                <w:sz w:val="22"/>
                <w:szCs w:val="22"/>
              </w:rPr>
            </w:pPr>
            <w:r w:rsidRPr="000A04B0">
              <w:rPr>
                <w:rFonts w:ascii="Book Antiqua" w:hAnsi="Book Antiqua"/>
                <w:sz w:val="22"/>
                <w:szCs w:val="22"/>
              </w:rPr>
              <w:t>Dr. Ghazanfar Ali Khan, Additional Director (MDMC), DRAP, Islamabad.</w:t>
            </w:r>
          </w:p>
        </w:tc>
        <w:tc>
          <w:tcPr>
            <w:tcW w:w="1842" w:type="dxa"/>
          </w:tcPr>
          <w:p w:rsidR="0026696F" w:rsidRPr="000A04B0" w:rsidRDefault="0026696F" w:rsidP="001C46C0">
            <w:pPr>
              <w:jc w:val="center"/>
              <w:rPr>
                <w:rFonts w:ascii="Book Antiqua" w:hAnsi="Book Antiqua"/>
                <w:sz w:val="22"/>
                <w:szCs w:val="22"/>
              </w:rPr>
            </w:pPr>
            <w:r w:rsidRPr="000A04B0">
              <w:rPr>
                <w:rFonts w:ascii="Book Antiqua" w:hAnsi="Book Antiqua"/>
                <w:sz w:val="22"/>
                <w:szCs w:val="22"/>
              </w:rPr>
              <w:t>Secretary / Member</w:t>
            </w:r>
          </w:p>
        </w:tc>
      </w:tr>
    </w:tbl>
    <w:p w:rsidR="006949EB" w:rsidRPr="000A04B0" w:rsidRDefault="006949EB" w:rsidP="0026696F">
      <w:pPr>
        <w:tabs>
          <w:tab w:val="left" w:pos="1276"/>
          <w:tab w:val="center" w:pos="5400"/>
        </w:tabs>
        <w:jc w:val="both"/>
        <w:rPr>
          <w:rFonts w:ascii="Book Antiqua" w:hAnsi="Book Antiqua"/>
          <w:b/>
          <w:sz w:val="22"/>
          <w:szCs w:val="22"/>
        </w:rPr>
      </w:pPr>
    </w:p>
    <w:p w:rsidR="006949EB" w:rsidRPr="000A04B0" w:rsidRDefault="006949EB" w:rsidP="0026696F">
      <w:pPr>
        <w:tabs>
          <w:tab w:val="left" w:pos="1276"/>
          <w:tab w:val="center" w:pos="5400"/>
        </w:tabs>
        <w:jc w:val="both"/>
        <w:rPr>
          <w:rFonts w:ascii="Book Antiqua" w:hAnsi="Book Antiqua"/>
          <w:b/>
          <w:sz w:val="22"/>
          <w:szCs w:val="22"/>
        </w:rPr>
      </w:pPr>
    </w:p>
    <w:p w:rsidR="006949EB" w:rsidRPr="000A04B0" w:rsidRDefault="006949EB" w:rsidP="0026696F">
      <w:pPr>
        <w:tabs>
          <w:tab w:val="left" w:pos="1276"/>
          <w:tab w:val="center" w:pos="5400"/>
        </w:tabs>
        <w:jc w:val="both"/>
        <w:rPr>
          <w:rFonts w:ascii="Book Antiqua" w:hAnsi="Book Antiqua"/>
          <w:b/>
          <w:sz w:val="22"/>
          <w:szCs w:val="22"/>
        </w:rPr>
      </w:pPr>
    </w:p>
    <w:p w:rsidR="006949EB" w:rsidRPr="000A04B0" w:rsidRDefault="006949EB" w:rsidP="006949EB">
      <w:pPr>
        <w:rPr>
          <w:rFonts w:ascii="Book Antiqua" w:hAnsi="Book Antiqua"/>
          <w:b/>
          <w:sz w:val="22"/>
          <w:szCs w:val="22"/>
          <w:u w:val="single"/>
        </w:rPr>
      </w:pPr>
    </w:p>
    <w:p w:rsidR="006949EB" w:rsidRPr="000A04B0" w:rsidRDefault="006949EB" w:rsidP="006949EB">
      <w:pPr>
        <w:spacing w:line="480" w:lineRule="auto"/>
        <w:jc w:val="both"/>
        <w:rPr>
          <w:rFonts w:ascii="Book Antiqua" w:hAnsi="Book Antiqua"/>
          <w:sz w:val="22"/>
          <w:szCs w:val="22"/>
        </w:rPr>
      </w:pPr>
      <w:r w:rsidRPr="000A04B0">
        <w:rPr>
          <w:rFonts w:ascii="Book Antiqua" w:hAnsi="Book Antiqua"/>
          <w:sz w:val="22"/>
          <w:szCs w:val="22"/>
        </w:rPr>
        <w:tab/>
        <w:t>The meeting started with the recitation of the Holy Quran. The Secretary MDB welcomed all the participants and presented the agenda of the meeting.</w:t>
      </w:r>
    </w:p>
    <w:p w:rsidR="006949EB" w:rsidRPr="000A04B0" w:rsidRDefault="006949EB" w:rsidP="0026696F">
      <w:pPr>
        <w:tabs>
          <w:tab w:val="left" w:pos="1276"/>
          <w:tab w:val="center" w:pos="5400"/>
        </w:tabs>
        <w:jc w:val="both"/>
        <w:rPr>
          <w:rFonts w:ascii="Book Antiqua" w:hAnsi="Book Antiqua"/>
          <w:b/>
          <w:sz w:val="22"/>
          <w:szCs w:val="22"/>
        </w:rPr>
      </w:pPr>
    </w:p>
    <w:p w:rsidR="006949EB" w:rsidRPr="000A04B0" w:rsidRDefault="006949EB" w:rsidP="0026696F">
      <w:pPr>
        <w:tabs>
          <w:tab w:val="left" w:pos="1276"/>
          <w:tab w:val="center" w:pos="5400"/>
        </w:tabs>
        <w:jc w:val="both"/>
        <w:rPr>
          <w:rFonts w:ascii="Book Antiqua" w:hAnsi="Book Antiqua"/>
          <w:b/>
          <w:sz w:val="22"/>
          <w:szCs w:val="22"/>
        </w:rPr>
      </w:pPr>
    </w:p>
    <w:p w:rsidR="0026696F" w:rsidRPr="000A04B0" w:rsidRDefault="0026696F" w:rsidP="00284C79">
      <w:pPr>
        <w:tabs>
          <w:tab w:val="left" w:pos="1276"/>
          <w:tab w:val="center" w:pos="5400"/>
        </w:tabs>
        <w:jc w:val="both"/>
        <w:rPr>
          <w:rFonts w:ascii="Book Antiqua" w:hAnsi="Book Antiqua"/>
          <w:b/>
          <w:sz w:val="22"/>
          <w:szCs w:val="22"/>
        </w:rPr>
      </w:pPr>
      <w:r w:rsidRPr="000A04B0">
        <w:rPr>
          <w:rFonts w:ascii="Book Antiqua" w:hAnsi="Book Antiqua"/>
          <w:b/>
          <w:sz w:val="22"/>
          <w:szCs w:val="22"/>
        </w:rPr>
        <w:t>Item No.I</w:t>
      </w:r>
      <w:r w:rsidRPr="000A04B0">
        <w:rPr>
          <w:rFonts w:ascii="Book Antiqua" w:hAnsi="Book Antiqua"/>
          <w:sz w:val="22"/>
          <w:szCs w:val="22"/>
        </w:rPr>
        <w:t xml:space="preserve">. </w:t>
      </w:r>
      <w:r w:rsidRPr="000A04B0">
        <w:rPr>
          <w:rFonts w:ascii="Book Antiqua" w:hAnsi="Book Antiqua"/>
          <w:sz w:val="22"/>
          <w:szCs w:val="22"/>
        </w:rPr>
        <w:tab/>
      </w:r>
      <w:r w:rsidRPr="000A04B0">
        <w:rPr>
          <w:rFonts w:ascii="Book Antiqua" w:hAnsi="Book Antiqua"/>
          <w:b/>
          <w:sz w:val="22"/>
          <w:szCs w:val="22"/>
          <w:u w:val="single"/>
        </w:rPr>
        <w:t>CONFIRMATION OF MINUTES OF 1</w:t>
      </w:r>
      <w:r w:rsidR="00284C79">
        <w:rPr>
          <w:rFonts w:ascii="Book Antiqua" w:hAnsi="Book Antiqua"/>
          <w:b/>
          <w:sz w:val="22"/>
          <w:szCs w:val="22"/>
          <w:u w:val="single"/>
        </w:rPr>
        <w:t>1</w:t>
      </w:r>
      <w:r w:rsidRPr="000A04B0">
        <w:rPr>
          <w:rFonts w:ascii="Book Antiqua" w:hAnsi="Book Antiqua"/>
          <w:b/>
          <w:sz w:val="22"/>
          <w:szCs w:val="22"/>
          <w:u w:val="single"/>
          <w:vertAlign w:val="superscript"/>
        </w:rPr>
        <w:t>TH</w:t>
      </w:r>
      <w:r w:rsidRPr="000A04B0">
        <w:rPr>
          <w:rFonts w:ascii="Book Antiqua" w:hAnsi="Book Antiqua"/>
          <w:b/>
          <w:sz w:val="22"/>
          <w:szCs w:val="22"/>
          <w:u w:val="single"/>
        </w:rPr>
        <w:t xml:space="preserve">  MEDICAL DEVIC</w:t>
      </w:r>
      <w:r w:rsidR="00284C79">
        <w:rPr>
          <w:rFonts w:ascii="Book Antiqua" w:hAnsi="Book Antiqua"/>
          <w:b/>
          <w:sz w:val="22"/>
          <w:szCs w:val="22"/>
          <w:u w:val="single"/>
        </w:rPr>
        <w:t>E</w:t>
      </w:r>
      <w:r w:rsidRPr="000A04B0">
        <w:rPr>
          <w:rFonts w:ascii="Book Antiqua" w:hAnsi="Book Antiqua"/>
          <w:b/>
          <w:sz w:val="22"/>
          <w:szCs w:val="22"/>
          <w:u w:val="single"/>
        </w:rPr>
        <w:t xml:space="preserve"> BOARD</w:t>
      </w:r>
      <w:r w:rsidRPr="000A04B0">
        <w:rPr>
          <w:rFonts w:ascii="Book Antiqua" w:hAnsi="Book Antiqua"/>
          <w:b/>
          <w:sz w:val="22"/>
          <w:szCs w:val="22"/>
        </w:rPr>
        <w:tab/>
      </w:r>
      <w:r w:rsidRPr="000A04B0">
        <w:rPr>
          <w:rFonts w:ascii="Book Antiqua" w:hAnsi="Book Antiqua"/>
          <w:b/>
          <w:sz w:val="22"/>
          <w:szCs w:val="22"/>
        </w:rPr>
        <w:tab/>
      </w:r>
      <w:r w:rsidRPr="000A04B0">
        <w:rPr>
          <w:rFonts w:ascii="Book Antiqua" w:hAnsi="Book Antiqua"/>
          <w:b/>
          <w:sz w:val="22"/>
          <w:szCs w:val="22"/>
          <w:u w:val="single"/>
        </w:rPr>
        <w:t>MEETING</w:t>
      </w:r>
      <w:r w:rsidRPr="000A04B0">
        <w:rPr>
          <w:rFonts w:ascii="Book Antiqua" w:hAnsi="Book Antiqua"/>
          <w:sz w:val="22"/>
          <w:szCs w:val="22"/>
          <w:u w:val="single"/>
        </w:rPr>
        <w:t>.</w:t>
      </w:r>
    </w:p>
    <w:p w:rsidR="0026696F" w:rsidRPr="000A04B0" w:rsidRDefault="0026696F" w:rsidP="0026696F">
      <w:pPr>
        <w:ind w:left="2138" w:hanging="1418"/>
        <w:jc w:val="both"/>
        <w:rPr>
          <w:rFonts w:ascii="Book Antiqua" w:hAnsi="Book Antiqua"/>
          <w:b/>
          <w:sz w:val="22"/>
          <w:szCs w:val="22"/>
        </w:rPr>
      </w:pPr>
    </w:p>
    <w:p w:rsidR="006949EB" w:rsidRPr="000A04B0" w:rsidRDefault="006949EB" w:rsidP="0026696F">
      <w:pPr>
        <w:ind w:left="2138" w:hanging="1418"/>
        <w:jc w:val="both"/>
        <w:rPr>
          <w:rFonts w:ascii="Book Antiqua" w:hAnsi="Book Antiqua"/>
          <w:b/>
          <w:sz w:val="22"/>
          <w:szCs w:val="22"/>
        </w:rPr>
      </w:pPr>
    </w:p>
    <w:p w:rsidR="0026696F" w:rsidRPr="000A04B0" w:rsidRDefault="0026696F" w:rsidP="00284C79">
      <w:pPr>
        <w:ind w:left="1276" w:hanging="1276"/>
        <w:jc w:val="both"/>
        <w:rPr>
          <w:rFonts w:ascii="Book Antiqua" w:hAnsi="Book Antiqua"/>
          <w:b/>
          <w:sz w:val="22"/>
          <w:szCs w:val="22"/>
        </w:rPr>
      </w:pPr>
      <w:r w:rsidRPr="000A04B0">
        <w:rPr>
          <w:rFonts w:ascii="Book Antiqua" w:hAnsi="Book Antiqua"/>
          <w:b/>
          <w:sz w:val="22"/>
          <w:szCs w:val="22"/>
        </w:rPr>
        <w:t xml:space="preserve">Decision: </w:t>
      </w:r>
      <w:r w:rsidRPr="000A04B0">
        <w:rPr>
          <w:rFonts w:ascii="Book Antiqua" w:hAnsi="Book Antiqua"/>
          <w:b/>
          <w:sz w:val="22"/>
          <w:szCs w:val="22"/>
        </w:rPr>
        <w:tab/>
      </w:r>
      <w:r w:rsidRPr="000A04B0">
        <w:rPr>
          <w:rFonts w:ascii="Book Antiqua" w:hAnsi="Book Antiqua"/>
          <w:sz w:val="22"/>
          <w:szCs w:val="22"/>
        </w:rPr>
        <w:t>The Board confirmed the minutes of the 1</w:t>
      </w:r>
      <w:r w:rsidR="00284C79">
        <w:rPr>
          <w:rFonts w:ascii="Book Antiqua" w:hAnsi="Book Antiqua"/>
          <w:sz w:val="22"/>
          <w:szCs w:val="22"/>
        </w:rPr>
        <w:t>1</w:t>
      </w:r>
      <w:r w:rsidRPr="000A04B0">
        <w:rPr>
          <w:rFonts w:ascii="Book Antiqua" w:hAnsi="Book Antiqua"/>
          <w:sz w:val="22"/>
          <w:szCs w:val="22"/>
          <w:vertAlign w:val="superscript"/>
        </w:rPr>
        <w:t>th</w:t>
      </w:r>
      <w:r w:rsidRPr="000A04B0">
        <w:rPr>
          <w:rFonts w:ascii="Book Antiqua" w:hAnsi="Book Antiqua"/>
          <w:sz w:val="22"/>
          <w:szCs w:val="22"/>
        </w:rPr>
        <w:t xml:space="preserve"> meeting of MDB.</w:t>
      </w:r>
    </w:p>
    <w:p w:rsidR="0026696F" w:rsidRPr="000A04B0" w:rsidRDefault="0026696F" w:rsidP="0026696F">
      <w:pPr>
        <w:ind w:left="1560" w:hanging="1560"/>
        <w:jc w:val="both"/>
        <w:rPr>
          <w:rFonts w:ascii="Book Antiqua" w:hAnsi="Book Antiqua"/>
          <w:b/>
          <w:sz w:val="22"/>
          <w:szCs w:val="22"/>
        </w:rPr>
      </w:pPr>
    </w:p>
    <w:p w:rsidR="006949EB" w:rsidRPr="000A04B0" w:rsidRDefault="006949EB" w:rsidP="0026696F">
      <w:pPr>
        <w:ind w:left="1560" w:hanging="1560"/>
        <w:jc w:val="both"/>
        <w:rPr>
          <w:rFonts w:ascii="Book Antiqua" w:hAnsi="Book Antiqua"/>
          <w:b/>
          <w:sz w:val="22"/>
          <w:szCs w:val="22"/>
        </w:rPr>
      </w:pPr>
    </w:p>
    <w:p w:rsidR="0026696F" w:rsidRPr="000A04B0" w:rsidRDefault="0026696F" w:rsidP="00BB12FF">
      <w:pPr>
        <w:ind w:left="1418" w:hanging="1418"/>
        <w:jc w:val="both"/>
        <w:rPr>
          <w:rFonts w:ascii="Book Antiqua" w:hAnsi="Book Antiqua"/>
          <w:sz w:val="22"/>
          <w:szCs w:val="22"/>
        </w:rPr>
      </w:pPr>
      <w:r w:rsidRPr="000A04B0">
        <w:rPr>
          <w:rFonts w:ascii="Book Antiqua" w:hAnsi="Book Antiqua"/>
          <w:b/>
          <w:sz w:val="22"/>
          <w:szCs w:val="22"/>
        </w:rPr>
        <w:t>Item No. II</w:t>
      </w:r>
      <w:r w:rsidRPr="000A04B0">
        <w:rPr>
          <w:rFonts w:ascii="Book Antiqua" w:hAnsi="Book Antiqua"/>
          <w:sz w:val="22"/>
          <w:szCs w:val="22"/>
        </w:rPr>
        <w:t xml:space="preserve">.  </w:t>
      </w:r>
      <w:r w:rsidRPr="000A04B0">
        <w:rPr>
          <w:rFonts w:ascii="Book Antiqua" w:hAnsi="Book Antiqua"/>
          <w:b/>
          <w:sz w:val="22"/>
          <w:szCs w:val="22"/>
          <w:u w:val="single"/>
        </w:rPr>
        <w:t>APPLICATIONS FOR GRANT OF ESTABLIS</w:t>
      </w:r>
      <w:r w:rsidR="000A04B0">
        <w:rPr>
          <w:rFonts w:ascii="Book Antiqua" w:hAnsi="Book Antiqua"/>
          <w:b/>
          <w:sz w:val="22"/>
          <w:szCs w:val="22"/>
          <w:u w:val="single"/>
        </w:rPr>
        <w:t>HMENT LICENSE TO IMPORT MEDICAL</w:t>
      </w:r>
      <w:r w:rsidR="00BB12FF">
        <w:rPr>
          <w:rFonts w:ascii="Book Antiqua" w:hAnsi="Book Antiqua"/>
          <w:b/>
          <w:sz w:val="22"/>
          <w:szCs w:val="22"/>
          <w:u w:val="single"/>
        </w:rPr>
        <w:t xml:space="preserve"> </w:t>
      </w:r>
      <w:r w:rsidRPr="000A04B0">
        <w:rPr>
          <w:rFonts w:ascii="Book Antiqua" w:hAnsi="Book Antiqua"/>
          <w:b/>
          <w:sz w:val="22"/>
          <w:szCs w:val="22"/>
          <w:u w:val="single"/>
        </w:rPr>
        <w:t>DEVICES.</w:t>
      </w:r>
    </w:p>
    <w:p w:rsidR="0026696F" w:rsidRPr="000A04B0" w:rsidRDefault="0026696F" w:rsidP="0026696F">
      <w:pPr>
        <w:ind w:left="1276" w:hanging="1276"/>
        <w:jc w:val="both"/>
        <w:rPr>
          <w:rFonts w:ascii="Book Antiqua" w:hAnsi="Book Antiqua"/>
          <w:sz w:val="22"/>
          <w:szCs w:val="22"/>
        </w:rPr>
      </w:pPr>
    </w:p>
    <w:p w:rsidR="0026696F" w:rsidRPr="000A04B0" w:rsidRDefault="0026696F" w:rsidP="0026696F">
      <w:pPr>
        <w:jc w:val="both"/>
        <w:rPr>
          <w:rFonts w:ascii="Book Antiqua" w:hAnsi="Book Antiqua"/>
          <w:sz w:val="22"/>
          <w:szCs w:val="22"/>
        </w:rPr>
      </w:pPr>
      <w:r w:rsidRPr="000A04B0">
        <w:rPr>
          <w:rFonts w:ascii="Book Antiqua" w:hAnsi="Book Antiqua"/>
          <w:sz w:val="22"/>
          <w:szCs w:val="22"/>
        </w:rPr>
        <w:tab/>
      </w:r>
    </w:p>
    <w:p w:rsidR="0026696F" w:rsidRPr="000A04B0" w:rsidRDefault="0026696F" w:rsidP="006949EB">
      <w:pPr>
        <w:spacing w:line="480" w:lineRule="auto"/>
        <w:jc w:val="both"/>
        <w:rPr>
          <w:rFonts w:ascii="Book Antiqua" w:hAnsi="Book Antiqua"/>
          <w:sz w:val="22"/>
          <w:szCs w:val="22"/>
        </w:rPr>
      </w:pPr>
      <w:r w:rsidRPr="000A04B0">
        <w:rPr>
          <w:rFonts w:ascii="Book Antiqua" w:hAnsi="Book Antiqua"/>
          <w:sz w:val="22"/>
          <w:szCs w:val="22"/>
        </w:rPr>
        <w:tab/>
        <w:t xml:space="preserve">             The following firms have applied for grant of Establishment License to import medical devices under MDR, 2017 for which inspection panels were constituted for inspection of their establishments. The recommendations of the panels areas mentioned against each is submitted for consideration of MDB please:-</w:t>
      </w:r>
    </w:p>
    <w:p w:rsidR="0026696F" w:rsidRPr="000A04B0" w:rsidRDefault="0026696F" w:rsidP="0026696F">
      <w:pPr>
        <w:spacing w:line="360" w:lineRule="auto"/>
        <w:jc w:val="both"/>
        <w:rPr>
          <w:rFonts w:ascii="Book Antiqua" w:hAnsi="Book Antiqua"/>
          <w:sz w:val="22"/>
          <w:szCs w:val="22"/>
        </w:rPr>
      </w:pPr>
    </w:p>
    <w:p w:rsidR="0026696F" w:rsidRPr="000A04B0" w:rsidRDefault="0026696F" w:rsidP="00284C79">
      <w:pPr>
        <w:spacing w:line="360" w:lineRule="auto"/>
        <w:jc w:val="both"/>
        <w:rPr>
          <w:rFonts w:ascii="Book Antiqua" w:hAnsi="Book Antiqua"/>
          <w:sz w:val="22"/>
          <w:szCs w:val="22"/>
        </w:rPr>
      </w:pPr>
      <w:r w:rsidRPr="000A04B0">
        <w:rPr>
          <w:rFonts w:ascii="Book Antiqua" w:hAnsi="Book Antiqua"/>
          <w:b/>
          <w:sz w:val="22"/>
          <w:szCs w:val="22"/>
        </w:rPr>
        <w:t xml:space="preserve">Decision:- </w:t>
      </w:r>
      <w:r w:rsidR="00284C79">
        <w:rPr>
          <w:rFonts w:ascii="Book Antiqua" w:hAnsi="Book Antiqua"/>
          <w:b/>
          <w:sz w:val="22"/>
          <w:szCs w:val="22"/>
        </w:rPr>
        <w:t xml:space="preserve">   </w:t>
      </w:r>
      <w:r w:rsidRPr="000A04B0">
        <w:rPr>
          <w:rFonts w:ascii="Book Antiqua" w:hAnsi="Book Antiqua"/>
          <w:b/>
          <w:bCs/>
          <w:sz w:val="22"/>
          <w:szCs w:val="22"/>
        </w:rPr>
        <w:t>The MDB decided as mentioned against each:-</w:t>
      </w:r>
    </w:p>
    <w:tbl>
      <w:tblPr>
        <w:tblStyle w:val="TableGrid1"/>
        <w:tblW w:w="0" w:type="auto"/>
        <w:tblLayout w:type="fixed"/>
        <w:tblLook w:val="04A0" w:firstRow="1" w:lastRow="0" w:firstColumn="1" w:lastColumn="0" w:noHBand="0" w:noVBand="1"/>
      </w:tblPr>
      <w:tblGrid>
        <w:gridCol w:w="591"/>
        <w:gridCol w:w="2523"/>
        <w:gridCol w:w="1654"/>
        <w:gridCol w:w="1694"/>
        <w:gridCol w:w="1100"/>
        <w:gridCol w:w="3002"/>
      </w:tblGrid>
      <w:tr w:rsidR="001C46C0" w:rsidRPr="000A04B0" w:rsidTr="006949EB">
        <w:tc>
          <w:tcPr>
            <w:tcW w:w="591" w:type="dxa"/>
          </w:tcPr>
          <w:p w:rsidR="001C46C0" w:rsidRPr="000A04B0" w:rsidRDefault="001C46C0" w:rsidP="006949EB">
            <w:pPr>
              <w:pStyle w:val="ListParagraph"/>
              <w:keepNext/>
              <w:ind w:left="0" w:firstLine="0"/>
              <w:jc w:val="left"/>
              <w:outlineLvl w:val="0"/>
              <w:rPr>
                <w:rFonts w:ascii="Book Antiqua" w:hAnsi="Book Antiqua" w:cstheme="majorBidi"/>
                <w:b/>
                <w:bCs/>
              </w:rPr>
            </w:pPr>
            <w:r w:rsidRPr="000A04B0">
              <w:rPr>
                <w:rFonts w:ascii="Book Antiqua" w:hAnsi="Book Antiqua" w:cstheme="majorBidi"/>
                <w:b/>
                <w:bCs/>
              </w:rPr>
              <w:lastRenderedPageBreak/>
              <w:t>Sr. No.</w:t>
            </w:r>
          </w:p>
        </w:tc>
        <w:tc>
          <w:tcPr>
            <w:tcW w:w="2523" w:type="dxa"/>
          </w:tcPr>
          <w:p w:rsidR="001C46C0" w:rsidRPr="000A04B0" w:rsidRDefault="001C46C0" w:rsidP="006949EB">
            <w:pPr>
              <w:rPr>
                <w:rFonts w:ascii="Book Antiqua" w:hAnsi="Book Antiqua" w:cstheme="majorBidi"/>
                <w:b/>
                <w:bCs/>
              </w:rPr>
            </w:pPr>
            <w:r w:rsidRPr="000A04B0">
              <w:rPr>
                <w:rFonts w:ascii="Book Antiqua" w:hAnsi="Book Antiqua" w:cstheme="majorBidi"/>
                <w:b/>
                <w:bCs/>
              </w:rPr>
              <w:t xml:space="preserve">Name of Establishment </w:t>
            </w:r>
          </w:p>
        </w:tc>
        <w:tc>
          <w:tcPr>
            <w:tcW w:w="1654" w:type="dxa"/>
          </w:tcPr>
          <w:p w:rsidR="001C46C0" w:rsidRPr="000A04B0" w:rsidRDefault="001C46C0" w:rsidP="006949EB">
            <w:pPr>
              <w:rPr>
                <w:rFonts w:ascii="Book Antiqua" w:hAnsi="Book Antiqua" w:cstheme="majorBidi"/>
                <w:b/>
                <w:bCs/>
              </w:rPr>
            </w:pPr>
            <w:r w:rsidRPr="000A04B0">
              <w:rPr>
                <w:rFonts w:ascii="Book Antiqua" w:hAnsi="Book Antiqua" w:cstheme="majorBidi"/>
                <w:b/>
                <w:bCs/>
              </w:rPr>
              <w:t>Director/ Proprietor / Partners</w:t>
            </w:r>
          </w:p>
        </w:tc>
        <w:tc>
          <w:tcPr>
            <w:tcW w:w="1694" w:type="dxa"/>
          </w:tcPr>
          <w:p w:rsidR="001C46C0" w:rsidRPr="000A04B0" w:rsidRDefault="001C46C0" w:rsidP="006949EB">
            <w:pPr>
              <w:pStyle w:val="ListParagraph"/>
              <w:widowControl/>
              <w:ind w:left="34" w:firstLine="0"/>
              <w:contextualSpacing/>
              <w:jc w:val="left"/>
              <w:rPr>
                <w:rFonts w:ascii="Book Antiqua" w:hAnsi="Book Antiqua" w:cs="Times New Roman"/>
                <w:b/>
                <w:bCs/>
              </w:rPr>
            </w:pPr>
            <w:r w:rsidRPr="000A04B0">
              <w:rPr>
                <w:rFonts w:ascii="Book Antiqua" w:hAnsi="Book Antiqua" w:cs="Times New Roman"/>
                <w:b/>
                <w:bCs/>
              </w:rPr>
              <w:t>Name of Panel of Inspector(s)</w:t>
            </w:r>
          </w:p>
        </w:tc>
        <w:tc>
          <w:tcPr>
            <w:tcW w:w="1100" w:type="dxa"/>
          </w:tcPr>
          <w:p w:rsidR="001C46C0" w:rsidRPr="000A04B0" w:rsidRDefault="001C46C0" w:rsidP="006949EB">
            <w:pPr>
              <w:keepNext/>
              <w:outlineLvl w:val="2"/>
              <w:rPr>
                <w:rFonts w:ascii="Book Antiqua" w:hAnsi="Book Antiqua" w:cstheme="majorBidi"/>
                <w:b/>
                <w:bCs/>
              </w:rPr>
            </w:pPr>
            <w:r w:rsidRPr="000A04B0">
              <w:rPr>
                <w:rFonts w:ascii="Book Antiqua" w:hAnsi="Book Antiqua" w:cstheme="majorBidi"/>
                <w:b/>
                <w:bCs/>
              </w:rPr>
              <w:t>Cold Chain</w:t>
            </w:r>
          </w:p>
          <w:p w:rsidR="001C46C0" w:rsidRPr="000A04B0" w:rsidRDefault="001C46C0" w:rsidP="006949EB">
            <w:pPr>
              <w:keepNext/>
              <w:outlineLvl w:val="2"/>
              <w:rPr>
                <w:rFonts w:ascii="Book Antiqua" w:hAnsi="Book Antiqua" w:cstheme="majorBidi"/>
                <w:b/>
                <w:bCs/>
              </w:rPr>
            </w:pPr>
            <w:r w:rsidRPr="000A04B0">
              <w:rPr>
                <w:rFonts w:ascii="Book Antiqua" w:hAnsi="Book Antiqua" w:cstheme="majorBidi"/>
                <w:b/>
                <w:bCs/>
              </w:rPr>
              <w:t>(Yes/No)</w:t>
            </w:r>
          </w:p>
        </w:tc>
        <w:tc>
          <w:tcPr>
            <w:tcW w:w="3002" w:type="dxa"/>
          </w:tcPr>
          <w:p w:rsidR="001C46C0" w:rsidRPr="000A04B0" w:rsidRDefault="006949EB" w:rsidP="006949EB">
            <w:pPr>
              <w:keepNext/>
              <w:ind w:left="-1"/>
              <w:outlineLvl w:val="2"/>
              <w:rPr>
                <w:rFonts w:ascii="Book Antiqua" w:hAnsi="Book Antiqua"/>
                <w:b/>
                <w:bCs/>
              </w:rPr>
            </w:pPr>
            <w:r w:rsidRPr="000A04B0">
              <w:rPr>
                <w:rFonts w:ascii="Book Antiqua" w:hAnsi="Book Antiqua"/>
                <w:b/>
                <w:bCs/>
              </w:rPr>
              <w:t>Decisions</w:t>
            </w:r>
          </w:p>
        </w:tc>
      </w:tr>
      <w:tr w:rsidR="0026696F" w:rsidRPr="000A04B0" w:rsidTr="006949EB">
        <w:tc>
          <w:tcPr>
            <w:tcW w:w="591" w:type="dxa"/>
          </w:tcPr>
          <w:p w:rsidR="0026696F" w:rsidRPr="000A04B0" w:rsidRDefault="0026696F" w:rsidP="0026696F">
            <w:pPr>
              <w:pStyle w:val="ListParagraph"/>
              <w:keepNext/>
              <w:numPr>
                <w:ilvl w:val="0"/>
                <w:numId w:val="2"/>
              </w:numPr>
              <w:ind w:left="454"/>
              <w:outlineLvl w:val="0"/>
              <w:rPr>
                <w:rFonts w:ascii="Book Antiqua" w:hAnsi="Book Antiqua" w:cstheme="majorBidi"/>
              </w:rPr>
            </w:pPr>
          </w:p>
        </w:tc>
        <w:tc>
          <w:tcPr>
            <w:tcW w:w="2523" w:type="dxa"/>
          </w:tcPr>
          <w:p w:rsidR="0026696F" w:rsidRPr="000A04B0" w:rsidRDefault="0026696F" w:rsidP="001C46C0">
            <w:pPr>
              <w:rPr>
                <w:rFonts w:ascii="Book Antiqua" w:hAnsi="Book Antiqua" w:cstheme="majorBidi"/>
              </w:rPr>
            </w:pPr>
            <w:r w:rsidRPr="000A04B0">
              <w:rPr>
                <w:rFonts w:ascii="Book Antiqua" w:hAnsi="Book Antiqua" w:cstheme="majorBidi"/>
              </w:rPr>
              <w:t>M/s Dolitso Pakistan Pvt Ltd. Suit No 3, Building 13C, 5th commercial Lane, Sehar commercial Area, DHA Phase 7, Karachi.</w:t>
            </w:r>
          </w:p>
          <w:p w:rsidR="0026696F" w:rsidRPr="000A04B0" w:rsidRDefault="0026696F" w:rsidP="001C46C0">
            <w:pPr>
              <w:rPr>
                <w:rFonts w:ascii="Book Antiqua" w:hAnsi="Book Antiqua" w:cstheme="majorBidi"/>
              </w:rPr>
            </w:pPr>
            <w:r w:rsidRPr="000A04B0">
              <w:rPr>
                <w:rFonts w:ascii="Book Antiqua" w:hAnsi="Book Antiqua" w:cstheme="majorBidi"/>
                <w:b/>
                <w:bCs/>
              </w:rPr>
              <w:t>Godown address:</w:t>
            </w:r>
          </w:p>
          <w:p w:rsidR="0026696F" w:rsidRPr="000A04B0" w:rsidRDefault="0026696F" w:rsidP="001C46C0">
            <w:pPr>
              <w:rPr>
                <w:rFonts w:ascii="Book Antiqua" w:hAnsi="Book Antiqua" w:cstheme="majorBidi"/>
              </w:rPr>
            </w:pPr>
            <w:r w:rsidRPr="000A04B0">
              <w:rPr>
                <w:rFonts w:ascii="Book Antiqua" w:hAnsi="Book Antiqua" w:cstheme="majorBidi"/>
              </w:rPr>
              <w:t>Same as above</w:t>
            </w:r>
          </w:p>
          <w:p w:rsidR="0026696F" w:rsidRPr="000A04B0" w:rsidRDefault="0026696F" w:rsidP="001C46C0">
            <w:pPr>
              <w:rPr>
                <w:rFonts w:ascii="Book Antiqua" w:hAnsi="Book Antiqua" w:cstheme="majorBidi"/>
              </w:rPr>
            </w:pPr>
          </w:p>
        </w:tc>
        <w:tc>
          <w:tcPr>
            <w:tcW w:w="1654" w:type="dxa"/>
          </w:tcPr>
          <w:p w:rsidR="0026696F" w:rsidRPr="000A04B0" w:rsidRDefault="0026696F" w:rsidP="001C46C0">
            <w:pPr>
              <w:rPr>
                <w:rFonts w:ascii="Book Antiqua" w:hAnsi="Book Antiqua" w:cstheme="majorBidi"/>
              </w:rPr>
            </w:pPr>
            <w:r w:rsidRPr="000A04B0">
              <w:rPr>
                <w:rFonts w:ascii="Book Antiqua" w:hAnsi="Book Antiqua" w:cstheme="majorBidi"/>
              </w:rPr>
              <w:t>Mr Habib Ahmed Navaid</w:t>
            </w:r>
          </w:p>
          <w:p w:rsidR="0026696F" w:rsidRPr="000A04B0" w:rsidRDefault="0026696F" w:rsidP="001C46C0">
            <w:pPr>
              <w:rPr>
                <w:rFonts w:ascii="Book Antiqua" w:hAnsi="Book Antiqua" w:cstheme="majorBidi"/>
              </w:rPr>
            </w:pPr>
          </w:p>
          <w:p w:rsidR="0026696F" w:rsidRPr="000A04B0" w:rsidRDefault="0026696F" w:rsidP="001C46C0">
            <w:pPr>
              <w:rPr>
                <w:rFonts w:ascii="Book Antiqua" w:hAnsi="Book Antiqua" w:cstheme="majorBidi"/>
              </w:rPr>
            </w:pPr>
            <w:r w:rsidRPr="000A04B0">
              <w:rPr>
                <w:rFonts w:ascii="Book Antiqua" w:hAnsi="Book Antiqua" w:cstheme="majorBidi"/>
              </w:rPr>
              <w:t>Mrs. Iffat Fatima Navaid</w:t>
            </w:r>
          </w:p>
          <w:p w:rsidR="0026696F" w:rsidRPr="000A04B0" w:rsidRDefault="0026696F" w:rsidP="001C46C0">
            <w:pPr>
              <w:rPr>
                <w:rFonts w:ascii="Book Antiqua" w:hAnsi="Book Antiqua" w:cstheme="majorBidi"/>
              </w:rPr>
            </w:pPr>
          </w:p>
        </w:tc>
        <w:tc>
          <w:tcPr>
            <w:tcW w:w="1694" w:type="dxa"/>
          </w:tcPr>
          <w:p w:rsidR="0026696F" w:rsidRPr="000A04B0" w:rsidRDefault="0026696F" w:rsidP="001C46C0">
            <w:pPr>
              <w:pStyle w:val="ListParagraph"/>
              <w:widowControl/>
              <w:ind w:left="34" w:firstLine="0"/>
              <w:contextualSpacing/>
              <w:rPr>
                <w:rFonts w:ascii="Book Antiqua" w:hAnsi="Book Antiqua" w:cs="Times New Roman"/>
              </w:rPr>
            </w:pPr>
            <w:r w:rsidRPr="000A04B0">
              <w:rPr>
                <w:rFonts w:ascii="Book Antiqua" w:hAnsi="Book Antiqua" w:cs="Times New Roman"/>
              </w:rPr>
              <w:t>Ms. Hira Bhutto,    AD-I (MD&amp;MC), DRAP, Islamabad.</w:t>
            </w:r>
          </w:p>
          <w:p w:rsidR="0026696F" w:rsidRPr="000A04B0" w:rsidRDefault="0026696F" w:rsidP="001C46C0">
            <w:pPr>
              <w:pStyle w:val="ListParagraph"/>
              <w:ind w:left="34" w:firstLine="0"/>
              <w:rPr>
                <w:rFonts w:ascii="Book Antiqua" w:hAnsi="Book Antiqua" w:cs="Times New Roman"/>
              </w:rPr>
            </w:pPr>
          </w:p>
          <w:p w:rsidR="0026696F" w:rsidRPr="000A04B0" w:rsidRDefault="0026696F" w:rsidP="001C46C0">
            <w:pPr>
              <w:pStyle w:val="ListParagraph"/>
              <w:ind w:left="34" w:firstLine="0"/>
              <w:rPr>
                <w:rFonts w:ascii="Book Antiqua" w:hAnsi="Book Antiqua" w:cstheme="majorBidi"/>
              </w:rPr>
            </w:pPr>
            <w:r w:rsidRPr="000A04B0">
              <w:rPr>
                <w:rFonts w:ascii="Book Antiqua" w:hAnsi="Book Antiqua" w:cs="Times New Roman"/>
              </w:rPr>
              <w:t>Hafiz Muhammad Asif Iqbal, AD-V (MD&amp;MC), DRAP, Islamabad</w:t>
            </w:r>
          </w:p>
        </w:tc>
        <w:tc>
          <w:tcPr>
            <w:tcW w:w="1100" w:type="dxa"/>
          </w:tcPr>
          <w:p w:rsidR="0026696F" w:rsidRPr="000A04B0" w:rsidRDefault="0026696F" w:rsidP="001C46C0">
            <w:pPr>
              <w:keepNext/>
              <w:jc w:val="center"/>
              <w:outlineLvl w:val="2"/>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1C46C0">
            <w:pPr>
              <w:keepNext/>
              <w:ind w:left="-1"/>
              <w:outlineLvl w:val="2"/>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keepNext/>
              <w:numPr>
                <w:ilvl w:val="0"/>
                <w:numId w:val="2"/>
              </w:numPr>
              <w:ind w:left="454"/>
              <w:outlineLvl w:val="0"/>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Hakimsons Pvt ltd.A-58/B, SITE, Mangophir Road, 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Nawazish Ali Hakim.</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Nayyar Jahan Hakim.</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Naveed Hakim.</w:t>
            </w:r>
          </w:p>
          <w:p w:rsidR="0026696F" w:rsidRPr="000A04B0" w:rsidRDefault="0026696F" w:rsidP="0026696F">
            <w:pPr>
              <w:rPr>
                <w:rFonts w:ascii="Book Antiqua" w:hAnsi="Book Antiqua" w:cstheme="majorBidi"/>
              </w:rPr>
            </w:pP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keepNext/>
              <w:jc w:val="center"/>
              <w:outlineLvl w:val="2"/>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p>
          <w:p w:rsidR="0026696F" w:rsidRPr="000A04B0" w:rsidRDefault="0026696F" w:rsidP="0026696F">
            <w:pPr>
              <w:keepNext/>
              <w:ind w:left="-1"/>
              <w:outlineLvl w:val="2"/>
              <w:rPr>
                <w:rFonts w:ascii="Book Antiqua" w:hAnsi="Book Antiqua" w:cstheme="majorBidi"/>
              </w:rPr>
            </w:pPr>
          </w:p>
          <w:p w:rsidR="0026696F" w:rsidRPr="000A04B0" w:rsidRDefault="0026696F" w:rsidP="0026696F">
            <w:pPr>
              <w:keepNext/>
              <w:ind w:left="-1"/>
              <w:outlineLvl w:val="2"/>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keepNext/>
              <w:numPr>
                <w:ilvl w:val="0"/>
                <w:numId w:val="2"/>
              </w:numPr>
              <w:ind w:left="454"/>
              <w:outlineLvl w:val="0"/>
              <w:rPr>
                <w:rFonts w:ascii="Book Antiqua" w:hAnsi="Book Antiqua" w:cstheme="majorBidi"/>
              </w:rPr>
            </w:pPr>
          </w:p>
        </w:tc>
        <w:tc>
          <w:tcPr>
            <w:tcW w:w="2523" w:type="dxa"/>
          </w:tcPr>
          <w:p w:rsidR="0026696F" w:rsidRPr="000A04B0" w:rsidRDefault="0026696F" w:rsidP="0026696F">
            <w:pPr>
              <w:ind w:left="33"/>
              <w:rPr>
                <w:rFonts w:ascii="Book Antiqua" w:hAnsi="Book Antiqua" w:cstheme="majorBidi"/>
              </w:rPr>
            </w:pPr>
            <w:r w:rsidRPr="000A04B0">
              <w:rPr>
                <w:rFonts w:ascii="Book Antiqua" w:hAnsi="Book Antiqua" w:cstheme="majorBidi"/>
              </w:rPr>
              <w:t>M/s Marie Stopes Society,  21 C- Commercial Area, Old Sunset Boulevard, DHA Phase 2, Karachi.</w:t>
            </w:r>
            <w:r w:rsidRPr="000A04B0">
              <w:rPr>
                <w:rFonts w:ascii="Book Antiqua" w:hAnsi="Book Antiqua" w:cstheme="majorBidi"/>
              </w:rPr>
              <w:br/>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P.No.B-93, Sector 31-A, Korangi Township K.I.A, Karachi.</w:t>
            </w:r>
          </w:p>
          <w:p w:rsidR="0026696F" w:rsidRPr="000A04B0" w:rsidRDefault="0026696F" w:rsidP="0026696F">
            <w:pPr>
              <w:ind w:left="33"/>
              <w:rPr>
                <w:rFonts w:ascii="Book Antiqua" w:hAnsi="Book Antiqua" w:cstheme="majorBidi"/>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Ms. Asma Balal</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Muhammad Shaiq Usmani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Ronaq Iqbal Lakhani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Arjumand Ahmed Minai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keepNext/>
              <w:jc w:val="center"/>
              <w:outlineLvl w:val="2"/>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keepNext/>
              <w:ind w:left="-1"/>
              <w:outlineLvl w:val="2"/>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 subject to provision of DSL</w:t>
            </w:r>
          </w:p>
          <w:p w:rsidR="0026696F" w:rsidRPr="000A04B0" w:rsidRDefault="0026696F" w:rsidP="0026696F">
            <w:pPr>
              <w:keepNext/>
              <w:ind w:left="-1"/>
              <w:outlineLvl w:val="2"/>
              <w:rPr>
                <w:rFonts w:ascii="Book Antiqua" w:hAnsi="Book Antiqua" w:cstheme="majorBidi"/>
              </w:rPr>
            </w:pPr>
          </w:p>
          <w:p w:rsidR="0026696F" w:rsidRPr="000A04B0" w:rsidRDefault="0026696F" w:rsidP="0026696F">
            <w:pPr>
              <w:keepNext/>
              <w:ind w:left="-1"/>
              <w:outlineLvl w:val="2"/>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keepNext/>
              <w:numPr>
                <w:ilvl w:val="0"/>
                <w:numId w:val="2"/>
              </w:numPr>
              <w:ind w:left="454"/>
              <w:outlineLvl w:val="0"/>
              <w:rPr>
                <w:rFonts w:ascii="Book Antiqua" w:hAnsi="Book Antiqua" w:cstheme="majorBidi"/>
              </w:rPr>
            </w:pPr>
          </w:p>
        </w:tc>
        <w:tc>
          <w:tcPr>
            <w:tcW w:w="2523" w:type="dxa"/>
          </w:tcPr>
          <w:p w:rsidR="0026696F" w:rsidRPr="000A04B0" w:rsidRDefault="0026696F" w:rsidP="0026696F">
            <w:pPr>
              <w:ind w:left="33"/>
              <w:rPr>
                <w:rFonts w:ascii="Book Antiqua" w:hAnsi="Book Antiqua" w:cstheme="majorBidi"/>
              </w:rPr>
            </w:pPr>
            <w:r w:rsidRPr="000A04B0">
              <w:rPr>
                <w:rFonts w:ascii="Book Antiqua" w:hAnsi="Book Antiqua" w:cstheme="majorBidi"/>
              </w:rPr>
              <w:t>M/s Creative Network Solution., G-170, G-199 Naz Plaza M.A Jinnah Road, Karachi.</w:t>
            </w:r>
          </w:p>
          <w:p w:rsidR="0026696F" w:rsidRPr="000A04B0" w:rsidRDefault="0026696F" w:rsidP="0026696F">
            <w:pPr>
              <w:rPr>
                <w:rFonts w:ascii="Book Antiqua" w:hAnsi="Book Antiqua" w:cstheme="majorBidi"/>
                <w:b/>
                <w:bCs/>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ind w:left="33"/>
              <w:rPr>
                <w:rFonts w:ascii="Book Antiqua" w:hAnsi="Book Antiqua" w:cstheme="majorBidi"/>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Jawaid Hussain.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keepNext/>
              <w:jc w:val="center"/>
              <w:outlineLvl w:val="2"/>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rPr>
            </w:pPr>
            <w:r w:rsidRPr="000A04B0">
              <w:rPr>
                <w:rFonts w:ascii="Book Antiqua" w:hAnsi="Book Antiqua"/>
                <w:b/>
                <w:bCs/>
              </w:rPr>
              <w:t>Approved</w:t>
            </w:r>
            <w:r w:rsidRPr="000A04B0">
              <w:rPr>
                <w:rFonts w:ascii="Book Antiqua" w:hAnsi="Book Antiqua"/>
              </w:rPr>
              <w:t xml:space="preserve"> for warm range (above 30°C) medical devices with limited storage without cold chain facility.</w:t>
            </w:r>
          </w:p>
          <w:p w:rsidR="0026696F" w:rsidRPr="000A04B0" w:rsidRDefault="0026696F" w:rsidP="0026696F">
            <w:pPr>
              <w:keepNext/>
              <w:ind w:left="-1"/>
              <w:outlineLvl w:val="2"/>
              <w:rPr>
                <w:rFonts w:ascii="Book Antiqua" w:hAnsi="Book Antiqua" w:cstheme="majorBidi"/>
              </w:rPr>
            </w:pPr>
          </w:p>
          <w:p w:rsidR="0026696F" w:rsidRPr="000A04B0" w:rsidRDefault="0026696F" w:rsidP="0026696F">
            <w:pPr>
              <w:keepNext/>
              <w:ind w:left="-1"/>
              <w:outlineLvl w:val="2"/>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keepNext/>
              <w:numPr>
                <w:ilvl w:val="0"/>
                <w:numId w:val="2"/>
              </w:numPr>
              <w:ind w:left="454"/>
              <w:outlineLvl w:val="0"/>
              <w:rPr>
                <w:rFonts w:ascii="Book Antiqua" w:hAnsi="Book Antiqua" w:cstheme="majorBidi"/>
              </w:rPr>
            </w:pPr>
          </w:p>
        </w:tc>
        <w:tc>
          <w:tcPr>
            <w:tcW w:w="2523" w:type="dxa"/>
          </w:tcPr>
          <w:p w:rsidR="0026696F" w:rsidRPr="000A04B0" w:rsidRDefault="0026696F" w:rsidP="0026696F">
            <w:pPr>
              <w:ind w:left="33"/>
              <w:rPr>
                <w:rFonts w:ascii="Book Antiqua" w:hAnsi="Book Antiqua" w:cstheme="majorBidi"/>
              </w:rPr>
            </w:pPr>
            <w:r w:rsidRPr="000A04B0">
              <w:rPr>
                <w:rFonts w:ascii="Book Antiqua" w:hAnsi="Book Antiqua" w:cstheme="majorBidi"/>
              </w:rPr>
              <w:t xml:space="preserve">M/s V-Care International, Maznine Floor, Flat No 02, Plot No 8-C, 6th Sunset Commercial Lane, 24th Commercial Street, </w:t>
            </w:r>
            <w:r w:rsidRPr="000A04B0">
              <w:rPr>
                <w:rFonts w:ascii="Book Antiqua" w:hAnsi="Book Antiqua" w:cstheme="majorBidi"/>
              </w:rPr>
              <w:lastRenderedPageBreak/>
              <w:t>Phase II, Extension DHA, Karachi.</w:t>
            </w:r>
          </w:p>
          <w:p w:rsidR="0026696F" w:rsidRPr="000A04B0" w:rsidRDefault="0026696F" w:rsidP="0026696F">
            <w:pPr>
              <w:ind w:left="33"/>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Plot No. 23, D/1, Khayaban-e-Jami, Phase-II Extension DHA, Karachi.</w:t>
            </w:r>
          </w:p>
          <w:p w:rsidR="0026696F" w:rsidRPr="000A04B0" w:rsidRDefault="0026696F" w:rsidP="0026696F">
            <w:pPr>
              <w:ind w:left="33"/>
              <w:rPr>
                <w:rFonts w:ascii="Book Antiqua" w:hAnsi="Book Antiqua" w:cstheme="majorBidi"/>
              </w:rPr>
            </w:pPr>
          </w:p>
          <w:p w:rsidR="0026696F" w:rsidRPr="000A04B0" w:rsidRDefault="0026696F" w:rsidP="0026696F">
            <w:pPr>
              <w:ind w:left="33"/>
              <w:rPr>
                <w:rFonts w:ascii="Book Antiqua" w:hAnsi="Book Antiqua" w:cstheme="majorBidi"/>
              </w:rPr>
            </w:pPr>
          </w:p>
        </w:tc>
        <w:tc>
          <w:tcPr>
            <w:tcW w:w="1654" w:type="dxa"/>
          </w:tcPr>
          <w:p w:rsidR="0026696F" w:rsidRPr="000A04B0" w:rsidRDefault="0026696F" w:rsidP="0026696F">
            <w:pPr>
              <w:rPr>
                <w:rFonts w:ascii="Book Antiqua" w:hAnsi="Book Antiqua" w:cstheme="majorBidi"/>
                <w:lang w:val="sv-SE"/>
              </w:rPr>
            </w:pPr>
            <w:r w:rsidRPr="000A04B0">
              <w:rPr>
                <w:rFonts w:ascii="Book Antiqua" w:hAnsi="Book Antiqua" w:cstheme="majorBidi"/>
                <w:lang w:val="sv-SE"/>
              </w:rPr>
              <w:lastRenderedPageBreak/>
              <w:t>Abdul Hameed Khan</w:t>
            </w:r>
          </w:p>
          <w:p w:rsidR="0026696F" w:rsidRPr="000A04B0" w:rsidRDefault="0026696F" w:rsidP="0026696F">
            <w:pPr>
              <w:rPr>
                <w:rFonts w:ascii="Book Antiqua" w:hAnsi="Book Antiqua" w:cstheme="majorBidi"/>
                <w:lang w:val="sv-SE"/>
              </w:rPr>
            </w:pPr>
          </w:p>
          <w:p w:rsidR="0026696F" w:rsidRPr="000A04B0" w:rsidRDefault="0026696F" w:rsidP="0026696F">
            <w:pPr>
              <w:rPr>
                <w:rFonts w:ascii="Book Antiqua" w:hAnsi="Book Antiqua" w:cstheme="majorBidi"/>
                <w:lang w:val="sv-SE"/>
              </w:rPr>
            </w:pPr>
            <w:r w:rsidRPr="000A04B0">
              <w:rPr>
                <w:rFonts w:ascii="Book Antiqua" w:hAnsi="Book Antiqua" w:cstheme="majorBidi"/>
                <w:lang w:val="sv-SE"/>
              </w:rPr>
              <w:t>Sikandar Khan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keepNext/>
              <w:jc w:val="center"/>
              <w:outlineLvl w:val="2"/>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keepNext/>
              <w:ind w:left="-1"/>
              <w:outlineLvl w:val="2"/>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keepNext/>
              <w:numPr>
                <w:ilvl w:val="0"/>
                <w:numId w:val="2"/>
              </w:numPr>
              <w:ind w:left="454"/>
              <w:outlineLvl w:val="0"/>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Analytical Measuring System (Pvt) Ltd, AMS House  14-C, Main Sehar Commercial Avenue, Lane No 4, Khayaban e Sehar, DHA Phase VII, Karachi.</w:t>
            </w:r>
          </w:p>
          <w:p w:rsidR="0026696F" w:rsidRPr="000A04B0" w:rsidRDefault="0026696F" w:rsidP="0026696F">
            <w:pPr>
              <w:rPr>
                <w:rFonts w:ascii="Book Antiqua" w:hAnsi="Book Antiqua" w:cstheme="majorBidi"/>
                <w:b/>
                <w:bCs/>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Zahid Mustafa</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Syed Saad Mustafa</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keepNext/>
              <w:ind w:left="-1"/>
              <w:outlineLvl w:val="2"/>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and warm range  </w:t>
            </w:r>
            <w:r w:rsidRPr="000A04B0">
              <w:rPr>
                <w:rFonts w:ascii="Book Antiqua" w:hAnsi="Book Antiqua"/>
              </w:rPr>
              <w:t xml:space="preserve">(above 30°C) </w:t>
            </w:r>
            <w:r w:rsidRPr="000A04B0">
              <w:rPr>
                <w:rFonts w:ascii="Book Antiqua" w:hAnsi="Book Antiqua" w:cstheme="majorBidi"/>
              </w:rPr>
              <w:t>medical devices.</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Sapphire International, Room No 903,  9th Floor Uni  Center,  I.I. Chundrigar Road Karachi.</w:t>
            </w:r>
          </w:p>
          <w:p w:rsidR="0026696F" w:rsidRPr="000A04B0" w:rsidRDefault="0026696F" w:rsidP="0026696F">
            <w:pPr>
              <w:rPr>
                <w:rFonts w:ascii="Book Antiqua" w:hAnsi="Book Antiqua" w:cstheme="majorBidi"/>
                <w:b/>
                <w:bCs/>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ind w:left="-3"/>
              <w:rPr>
                <w:rFonts w:ascii="Book Antiqua" w:hAnsi="Book Antiqua" w:cstheme="majorBidi"/>
              </w:rPr>
            </w:pPr>
            <w:r w:rsidRPr="000A04B0">
              <w:rPr>
                <w:rFonts w:ascii="Book Antiqua" w:hAnsi="Book Antiqua" w:cstheme="majorBidi"/>
              </w:rPr>
              <w:t>Muhammad Nadeem Malik</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r w:rsidRPr="000A04B0">
              <w:rPr>
                <w:rFonts w:ascii="Book Antiqua" w:hAnsi="Book Antiqua" w:cstheme="majorBidi"/>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M/s Bench Mark Corporation, A-706, 7</w:t>
            </w:r>
            <w:r w:rsidRPr="000A04B0">
              <w:rPr>
                <w:rFonts w:ascii="Book Antiqua" w:hAnsi="Book Antiqua" w:cstheme="majorBidi"/>
                <w:vertAlign w:val="superscript"/>
              </w:rPr>
              <w:t>th</w:t>
            </w:r>
            <w:r w:rsidRPr="000A04B0">
              <w:rPr>
                <w:rFonts w:ascii="Book Antiqua" w:hAnsi="Book Antiqua" w:cstheme="majorBidi"/>
              </w:rPr>
              <w:t xml:space="preserve"> Floor,  Saima Trade Tower, I.I Chundrigar Road, 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M-12, Mezzanine Floor, Saima Trade Tower, I.I.Chundrigar Road, Karachi.</w:t>
            </w:r>
          </w:p>
          <w:p w:rsidR="0026696F" w:rsidRPr="000A04B0" w:rsidRDefault="0026696F" w:rsidP="0026696F">
            <w:pPr>
              <w:spacing w:after="120"/>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Faraz Ahmed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 xml:space="preserve">M/s Mehran Dental Supplies, </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Headoffice:</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Office No. 207 SF14, 2</w:t>
            </w:r>
            <w:r w:rsidRPr="000A04B0">
              <w:rPr>
                <w:rFonts w:ascii="Book Antiqua" w:hAnsi="Book Antiqua" w:cstheme="majorBidi"/>
                <w:vertAlign w:val="superscript"/>
              </w:rPr>
              <w:t>nd</w:t>
            </w:r>
            <w:r w:rsidRPr="000A04B0">
              <w:rPr>
                <w:rFonts w:ascii="Book Antiqua" w:hAnsi="Book Antiqua" w:cstheme="majorBidi"/>
              </w:rPr>
              <w:t xml:space="preserve"> Floor , Apwa Complex opposite IBA &amp; AMP. </w:t>
            </w:r>
            <w:r w:rsidRPr="000A04B0">
              <w:rPr>
                <w:rFonts w:ascii="Book Antiqua" w:hAnsi="Book Antiqua" w:cstheme="majorBidi"/>
              </w:rPr>
              <w:lastRenderedPageBreak/>
              <w:t>Ankle Saria Hospital Karachi.</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Godown:</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F-12, 2</w:t>
            </w:r>
            <w:r w:rsidRPr="000A04B0">
              <w:rPr>
                <w:rFonts w:ascii="Book Antiqua" w:hAnsi="Book Antiqua" w:cstheme="majorBidi"/>
                <w:vertAlign w:val="superscript"/>
              </w:rPr>
              <w:t>nd</w:t>
            </w:r>
            <w:r w:rsidRPr="000A04B0">
              <w:rPr>
                <w:rFonts w:ascii="Book Antiqua" w:hAnsi="Book Antiqua" w:cstheme="majorBidi"/>
              </w:rPr>
              <w:t xml:space="preserve"> Floor, Apwa Complex Opp. Ankle Saria Hospital, Karachi.</w:t>
            </w:r>
          </w:p>
          <w:p w:rsidR="0026696F" w:rsidRPr="000A04B0" w:rsidRDefault="0026696F" w:rsidP="0026696F">
            <w:pPr>
              <w:spacing w:after="120"/>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Dhanraj Assnani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keepNext/>
              <w:numPr>
                <w:ilvl w:val="0"/>
                <w:numId w:val="2"/>
              </w:numPr>
              <w:ind w:left="454"/>
              <w:outlineLvl w:val="0"/>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M/s S</w:t>
            </w:r>
            <w:r w:rsidR="006949EB" w:rsidRPr="000A04B0">
              <w:rPr>
                <w:rFonts w:ascii="Book Antiqua" w:hAnsi="Book Antiqua" w:cstheme="majorBidi"/>
              </w:rPr>
              <w:t>.</w:t>
            </w:r>
            <w:r w:rsidRPr="000A04B0">
              <w:rPr>
                <w:rFonts w:ascii="Book Antiqua" w:hAnsi="Book Antiqua" w:cstheme="majorBidi"/>
              </w:rPr>
              <w:t>S. Surgical Point, Building No 111-C, Mezzanine Floor, Phase II  Ext DHA, 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p w:rsidR="0026696F" w:rsidRPr="000A04B0" w:rsidRDefault="0026696F" w:rsidP="0026696F">
            <w:pPr>
              <w:spacing w:after="120"/>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Sardar Humayun Rizwan.</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Shahan Humayun.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M/s Organs Pharma, Office No 2, 2nd Floor Plot No. 50-D Khyaban e Ittehad Muslim Commercial, Phase VI, DHA, 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Saif Ur Rehman.</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Atiq Ur Rehman</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rPr>
            </w:pPr>
            <w:r w:rsidRPr="000A04B0">
              <w:rPr>
                <w:rFonts w:ascii="Book Antiqua" w:hAnsi="Book Antiqua" w:cstheme="majorBidi"/>
              </w:rPr>
              <w:t>Kashif Rehman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M/s Galaxy Pharma (Pvt) Ltd., D-180, Rojhan Street, Block 5, Clifton 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p w:rsidR="0026696F" w:rsidRPr="000A04B0" w:rsidRDefault="0026696F" w:rsidP="0026696F">
            <w:pPr>
              <w:spacing w:after="120"/>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Kashif Rehman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and room temperature medical devices.</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CSM Pakistan  (Gurantee) Ltd.,23-C/ Commercial Area,Old Sunset Boulevard, DHA Phase 2, 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P.No.C-21, Sector 31-A, Mehran Extension, Korangi Industrial Area, Karachi.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Amos Nadeem.</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Mohsina Ahsan Bilgrami</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Naheed Khuhro</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M/s Bios, Building 2C, 12 Commercial Phase II Ext DHA, Karachi.</w:t>
            </w:r>
          </w:p>
          <w:p w:rsidR="0026696F" w:rsidRPr="000A04B0" w:rsidRDefault="0026696F" w:rsidP="0026696F">
            <w:pPr>
              <w:rPr>
                <w:rFonts w:ascii="Book Antiqua" w:hAnsi="Book Antiqua" w:cstheme="majorBidi"/>
              </w:rPr>
            </w:pPr>
            <w:r w:rsidRPr="000A04B0">
              <w:rPr>
                <w:rFonts w:ascii="Book Antiqua" w:hAnsi="Book Antiqua" w:cstheme="majorBidi"/>
                <w:b/>
                <w:bCs/>
              </w:rPr>
              <w:lastRenderedPageBreak/>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Munir Ahmed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r w:rsidRPr="000A04B0">
              <w:rPr>
                <w:rFonts w:ascii="Book Antiqua" w:hAnsi="Book Antiqua" w:cstheme="majorBidi"/>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IHI Integrated  Human Initiatives, Elaaf Center 1, First Floor, C-5/C-1, Lane-3, Khyaban e Nishat, Phase 6 DHA,Karachi.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Khalid Qureshi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Rejected</w:t>
            </w:r>
            <w:r w:rsidRPr="000A04B0">
              <w:rPr>
                <w:rFonts w:ascii="Book Antiqua" w:hAnsi="Book Antiqua" w:cstheme="majorBidi"/>
              </w:rPr>
              <w:t xml:space="preserve"> due to outsource storage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Kaf Surgical &amp; Disposable  Equipment, Shop No 20, Medicine Corner, Mezzanine Floor, Medicine Market Denso Hall, 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Shop No.10, 3</w:t>
            </w:r>
            <w:r w:rsidRPr="000A04B0">
              <w:rPr>
                <w:rFonts w:ascii="Book Antiqua" w:hAnsi="Book Antiqua" w:cstheme="majorBidi"/>
                <w:vertAlign w:val="superscript"/>
              </w:rPr>
              <w:t>rd</w:t>
            </w:r>
            <w:r w:rsidRPr="000A04B0">
              <w:rPr>
                <w:rFonts w:ascii="Book Antiqua" w:hAnsi="Book Antiqua" w:cstheme="majorBidi"/>
              </w:rPr>
              <w:t xml:space="preserve"> Floor, Medicine Corner, Medicine Market, Denso Hall, Karachi.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Kausar Parveen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b/>
                <w:bCs/>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r w:rsidRPr="000A04B0">
              <w:rPr>
                <w:rFonts w:ascii="Book Antiqua" w:hAnsi="Book Antiqua" w:cstheme="majorBidi"/>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Kingston Health Crafts  (Pvt) Ltd, Mezzanine Floor Building No 5C, Lane No 10, Commercial Area,  Khayaban- e- Sehar Phase 7, DHA,Karachi.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spacing w:line="360" w:lineRule="auto"/>
              <w:jc w:val="both"/>
              <w:rPr>
                <w:rFonts w:ascii="Book Antiqua" w:hAnsi="Book Antiqua" w:cstheme="majorBidi"/>
              </w:rPr>
            </w:pPr>
            <w:r w:rsidRPr="000A04B0">
              <w:rPr>
                <w:rFonts w:ascii="Book Antiqua" w:hAnsi="Book Antiqua" w:cstheme="majorBidi"/>
              </w:rPr>
              <w:t>Arshad Nawab</w:t>
            </w:r>
          </w:p>
          <w:p w:rsidR="0026696F" w:rsidRPr="000A04B0" w:rsidRDefault="0026696F" w:rsidP="0026696F">
            <w:pPr>
              <w:spacing w:line="360" w:lineRule="auto"/>
              <w:jc w:val="both"/>
              <w:rPr>
                <w:rFonts w:ascii="Book Antiqua" w:hAnsi="Book Antiqua" w:cstheme="majorBidi"/>
              </w:rPr>
            </w:pPr>
          </w:p>
          <w:p w:rsidR="0026696F" w:rsidRPr="000A04B0" w:rsidRDefault="0026696F" w:rsidP="0026696F">
            <w:pPr>
              <w:spacing w:line="360" w:lineRule="auto"/>
              <w:jc w:val="both"/>
              <w:rPr>
                <w:rFonts w:ascii="Book Antiqua" w:hAnsi="Book Antiqua" w:cstheme="majorBidi"/>
              </w:rPr>
            </w:pPr>
            <w:r w:rsidRPr="000A04B0">
              <w:rPr>
                <w:rFonts w:ascii="Book Antiqua" w:hAnsi="Book Antiqua" w:cstheme="majorBidi"/>
              </w:rPr>
              <w:t>Omar Nawab</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r w:rsidRPr="000A04B0">
              <w:rPr>
                <w:rFonts w:ascii="Book Antiqua" w:hAnsi="Book Antiqua" w:cstheme="majorBidi"/>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Bayer Pakistan (Pvt) Ltd  C-21, SITE,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Imran Ahmad Khan</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Muhammad shafiq</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rPr>
              <w:t xml:space="preserve">Approved </w:t>
            </w:r>
            <w:r w:rsidRPr="000A04B0">
              <w:rPr>
                <w:rFonts w:ascii="Book Antiqua" w:hAnsi="Book Antiqua" w:cstheme="majorBidi"/>
              </w:rPr>
              <w:t>for limited stoarage facility for medical devices without cold chain fcility.</w:t>
            </w:r>
          </w:p>
          <w:p w:rsidR="0026696F" w:rsidRPr="000A04B0" w:rsidRDefault="0026696F" w:rsidP="0026696F">
            <w:pPr>
              <w:jc w:val="both"/>
              <w:rPr>
                <w:rFonts w:ascii="Book Antiqua" w:hAnsi="Book Antiqua" w:cstheme="majorBidi"/>
                <w:b/>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Elegant Health Services, Suit No.123-124, 1</w:t>
            </w:r>
            <w:r w:rsidRPr="000A04B0">
              <w:rPr>
                <w:rFonts w:ascii="Book Antiqua" w:hAnsi="Book Antiqua" w:cstheme="majorBidi"/>
                <w:vertAlign w:val="superscript"/>
              </w:rPr>
              <w:t>st</w:t>
            </w:r>
            <w:r w:rsidRPr="000A04B0">
              <w:rPr>
                <w:rFonts w:ascii="Book Antiqua" w:hAnsi="Book Antiqua" w:cstheme="majorBidi"/>
              </w:rPr>
              <w:t xml:space="preserve"> Floor, SP Chamber, SITE, 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 xml:space="preserve">House NO.80, Mussarrat Colony, Near Rehmania Masjid, Nazimabad No.1, </w:t>
            </w:r>
            <w:r w:rsidRPr="000A04B0">
              <w:rPr>
                <w:rFonts w:ascii="Book Antiqua" w:hAnsi="Book Antiqua" w:cstheme="majorBidi"/>
              </w:rPr>
              <w:lastRenderedPageBreak/>
              <w:t xml:space="preserve">Karachi. </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Sahibzada Adeel Ahmed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r w:rsidRPr="000A04B0">
              <w:rPr>
                <w:rFonts w:ascii="Book Antiqua" w:hAnsi="Book Antiqua" w:cstheme="majorBidi"/>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M/s Zam Zam Corporation, Suit No.205-206, 2</w:t>
            </w:r>
            <w:r w:rsidRPr="000A04B0">
              <w:rPr>
                <w:rFonts w:ascii="Book Antiqua" w:hAnsi="Book Antiqua" w:cstheme="majorBidi"/>
                <w:vertAlign w:val="superscript"/>
              </w:rPr>
              <w:t>nd</w:t>
            </w:r>
            <w:r w:rsidRPr="000A04B0">
              <w:rPr>
                <w:rFonts w:ascii="Book Antiqua" w:hAnsi="Book Antiqua" w:cstheme="majorBidi"/>
              </w:rPr>
              <w:t xml:space="preserve"> Floor, 6-CL-10 Beaumont Plaza, Beaumont Road, 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Suit No.10, Ground Floor, 6-CL-10 Beaumont Plaza, Beaumont Road, Karachi.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Iqbal.</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M/s Lab Line,  98, National Medicine Market, Arambagh Road, 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spacing w:after="120"/>
              <w:rPr>
                <w:rFonts w:ascii="Book Antiqua" w:hAnsi="Book Antiqua" w:cstheme="majorBidi"/>
              </w:rPr>
            </w:pPr>
          </w:p>
        </w:tc>
        <w:tc>
          <w:tcPr>
            <w:tcW w:w="1654" w:type="dxa"/>
          </w:tcPr>
          <w:p w:rsidR="0026696F" w:rsidRPr="000A04B0" w:rsidRDefault="0026696F" w:rsidP="0026696F">
            <w:pPr>
              <w:spacing w:line="360" w:lineRule="auto"/>
              <w:jc w:val="both"/>
              <w:rPr>
                <w:rFonts w:ascii="Book Antiqua" w:hAnsi="Book Antiqua" w:cstheme="majorBidi"/>
              </w:rPr>
            </w:pPr>
            <w:r w:rsidRPr="000A04B0">
              <w:rPr>
                <w:rFonts w:ascii="Book Antiqua" w:hAnsi="Book Antiqua" w:cstheme="majorBidi"/>
              </w:rPr>
              <w:t>Jahnagir Chishty</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p w:rsidR="0026696F" w:rsidRPr="000A04B0" w:rsidRDefault="0026696F" w:rsidP="0026696F">
            <w:pPr>
              <w:jc w:val="center"/>
              <w:rPr>
                <w:rFonts w:ascii="Book Antiqua" w:hAnsi="Book Antiqua" w:cstheme="majorBidi"/>
              </w:rPr>
            </w:pP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medical devices.</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Bio Medical Technologies, 407, 4</w:t>
            </w:r>
            <w:r w:rsidRPr="000A04B0">
              <w:rPr>
                <w:rFonts w:ascii="Book Antiqua" w:hAnsi="Book Antiqua" w:cstheme="majorBidi"/>
                <w:vertAlign w:val="superscript"/>
              </w:rPr>
              <w:t>th</w:t>
            </w:r>
            <w:r w:rsidRPr="000A04B0">
              <w:rPr>
                <w:rFonts w:ascii="Book Antiqua" w:hAnsi="Book Antiqua" w:cstheme="majorBidi"/>
              </w:rPr>
              <w:t xml:space="preserve">  Floor Madina City Mall,  Abdullah Haroon Road, 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408, 4</w:t>
            </w:r>
            <w:r w:rsidRPr="000A04B0">
              <w:rPr>
                <w:rFonts w:ascii="Book Antiqua" w:hAnsi="Book Antiqua" w:cstheme="majorBidi"/>
                <w:vertAlign w:val="superscript"/>
              </w:rPr>
              <w:t>th</w:t>
            </w:r>
            <w:r w:rsidRPr="000A04B0">
              <w:rPr>
                <w:rFonts w:ascii="Book Antiqua" w:hAnsi="Book Antiqua" w:cstheme="majorBidi"/>
              </w:rPr>
              <w:t xml:space="preserve"> Floor Madina City Mall, Abdullah Haroon Road,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spacing w:line="360" w:lineRule="auto"/>
              <w:jc w:val="both"/>
              <w:rPr>
                <w:rFonts w:ascii="Book Antiqua" w:hAnsi="Book Antiqua" w:cstheme="majorBidi"/>
              </w:rPr>
            </w:pPr>
            <w:r w:rsidRPr="000A04B0">
              <w:rPr>
                <w:rFonts w:ascii="Book Antiqua" w:hAnsi="Book Antiqua" w:cstheme="majorBidi"/>
              </w:rPr>
              <w:t>Joaquim Alvares</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r w:rsidRPr="000A04B0">
              <w:rPr>
                <w:rFonts w:ascii="Book Antiqua" w:hAnsi="Book Antiqua" w:cstheme="majorBidi"/>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Melamine Emporium, 814, Star City Mall, Saddar, 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Abdul Munim Akif</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Technology Links (Pvt) Ltd, 4/18 Rimpa Plaza, 4</w:t>
            </w:r>
            <w:r w:rsidRPr="000A04B0">
              <w:rPr>
                <w:rFonts w:ascii="Book Antiqua" w:hAnsi="Book Antiqua" w:cstheme="majorBidi"/>
                <w:vertAlign w:val="superscript"/>
              </w:rPr>
              <w:t>th</w:t>
            </w:r>
            <w:r w:rsidRPr="000A04B0">
              <w:rPr>
                <w:rFonts w:ascii="Book Antiqua" w:hAnsi="Book Antiqua" w:cstheme="majorBidi"/>
              </w:rPr>
              <w:t xml:space="preserve">  Floor, M.A Jinah Road, Karachi.</w:t>
            </w:r>
          </w:p>
          <w:p w:rsidR="0026696F" w:rsidRPr="000A04B0" w:rsidRDefault="0026696F" w:rsidP="0026696F">
            <w:pPr>
              <w:rPr>
                <w:rFonts w:ascii="Book Antiqua" w:hAnsi="Book Antiqua" w:cstheme="majorBidi"/>
                <w:b/>
                <w:bCs/>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Room No.4/4, Rimpa Plaza, 4</w:t>
            </w:r>
            <w:r w:rsidRPr="000A04B0">
              <w:rPr>
                <w:rFonts w:ascii="Book Antiqua" w:hAnsi="Book Antiqua" w:cstheme="majorBidi"/>
                <w:vertAlign w:val="superscript"/>
              </w:rPr>
              <w:t>th</w:t>
            </w:r>
            <w:r w:rsidRPr="000A04B0">
              <w:rPr>
                <w:rFonts w:ascii="Book Antiqua" w:hAnsi="Book Antiqua" w:cstheme="majorBidi"/>
              </w:rPr>
              <w:t xml:space="preserve">  Floor, M.A </w:t>
            </w:r>
            <w:r w:rsidRPr="000A04B0">
              <w:rPr>
                <w:rFonts w:ascii="Book Antiqua" w:hAnsi="Book Antiqua" w:cstheme="majorBidi"/>
              </w:rPr>
              <w:lastRenderedPageBreak/>
              <w:t>Jinah Road,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spacing w:line="360" w:lineRule="auto"/>
              <w:jc w:val="both"/>
              <w:rPr>
                <w:rFonts w:ascii="Book Antiqua" w:hAnsi="Book Antiqua" w:cstheme="majorBidi"/>
              </w:rPr>
            </w:pPr>
            <w:r w:rsidRPr="000A04B0">
              <w:rPr>
                <w:rFonts w:ascii="Book Antiqua" w:hAnsi="Book Antiqua" w:cstheme="majorBidi"/>
              </w:rPr>
              <w:lastRenderedPageBreak/>
              <w:t>Zubair Farooqui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r w:rsidRPr="000A04B0">
              <w:rPr>
                <w:rFonts w:ascii="Book Antiqua" w:hAnsi="Book Antiqua" w:cstheme="majorBidi"/>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SK Surgical, 60 C, Mezzanine Floor, 11</w:t>
            </w:r>
            <w:r w:rsidRPr="000A04B0">
              <w:rPr>
                <w:rFonts w:ascii="Book Antiqua" w:hAnsi="Book Antiqua" w:cstheme="majorBidi"/>
                <w:vertAlign w:val="superscript"/>
              </w:rPr>
              <w:t>th</w:t>
            </w:r>
            <w:r w:rsidRPr="000A04B0">
              <w:rPr>
                <w:rFonts w:ascii="Book Antiqua" w:hAnsi="Book Antiqua" w:cstheme="majorBidi"/>
              </w:rPr>
              <w:t xml:space="preserve">  Commercial Street, DHA Phase-II, 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Kaleem</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Sy,AH Impex</w:t>
            </w:r>
          </w:p>
          <w:p w:rsidR="0026696F" w:rsidRPr="000A04B0" w:rsidRDefault="0026696F" w:rsidP="0026696F">
            <w:pPr>
              <w:rPr>
                <w:rFonts w:ascii="Book Antiqua" w:hAnsi="Book Antiqua" w:cstheme="majorBidi"/>
              </w:rPr>
            </w:pPr>
            <w:r w:rsidRPr="000A04B0">
              <w:rPr>
                <w:rFonts w:ascii="Book Antiqua" w:hAnsi="Book Antiqua" w:cstheme="majorBidi"/>
              </w:rPr>
              <w:t xml:space="preserve">Head Office: </w:t>
            </w:r>
          </w:p>
          <w:p w:rsidR="0026696F" w:rsidRPr="000A04B0" w:rsidRDefault="0026696F" w:rsidP="0026696F">
            <w:pPr>
              <w:rPr>
                <w:rFonts w:ascii="Book Antiqua" w:hAnsi="Book Antiqua" w:cstheme="majorBidi"/>
              </w:rPr>
            </w:pPr>
            <w:r w:rsidRPr="000A04B0">
              <w:rPr>
                <w:rFonts w:ascii="Book Antiqua" w:hAnsi="Book Antiqua" w:cstheme="majorBidi"/>
              </w:rPr>
              <w:t>1-6/15 Sector 5, Korangi Industrial Area, Karachi.</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Godown address: 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Syed Omer Ahmed</w:t>
            </w:r>
          </w:p>
        </w:tc>
        <w:tc>
          <w:tcPr>
            <w:tcW w:w="1694" w:type="dxa"/>
          </w:tcPr>
          <w:p w:rsidR="0026696F" w:rsidRPr="000A04B0" w:rsidRDefault="0026696F" w:rsidP="0026696F">
            <w:pPr>
              <w:pStyle w:val="ListParagraph"/>
              <w:widowControl/>
              <w:ind w:left="0" w:firstLine="0"/>
              <w:contextualSpacing/>
              <w:rPr>
                <w:rFonts w:ascii="Book Antiqua" w:hAnsi="Book Antiqua" w:cs="Times New Roman"/>
              </w:rPr>
            </w:pPr>
            <w:r w:rsidRPr="000A04B0">
              <w:rPr>
                <w:rFonts w:ascii="Book Antiqua" w:hAnsi="Book Antiqua" w:cs="Times New Roman"/>
              </w:rPr>
              <w:t>Mr. Muhammad Ayub Naveed, AD-II (MD&amp;MC), DRAP, Islamabad.</w:t>
            </w:r>
          </w:p>
          <w:p w:rsidR="0026696F" w:rsidRPr="000A04B0" w:rsidRDefault="0026696F" w:rsidP="0026696F">
            <w:pPr>
              <w:pStyle w:val="ListParagraph"/>
              <w:widowControl/>
              <w:ind w:left="0" w:firstLine="0"/>
              <w:contextualSpacing/>
              <w:rPr>
                <w:rFonts w:ascii="Book Antiqua" w:hAnsi="Book Antiqua" w:cs="Times New Roman"/>
              </w:rPr>
            </w:pPr>
          </w:p>
          <w:p w:rsidR="0026696F" w:rsidRPr="000A04B0" w:rsidRDefault="0026696F" w:rsidP="0026696F">
            <w:pPr>
              <w:pStyle w:val="ListParagraph"/>
              <w:widowControl/>
              <w:ind w:left="0" w:firstLine="0"/>
              <w:contextualSpacing/>
              <w:rPr>
                <w:rFonts w:ascii="Book Antiqua" w:hAnsi="Book Antiqua" w:cs="Times New Roman"/>
              </w:rPr>
            </w:pPr>
            <w:r w:rsidRPr="000A04B0">
              <w:rPr>
                <w:rFonts w:ascii="Book Antiqua" w:hAnsi="Book Antiqua" w:cs="Times New Roman"/>
              </w:rPr>
              <w:t>Mrs. Unum Zia Shamsi, AD-IV (MD&amp;MC), DRAP, Islamabad.</w:t>
            </w:r>
          </w:p>
          <w:p w:rsidR="0026696F" w:rsidRPr="000A04B0" w:rsidRDefault="0026696F" w:rsidP="0026696F">
            <w:pPr>
              <w:pStyle w:val="ListParagraph"/>
              <w:widowControl/>
              <w:ind w:left="0" w:firstLine="0"/>
              <w:contextualSpacing/>
              <w:rPr>
                <w:rFonts w:ascii="Book Antiqua" w:hAnsi="Book Antiqua" w:cs="Times New Roman"/>
              </w:rPr>
            </w:pP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Diabetapak (Pvt) Ltd</w:t>
            </w:r>
          </w:p>
          <w:p w:rsidR="0026696F" w:rsidRPr="000A04B0" w:rsidRDefault="0026696F" w:rsidP="0026696F">
            <w:pPr>
              <w:rPr>
                <w:rFonts w:ascii="Book Antiqua" w:hAnsi="Book Antiqua" w:cstheme="majorBidi"/>
              </w:rPr>
            </w:pPr>
            <w:r w:rsidRPr="000A04B0">
              <w:rPr>
                <w:rFonts w:ascii="Book Antiqua" w:hAnsi="Book Antiqua" w:cstheme="majorBidi"/>
              </w:rPr>
              <w:t xml:space="preserve">Head Office: </w:t>
            </w:r>
          </w:p>
          <w:p w:rsidR="0026696F" w:rsidRPr="000A04B0" w:rsidRDefault="0026696F" w:rsidP="0026696F">
            <w:pPr>
              <w:rPr>
                <w:rFonts w:ascii="Book Antiqua" w:hAnsi="Book Antiqua" w:cstheme="majorBidi"/>
              </w:rPr>
            </w:pPr>
            <w:r w:rsidRPr="000A04B0">
              <w:rPr>
                <w:rFonts w:ascii="Book Antiqua" w:hAnsi="Book Antiqua" w:cstheme="majorBidi"/>
              </w:rPr>
              <w:t>Showroom No 3 Ground Floor, Dadabhoy Centre, Plot ST-11 Shahrah- e- Faisal Karachi.</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Godown address: Same as above</w:t>
            </w: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Mr. Shakaib Ahmed Qureshi</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Farah Mumtaz</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Battla Brothers</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Shop No:12 H.J Centre, Kutchi Gali No 2. Marriot Road Karachi.</w:t>
            </w:r>
          </w:p>
          <w:p w:rsidR="0026696F" w:rsidRPr="000A04B0" w:rsidRDefault="0026696F" w:rsidP="0026696F">
            <w:pPr>
              <w:rPr>
                <w:rFonts w:ascii="Book Antiqua" w:hAnsi="Book Antiqua" w:cstheme="majorBidi"/>
              </w:rPr>
            </w:pPr>
            <w:r w:rsidRPr="000A04B0">
              <w:rPr>
                <w:rFonts w:ascii="Book Antiqua" w:hAnsi="Book Antiqua" w:cstheme="majorBidi"/>
              </w:rPr>
              <w:t>Godown address: C/16, 3</w:t>
            </w:r>
            <w:r w:rsidRPr="000A04B0">
              <w:rPr>
                <w:rFonts w:ascii="Book Antiqua" w:hAnsi="Book Antiqua" w:cstheme="majorBidi"/>
                <w:vertAlign w:val="superscript"/>
              </w:rPr>
              <w:t>rd</w:t>
            </w:r>
            <w:r w:rsidRPr="000A04B0">
              <w:rPr>
                <w:rFonts w:ascii="Book Antiqua" w:hAnsi="Book Antiqua" w:cstheme="majorBidi"/>
              </w:rPr>
              <w:t xml:space="preserve"> floor H.J Centre, Kutchi Gali No 2. Marriot Road Karachi.</w:t>
            </w:r>
          </w:p>
          <w:p w:rsidR="0026696F" w:rsidRPr="000A04B0" w:rsidRDefault="0026696F" w:rsidP="0026696F">
            <w:pPr>
              <w:spacing w:after="120"/>
              <w:rPr>
                <w:rFonts w:ascii="Book Antiqua" w:hAnsi="Book Antiqua" w:cstheme="majorBidi"/>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Naseem Akhtar Battla</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Biomadics</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 xml:space="preserve">No 4, Ground Floor, Happy Heights, </w:t>
            </w:r>
            <w:r w:rsidRPr="000A04B0">
              <w:rPr>
                <w:rFonts w:ascii="Book Antiqua" w:hAnsi="Book Antiqua" w:cstheme="majorBidi"/>
              </w:rPr>
              <w:lastRenderedPageBreak/>
              <w:t>Modern Housing Society, Shaheed-e- Millat Road, Karachi.</w:t>
            </w:r>
          </w:p>
          <w:p w:rsidR="0026696F" w:rsidRPr="000A04B0" w:rsidRDefault="0026696F" w:rsidP="0026696F">
            <w:pPr>
              <w:rPr>
                <w:rFonts w:ascii="Book Antiqua" w:hAnsi="Book Antiqua" w:cstheme="majorBidi"/>
              </w:rPr>
            </w:pPr>
            <w:r w:rsidRPr="000A04B0">
              <w:rPr>
                <w:rFonts w:ascii="Book Antiqua" w:hAnsi="Book Antiqua" w:cstheme="majorBidi"/>
              </w:rPr>
              <w:t>Godown address: No 5, Ground Floor, Happy Heights, Modern Housing Society, Shaheed-e- Millat Road, Karachi.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Baqi Bullah</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temperature sensitive and room temperature (limited capacity) medical devices.</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Euronano Diagnostics (Pvt) Ltd</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 xml:space="preserve">Plot No 225/1/F, Block-2, PECHS Society, Jamshed Town, Karachi. </w:t>
            </w: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Alper Akyuz.</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Elif Akyuz</w:t>
            </w:r>
          </w:p>
          <w:p w:rsidR="0026696F" w:rsidRPr="000A04B0" w:rsidRDefault="0026696F" w:rsidP="0026696F">
            <w:pPr>
              <w:jc w:val="both"/>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Abdullah Abdul Waheed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temperature sensitive and room temperature (limited capacity) medical devices subjecdt to provision of DSL.</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Sanoptech</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Second Floor, D-22, Block D, North Nazimabad, 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First Floor, D-22, Block D, North Nazimabad,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Amar Furquan Butt</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 M/s Samerian's Enterprises</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Shop No 4, First Floor, H.J Centre, Kutchi Gali No.2, Marriot Road, Karachi.</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Suite # 1, Ground Floor, Cambel Street, SR-7, Shahrah-e-Liaquat, Karachi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Hanif Soomro</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Ameer Din Instruments </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 xml:space="preserve">Office No 1, Mono Garden 3, N.K.C.H.S, Shaheed-e-Millat Road, Karachi. </w:t>
            </w: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 xml:space="preserve">Office No 5, Mono </w:t>
            </w:r>
            <w:r w:rsidRPr="000A04B0">
              <w:rPr>
                <w:rFonts w:ascii="Book Antiqua" w:hAnsi="Book Antiqua" w:cstheme="majorBidi"/>
              </w:rPr>
              <w:lastRenderedPageBreak/>
              <w:t>Garden 3, N.K.C.H.S, Shaheed-e-Millat Road, Karachi.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Salman-Ul-Arshad</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Fasih Ud Din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warm range (above 30°C) medical devices without cold chain facility</w:t>
            </w:r>
            <w:r w:rsidRPr="000A04B0">
              <w:rPr>
                <w:rFonts w:ascii="Book Antiqua" w:hAnsi="Book Antiqua" w:cstheme="majorBidi"/>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Rehman Medicine Co. Head Office:</w:t>
            </w:r>
          </w:p>
          <w:p w:rsidR="0026696F" w:rsidRPr="000A04B0" w:rsidRDefault="0026696F" w:rsidP="0026696F">
            <w:pPr>
              <w:rPr>
                <w:rFonts w:ascii="Book Antiqua" w:hAnsi="Book Antiqua" w:cstheme="majorBidi"/>
              </w:rPr>
            </w:pPr>
            <w:r w:rsidRPr="000A04B0">
              <w:rPr>
                <w:rFonts w:ascii="Book Antiqua" w:hAnsi="Book Antiqua" w:cstheme="majorBidi"/>
              </w:rPr>
              <w:t>Shop No. 1 &amp; 2, First Floor, H.J Centre, Kutchi Gali No.2, Karachi</w:t>
            </w:r>
          </w:p>
          <w:p w:rsidR="0026696F" w:rsidRPr="000A04B0" w:rsidRDefault="0026696F" w:rsidP="0026696F">
            <w:pPr>
              <w:rPr>
                <w:rFonts w:ascii="Book Antiqua" w:hAnsi="Book Antiqua" w:cstheme="majorBidi"/>
                <w:b/>
                <w:bCs/>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Suite # 2, Ground Floor, Cambel Street, SR-7, Shahrah-e-Liaquat,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Abdul Rehman Soomro</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K.S Agencies</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Office No, 210, Business Arcade, Main University Road, Karachi.</w:t>
            </w:r>
          </w:p>
          <w:p w:rsidR="0026696F" w:rsidRPr="000A04B0" w:rsidRDefault="0026696F" w:rsidP="0026696F">
            <w:pPr>
              <w:rPr>
                <w:rFonts w:ascii="Book Antiqua" w:hAnsi="Book Antiqua" w:cstheme="majorBidi"/>
                <w:b/>
                <w:bCs/>
              </w:rPr>
            </w:pP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33 &amp; 34 Business Arcade, Main University Road,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Muhammad Idrees Memon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Unique Visual System</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lang w:val="sv-SE"/>
              </w:rPr>
            </w:pPr>
            <w:r w:rsidRPr="000A04B0">
              <w:rPr>
                <w:rFonts w:ascii="Book Antiqua" w:hAnsi="Book Antiqua" w:cstheme="majorBidi"/>
              </w:rPr>
              <w:t xml:space="preserve"> </w:t>
            </w:r>
            <w:r w:rsidRPr="000A04B0">
              <w:rPr>
                <w:rFonts w:ascii="Book Antiqua" w:hAnsi="Book Antiqua" w:cstheme="majorBidi"/>
                <w:lang w:val="sv-SE"/>
              </w:rPr>
              <w:t>L-18, Block-17, Gulshan-e-Iqbal Karachi</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Muhammad Javed Jabbar</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Muhammad Raees</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Abdul Samad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Hospital Supply Corporation</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 xml:space="preserve">42 Darul Aman Housing Society, Block 7 &amp; 8, Karachi. </w:t>
            </w:r>
          </w:p>
          <w:p w:rsidR="0026696F" w:rsidRPr="000A04B0" w:rsidRDefault="0026696F" w:rsidP="0026696F">
            <w:pPr>
              <w:rPr>
                <w:rFonts w:ascii="Book Antiqua" w:hAnsi="Book Antiqua" w:cstheme="majorBidi"/>
              </w:rPr>
            </w:pPr>
            <w:r w:rsidRPr="000A04B0">
              <w:rPr>
                <w:rFonts w:ascii="Book Antiqua" w:hAnsi="Book Antiqua" w:cstheme="majorBidi"/>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r w:rsidRPr="000A04B0">
              <w:rPr>
                <w:rFonts w:ascii="Book Antiqua" w:hAnsi="Book Antiqua" w:cstheme="majorBidi"/>
                <w:b/>
                <w:bCs/>
              </w:rPr>
              <w:t xml:space="preserve"> (Inspection for inclusion of cold chain and room temperature medical devices </w:t>
            </w:r>
            <w:r w:rsidRPr="000A04B0">
              <w:rPr>
                <w:rFonts w:ascii="Book Antiqua" w:hAnsi="Book Antiqua" w:cstheme="majorBidi"/>
                <w:b/>
                <w:bCs/>
              </w:rPr>
              <w:lastRenderedPageBreak/>
              <w:t>storage facility in ELI-00005).</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ind w:left="244" w:hanging="244"/>
              <w:rPr>
                <w:rFonts w:ascii="Book Antiqua" w:hAnsi="Book Antiqua"/>
              </w:rPr>
            </w:pPr>
            <w:r w:rsidRPr="000A04B0">
              <w:rPr>
                <w:rFonts w:ascii="Book Antiqua" w:hAnsi="Book Antiqua"/>
              </w:rPr>
              <w:lastRenderedPageBreak/>
              <w:t>Mehtabuddin Feroz.</w:t>
            </w:r>
          </w:p>
          <w:p w:rsidR="0026696F" w:rsidRPr="000A04B0" w:rsidRDefault="0026696F" w:rsidP="0026696F">
            <w:pPr>
              <w:ind w:left="244" w:hanging="244"/>
              <w:rPr>
                <w:rFonts w:ascii="Book Antiqua" w:hAnsi="Book Antiqua"/>
              </w:rPr>
            </w:pPr>
          </w:p>
          <w:p w:rsidR="0026696F" w:rsidRPr="000A04B0" w:rsidRDefault="0026696F" w:rsidP="0026696F">
            <w:pPr>
              <w:ind w:left="244" w:hanging="244"/>
              <w:rPr>
                <w:rFonts w:ascii="Book Antiqua" w:hAnsi="Book Antiqua"/>
              </w:rPr>
            </w:pPr>
            <w:r w:rsidRPr="000A04B0">
              <w:rPr>
                <w:rFonts w:ascii="Book Antiqua" w:hAnsi="Book Antiqua"/>
              </w:rPr>
              <w:t xml:space="preserve">Muhammad Yahya Feroz </w:t>
            </w:r>
          </w:p>
          <w:p w:rsidR="0026696F" w:rsidRPr="000A04B0" w:rsidRDefault="0026696F" w:rsidP="0026696F">
            <w:pPr>
              <w:ind w:left="244" w:hanging="244"/>
              <w:rPr>
                <w:rFonts w:ascii="Book Antiqua" w:hAnsi="Book Antiqua"/>
              </w:rPr>
            </w:pPr>
          </w:p>
          <w:p w:rsidR="0026696F" w:rsidRPr="000A04B0" w:rsidRDefault="0026696F" w:rsidP="0026696F">
            <w:pPr>
              <w:jc w:val="both"/>
              <w:rPr>
                <w:rFonts w:ascii="Book Antiqua" w:hAnsi="Book Antiqua" w:cstheme="majorBidi"/>
              </w:rPr>
            </w:pPr>
            <w:r w:rsidRPr="000A04B0">
              <w:rPr>
                <w:rFonts w:ascii="Book Antiqua" w:hAnsi="Book Antiqua"/>
              </w:rPr>
              <w:t>Sohail Feroz.</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temperature sensitive and room temperature medical devices.</w:t>
            </w:r>
          </w:p>
          <w:p w:rsidR="0026696F" w:rsidRPr="000A04B0" w:rsidRDefault="0026696F" w:rsidP="0026696F">
            <w:pPr>
              <w:jc w:val="both"/>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Martin Dow Marker Specialities (Pvt) Ltd.</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D-7 Shaheed-e-Millat Road, Karachi.</w:t>
            </w:r>
          </w:p>
          <w:p w:rsidR="0026696F" w:rsidRPr="000A04B0" w:rsidRDefault="0026696F" w:rsidP="0026696F">
            <w:pPr>
              <w:rPr>
                <w:rFonts w:ascii="Book Antiqua" w:hAnsi="Book Antiqua" w:cstheme="majorBidi"/>
              </w:rPr>
            </w:pPr>
            <w:r w:rsidRPr="000A04B0">
              <w:rPr>
                <w:rFonts w:ascii="Book Antiqua" w:hAnsi="Book Antiqua" w:cstheme="majorBidi"/>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 xml:space="preserve">Plot No.130, Sector 15, </w:t>
            </w:r>
          </w:p>
          <w:p w:rsidR="0026696F" w:rsidRPr="000A04B0" w:rsidRDefault="0026696F" w:rsidP="0026696F">
            <w:pPr>
              <w:rPr>
                <w:rFonts w:ascii="Book Antiqua" w:hAnsi="Book Antiqua" w:cstheme="majorBidi"/>
                <w:b/>
                <w:bCs/>
              </w:rPr>
            </w:pPr>
            <w:r w:rsidRPr="000A04B0">
              <w:rPr>
                <w:rFonts w:ascii="Book Antiqua" w:hAnsi="Book Antiqua" w:cstheme="majorBidi"/>
              </w:rPr>
              <w:t>Korangi Industrial Area, Karachi.  (</w:t>
            </w:r>
            <w:r w:rsidRPr="000A04B0">
              <w:rPr>
                <w:rFonts w:ascii="Book Antiqua" w:hAnsi="Book Antiqua" w:cstheme="majorBidi"/>
                <w:b/>
                <w:bCs/>
              </w:rPr>
              <w:t>Inspection for inclusion of room temperature medical devices storage facility in ELI-00160).</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t>Mr Amjad</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Ali Amir</w:t>
            </w:r>
          </w:p>
          <w:p w:rsidR="0026696F" w:rsidRPr="000A04B0" w:rsidRDefault="0026696F" w:rsidP="0026696F">
            <w:pPr>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Anis Ahmad Shah.</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B2464D">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w:t>
            </w:r>
            <w:r w:rsidR="00B2464D" w:rsidRPr="000A04B0">
              <w:rPr>
                <w:rFonts w:ascii="Book Antiqua" w:hAnsi="Book Antiqua"/>
              </w:rPr>
              <w:t xml:space="preserve">oom temperature medical devices. Cold </w:t>
            </w:r>
            <w:r w:rsidRPr="000A04B0">
              <w:rPr>
                <w:rFonts w:ascii="Book Antiqua" w:hAnsi="Book Antiqua"/>
              </w:rPr>
              <w:t>chain facility</w:t>
            </w:r>
            <w:r w:rsidR="00B2464D" w:rsidRPr="000A04B0">
              <w:rPr>
                <w:rFonts w:ascii="Book Antiqua" w:hAnsi="Book Antiqua"/>
              </w:rPr>
              <w:t xml:space="preserve"> already approved</w:t>
            </w:r>
            <w:r w:rsidRPr="000A04B0">
              <w:rPr>
                <w:rFonts w:ascii="Book Antiqua" w:hAnsi="Book Antiqua"/>
              </w:rPr>
              <w:t>.</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Jasani Scientifics, </w:t>
            </w:r>
          </w:p>
          <w:p w:rsidR="0026696F" w:rsidRPr="000A04B0" w:rsidRDefault="0026696F" w:rsidP="0026696F">
            <w:pPr>
              <w:rPr>
                <w:rFonts w:ascii="Book Antiqua" w:hAnsi="Book Antiqua" w:cstheme="majorBidi"/>
              </w:rPr>
            </w:pPr>
            <w:r w:rsidRPr="000A04B0">
              <w:rPr>
                <w:rFonts w:ascii="Book Antiqua" w:hAnsi="Book Antiqua" w:cstheme="majorBidi"/>
              </w:rPr>
              <w:t>Head Office: Office No. 1, SC-45, Marium Square Chandni Chowk Stadium Road, Karachi.</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1. Shop No.2, C-A-34, Karim Palace, Chandni Chowk, Stadium Road, Karachi.</w:t>
            </w:r>
          </w:p>
          <w:p w:rsidR="0026696F" w:rsidRPr="000A04B0" w:rsidRDefault="0026696F" w:rsidP="0026696F">
            <w:pPr>
              <w:rPr>
                <w:rFonts w:ascii="Book Antiqua" w:hAnsi="Book Antiqua" w:cstheme="majorBidi"/>
              </w:rPr>
            </w:pPr>
            <w:r w:rsidRPr="000A04B0">
              <w:rPr>
                <w:rFonts w:ascii="Book Antiqua" w:hAnsi="Book Antiqua" w:cstheme="majorBidi"/>
              </w:rPr>
              <w:t>2. Office No. 2, SC-45, Marium Square Chandni Chowk Stadium Road,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Arshad Ali Jasani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Burraq Enterprises</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Kishwer House 1/7-B, 2</w:t>
            </w:r>
            <w:r w:rsidRPr="000A04B0">
              <w:rPr>
                <w:rFonts w:ascii="Book Antiqua" w:hAnsi="Book Antiqua" w:cstheme="majorBidi"/>
                <w:vertAlign w:val="superscript"/>
              </w:rPr>
              <w:t>nd</w:t>
            </w:r>
            <w:r w:rsidRPr="000A04B0">
              <w:rPr>
                <w:rFonts w:ascii="Book Antiqua" w:hAnsi="Book Antiqua" w:cstheme="majorBidi"/>
              </w:rPr>
              <w:t xml:space="preserve"> Floor, Muhammad Ali Cooperative Housing Society, Karachi.</w:t>
            </w:r>
          </w:p>
          <w:p w:rsidR="0026696F" w:rsidRPr="000A04B0" w:rsidRDefault="0026696F" w:rsidP="0026696F">
            <w:pPr>
              <w:rPr>
                <w:rFonts w:ascii="Book Antiqua" w:hAnsi="Book Antiqua" w:cstheme="majorBidi"/>
                <w:b/>
                <w:bCs/>
              </w:rPr>
            </w:pP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 C2, Block N, North Nazimabad,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Tufail Khanzada</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Green Top </w:t>
            </w:r>
            <w:r w:rsidRPr="000A04B0">
              <w:rPr>
                <w:rFonts w:ascii="Book Antiqua" w:hAnsi="Book Antiqua" w:cstheme="majorBidi"/>
              </w:rPr>
              <w:lastRenderedPageBreak/>
              <w:t>Pharma, Head Office:</w:t>
            </w:r>
          </w:p>
          <w:p w:rsidR="0026696F" w:rsidRPr="000A04B0" w:rsidRDefault="0026696F" w:rsidP="0026696F">
            <w:pPr>
              <w:rPr>
                <w:rFonts w:ascii="Book Antiqua" w:hAnsi="Book Antiqua" w:cstheme="majorBidi"/>
              </w:rPr>
            </w:pPr>
            <w:r w:rsidRPr="000A04B0">
              <w:rPr>
                <w:rFonts w:ascii="Book Antiqua" w:hAnsi="Book Antiqua" w:cstheme="majorBidi"/>
              </w:rPr>
              <w:t>B-137, Block-D, Five Star Chowrangi, North Nazimabad, Karachi.</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Plot No.E-415, Metro Cinema, Orangi Town,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 xml:space="preserve">Ghulam </w:t>
            </w:r>
            <w:r w:rsidRPr="000A04B0">
              <w:rPr>
                <w:rFonts w:ascii="Book Antiqua" w:hAnsi="Book Antiqua" w:cstheme="majorBidi"/>
              </w:rPr>
              <w:lastRenderedPageBreak/>
              <w:t>Akbar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lastRenderedPageBreak/>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t>
            </w:r>
            <w:r w:rsidRPr="000A04B0">
              <w:rPr>
                <w:rFonts w:ascii="Book Antiqua" w:hAnsi="Book Antiqua"/>
              </w:rPr>
              <w:lastRenderedPageBreak/>
              <w:t>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Kantech Medical System Head Office:</w:t>
            </w:r>
          </w:p>
          <w:p w:rsidR="0026696F" w:rsidRPr="000A04B0" w:rsidRDefault="0026696F" w:rsidP="0026696F">
            <w:pPr>
              <w:rPr>
                <w:rFonts w:ascii="Book Antiqua" w:hAnsi="Book Antiqua" w:cstheme="majorBidi"/>
              </w:rPr>
            </w:pPr>
            <w:r w:rsidRPr="000A04B0">
              <w:rPr>
                <w:rFonts w:ascii="Book Antiqua" w:hAnsi="Book Antiqua" w:cstheme="majorBidi"/>
              </w:rPr>
              <w:t>Office No. R-820 Ground Floor, Block-1, Federal B Area, Opposite Delhi College, Karachi.</w:t>
            </w:r>
          </w:p>
          <w:p w:rsidR="0026696F" w:rsidRPr="000A04B0" w:rsidRDefault="0026696F" w:rsidP="0026696F">
            <w:pPr>
              <w:rPr>
                <w:rFonts w:ascii="Book Antiqua" w:hAnsi="Book Antiqua" w:cstheme="majorBidi"/>
                <w:b/>
                <w:bCs/>
              </w:rPr>
            </w:pP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Anwer Baig</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Combined Engineers</w:t>
            </w:r>
          </w:p>
          <w:p w:rsidR="0026696F" w:rsidRPr="000A04B0" w:rsidRDefault="0026696F" w:rsidP="0026696F">
            <w:pPr>
              <w:rPr>
                <w:rFonts w:ascii="Book Antiqua" w:hAnsi="Book Antiqua" w:cstheme="majorBidi"/>
              </w:rPr>
            </w:pPr>
            <w:r w:rsidRPr="000A04B0">
              <w:rPr>
                <w:rFonts w:ascii="Book Antiqua" w:hAnsi="Book Antiqua" w:cstheme="majorBidi"/>
              </w:rPr>
              <w:t>Head Office: H.No.246, St. No.17, BMCHS, Sharfabad, Karachi.</w:t>
            </w:r>
          </w:p>
          <w:p w:rsidR="0026696F" w:rsidRPr="000A04B0" w:rsidRDefault="0026696F" w:rsidP="0026696F">
            <w:pPr>
              <w:rPr>
                <w:rFonts w:ascii="Book Antiqua" w:hAnsi="Book Antiqua" w:cstheme="majorBidi"/>
              </w:rPr>
            </w:pPr>
            <w:r w:rsidRPr="000A04B0">
              <w:rPr>
                <w:rFonts w:ascii="Book Antiqua" w:hAnsi="Book Antiqua" w:cstheme="majorBidi"/>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Altash Butt</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Choudhry Muhammad Nadeem</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Muhammad Saleem Anwar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Dentsco International</w:t>
            </w:r>
          </w:p>
          <w:p w:rsidR="0026696F" w:rsidRPr="000A04B0" w:rsidRDefault="0026696F" w:rsidP="0026696F">
            <w:pPr>
              <w:rPr>
                <w:rFonts w:ascii="Book Antiqua" w:hAnsi="Book Antiqua" w:cstheme="majorBidi"/>
              </w:rPr>
            </w:pPr>
            <w:r w:rsidRPr="000A04B0">
              <w:rPr>
                <w:rFonts w:ascii="Book Antiqua" w:hAnsi="Book Antiqua" w:cstheme="majorBidi"/>
              </w:rPr>
              <w:t xml:space="preserve">Head Office: </w:t>
            </w:r>
          </w:p>
          <w:p w:rsidR="0026696F" w:rsidRPr="000A04B0" w:rsidRDefault="0026696F" w:rsidP="0026696F">
            <w:pPr>
              <w:rPr>
                <w:rFonts w:ascii="Book Antiqua" w:hAnsi="Book Antiqua" w:cstheme="majorBidi"/>
              </w:rPr>
            </w:pPr>
            <w:r w:rsidRPr="000A04B0">
              <w:rPr>
                <w:rFonts w:ascii="Book Antiqua" w:hAnsi="Book Antiqua" w:cstheme="majorBidi"/>
              </w:rPr>
              <w:t>Suit No M-14 Dada Terrace, Main Shaheed-e-Millat Road, Karachi.</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Suit No M-15 Dada Terrace, Main Shaheed-e-Millat Road,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spacing w:line="360" w:lineRule="auto"/>
              <w:jc w:val="both"/>
              <w:rPr>
                <w:rFonts w:ascii="Book Antiqua" w:hAnsi="Book Antiqua" w:cstheme="majorBidi"/>
              </w:rPr>
            </w:pPr>
            <w:r w:rsidRPr="000A04B0">
              <w:rPr>
                <w:rFonts w:ascii="Book Antiqua" w:hAnsi="Book Antiqua" w:cstheme="majorBidi"/>
              </w:rPr>
              <w:t>Zesheen idrees Daar</w:t>
            </w:r>
          </w:p>
          <w:p w:rsidR="0026696F" w:rsidRPr="000A04B0" w:rsidRDefault="0026696F" w:rsidP="0026696F">
            <w:pPr>
              <w:spacing w:line="360" w:lineRule="auto"/>
              <w:jc w:val="both"/>
              <w:rPr>
                <w:rFonts w:ascii="Book Antiqua" w:hAnsi="Book Antiqua" w:cstheme="majorBidi"/>
              </w:rPr>
            </w:pPr>
            <w:r w:rsidRPr="000A04B0">
              <w:rPr>
                <w:rFonts w:ascii="Book Antiqua" w:hAnsi="Book Antiqua" w:cstheme="majorBidi"/>
              </w:rPr>
              <w:t>Nauman Idrees Dar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w:t>
            </w:r>
            <w:r w:rsidR="00B2464D" w:rsidRPr="000A04B0">
              <w:rPr>
                <w:rFonts w:ascii="Book Antiqua" w:hAnsi="Book Antiqua"/>
              </w:rPr>
              <w:t xml:space="preserve"> (limited capacity) </w:t>
            </w:r>
            <w:r w:rsidRPr="000A04B0">
              <w:rPr>
                <w:rFonts w:ascii="Book Antiqua" w:hAnsi="Book Antiqua"/>
              </w:rPr>
              <w:t>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Ethos Healthcare (Pvt) Ltd</w:t>
            </w:r>
          </w:p>
          <w:p w:rsidR="0026696F" w:rsidRPr="000A04B0" w:rsidRDefault="0026696F" w:rsidP="0026696F">
            <w:pPr>
              <w:rPr>
                <w:rFonts w:ascii="Book Antiqua" w:hAnsi="Book Antiqua" w:cstheme="majorBidi"/>
                <w:b/>
                <w:bCs/>
              </w:rPr>
            </w:pPr>
            <w:r w:rsidRPr="000A04B0">
              <w:rPr>
                <w:rFonts w:ascii="Book Antiqua" w:hAnsi="Book Antiqua" w:cstheme="majorBidi"/>
                <w:b/>
                <w:bCs/>
              </w:rPr>
              <w:t xml:space="preserve">Head Office: </w:t>
            </w:r>
          </w:p>
          <w:p w:rsidR="0026696F" w:rsidRPr="000A04B0" w:rsidRDefault="0026696F" w:rsidP="0026696F">
            <w:pPr>
              <w:rPr>
                <w:rFonts w:ascii="Book Antiqua" w:hAnsi="Book Antiqua" w:cstheme="majorBidi"/>
              </w:rPr>
            </w:pPr>
            <w:r w:rsidRPr="000A04B0">
              <w:rPr>
                <w:rFonts w:ascii="Book Antiqua" w:hAnsi="Book Antiqua" w:cstheme="majorBidi"/>
              </w:rPr>
              <w:t>1st Floor, Plot No 18, Sector 47, Survey 86, Off main Korangi Creek Road, 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F87137">
            <w:pPr>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Saeed Rasheed</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Muhammad Ali Saya</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spacing w:after="120"/>
              <w:rPr>
                <w:rFonts w:ascii="Book Antiqua" w:hAnsi="Book Antiqua" w:cstheme="majorBidi"/>
              </w:rPr>
            </w:pPr>
            <w:r w:rsidRPr="000A04B0">
              <w:rPr>
                <w:rFonts w:ascii="Book Antiqua" w:hAnsi="Book Antiqua" w:cstheme="majorBidi"/>
              </w:rPr>
              <w:t>M/s Ruella Medical,</w:t>
            </w:r>
          </w:p>
          <w:p w:rsidR="0026696F" w:rsidRPr="000A04B0" w:rsidRDefault="0026696F" w:rsidP="0026696F">
            <w:pPr>
              <w:rPr>
                <w:rFonts w:ascii="Book Antiqua" w:hAnsi="Book Antiqua" w:cstheme="majorBidi"/>
                <w:b/>
                <w:bCs/>
              </w:rPr>
            </w:pPr>
            <w:r w:rsidRPr="000A04B0">
              <w:rPr>
                <w:rFonts w:ascii="Book Antiqua" w:hAnsi="Book Antiqua" w:cstheme="majorBidi"/>
                <w:b/>
                <w:bCs/>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Suit No 1002, 10</w:t>
            </w:r>
            <w:r w:rsidRPr="000A04B0">
              <w:rPr>
                <w:rFonts w:ascii="Book Antiqua" w:hAnsi="Book Antiqua" w:cstheme="majorBidi"/>
                <w:vertAlign w:val="superscript"/>
              </w:rPr>
              <w:t>th</w:t>
            </w:r>
            <w:r w:rsidRPr="000A04B0">
              <w:rPr>
                <w:rFonts w:ascii="Book Antiqua" w:hAnsi="Book Antiqua" w:cstheme="majorBidi"/>
              </w:rPr>
              <w:t xml:space="preserve">  Floor, Kawish Crown Plaza, Shahra-e-Faisal,Karachi.</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Kamran Muhammad Khan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(limited capacity)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Lucky Lab International</w:t>
            </w:r>
          </w:p>
          <w:p w:rsidR="0026696F" w:rsidRPr="000A04B0" w:rsidRDefault="0026696F" w:rsidP="0026696F">
            <w:pPr>
              <w:rPr>
                <w:rFonts w:ascii="Book Antiqua" w:hAnsi="Book Antiqua" w:cstheme="majorBidi"/>
              </w:rPr>
            </w:pPr>
            <w:r w:rsidRPr="000A04B0">
              <w:rPr>
                <w:rFonts w:ascii="Book Antiqua" w:hAnsi="Book Antiqua" w:cstheme="majorBidi"/>
              </w:rPr>
              <w:t xml:space="preserve">Head Office: </w:t>
            </w:r>
          </w:p>
          <w:p w:rsidR="0026696F" w:rsidRPr="000A04B0" w:rsidRDefault="0026696F" w:rsidP="0026696F">
            <w:pPr>
              <w:rPr>
                <w:rFonts w:ascii="Book Antiqua" w:hAnsi="Book Antiqua" w:cstheme="majorBidi"/>
              </w:rPr>
            </w:pPr>
            <w:r w:rsidRPr="000A04B0">
              <w:rPr>
                <w:rFonts w:ascii="Book Antiqua" w:hAnsi="Book Antiqua" w:cstheme="majorBidi"/>
              </w:rPr>
              <w:t>F-6 Usmania Center, Muhammad Ali Housing Society, Commercial Market, Karachi.</w:t>
            </w:r>
          </w:p>
          <w:p w:rsidR="0026696F" w:rsidRPr="000A04B0" w:rsidRDefault="0026696F" w:rsidP="0026696F">
            <w:pPr>
              <w:spacing w:after="120"/>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Jawad Akhter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temperature sensitive and room temperature medical devices.</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M.N. Enterprise,</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Plot No 65/3, B.Y. J.C.H.S., Near Portia Fabric, Bahadurabad, Karachi.</w:t>
            </w:r>
          </w:p>
          <w:p w:rsidR="0026696F" w:rsidRPr="000A04B0" w:rsidRDefault="0026696F" w:rsidP="0026696F">
            <w:pPr>
              <w:spacing w:after="120"/>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same as above</w:t>
            </w:r>
          </w:p>
          <w:p w:rsidR="0026696F" w:rsidRPr="000A04B0" w:rsidRDefault="0026696F" w:rsidP="0026696F">
            <w:pPr>
              <w:spacing w:after="120"/>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 xml:space="preserve">Abdul Wahab </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Mydent International</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A-16, 4</w:t>
            </w:r>
            <w:r w:rsidRPr="000A04B0">
              <w:rPr>
                <w:rFonts w:ascii="Book Antiqua" w:hAnsi="Book Antiqua" w:cstheme="majorBidi"/>
                <w:vertAlign w:val="superscript"/>
              </w:rPr>
              <w:t>th</w:t>
            </w:r>
            <w:r w:rsidRPr="000A04B0">
              <w:rPr>
                <w:rFonts w:ascii="Book Antiqua" w:hAnsi="Book Antiqua" w:cstheme="majorBidi"/>
              </w:rPr>
              <w:t xml:space="preserve"> Floor, Block 13-C, Dashtiyaar Chambers, SB 32, Gulshan-e-Iqbal, Karachi.</w:t>
            </w:r>
          </w:p>
          <w:p w:rsidR="0026696F" w:rsidRPr="000A04B0" w:rsidRDefault="0026696F" w:rsidP="0026696F">
            <w:pPr>
              <w:spacing w:after="120"/>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same as above</w:t>
            </w:r>
          </w:p>
          <w:p w:rsidR="0026696F" w:rsidRPr="000A04B0" w:rsidRDefault="0026696F" w:rsidP="0026696F">
            <w:pPr>
              <w:spacing w:after="120"/>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Sohail Rasheed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United Brothers</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Office No 301, Mehrab Market Medicine Street No 1, Marriot Road, Karachi.</w:t>
            </w:r>
          </w:p>
          <w:p w:rsidR="0026696F" w:rsidRPr="000A04B0" w:rsidRDefault="0026696F" w:rsidP="0026696F">
            <w:pPr>
              <w:spacing w:after="120"/>
              <w:rPr>
                <w:rFonts w:ascii="Book Antiqua" w:hAnsi="Book Antiqua" w:cstheme="majorBidi"/>
                <w:b/>
                <w:bCs/>
              </w:rPr>
            </w:pPr>
          </w:p>
          <w:p w:rsidR="0026696F" w:rsidRPr="000A04B0" w:rsidRDefault="0026696F" w:rsidP="0026696F">
            <w:pPr>
              <w:spacing w:after="120"/>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 xml:space="preserve">Plot </w:t>
            </w:r>
            <w:r w:rsidRPr="000A04B0">
              <w:rPr>
                <w:rFonts w:ascii="Book Antiqua" w:hAnsi="Book Antiqua" w:cstheme="majorBidi"/>
              </w:rPr>
              <w:lastRenderedPageBreak/>
              <w:t>No SA: 05-06, Sector 31-B, Shah Muhammad Road, Korangi Industrial Area, Karachi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Khalid Rashid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Medi Impex</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Room No 109 Rehmani Chamber, Altaf Hussain Road, New Challi Karachi.</w:t>
            </w:r>
          </w:p>
          <w:p w:rsidR="0026696F" w:rsidRPr="000A04B0" w:rsidRDefault="0026696F" w:rsidP="0026696F">
            <w:pPr>
              <w:spacing w:after="120"/>
              <w:rPr>
                <w:rFonts w:ascii="Book Antiqua" w:hAnsi="Book Antiqua" w:cstheme="majorBidi"/>
                <w:b/>
                <w:bCs/>
              </w:rPr>
            </w:pPr>
          </w:p>
          <w:p w:rsidR="0026696F" w:rsidRPr="000A04B0" w:rsidRDefault="0026696F" w:rsidP="0026696F">
            <w:pPr>
              <w:spacing w:after="120"/>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Room No 103 Rehmani Chamber, Altaf Hussain Road, New Challi Karachi.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Shahzad Malik</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Farrukh Naseem</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Surgical World</w:t>
            </w:r>
          </w:p>
          <w:p w:rsidR="0026696F" w:rsidRPr="000A04B0" w:rsidRDefault="0026696F" w:rsidP="0026696F">
            <w:pPr>
              <w:rPr>
                <w:rFonts w:ascii="Book Antiqua" w:hAnsi="Book Antiqua" w:cstheme="majorBidi"/>
                <w:b/>
                <w:bCs/>
              </w:rPr>
            </w:pPr>
            <w:r w:rsidRPr="000A04B0">
              <w:rPr>
                <w:rFonts w:ascii="Book Antiqua" w:hAnsi="Book Antiqua" w:cstheme="majorBidi"/>
                <w:b/>
                <w:bCs/>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 xml:space="preserve">Office No 105, 1st Floor, Rehmani Chambers, Altaf Hussain Road New Challi, Karachi. </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 xml:space="preserve">Office No 104, 1st Floor, Rehmani Chambers, Altaf Hussain Road New Challi, Karachi. </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Fahad Anis</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Biotech Pakistan</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Suit No. 302 &amp; 303,  3</w:t>
            </w:r>
            <w:r w:rsidRPr="000A04B0">
              <w:rPr>
                <w:rFonts w:ascii="Book Antiqua" w:hAnsi="Book Antiqua" w:cstheme="majorBidi"/>
                <w:vertAlign w:val="superscript"/>
              </w:rPr>
              <w:t>rd</w:t>
            </w:r>
            <w:r w:rsidRPr="000A04B0">
              <w:rPr>
                <w:rFonts w:ascii="Book Antiqua" w:hAnsi="Book Antiqua" w:cstheme="majorBidi"/>
              </w:rPr>
              <w:t xml:space="preserve">  Floor, </w:t>
            </w:r>
          </w:p>
          <w:p w:rsidR="0026696F" w:rsidRPr="000A04B0" w:rsidRDefault="0026696F" w:rsidP="0026696F">
            <w:pPr>
              <w:rPr>
                <w:rFonts w:ascii="Book Antiqua" w:hAnsi="Book Antiqua" w:cstheme="majorBidi"/>
              </w:rPr>
            </w:pPr>
            <w:r w:rsidRPr="000A04B0">
              <w:rPr>
                <w:rFonts w:ascii="Book Antiqua" w:hAnsi="Book Antiqua" w:cstheme="majorBidi"/>
              </w:rPr>
              <w:t xml:space="preserve">Tahir Plaza, KCHS., Shahrah-e-Faisal, </w:t>
            </w:r>
          </w:p>
          <w:p w:rsidR="0026696F" w:rsidRPr="000A04B0" w:rsidRDefault="0026696F" w:rsidP="0026696F">
            <w:pPr>
              <w:rPr>
                <w:rFonts w:ascii="Book Antiqua" w:hAnsi="Book Antiqua" w:cstheme="majorBidi"/>
              </w:rPr>
            </w:pPr>
            <w:r w:rsidRPr="000A04B0">
              <w:rPr>
                <w:rFonts w:ascii="Book Antiqua" w:hAnsi="Book Antiqua" w:cstheme="majorBidi"/>
              </w:rPr>
              <w:t>Karachi.</w:t>
            </w:r>
          </w:p>
          <w:p w:rsidR="0026696F" w:rsidRPr="000A04B0" w:rsidRDefault="0026696F" w:rsidP="0026696F">
            <w:pPr>
              <w:rPr>
                <w:rFonts w:ascii="Book Antiqua" w:hAnsi="Book Antiqua"/>
              </w:rPr>
            </w:pPr>
            <w:r w:rsidRPr="000A04B0">
              <w:rPr>
                <w:rFonts w:ascii="Book Antiqua" w:hAnsi="Book Antiqua" w:cstheme="majorBidi"/>
                <w:b/>
                <w:bCs/>
              </w:rPr>
              <w:t>Godown address</w:t>
            </w:r>
            <w:r w:rsidRPr="000A04B0">
              <w:rPr>
                <w:rFonts w:ascii="Book Antiqua" w:hAnsi="Book Antiqua" w:cstheme="majorBidi"/>
              </w:rPr>
              <w:t>: H.No 3626, TP II, Street III, Mehmoodabad, Karachi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Kashif Latif</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Leven Medical Care</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 xml:space="preserve"> 8-C Ground Floor, St No. 3, Shah Jamal, Lahore.</w:t>
            </w:r>
          </w:p>
          <w:p w:rsidR="0026696F" w:rsidRPr="000A04B0" w:rsidRDefault="0026696F" w:rsidP="0026696F">
            <w:pPr>
              <w:rPr>
                <w:rFonts w:ascii="Book Antiqua" w:hAnsi="Book Antiqua" w:cstheme="majorBidi"/>
              </w:rPr>
            </w:pPr>
            <w:r w:rsidRPr="000A04B0">
              <w:rPr>
                <w:rFonts w:ascii="Book Antiqua" w:hAnsi="Book Antiqua" w:cstheme="majorBidi"/>
              </w:rPr>
              <w:lastRenderedPageBreak/>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Adeel Ur Rehman</w:t>
            </w:r>
          </w:p>
        </w:tc>
        <w:tc>
          <w:tcPr>
            <w:tcW w:w="1694" w:type="dxa"/>
          </w:tcPr>
          <w:p w:rsidR="0026696F" w:rsidRPr="000A04B0" w:rsidRDefault="0026696F" w:rsidP="0026696F">
            <w:pPr>
              <w:pStyle w:val="ListParagraph"/>
              <w:widowControl/>
              <w:ind w:left="0" w:firstLine="0"/>
              <w:contextualSpacing/>
              <w:rPr>
                <w:rFonts w:ascii="Book Antiqua" w:hAnsi="Book Antiqua" w:cs="Times New Roman"/>
              </w:rPr>
            </w:pPr>
            <w:r w:rsidRPr="000A04B0">
              <w:rPr>
                <w:rFonts w:ascii="Book Antiqua" w:hAnsi="Book Antiqua" w:cs="Times New Roman"/>
              </w:rPr>
              <w:t>Ms. Hira Bhutto,      AD-I (MD&amp;MC), DRAP, Islamabad.</w:t>
            </w:r>
          </w:p>
          <w:p w:rsidR="0026696F" w:rsidRPr="000A04B0" w:rsidRDefault="0026696F" w:rsidP="0026696F">
            <w:pPr>
              <w:jc w:val="both"/>
              <w:rPr>
                <w:rFonts w:ascii="Book Antiqua" w:hAnsi="Book Antiqua"/>
              </w:rPr>
            </w:pPr>
          </w:p>
          <w:p w:rsidR="0026696F" w:rsidRPr="000A04B0" w:rsidRDefault="0026696F" w:rsidP="0026696F">
            <w:pPr>
              <w:jc w:val="both"/>
              <w:rPr>
                <w:rFonts w:ascii="Book Antiqua" w:hAnsi="Book Antiqua" w:cstheme="majorBidi"/>
              </w:rPr>
            </w:pPr>
            <w:r w:rsidRPr="000A04B0">
              <w:rPr>
                <w:rFonts w:ascii="Book Antiqua" w:hAnsi="Book Antiqua"/>
              </w:rPr>
              <w:lastRenderedPageBreak/>
              <w:t>Mrs. Unum Zia Shamsi, AD-IV (MD&amp;MC), DRAP, Islamabad</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lastRenderedPageBreak/>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Pharm Canada Pakistan</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 xml:space="preserve">391 -B, Faisal Town, Lahore. </w:t>
            </w: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Asadullah Khan</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Assad Maqbool</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Forcare</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788, Block J-2 M.A, Johar Town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Shaikh Naeem Ahmad</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Shoukat Ali</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Talat Mehmood Qureshi.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 subject to provision of DSL.</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3N- Lifemed Head Office:</w:t>
            </w:r>
          </w:p>
          <w:p w:rsidR="0026696F" w:rsidRPr="000A04B0" w:rsidRDefault="0026696F" w:rsidP="0026696F">
            <w:pPr>
              <w:rPr>
                <w:rFonts w:ascii="Book Antiqua" w:hAnsi="Book Antiqua" w:cstheme="majorBidi"/>
              </w:rPr>
            </w:pPr>
            <w:r w:rsidRPr="000A04B0">
              <w:rPr>
                <w:rFonts w:ascii="Book Antiqua" w:hAnsi="Book Antiqua" w:cstheme="majorBidi"/>
              </w:rPr>
              <w:t>18/20N, Gulberg-II,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Nazir Ahmad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Basic Pharmaceuticals  (Pvt) Ltd</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14-A, Babar Block, New Garden Town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spacing w:after="120"/>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Jaleel  ur Rehman (CEO)</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Rafiq-ur-Rehman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temperature sensitive and room temperature medical devices </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Martin Dow Marker Specialties (Pvt) Ltd.</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D-7 Shaheed-e-Millat Road, Karachi.</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b/>
                <w:bCs/>
                <w:u w:val="single"/>
              </w:rPr>
            </w:pPr>
            <w:r w:rsidRPr="000A04B0">
              <w:rPr>
                <w:rFonts w:ascii="Book Antiqua" w:hAnsi="Book Antiqua" w:cstheme="majorBidi"/>
              </w:rPr>
              <w:t>75/1-M, Quaid-e-Azam Industrial Estate, Township Kot Lakhpat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(For inclusion of  Warehouse in ELI-</w:t>
            </w:r>
            <w:r w:rsidRPr="000A04B0">
              <w:rPr>
                <w:rFonts w:ascii="Book Antiqua" w:hAnsi="Book Antiqua" w:cstheme="majorBidi"/>
                <w:b/>
                <w:bCs/>
              </w:rPr>
              <w:lastRenderedPageBreak/>
              <w:t>00160).</w:t>
            </w:r>
          </w:p>
          <w:p w:rsidR="0026696F" w:rsidRPr="000A04B0" w:rsidRDefault="0026696F" w:rsidP="0026696F">
            <w:pPr>
              <w:rPr>
                <w:rFonts w:ascii="Book Antiqua" w:hAnsi="Book Antiqua" w:cstheme="majorBidi"/>
                <w:b/>
                <w:bCs/>
              </w:rPr>
            </w:pPr>
          </w:p>
        </w:tc>
        <w:tc>
          <w:tcPr>
            <w:tcW w:w="1654" w:type="dxa"/>
          </w:tcPr>
          <w:p w:rsidR="0026696F" w:rsidRPr="000A04B0" w:rsidRDefault="0026696F" w:rsidP="0026696F">
            <w:pPr>
              <w:rPr>
                <w:rFonts w:ascii="Book Antiqua" w:hAnsi="Book Antiqua" w:cstheme="majorBidi"/>
              </w:rPr>
            </w:pPr>
            <w:r w:rsidRPr="000A04B0">
              <w:rPr>
                <w:rFonts w:ascii="Book Antiqua" w:hAnsi="Book Antiqua" w:cstheme="majorBidi"/>
              </w:rPr>
              <w:lastRenderedPageBreak/>
              <w:t>Mr Amjad</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Ali Amir</w:t>
            </w:r>
          </w:p>
          <w:p w:rsidR="0026696F" w:rsidRPr="000A04B0" w:rsidRDefault="0026696F" w:rsidP="0026696F">
            <w:pPr>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Anis Ahmad Shah.</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 xml:space="preserve">Approved </w:t>
            </w:r>
            <w:r w:rsidRPr="000A04B0">
              <w:rPr>
                <w:rFonts w:ascii="Book Antiqua" w:hAnsi="Book Antiqua" w:cstheme="majorBidi"/>
              </w:rPr>
              <w:t xml:space="preserve"> for inclusion of Warehouse in existing ELI-00160 for storage of temperature sensitive and room temperature medical devices.</w:t>
            </w:r>
          </w:p>
          <w:p w:rsidR="0026696F" w:rsidRPr="000A04B0" w:rsidRDefault="0026696F" w:rsidP="0026696F">
            <w:pPr>
              <w:jc w:val="both"/>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Accu Sight</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131, Nasheman e Iqbal Housing Society Phase 1, Jinnah Avenue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Mr. Zaigham Mansoor Khan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McPharm International  (Pvt) Ltd</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219-A Lalazar Commercial Market, Raiwind Road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Azhar Farooq</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Tahir Imtiaz</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Aasim Farooq</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Votex Pharma (Pvt) Ltd</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60-A, Faisal Town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Aasim Shahzad</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Shala Aasim (CEO)</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Al Waali Care Concepts</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86-Allama Iqbal Road, Chah Baba Shadiwal Street, Garhi Shahu, District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Abdul Waheed.</w:t>
            </w:r>
          </w:p>
          <w:p w:rsidR="0026696F" w:rsidRPr="000A04B0" w:rsidRDefault="0026696F" w:rsidP="0026696F">
            <w:pPr>
              <w:jc w:val="both"/>
              <w:rPr>
                <w:rFonts w:ascii="Book Antiqua" w:hAnsi="Book Antiqua" w:cstheme="majorBidi"/>
              </w:rPr>
            </w:pPr>
          </w:p>
          <w:p w:rsidR="0026696F" w:rsidRPr="000A04B0" w:rsidRDefault="0026696F" w:rsidP="0026696F">
            <w:pPr>
              <w:rPr>
                <w:rFonts w:ascii="Book Antiqua" w:hAnsi="Book Antiqua" w:cstheme="majorBidi"/>
              </w:rPr>
            </w:pPr>
            <w:r w:rsidRPr="000A04B0">
              <w:rPr>
                <w:rFonts w:ascii="Book Antiqua" w:hAnsi="Book Antiqua" w:cstheme="majorBidi"/>
              </w:rPr>
              <w:t>Abu Baker Siddique.</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Jet Services International,</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231- Block B2, Johar Town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Muhammad Anas Ali Kasuri.</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Syed Imran Arif</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rPr>
            </w:pPr>
            <w:r w:rsidRPr="000A04B0">
              <w:rPr>
                <w:rFonts w:ascii="Book Antiqua" w:hAnsi="Book Antiqua" w:cstheme="majorBidi"/>
              </w:rPr>
              <w:t>Kalim Shuja</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Muslim Scientific Corporation</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lastRenderedPageBreak/>
              <w:t>3-Syed Moj Darya Road,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rPr>
                <w:rFonts w:ascii="Book Antiqua" w:hAnsi="Book Antiqua" w:cstheme="majorBidi"/>
              </w:rPr>
            </w:pPr>
            <w:r w:rsidRPr="000A04B0">
              <w:rPr>
                <w:rFonts w:ascii="Book Antiqua" w:hAnsi="Book Antiqua" w:cstheme="majorBidi"/>
              </w:rPr>
              <w:t>57-B, PAF Colony, Zarar Shaheed Road, Lahore Cantt, Lahore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Sami Ullah Sheikh</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w:t>
            </w:r>
            <w:r w:rsidRPr="000A04B0">
              <w:rPr>
                <w:rFonts w:ascii="Book Antiqua" w:hAnsi="Book Antiqua"/>
              </w:rPr>
              <w:lastRenderedPageBreak/>
              <w:t>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Forward Solutions</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Plot No 19-B Qazalbash Chowk, Abdul Sattar Edhi Road Distt,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Asim Mahmood Khan</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Sajid Ali Khan</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Muhammad Naeem Khalid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KASBN International</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422-A-1, Ghalib Market, Gulberg-III,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Babar Waseem Kayani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Remington Pharmaceutical Industries (Pvt) Ltd., </w:t>
            </w:r>
          </w:p>
          <w:p w:rsidR="0026696F" w:rsidRPr="000A04B0" w:rsidRDefault="0026696F" w:rsidP="0026696F">
            <w:pPr>
              <w:rPr>
                <w:rFonts w:ascii="Book Antiqua" w:hAnsi="Book Antiqua" w:cstheme="majorBidi"/>
                <w:b/>
                <w:bCs/>
              </w:rPr>
            </w:pPr>
            <w:r w:rsidRPr="000A04B0">
              <w:rPr>
                <w:rFonts w:ascii="Book Antiqua" w:hAnsi="Book Antiqua" w:cstheme="majorBidi"/>
                <w:b/>
                <w:bCs/>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18 Km Multan Road,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Abdul Qadeer Khokhar</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Shaheena Qadeer Khokhar</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Faisal Qadeer Khokhar</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Shahab Qadeer Khokhar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temperature sensitive and room temperature medical devices.</w:t>
            </w:r>
          </w:p>
          <w:p w:rsidR="0026696F" w:rsidRPr="000A04B0" w:rsidRDefault="0026696F" w:rsidP="0026696F">
            <w:pPr>
              <w:jc w:val="both"/>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b/>
                <w:bCs/>
              </w:rPr>
            </w:pPr>
            <w:r w:rsidRPr="000A04B0">
              <w:rPr>
                <w:rFonts w:ascii="Book Antiqua" w:hAnsi="Book Antiqua" w:cstheme="majorBidi"/>
              </w:rPr>
              <w:t xml:space="preserve">M/s Lens House </w:t>
            </w:r>
            <w:r w:rsidRPr="000A04B0">
              <w:rPr>
                <w:rFonts w:ascii="Book Antiqua" w:hAnsi="Book Antiqua" w:cstheme="majorBidi"/>
                <w:b/>
                <w:bCs/>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3rd Floor, Musarat Plaza, Ainak Market, Shah Alam Market,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Shahid Alam.</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Mrs.Aqsa Shahid.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Technoware </w:t>
            </w:r>
            <w:r w:rsidRPr="000A04B0">
              <w:rPr>
                <w:rFonts w:ascii="Book Antiqua" w:hAnsi="Book Antiqua" w:cstheme="majorBidi"/>
                <w:b/>
                <w:bCs/>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PS-65, 2</w:t>
            </w:r>
            <w:r w:rsidRPr="000A04B0">
              <w:rPr>
                <w:rFonts w:ascii="Book Antiqua" w:hAnsi="Book Antiqua" w:cstheme="majorBidi"/>
                <w:vertAlign w:val="superscript"/>
              </w:rPr>
              <w:t>nd</w:t>
            </w:r>
            <w:r w:rsidRPr="000A04B0">
              <w:rPr>
                <w:rFonts w:ascii="Book Antiqua" w:hAnsi="Book Antiqua" w:cstheme="majorBidi"/>
              </w:rPr>
              <w:t xml:space="preserve"> floor, UBL </w:t>
            </w:r>
            <w:r w:rsidRPr="000A04B0">
              <w:rPr>
                <w:rFonts w:ascii="Book Antiqua" w:hAnsi="Book Antiqua" w:cstheme="majorBidi"/>
              </w:rPr>
              <w:lastRenderedPageBreak/>
              <w:t>Bank, Al-Jannat Building, Robert Road, Nila Gumbad, Lahore</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r w:rsidRPr="000A04B0">
              <w:rPr>
                <w:rFonts w:ascii="Book Antiqua" w:hAnsi="Book Antiqua" w:cstheme="majorBidi"/>
              </w:rPr>
              <w:t>:</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Azhar Mehmood Khan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w:t>
            </w:r>
            <w:r w:rsidRPr="000A04B0">
              <w:rPr>
                <w:rFonts w:ascii="Book Antiqua" w:hAnsi="Book Antiqua"/>
              </w:rPr>
              <w:lastRenderedPageBreak/>
              <w:t>facility subject to provision of DSL.</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Heartec</w:t>
            </w:r>
          </w:p>
          <w:p w:rsidR="0026696F" w:rsidRPr="000A04B0" w:rsidRDefault="0026696F" w:rsidP="0026696F">
            <w:pPr>
              <w:rPr>
                <w:rFonts w:ascii="Book Antiqua" w:hAnsi="Book Antiqua" w:cstheme="majorBidi"/>
                <w:b/>
                <w:bCs/>
              </w:rPr>
            </w:pPr>
            <w:r w:rsidRPr="000A04B0">
              <w:rPr>
                <w:rFonts w:ascii="Book Antiqua" w:hAnsi="Book Antiqua" w:cstheme="majorBidi"/>
                <w:b/>
                <w:bCs/>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1</w:t>
            </w:r>
            <w:r w:rsidRPr="000A04B0">
              <w:rPr>
                <w:rFonts w:ascii="Book Antiqua" w:hAnsi="Book Antiqua" w:cstheme="majorBidi"/>
                <w:vertAlign w:val="superscript"/>
              </w:rPr>
              <w:t>st</w:t>
            </w:r>
            <w:r w:rsidRPr="000A04B0">
              <w:rPr>
                <w:rFonts w:ascii="Book Antiqua" w:hAnsi="Book Antiqua" w:cstheme="majorBidi"/>
              </w:rPr>
              <w:t xml:space="preserve"> Floor, 734, Shadman 1, inside Alam Audiology Clinic, District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Saima Fazal</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Ahmad Medix Pvt Ltd</w:t>
            </w:r>
          </w:p>
          <w:p w:rsidR="0026696F" w:rsidRPr="000A04B0" w:rsidRDefault="0026696F" w:rsidP="0026696F">
            <w:pPr>
              <w:rPr>
                <w:rFonts w:ascii="Book Antiqua" w:hAnsi="Book Antiqua" w:cstheme="majorBidi"/>
                <w:b/>
                <w:bCs/>
              </w:rPr>
            </w:pPr>
            <w:r w:rsidRPr="000A04B0">
              <w:rPr>
                <w:rFonts w:ascii="Book Antiqua" w:hAnsi="Book Antiqua" w:cstheme="majorBidi"/>
                <w:b/>
                <w:bCs/>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129/6 Quaid-e- Azam Industrial Estate, Township,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Dr. Sohail Mukhtar Ahmad</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Mrs.Kausar Sohail</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Mr. Adeel Ahmad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HSB Innovation in Health</w:t>
            </w:r>
          </w:p>
          <w:p w:rsidR="0026696F" w:rsidRPr="000A04B0" w:rsidRDefault="0026696F" w:rsidP="0026696F">
            <w:pPr>
              <w:rPr>
                <w:rFonts w:ascii="Book Antiqua" w:hAnsi="Book Antiqua" w:cstheme="majorBidi"/>
                <w:b/>
                <w:bCs/>
              </w:rPr>
            </w:pPr>
            <w:r w:rsidRPr="000A04B0">
              <w:rPr>
                <w:rFonts w:ascii="Book Antiqua" w:hAnsi="Book Antiqua" w:cstheme="majorBidi"/>
                <w:b/>
                <w:bCs/>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Suite No C-3A, Third Floor, First City Tower, More Samanabad,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Sarfaraz Ali Shah</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Surgi Vision, Head Office:</w:t>
            </w:r>
          </w:p>
          <w:p w:rsidR="0026696F" w:rsidRPr="000A04B0" w:rsidRDefault="0026696F" w:rsidP="0026696F">
            <w:pPr>
              <w:rPr>
                <w:rFonts w:ascii="Book Antiqua" w:hAnsi="Book Antiqua" w:cstheme="majorBidi"/>
              </w:rPr>
            </w:pPr>
            <w:r w:rsidRPr="000A04B0">
              <w:rPr>
                <w:rFonts w:ascii="Book Antiqua" w:hAnsi="Book Antiqua" w:cstheme="majorBidi"/>
              </w:rPr>
              <w:t>Plot No.7-A, Model Town,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Babar Abbas</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Medilink Trading And Maintenance (Pvt) Ltd</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654-D Canal View, Distt Lahore.</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Rana Amjad Hanif</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Mrs Nadia Amjad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Womas </w:t>
            </w:r>
            <w:r w:rsidRPr="000A04B0">
              <w:rPr>
                <w:rFonts w:ascii="Book Antiqua" w:hAnsi="Book Antiqua" w:cstheme="majorBidi"/>
              </w:rPr>
              <w:lastRenderedPageBreak/>
              <w:t>International, Saadat House, Aqsa Street, Capital Road, Nia Miana Pura, Sialkot.</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 xml:space="preserve">Shees Haider </w:t>
            </w:r>
            <w:r w:rsidRPr="000A04B0">
              <w:rPr>
                <w:rFonts w:ascii="Book Antiqua" w:hAnsi="Book Antiqua" w:cstheme="majorBidi"/>
              </w:rPr>
              <w:lastRenderedPageBreak/>
              <w:t>Zaidi</w:t>
            </w:r>
          </w:p>
        </w:tc>
        <w:tc>
          <w:tcPr>
            <w:tcW w:w="1694" w:type="dxa"/>
          </w:tcPr>
          <w:p w:rsidR="0026696F" w:rsidRPr="000A04B0" w:rsidRDefault="0026696F" w:rsidP="0026696F">
            <w:pPr>
              <w:pStyle w:val="ListParagraph"/>
              <w:widowControl/>
              <w:ind w:left="0" w:firstLine="0"/>
              <w:contextualSpacing/>
              <w:rPr>
                <w:rFonts w:ascii="Book Antiqua" w:hAnsi="Book Antiqua" w:cs="Times New Roman"/>
              </w:rPr>
            </w:pPr>
            <w:r w:rsidRPr="000A04B0">
              <w:rPr>
                <w:rFonts w:ascii="Book Antiqua" w:hAnsi="Book Antiqua" w:cs="Times New Roman"/>
              </w:rPr>
              <w:lastRenderedPageBreak/>
              <w:t xml:space="preserve">Mr. </w:t>
            </w:r>
            <w:r w:rsidRPr="000A04B0">
              <w:rPr>
                <w:rFonts w:ascii="Book Antiqua" w:hAnsi="Book Antiqua" w:cs="Times New Roman"/>
              </w:rPr>
              <w:lastRenderedPageBreak/>
              <w:t>Muhammad Ayub Naveed, AD-II (MD&amp;MC), DRAP, Islamabad.</w:t>
            </w:r>
          </w:p>
          <w:p w:rsidR="0026696F" w:rsidRPr="000A04B0" w:rsidRDefault="0026696F" w:rsidP="0026696F">
            <w:pPr>
              <w:jc w:val="both"/>
              <w:rPr>
                <w:rFonts w:ascii="Book Antiqua" w:hAnsi="Book Antiqua"/>
              </w:rPr>
            </w:pPr>
          </w:p>
          <w:p w:rsidR="0026696F" w:rsidRPr="000A04B0" w:rsidRDefault="0026696F" w:rsidP="0026696F">
            <w:pPr>
              <w:jc w:val="both"/>
              <w:rPr>
                <w:rFonts w:ascii="Book Antiqua" w:hAnsi="Book Antiqua" w:cstheme="majorBidi"/>
              </w:rPr>
            </w:pPr>
            <w:r w:rsidRPr="000A04B0">
              <w:rPr>
                <w:rFonts w:ascii="Book Antiqua" w:hAnsi="Book Antiqua"/>
              </w:rPr>
              <w:t>Hafiz Muhammad Asif Iqbal, AD-V (MD&amp;MC), DRAP, Islamabad.</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lastRenderedPageBreak/>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w:t>
            </w:r>
            <w:r w:rsidRPr="000A04B0">
              <w:rPr>
                <w:rFonts w:ascii="Book Antiqua" w:hAnsi="Book Antiqua"/>
              </w:rPr>
              <w:lastRenderedPageBreak/>
              <w:t>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Mian Scientific  Corporation Pvt Ltd., Office No. 534, Jinnah Colony Faisalabad.</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273 Rehman Garden, Near City Housing , Chak No.5/J-B, Kamal Pur, Sargodha Road, Faisalabad.</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Tahir Yaqooq.</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Muhammad Abid Yaqoob</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and room temperature medical devices.</w:t>
            </w:r>
          </w:p>
          <w:p w:rsidR="0026696F" w:rsidRPr="000A04B0" w:rsidRDefault="0026696F" w:rsidP="0026696F">
            <w:pPr>
              <w:jc w:val="both"/>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Shams Scientific Traders, Office No 7, First Floor Sadiq Plaza, P-481-Jinnah Colony, Faisalabad.</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22-Y-J, Madina Tower,Faisalabad</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Irfan Ayaz</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and room temperature medical devices.</w:t>
            </w:r>
          </w:p>
          <w:p w:rsidR="0026696F" w:rsidRPr="000A04B0" w:rsidRDefault="0026696F" w:rsidP="0026696F">
            <w:pPr>
              <w:jc w:val="both"/>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Dia Scient International, Room No.11, 12, 13, 14, Emaan Arcade, Iqbal Stadium  Road New Civil Line Faisalabad.</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Ehsan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and room temperature medical devices.</w:t>
            </w:r>
          </w:p>
          <w:p w:rsidR="0026696F" w:rsidRPr="000A04B0" w:rsidRDefault="0026696F" w:rsidP="0026696F">
            <w:pPr>
              <w:jc w:val="both"/>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Novatek Pakistan, P-20, 1st Floor, Office No.1, Channab Market, Susan Road, Madina Town, Faisalabad.</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Munawwar Hussain Zahid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Shaheer Pharma Enterprises, House No. 443/2, Bahar Shah Zafar Road, Near </w:t>
            </w:r>
            <w:r w:rsidRPr="000A04B0">
              <w:rPr>
                <w:rFonts w:ascii="Book Antiqua" w:hAnsi="Book Antiqua" w:cstheme="majorBidi"/>
              </w:rPr>
              <w:lastRenderedPageBreak/>
              <w:t>Chema Heart Center, Sargodha.</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Rana Khalid Ghaffar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Mukhtar A. Sheikh Memorial  Welfere Hospital-Workwers Welfare Board, Jahangirabad, Near Pakarab Fertilizers Limited, Main Khanewal Road, Multan.</w:t>
            </w:r>
          </w:p>
          <w:p w:rsidR="0026696F" w:rsidRPr="000A04B0" w:rsidRDefault="0026696F" w:rsidP="0026696F">
            <w:pPr>
              <w:rPr>
                <w:rFonts w:ascii="Book Antiqua" w:hAnsi="Book Antiqua" w:cstheme="majorBidi"/>
              </w:rPr>
            </w:pP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Mr. Faisal Ahmad Mukhtar</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Mrs Atifa Riffat</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Mr. Muhammad Qasim Samad Khan</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Mr. Muhammad Bilal</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Rehman Naseem</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Mukhtar Ahmad Khan</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Qamoos Gul Khattak</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Maqbool Khan</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rPr>
            </w:pPr>
            <w:r w:rsidRPr="000A04B0">
              <w:rPr>
                <w:rFonts w:ascii="Book Antiqua" w:hAnsi="Book Antiqua" w:cstheme="majorBidi"/>
              </w:rPr>
              <w:t>Zaheer Khan</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Mr. Amir Shahnshah Athar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Rejected.</w:t>
            </w:r>
            <w:r w:rsidRPr="000A04B0">
              <w:rPr>
                <w:rFonts w:ascii="Book Antiqua" w:hAnsi="Book Antiqua"/>
                <w:bCs/>
              </w:rPr>
              <w:t xml:space="preserve"> Establishment Licence to Import (ELI) medical devices are for commercial imports. Since hospitals are exempted from Sales Tax and Customs Duty, therefore, misuse potential exists where a hospital may import medical devices under ELI and sale it commercially. The provision for import of medical devices for hospitals are given under Rule 24 of Medical Device Rules, 2017.</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Abdullah Traders, 3 Green Town, Ghous-ul- Azam Road, Multan.</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Same as above.</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Fayyaz Ali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and room temperature medical devices.</w:t>
            </w:r>
          </w:p>
          <w:p w:rsidR="0026696F" w:rsidRPr="000A04B0" w:rsidRDefault="0026696F" w:rsidP="0026696F">
            <w:pPr>
              <w:jc w:val="both"/>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ind w:firstLine="9"/>
              <w:rPr>
                <w:rFonts w:ascii="Book Antiqua" w:hAnsi="Book Antiqua" w:cstheme="majorBidi"/>
              </w:rPr>
            </w:pPr>
            <w:r w:rsidRPr="000A04B0">
              <w:rPr>
                <w:rFonts w:ascii="Book Antiqua" w:hAnsi="Book Antiqua" w:cstheme="majorBidi"/>
              </w:rPr>
              <w:t>M/s Nimra Farma, 223/4, Abdul Habib Khan Road, Tariqabad, Rawalpindi</w:t>
            </w:r>
          </w:p>
          <w:p w:rsidR="0026696F" w:rsidRPr="000A04B0" w:rsidRDefault="0026696F" w:rsidP="0026696F">
            <w:pPr>
              <w:ind w:firstLine="9"/>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Sabir Sohail Mir</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Babar Mir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ind w:firstLine="9"/>
              <w:rPr>
                <w:rFonts w:ascii="Book Antiqua" w:hAnsi="Book Antiqua" w:cstheme="majorBidi"/>
              </w:rPr>
            </w:pPr>
            <w:r w:rsidRPr="000A04B0">
              <w:rPr>
                <w:rFonts w:ascii="Book Antiqua" w:hAnsi="Book Antiqua" w:cstheme="majorBidi"/>
              </w:rPr>
              <w:t>M/s Cabbot Surgicals,  Ho No CB 6060 Rose Lane 3-A New Lalazar Rawalpindi</w:t>
            </w:r>
          </w:p>
          <w:p w:rsidR="0026696F" w:rsidRPr="000A04B0" w:rsidRDefault="0026696F" w:rsidP="0026696F">
            <w:pPr>
              <w:ind w:firstLine="9"/>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Attique Shahid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ind w:firstLine="9"/>
              <w:rPr>
                <w:rFonts w:ascii="Book Antiqua" w:hAnsi="Book Antiqua" w:cstheme="majorBidi"/>
              </w:rPr>
            </w:pPr>
            <w:r w:rsidRPr="000A04B0">
              <w:rPr>
                <w:rFonts w:ascii="Book Antiqua" w:hAnsi="Book Antiqua" w:cstheme="majorBidi"/>
              </w:rPr>
              <w:t>M/s Amir Enterprises, 1st Floor Plaza No 55, Opp. Security Chekpoint Gate No 1, Gulshan Abad, Adyala Road, Rawalpindi.</w:t>
            </w:r>
          </w:p>
          <w:p w:rsidR="0026696F" w:rsidRPr="000A04B0" w:rsidRDefault="0026696F" w:rsidP="0026696F">
            <w:pPr>
              <w:ind w:firstLine="9"/>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Asim Khan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ind w:firstLine="9"/>
              <w:rPr>
                <w:rFonts w:ascii="Book Antiqua" w:hAnsi="Book Antiqua" w:cstheme="majorBidi"/>
              </w:rPr>
            </w:pPr>
            <w:r w:rsidRPr="000A04B0">
              <w:rPr>
                <w:rFonts w:ascii="Book Antiqua" w:hAnsi="Book Antiqua" w:cstheme="majorBidi"/>
              </w:rPr>
              <w:t>M/s Cent Dix Curative Smc-Pvt ltd, Office No 201-03, 2nd Floor, Platinum Arcade, 11/1 Civic North Commercial, Soan Garden, Islamabad.</w:t>
            </w:r>
          </w:p>
          <w:p w:rsidR="0026696F" w:rsidRPr="000A04B0" w:rsidRDefault="0026696F" w:rsidP="0026696F">
            <w:pPr>
              <w:ind w:firstLine="9"/>
              <w:rPr>
                <w:rFonts w:ascii="Book Antiqua" w:hAnsi="Book Antiqua" w:cstheme="majorBidi"/>
              </w:rPr>
            </w:pPr>
          </w:p>
        </w:tc>
        <w:tc>
          <w:tcPr>
            <w:tcW w:w="1654" w:type="dxa"/>
          </w:tcPr>
          <w:p w:rsidR="0026696F" w:rsidRPr="000A04B0" w:rsidRDefault="0026696F" w:rsidP="0026696F">
            <w:pPr>
              <w:spacing w:line="360" w:lineRule="auto"/>
              <w:jc w:val="both"/>
              <w:rPr>
                <w:rFonts w:ascii="Book Antiqua" w:hAnsi="Book Antiqua" w:cstheme="majorBidi"/>
              </w:rPr>
            </w:pPr>
            <w:r w:rsidRPr="000A04B0">
              <w:rPr>
                <w:rFonts w:ascii="Book Antiqua" w:hAnsi="Book Antiqua" w:cstheme="majorBidi"/>
              </w:rPr>
              <w:t>Syed Muhammad       Zeeshan Haidar</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Life Elements Pvt Ltd, Office No 5 Ground Floor, Nawab Plaza, Shallay Valley, Range Road, Rawalpindi.</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Irfan Azam</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Shazia Irfan</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rPr>
                <w:rFonts w:ascii="Book Antiqua" w:hAnsi="Book Antiqua"/>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M/s Swera Phama Distributers, House No 687, Street No 3, Ch Walayat Khan Road, Chaklala Scheme 111, Rawalpindi</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Iftikhar Ahmed</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 xml:space="preserve">M/s Platinum Corporation, </w:t>
            </w:r>
          </w:p>
          <w:p w:rsidR="0026696F" w:rsidRPr="000A04B0" w:rsidRDefault="0026696F" w:rsidP="0026696F">
            <w:pPr>
              <w:jc w:val="both"/>
              <w:rPr>
                <w:rFonts w:ascii="Book Antiqua" w:hAnsi="Book Antiqua" w:cstheme="majorBidi"/>
              </w:rPr>
            </w:pPr>
            <w:r w:rsidRPr="000A04B0">
              <w:rPr>
                <w:rFonts w:ascii="Book Antiqua" w:hAnsi="Book Antiqua" w:cstheme="majorBidi"/>
              </w:rPr>
              <w:t xml:space="preserve">F-10/7/6 Near Arfeen Masjid Barrage Colony, </w:t>
            </w:r>
          </w:p>
          <w:p w:rsidR="0026696F" w:rsidRPr="000A04B0" w:rsidRDefault="0026696F" w:rsidP="0026696F">
            <w:pPr>
              <w:jc w:val="both"/>
              <w:rPr>
                <w:rFonts w:ascii="Book Antiqua" w:hAnsi="Book Antiqua"/>
              </w:rPr>
            </w:pPr>
            <w:r w:rsidRPr="000A04B0">
              <w:rPr>
                <w:rFonts w:ascii="Book Antiqua" w:hAnsi="Book Antiqua" w:cstheme="majorBidi"/>
              </w:rPr>
              <w:t>Sukkur.</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Shoukat Rafique</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and room temperature medical devices. </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Friends Traders, </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 xml:space="preserve">Ground Floor, Peshawar Medical Centre, Hussain Plaza, Shoba Chowk, Khyber Bazar, Peshawar. </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 xml:space="preserve">Lodhi Katrage, Old Bara Road, University </w:t>
            </w:r>
            <w:r w:rsidRPr="000A04B0">
              <w:rPr>
                <w:rFonts w:ascii="Book Antiqua" w:hAnsi="Book Antiqua" w:cstheme="majorBidi"/>
              </w:rPr>
              <w:lastRenderedPageBreak/>
              <w:t>Town, Peshawar.</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lastRenderedPageBreak/>
              <w:t>Asadullah Khan Lodhi.</w:t>
            </w:r>
          </w:p>
        </w:tc>
        <w:tc>
          <w:tcPr>
            <w:tcW w:w="1694" w:type="dxa"/>
          </w:tcPr>
          <w:p w:rsidR="0026696F" w:rsidRPr="000A04B0" w:rsidRDefault="0026696F" w:rsidP="0026696F">
            <w:pPr>
              <w:pStyle w:val="ListParagraph"/>
              <w:widowControl/>
              <w:ind w:left="0" w:firstLine="0"/>
              <w:contextualSpacing/>
              <w:rPr>
                <w:rFonts w:ascii="Book Antiqua" w:hAnsi="Book Antiqua" w:cs="Times New Roman"/>
              </w:rPr>
            </w:pPr>
            <w:r w:rsidRPr="000A04B0">
              <w:rPr>
                <w:rFonts w:ascii="Book Antiqua" w:hAnsi="Book Antiqua" w:cs="Times New Roman"/>
              </w:rPr>
              <w:t>Mr. Muhammad Ayub Naveed, AD-II (MD&amp;MC), DRAP, Islamabad.</w:t>
            </w:r>
          </w:p>
          <w:p w:rsidR="0026696F" w:rsidRPr="000A04B0" w:rsidRDefault="0026696F" w:rsidP="0026696F">
            <w:pPr>
              <w:pStyle w:val="ListParagraph"/>
              <w:widowControl/>
              <w:ind w:left="0" w:firstLine="0"/>
              <w:contextualSpacing/>
              <w:rPr>
                <w:rFonts w:ascii="Book Antiqua" w:hAnsi="Book Antiqua" w:cs="Times New Roman"/>
              </w:rPr>
            </w:pPr>
          </w:p>
          <w:p w:rsidR="0026696F" w:rsidRPr="000A04B0" w:rsidRDefault="0026696F" w:rsidP="0026696F">
            <w:pPr>
              <w:pStyle w:val="ListParagraph"/>
              <w:widowControl/>
              <w:ind w:left="0" w:firstLine="0"/>
              <w:contextualSpacing/>
              <w:rPr>
                <w:rFonts w:ascii="Book Antiqua" w:hAnsi="Book Antiqua" w:cs="Times New Roman"/>
              </w:rPr>
            </w:pPr>
            <w:r w:rsidRPr="000A04B0">
              <w:rPr>
                <w:rFonts w:ascii="Book Antiqua" w:hAnsi="Book Antiqua" w:cs="Times New Roman"/>
              </w:rPr>
              <w:t xml:space="preserve">Mrs. Unum Zia Shamsi, </w:t>
            </w:r>
            <w:r w:rsidRPr="000A04B0">
              <w:rPr>
                <w:rFonts w:ascii="Book Antiqua" w:hAnsi="Book Antiqua" w:cs="Times New Roman"/>
              </w:rPr>
              <w:lastRenderedPageBreak/>
              <w:t>AD-IV (MD&amp;MC), DRAP, Islamabad.</w:t>
            </w:r>
          </w:p>
          <w:p w:rsidR="0026696F" w:rsidRPr="000A04B0" w:rsidRDefault="0026696F" w:rsidP="0026696F">
            <w:pPr>
              <w:rPr>
                <w:rFonts w:ascii="Book Antiqua" w:hAnsi="Book Antiqua" w:cstheme="majorBidi"/>
              </w:rPr>
            </w:pP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lastRenderedPageBreak/>
              <w:t>No</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b/>
                <w:bCs/>
              </w:rPr>
              <w:t>Approved</w:t>
            </w:r>
            <w:r w:rsidRPr="000A04B0">
              <w:rPr>
                <w:rFonts w:ascii="Book Antiqua" w:hAnsi="Book Antiqua"/>
              </w:rPr>
              <w:t xml:space="preserve"> for storage of room temperature medical devices without cold chain facility.</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rPr>
            </w:pPr>
            <w:r w:rsidRPr="000A04B0">
              <w:rPr>
                <w:rFonts w:ascii="Book Antiqua" w:hAnsi="Book Antiqua" w:cstheme="majorBidi"/>
              </w:rPr>
              <w:t xml:space="preserve">M/s Haris Enterprises, </w:t>
            </w:r>
          </w:p>
          <w:p w:rsidR="0026696F" w:rsidRPr="000A04B0" w:rsidRDefault="0026696F" w:rsidP="0026696F">
            <w:pPr>
              <w:rPr>
                <w:rFonts w:ascii="Book Antiqua" w:hAnsi="Book Antiqua" w:cstheme="majorBidi"/>
              </w:rPr>
            </w:pPr>
            <w:r w:rsidRPr="000A04B0">
              <w:rPr>
                <w:rFonts w:ascii="Book Antiqua" w:hAnsi="Book Antiqua" w:cstheme="majorBidi"/>
              </w:rPr>
              <w:t>Head Office:</w:t>
            </w:r>
          </w:p>
          <w:p w:rsidR="0026696F" w:rsidRPr="000A04B0" w:rsidRDefault="0026696F" w:rsidP="0026696F">
            <w:pPr>
              <w:rPr>
                <w:rFonts w:ascii="Book Antiqua" w:hAnsi="Book Antiqua" w:cstheme="majorBidi"/>
              </w:rPr>
            </w:pPr>
            <w:r w:rsidRPr="000A04B0">
              <w:rPr>
                <w:rFonts w:ascii="Book Antiqua" w:hAnsi="Book Antiqua" w:cstheme="majorBidi"/>
              </w:rPr>
              <w:t>10A Karachi Market Khyber Bazar Peshawar.</w:t>
            </w:r>
          </w:p>
          <w:p w:rsidR="0026696F" w:rsidRPr="000A04B0" w:rsidRDefault="0026696F" w:rsidP="0026696F">
            <w:pPr>
              <w:rPr>
                <w:rFonts w:ascii="Book Antiqua" w:hAnsi="Book Antiqua" w:cstheme="majorBidi"/>
                <w:b/>
                <w:bCs/>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35A Karachi Market Khyber Bazar Peshawar.</w:t>
            </w:r>
          </w:p>
          <w:p w:rsidR="0026696F" w:rsidRPr="000A04B0" w:rsidRDefault="0026696F" w:rsidP="0026696F">
            <w:pPr>
              <w:rPr>
                <w:rFonts w:ascii="Book Antiqua" w:hAnsi="Book Antiqua" w:cstheme="majorBidi"/>
              </w:rPr>
            </w:pPr>
          </w:p>
        </w:tc>
        <w:tc>
          <w:tcPr>
            <w:tcW w:w="1654" w:type="dxa"/>
          </w:tcPr>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Nasrullah.</w:t>
            </w:r>
          </w:p>
          <w:p w:rsidR="0026696F" w:rsidRPr="000A04B0" w:rsidRDefault="0026696F" w:rsidP="0026696F">
            <w:pPr>
              <w:jc w:val="both"/>
              <w:rPr>
                <w:rFonts w:ascii="Book Antiqua" w:hAnsi="Book Antiqua" w:cstheme="majorBidi"/>
                <w:lang w:val="sv-SE"/>
              </w:rPr>
            </w:pPr>
          </w:p>
          <w:p w:rsidR="0026696F" w:rsidRPr="000A04B0" w:rsidRDefault="0026696F" w:rsidP="0026696F">
            <w:pPr>
              <w:jc w:val="both"/>
              <w:rPr>
                <w:rFonts w:ascii="Book Antiqua" w:hAnsi="Book Antiqua" w:cstheme="majorBidi"/>
                <w:lang w:val="sv-SE"/>
              </w:rPr>
            </w:pPr>
            <w:r w:rsidRPr="000A04B0">
              <w:rPr>
                <w:rFonts w:ascii="Book Antiqua" w:hAnsi="Book Antiqua" w:cstheme="majorBidi"/>
                <w:lang w:val="sv-SE"/>
              </w:rPr>
              <w:t>Sajjad Ullah.</w:t>
            </w:r>
          </w:p>
          <w:p w:rsidR="0026696F" w:rsidRPr="000A04B0" w:rsidRDefault="0026696F" w:rsidP="0026696F">
            <w:pPr>
              <w:jc w:val="both"/>
              <w:rPr>
                <w:rFonts w:ascii="Book Antiqua" w:hAnsi="Book Antiqua" w:cstheme="majorBidi"/>
                <w:lang w:val="sv-SE"/>
              </w:rPr>
            </w:pPr>
          </w:p>
          <w:p w:rsidR="0026696F" w:rsidRPr="000A04B0" w:rsidRDefault="0026696F" w:rsidP="0026696F">
            <w:pPr>
              <w:rPr>
                <w:rFonts w:ascii="Book Antiqua" w:hAnsi="Book Antiqua" w:cstheme="majorBidi"/>
                <w:lang w:val="sv-SE"/>
              </w:rPr>
            </w:pPr>
            <w:r w:rsidRPr="000A04B0">
              <w:rPr>
                <w:rFonts w:ascii="Book Antiqua" w:hAnsi="Book Antiqua" w:cstheme="majorBidi"/>
                <w:lang w:val="sv-SE"/>
              </w:rPr>
              <w:t>Shamsher Ali Safi.</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Yes</w:t>
            </w:r>
          </w:p>
        </w:tc>
        <w:tc>
          <w:tcPr>
            <w:tcW w:w="3002" w:type="dxa"/>
          </w:tcPr>
          <w:p w:rsidR="0026696F" w:rsidRPr="000A04B0" w:rsidRDefault="0026696F"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storage of cold chain and room temperature medical devices.</w:t>
            </w: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jc w:val="both"/>
              <w:rPr>
                <w:rFonts w:ascii="Book Antiqua" w:hAnsi="Book Antiqua"/>
              </w:rPr>
            </w:pPr>
            <w:r w:rsidRPr="000A04B0">
              <w:rPr>
                <w:rFonts w:ascii="Book Antiqua" w:hAnsi="Book Antiqua"/>
              </w:rPr>
              <w:t xml:space="preserve">M/s Medilink International, </w:t>
            </w:r>
          </w:p>
          <w:p w:rsidR="0026696F" w:rsidRPr="000A04B0" w:rsidRDefault="0026696F" w:rsidP="0026696F">
            <w:pPr>
              <w:jc w:val="both"/>
              <w:rPr>
                <w:rFonts w:ascii="Book Antiqua" w:hAnsi="Book Antiqua"/>
              </w:rPr>
            </w:pPr>
            <w:r w:rsidRPr="000A04B0">
              <w:rPr>
                <w:rFonts w:ascii="Book Antiqua" w:hAnsi="Book Antiqua"/>
              </w:rPr>
              <w:t>S-8 2</w:t>
            </w:r>
            <w:r w:rsidRPr="000A04B0">
              <w:rPr>
                <w:rFonts w:ascii="Book Antiqua" w:hAnsi="Book Antiqua"/>
                <w:vertAlign w:val="superscript"/>
              </w:rPr>
              <w:t>nd</w:t>
            </w:r>
            <w:r w:rsidRPr="000A04B0">
              <w:rPr>
                <w:rFonts w:ascii="Book Antiqua" w:hAnsi="Book Antiqua"/>
              </w:rPr>
              <w:t xml:space="preserve"> Floor, Alfarid Center Eidgah Road,</w:t>
            </w:r>
          </w:p>
          <w:p w:rsidR="0026696F" w:rsidRPr="000A04B0" w:rsidRDefault="0026696F" w:rsidP="0026696F">
            <w:pPr>
              <w:jc w:val="both"/>
              <w:rPr>
                <w:rFonts w:ascii="Book Antiqua" w:hAnsi="Book Antiqua"/>
              </w:rPr>
            </w:pPr>
            <w:r w:rsidRPr="000A04B0">
              <w:rPr>
                <w:rFonts w:ascii="Book Antiqua" w:hAnsi="Book Antiqua"/>
              </w:rPr>
              <w:t>Peshawar.</w:t>
            </w:r>
          </w:p>
          <w:p w:rsidR="0026696F" w:rsidRPr="000A04B0" w:rsidRDefault="0026696F" w:rsidP="0026696F">
            <w:pPr>
              <w:rPr>
                <w:rFonts w:ascii="Book Antiqua" w:hAnsi="Book Antiqua" w:cstheme="majorBidi"/>
              </w:rPr>
            </w:pPr>
            <w:r w:rsidRPr="000A04B0">
              <w:rPr>
                <w:rFonts w:ascii="Book Antiqua" w:hAnsi="Book Antiqua" w:cstheme="majorBidi"/>
                <w:b/>
                <w:bCs/>
              </w:rPr>
              <w:t>Godown Address:</w:t>
            </w:r>
          </w:p>
          <w:p w:rsidR="0026696F" w:rsidRPr="000A04B0" w:rsidRDefault="0026696F" w:rsidP="0026696F">
            <w:pPr>
              <w:rPr>
                <w:rFonts w:ascii="Book Antiqua" w:hAnsi="Book Antiqua" w:cstheme="majorBidi"/>
              </w:rPr>
            </w:pPr>
            <w:r w:rsidRPr="000A04B0">
              <w:rPr>
                <w:rFonts w:ascii="Book Antiqua" w:hAnsi="Book Antiqua" w:cstheme="majorBidi"/>
              </w:rPr>
              <w:t>H.No.57, St. No. 2, Zintara Town New Ring Road, Near Charsadda Road, Peshawar.</w:t>
            </w:r>
          </w:p>
        </w:tc>
        <w:tc>
          <w:tcPr>
            <w:tcW w:w="1654" w:type="dxa"/>
          </w:tcPr>
          <w:p w:rsidR="0026696F" w:rsidRPr="000A04B0" w:rsidRDefault="0026696F" w:rsidP="0026696F">
            <w:pPr>
              <w:jc w:val="both"/>
              <w:rPr>
                <w:rFonts w:ascii="Book Antiqua" w:hAnsi="Book Antiqua" w:cstheme="majorBidi"/>
              </w:rPr>
            </w:pPr>
            <w:r w:rsidRPr="000A04B0">
              <w:rPr>
                <w:rFonts w:ascii="Book Antiqua" w:hAnsi="Book Antiqua" w:cstheme="majorBidi"/>
              </w:rPr>
              <w:t>Muhammad Islam</w:t>
            </w:r>
          </w:p>
          <w:p w:rsidR="0026696F" w:rsidRPr="000A04B0" w:rsidRDefault="0026696F" w:rsidP="0026696F">
            <w:pPr>
              <w:jc w:val="both"/>
              <w:rPr>
                <w:rFonts w:ascii="Book Antiqua" w:hAnsi="Book Antiqua" w:cstheme="majorBidi"/>
              </w:rPr>
            </w:pPr>
          </w:p>
          <w:p w:rsidR="0026696F" w:rsidRPr="000A04B0" w:rsidRDefault="0026696F" w:rsidP="0026696F">
            <w:pPr>
              <w:jc w:val="both"/>
              <w:rPr>
                <w:rFonts w:ascii="Book Antiqua" w:hAnsi="Book Antiqua" w:cstheme="majorBidi"/>
              </w:rPr>
            </w:pPr>
            <w:r w:rsidRPr="000A04B0">
              <w:rPr>
                <w:rFonts w:ascii="Book Antiqua" w:hAnsi="Book Antiqua" w:cstheme="majorBidi"/>
              </w:rPr>
              <w:t>Abdullah Shah</w:t>
            </w: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-do-</w:t>
            </w:r>
          </w:p>
        </w:tc>
        <w:tc>
          <w:tcPr>
            <w:tcW w:w="1100"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No</w:t>
            </w:r>
          </w:p>
        </w:tc>
        <w:tc>
          <w:tcPr>
            <w:tcW w:w="3002" w:type="dxa"/>
          </w:tcPr>
          <w:p w:rsidR="0026696F" w:rsidRPr="000A04B0" w:rsidRDefault="00B2464D" w:rsidP="0026696F">
            <w:pPr>
              <w:jc w:val="both"/>
              <w:rPr>
                <w:rFonts w:ascii="Book Antiqua" w:hAnsi="Book Antiqua" w:cstheme="majorBidi"/>
              </w:rPr>
            </w:pPr>
            <w:r w:rsidRPr="000A04B0">
              <w:rPr>
                <w:rFonts w:ascii="Book Antiqua" w:hAnsi="Book Antiqua" w:cstheme="majorBidi"/>
                <w:b/>
                <w:bCs/>
              </w:rPr>
              <w:t>Approved</w:t>
            </w:r>
            <w:r w:rsidRPr="000A04B0">
              <w:rPr>
                <w:rFonts w:ascii="Book Antiqua" w:hAnsi="Book Antiqua" w:cstheme="majorBidi"/>
              </w:rPr>
              <w:t xml:space="preserve"> for </w:t>
            </w:r>
            <w:r w:rsidR="0026696F" w:rsidRPr="000A04B0">
              <w:rPr>
                <w:rFonts w:ascii="Book Antiqua" w:hAnsi="Book Antiqua" w:cstheme="majorBidi"/>
              </w:rPr>
              <w:t>storage of r</w:t>
            </w:r>
            <w:r w:rsidRPr="000A04B0">
              <w:rPr>
                <w:rFonts w:ascii="Book Antiqua" w:hAnsi="Book Antiqua" w:cstheme="majorBidi"/>
              </w:rPr>
              <w:t>oom temperature medical devices without cold chain facility.</w:t>
            </w:r>
          </w:p>
          <w:p w:rsidR="0026696F" w:rsidRPr="000A04B0" w:rsidRDefault="0026696F" w:rsidP="0026696F">
            <w:pPr>
              <w:jc w:val="both"/>
              <w:rPr>
                <w:rFonts w:ascii="Book Antiqua" w:hAnsi="Book Antiqua" w:cstheme="majorBidi"/>
              </w:rPr>
            </w:pPr>
          </w:p>
        </w:tc>
      </w:tr>
      <w:tr w:rsidR="0026696F" w:rsidRPr="000A04B0" w:rsidTr="006949EB">
        <w:tc>
          <w:tcPr>
            <w:tcW w:w="591" w:type="dxa"/>
          </w:tcPr>
          <w:p w:rsidR="0026696F" w:rsidRPr="000A04B0" w:rsidRDefault="0026696F" w:rsidP="0026696F">
            <w:pPr>
              <w:pStyle w:val="ListParagraph"/>
              <w:numPr>
                <w:ilvl w:val="0"/>
                <w:numId w:val="2"/>
              </w:numPr>
              <w:ind w:left="454"/>
              <w:rPr>
                <w:rFonts w:ascii="Book Antiqua" w:hAnsi="Book Antiqua" w:cstheme="majorBidi"/>
              </w:rPr>
            </w:pPr>
          </w:p>
        </w:tc>
        <w:tc>
          <w:tcPr>
            <w:tcW w:w="2523" w:type="dxa"/>
          </w:tcPr>
          <w:p w:rsidR="0026696F" w:rsidRPr="000A04B0" w:rsidRDefault="0026696F" w:rsidP="0026696F">
            <w:pPr>
              <w:rPr>
                <w:rFonts w:ascii="Book Antiqua" w:hAnsi="Book Antiqua" w:cstheme="majorBidi"/>
                <w:b/>
                <w:bCs/>
              </w:rPr>
            </w:pPr>
            <w:r w:rsidRPr="000A04B0">
              <w:rPr>
                <w:rFonts w:ascii="Book Antiqua" w:hAnsi="Book Antiqua" w:cstheme="majorBidi"/>
                <w:b/>
                <w:bCs/>
              </w:rPr>
              <w:t>Previous Address:</w:t>
            </w:r>
          </w:p>
          <w:p w:rsidR="0026696F" w:rsidRPr="000A04B0" w:rsidRDefault="0026696F" w:rsidP="0026696F">
            <w:pPr>
              <w:rPr>
                <w:rFonts w:ascii="Book Antiqua" w:hAnsi="Book Antiqua" w:cstheme="majorBidi"/>
              </w:rPr>
            </w:pPr>
            <w:r w:rsidRPr="000A04B0">
              <w:rPr>
                <w:rFonts w:ascii="Book Antiqua" w:hAnsi="Book Antiqua" w:cstheme="majorBidi"/>
              </w:rPr>
              <w:t>M/s Asto Life Sciences (Pvt) Limited, 44/1 K-Block, Model Town, Lahore.</w:t>
            </w:r>
          </w:p>
          <w:p w:rsidR="0026696F" w:rsidRPr="003E4C4B" w:rsidRDefault="0026696F" w:rsidP="003E4C4B">
            <w:pPr>
              <w:jc w:val="both"/>
              <w:rPr>
                <w:rFonts w:ascii="Book Antiqua" w:hAnsi="Book Antiqua"/>
                <w:lang w:val="en-GB"/>
              </w:rPr>
            </w:pPr>
            <w:r w:rsidRPr="000A04B0">
              <w:rPr>
                <w:rFonts w:ascii="Book Antiqua" w:hAnsi="Book Antiqua"/>
                <w:b/>
                <w:bCs/>
              </w:rPr>
              <w:t>For Change of Establishment Address (New Address) as mentioned below:</w:t>
            </w:r>
          </w:p>
          <w:p w:rsidR="0026696F" w:rsidRPr="000A04B0" w:rsidRDefault="0026696F" w:rsidP="0026696F">
            <w:pPr>
              <w:rPr>
                <w:rFonts w:ascii="Book Antiqua" w:hAnsi="Book Antiqua" w:cstheme="majorBidi"/>
              </w:rPr>
            </w:pPr>
            <w:r w:rsidRPr="000A04B0">
              <w:rPr>
                <w:rFonts w:ascii="Book Antiqua" w:hAnsi="Book Antiqua" w:cstheme="majorBidi"/>
              </w:rPr>
              <w:t>M/s Asto Life Sciences (Pvt)       Limited, Plaza No.1, Block Orchard 1, Paragon City, Barki Road, Lahore Cantt.</w:t>
            </w:r>
          </w:p>
        </w:tc>
        <w:tc>
          <w:tcPr>
            <w:tcW w:w="1654" w:type="dxa"/>
          </w:tcPr>
          <w:p w:rsidR="0026696F" w:rsidRPr="000A04B0" w:rsidRDefault="0026696F" w:rsidP="0026696F">
            <w:pPr>
              <w:jc w:val="both"/>
              <w:rPr>
                <w:rFonts w:ascii="Book Antiqua" w:hAnsi="Book Antiqua" w:cstheme="majorBidi"/>
              </w:rPr>
            </w:pPr>
          </w:p>
        </w:tc>
        <w:tc>
          <w:tcPr>
            <w:tcW w:w="1694" w:type="dxa"/>
          </w:tcPr>
          <w:p w:rsidR="0026696F" w:rsidRPr="000A04B0" w:rsidRDefault="0026696F" w:rsidP="0026696F">
            <w:pPr>
              <w:jc w:val="center"/>
              <w:rPr>
                <w:rFonts w:ascii="Book Antiqua" w:hAnsi="Book Antiqua" w:cstheme="majorBidi"/>
              </w:rPr>
            </w:pPr>
            <w:r w:rsidRPr="000A04B0">
              <w:rPr>
                <w:rFonts w:ascii="Book Antiqua" w:hAnsi="Book Antiqua" w:cstheme="majorBidi"/>
              </w:rPr>
              <w:t>Mr. Asim Rauf,</w:t>
            </w:r>
          </w:p>
          <w:p w:rsidR="0026696F" w:rsidRPr="000A04B0" w:rsidRDefault="0026696F" w:rsidP="0026696F">
            <w:pPr>
              <w:jc w:val="center"/>
              <w:rPr>
                <w:rFonts w:ascii="Book Antiqua" w:hAnsi="Book Antiqua" w:cstheme="majorBidi"/>
              </w:rPr>
            </w:pPr>
            <w:r w:rsidRPr="000A04B0">
              <w:rPr>
                <w:rFonts w:ascii="Book Antiqua" w:hAnsi="Book Antiqua" w:cstheme="majorBidi"/>
              </w:rPr>
              <w:t>Additional Director (E&amp;M) DRAP, Lahore.</w:t>
            </w:r>
          </w:p>
        </w:tc>
        <w:tc>
          <w:tcPr>
            <w:tcW w:w="1100" w:type="dxa"/>
          </w:tcPr>
          <w:p w:rsidR="0026696F" w:rsidRPr="000A04B0" w:rsidRDefault="0026696F" w:rsidP="0026696F">
            <w:pPr>
              <w:jc w:val="both"/>
              <w:rPr>
                <w:rFonts w:ascii="Book Antiqua" w:hAnsi="Book Antiqua" w:cstheme="majorBidi"/>
              </w:rPr>
            </w:pPr>
          </w:p>
        </w:tc>
        <w:tc>
          <w:tcPr>
            <w:tcW w:w="3002" w:type="dxa"/>
          </w:tcPr>
          <w:p w:rsidR="0026696F" w:rsidRPr="000A04B0" w:rsidRDefault="00B2464D" w:rsidP="0026696F">
            <w:pPr>
              <w:jc w:val="both"/>
              <w:rPr>
                <w:rFonts w:ascii="Book Antiqua" w:hAnsi="Book Antiqua" w:cstheme="majorBidi"/>
                <w:b/>
                <w:bCs/>
              </w:rPr>
            </w:pPr>
            <w:r w:rsidRPr="000A04B0">
              <w:rPr>
                <w:rFonts w:ascii="Book Antiqua" w:hAnsi="Book Antiqua" w:cstheme="majorBidi"/>
                <w:b/>
                <w:bCs/>
              </w:rPr>
              <w:t>Approved.</w:t>
            </w:r>
          </w:p>
        </w:tc>
      </w:tr>
    </w:tbl>
    <w:p w:rsidR="0026696F" w:rsidRPr="000A04B0" w:rsidRDefault="0026696F" w:rsidP="0026696F">
      <w:pPr>
        <w:rPr>
          <w:rFonts w:ascii="Book Antiqua" w:hAnsi="Book Antiqua"/>
          <w:b/>
          <w:sz w:val="22"/>
          <w:szCs w:val="22"/>
          <w:u w:val="single"/>
        </w:rPr>
      </w:pPr>
    </w:p>
    <w:p w:rsidR="00B2464D" w:rsidRPr="000A04B0" w:rsidRDefault="00B2464D">
      <w:pPr>
        <w:rPr>
          <w:rFonts w:ascii="Book Antiqua" w:hAnsi="Book Antiqua"/>
          <w:bCs/>
          <w:sz w:val="22"/>
          <w:szCs w:val="22"/>
        </w:rPr>
      </w:pPr>
      <w:r w:rsidRPr="000A04B0">
        <w:rPr>
          <w:rFonts w:ascii="Book Antiqua" w:hAnsi="Book Antiqua"/>
          <w:bCs/>
          <w:sz w:val="22"/>
          <w:szCs w:val="22"/>
        </w:rPr>
        <w:br w:type="page"/>
      </w:r>
    </w:p>
    <w:p w:rsidR="00CF0DB9" w:rsidRPr="000A04B0" w:rsidRDefault="00CF0DB9" w:rsidP="00C52298">
      <w:pPr>
        <w:ind w:left="1701" w:hanging="1701"/>
        <w:jc w:val="both"/>
        <w:rPr>
          <w:rFonts w:ascii="Book Antiqua" w:hAnsi="Book Antiqua"/>
          <w:bCs/>
          <w:sz w:val="22"/>
          <w:szCs w:val="22"/>
        </w:rPr>
      </w:pPr>
    </w:p>
    <w:p w:rsidR="00673D21" w:rsidRPr="000A04B0" w:rsidRDefault="00673D21" w:rsidP="00A9418D">
      <w:pPr>
        <w:spacing w:line="276" w:lineRule="auto"/>
        <w:ind w:left="1530" w:hanging="1530"/>
        <w:rPr>
          <w:rFonts w:ascii="Book Antiqua" w:hAnsi="Book Antiqua" w:cstheme="majorBidi"/>
          <w:b/>
          <w:bCs/>
          <w:sz w:val="22"/>
          <w:szCs w:val="22"/>
        </w:rPr>
      </w:pPr>
      <w:r w:rsidRPr="000A04B0">
        <w:rPr>
          <w:rFonts w:ascii="Book Antiqua" w:hAnsi="Book Antiqua"/>
          <w:b/>
          <w:sz w:val="22"/>
          <w:szCs w:val="22"/>
        </w:rPr>
        <w:t>Item No.I</w:t>
      </w:r>
      <w:r w:rsidR="002A64B4" w:rsidRPr="000A04B0">
        <w:rPr>
          <w:rFonts w:ascii="Book Antiqua" w:hAnsi="Book Antiqua"/>
          <w:b/>
          <w:sz w:val="22"/>
          <w:szCs w:val="22"/>
        </w:rPr>
        <w:t>II</w:t>
      </w:r>
      <w:r w:rsidRPr="000A04B0">
        <w:rPr>
          <w:rFonts w:ascii="Book Antiqua" w:hAnsi="Book Antiqua"/>
          <w:b/>
          <w:sz w:val="22"/>
          <w:szCs w:val="22"/>
        </w:rPr>
        <w:t xml:space="preserve">.    </w:t>
      </w:r>
      <w:r w:rsidRPr="000A04B0">
        <w:rPr>
          <w:rFonts w:ascii="Book Antiqua" w:hAnsi="Book Antiqua" w:cstheme="majorBidi"/>
          <w:b/>
          <w:bCs/>
          <w:sz w:val="22"/>
          <w:szCs w:val="22"/>
          <w:u w:val="single"/>
        </w:rPr>
        <w:t>APPLICATIONS FOR GRANT OF ENLISTMENT OF MEDICAL DEVICES FOR IMPORT</w:t>
      </w:r>
      <w:r w:rsidRPr="000A04B0">
        <w:rPr>
          <w:rFonts w:ascii="Book Antiqua" w:hAnsi="Book Antiqua" w:cstheme="majorBidi"/>
          <w:b/>
          <w:bCs/>
          <w:sz w:val="22"/>
          <w:szCs w:val="22"/>
        </w:rPr>
        <w:t>.</w:t>
      </w:r>
    </w:p>
    <w:p w:rsidR="00673D21" w:rsidRPr="000A04B0" w:rsidRDefault="00673D21" w:rsidP="00673D21">
      <w:pPr>
        <w:rPr>
          <w:rFonts w:ascii="Book Antiqua" w:hAnsi="Book Antiqua" w:cstheme="majorBidi"/>
          <w:b/>
          <w:bCs/>
          <w:sz w:val="22"/>
          <w:szCs w:val="22"/>
        </w:rPr>
      </w:pPr>
    </w:p>
    <w:p w:rsidR="00B2464D" w:rsidRPr="000A04B0" w:rsidRDefault="00673D21" w:rsidP="00290FD1">
      <w:pPr>
        <w:spacing w:line="360" w:lineRule="auto"/>
        <w:jc w:val="both"/>
        <w:rPr>
          <w:rFonts w:ascii="Book Antiqua" w:hAnsi="Book Antiqua"/>
        </w:rPr>
      </w:pPr>
      <w:r w:rsidRPr="000A04B0">
        <w:rPr>
          <w:rFonts w:ascii="Book Antiqua" w:hAnsi="Book Antiqua"/>
          <w:sz w:val="22"/>
          <w:szCs w:val="22"/>
        </w:rPr>
        <w:tab/>
        <w:t xml:space="preserve">          </w:t>
      </w:r>
      <w:r w:rsidR="00B2464D" w:rsidRPr="000A04B0">
        <w:rPr>
          <w:rFonts w:ascii="Book Antiqua" w:hAnsi="Book Antiqua"/>
          <w:sz w:val="22"/>
          <w:szCs w:val="22"/>
        </w:rPr>
        <w:t xml:space="preserve">Secretary </w:t>
      </w:r>
      <w:r w:rsidR="00B2464D" w:rsidRPr="000A04B0">
        <w:rPr>
          <w:rFonts w:ascii="Book Antiqua" w:hAnsi="Book Antiqua"/>
        </w:rPr>
        <w:t xml:space="preserve">MDB informed the Board that the following applications for grant of enlistment of medical devices for import </w:t>
      </w:r>
      <w:r w:rsidR="00B2464D" w:rsidRPr="000A04B0">
        <w:rPr>
          <w:rFonts w:ascii="Book Antiqua" w:hAnsi="Book Antiqua"/>
          <w:sz w:val="22"/>
          <w:szCs w:val="22"/>
        </w:rPr>
        <w:t>on prescribed form 6-A</w:t>
      </w:r>
      <w:r w:rsidR="00B2464D" w:rsidRPr="000A04B0">
        <w:rPr>
          <w:rFonts w:ascii="Book Antiqua" w:hAnsi="Book Antiqua"/>
        </w:rPr>
        <w:t xml:space="preserve"> under Medical Devices Rules, 2017 were received in the Division. The MDB discussed and decided as mentioned against earch</w:t>
      </w:r>
      <w:r w:rsidR="00290FD1" w:rsidRPr="000A04B0">
        <w:rPr>
          <w:rFonts w:ascii="Book Antiqua" w:hAnsi="Book Antiqua"/>
        </w:rPr>
        <w:t>:-</w:t>
      </w:r>
    </w:p>
    <w:p w:rsidR="00290FD1" w:rsidRPr="000A04B0" w:rsidRDefault="00290FD1" w:rsidP="00290FD1">
      <w:pPr>
        <w:spacing w:line="360" w:lineRule="auto"/>
        <w:jc w:val="both"/>
        <w:rPr>
          <w:rFonts w:ascii="Book Antiqua" w:hAnsi="Book Antiqua"/>
        </w:rPr>
      </w:pPr>
    </w:p>
    <w:tbl>
      <w:tblPr>
        <w:tblStyle w:val="TableGrid"/>
        <w:tblW w:w="10809" w:type="dxa"/>
        <w:jc w:val="center"/>
        <w:tblLayout w:type="fixed"/>
        <w:tblLook w:val="04A0" w:firstRow="1" w:lastRow="0" w:firstColumn="1" w:lastColumn="0" w:noHBand="0" w:noVBand="1"/>
      </w:tblPr>
      <w:tblGrid>
        <w:gridCol w:w="558"/>
        <w:gridCol w:w="2067"/>
        <w:gridCol w:w="2265"/>
        <w:gridCol w:w="2409"/>
        <w:gridCol w:w="1810"/>
        <w:gridCol w:w="1700"/>
      </w:tblGrid>
      <w:tr w:rsidR="00BD2B0A" w:rsidRPr="000A04B0" w:rsidTr="00290FD1">
        <w:trPr>
          <w:trHeight w:val="1200"/>
          <w:jc w:val="center"/>
        </w:trPr>
        <w:tc>
          <w:tcPr>
            <w:tcW w:w="558" w:type="dxa"/>
            <w:hideMark/>
          </w:tcPr>
          <w:p w:rsidR="00BD2B0A" w:rsidRPr="000A04B0" w:rsidRDefault="00BD2B0A" w:rsidP="000E53EF">
            <w:pPr>
              <w:jc w:val="center"/>
              <w:rPr>
                <w:rFonts w:ascii="Book Antiqua" w:hAnsi="Book Antiqua" w:cstheme="majorBidi"/>
                <w:b/>
                <w:bCs/>
                <w:sz w:val="22"/>
                <w:szCs w:val="22"/>
              </w:rPr>
            </w:pPr>
            <w:r w:rsidRPr="000A04B0">
              <w:rPr>
                <w:rFonts w:ascii="Book Antiqua" w:hAnsi="Book Antiqua" w:cstheme="majorBidi"/>
                <w:b/>
                <w:bCs/>
                <w:sz w:val="22"/>
                <w:szCs w:val="22"/>
              </w:rPr>
              <w:t>S.  No</w:t>
            </w:r>
          </w:p>
        </w:tc>
        <w:tc>
          <w:tcPr>
            <w:tcW w:w="2067" w:type="dxa"/>
            <w:hideMark/>
          </w:tcPr>
          <w:p w:rsidR="00BD2B0A" w:rsidRPr="000A04B0" w:rsidRDefault="00BD2B0A" w:rsidP="000E53EF">
            <w:pPr>
              <w:jc w:val="center"/>
              <w:rPr>
                <w:rFonts w:ascii="Book Antiqua" w:hAnsi="Book Antiqua" w:cstheme="majorBidi"/>
                <w:b/>
                <w:bCs/>
                <w:sz w:val="22"/>
                <w:szCs w:val="22"/>
              </w:rPr>
            </w:pPr>
            <w:r w:rsidRPr="000A04B0">
              <w:rPr>
                <w:rFonts w:ascii="Book Antiqua" w:hAnsi="Book Antiqua" w:cstheme="majorBidi"/>
                <w:b/>
                <w:bCs/>
                <w:sz w:val="22"/>
                <w:szCs w:val="22"/>
              </w:rPr>
              <w:t>Name and Addresses of Establishment</w:t>
            </w:r>
          </w:p>
        </w:tc>
        <w:tc>
          <w:tcPr>
            <w:tcW w:w="2265" w:type="dxa"/>
          </w:tcPr>
          <w:p w:rsidR="00BD2B0A" w:rsidRPr="000A04B0" w:rsidRDefault="00BD2B0A" w:rsidP="000E53EF">
            <w:pPr>
              <w:jc w:val="center"/>
              <w:rPr>
                <w:rFonts w:ascii="Book Antiqua" w:hAnsi="Book Antiqua" w:cstheme="majorBidi"/>
                <w:b/>
                <w:bCs/>
                <w:sz w:val="22"/>
                <w:szCs w:val="22"/>
              </w:rPr>
            </w:pPr>
            <w:r w:rsidRPr="000A04B0">
              <w:rPr>
                <w:rFonts w:ascii="Book Antiqua" w:hAnsi="Book Antiqua" w:cstheme="majorBidi"/>
                <w:b/>
                <w:bCs/>
                <w:sz w:val="22"/>
                <w:szCs w:val="22"/>
              </w:rPr>
              <w:t>Manufacture Details</w:t>
            </w:r>
          </w:p>
        </w:tc>
        <w:tc>
          <w:tcPr>
            <w:tcW w:w="2409" w:type="dxa"/>
            <w:hideMark/>
          </w:tcPr>
          <w:p w:rsidR="00BD2B0A" w:rsidRPr="000A04B0" w:rsidRDefault="00BD2B0A" w:rsidP="000E53EF">
            <w:pPr>
              <w:jc w:val="center"/>
              <w:rPr>
                <w:rFonts w:ascii="Book Antiqua" w:hAnsi="Book Antiqua" w:cstheme="majorBidi"/>
                <w:b/>
                <w:bCs/>
                <w:sz w:val="22"/>
                <w:szCs w:val="22"/>
              </w:rPr>
            </w:pPr>
            <w:r w:rsidRPr="000A04B0">
              <w:rPr>
                <w:rFonts w:ascii="Book Antiqua" w:hAnsi="Book Antiqua" w:cstheme="majorBidi"/>
                <w:b/>
                <w:bCs/>
                <w:sz w:val="22"/>
                <w:szCs w:val="22"/>
              </w:rPr>
              <w:t>Name of Medical Device with sizes/Class/Shelf Life</w:t>
            </w:r>
          </w:p>
        </w:tc>
        <w:tc>
          <w:tcPr>
            <w:tcW w:w="1810" w:type="dxa"/>
          </w:tcPr>
          <w:p w:rsidR="00BD2B0A" w:rsidRPr="000A04B0" w:rsidRDefault="00BD2B0A" w:rsidP="000E53EF">
            <w:pPr>
              <w:jc w:val="center"/>
              <w:rPr>
                <w:rFonts w:ascii="Book Antiqua" w:hAnsi="Book Antiqua" w:cstheme="majorBidi"/>
                <w:b/>
                <w:bCs/>
                <w:sz w:val="22"/>
                <w:szCs w:val="22"/>
              </w:rPr>
            </w:pPr>
            <w:r w:rsidRPr="000A04B0">
              <w:rPr>
                <w:rFonts w:ascii="Book Antiqua" w:hAnsi="Book Antiqua" w:cstheme="majorBidi"/>
                <w:b/>
                <w:bCs/>
                <w:sz w:val="22"/>
                <w:szCs w:val="22"/>
              </w:rPr>
              <w:t>Brief Description</w:t>
            </w:r>
          </w:p>
        </w:tc>
        <w:tc>
          <w:tcPr>
            <w:tcW w:w="1700" w:type="dxa"/>
          </w:tcPr>
          <w:p w:rsidR="00BD2B0A" w:rsidRPr="000A04B0" w:rsidRDefault="00CE5B52" w:rsidP="00CE5B52">
            <w:pPr>
              <w:jc w:val="center"/>
              <w:rPr>
                <w:rFonts w:ascii="Book Antiqua" w:hAnsi="Book Antiqua" w:cstheme="majorBidi"/>
                <w:b/>
                <w:bCs/>
                <w:sz w:val="22"/>
                <w:szCs w:val="22"/>
              </w:rPr>
            </w:pPr>
            <w:r w:rsidRPr="000A04B0">
              <w:rPr>
                <w:rFonts w:ascii="Book Antiqua" w:hAnsi="Book Antiqua" w:cstheme="majorBidi"/>
                <w:b/>
                <w:bCs/>
                <w:sz w:val="22"/>
                <w:szCs w:val="22"/>
              </w:rPr>
              <w:t>Decisions</w:t>
            </w:r>
          </w:p>
        </w:tc>
      </w:tr>
      <w:tr w:rsidR="00BD2B0A" w:rsidRPr="000A04B0" w:rsidTr="00290FD1">
        <w:trPr>
          <w:trHeight w:val="1200"/>
          <w:jc w:val="center"/>
        </w:trPr>
        <w:tc>
          <w:tcPr>
            <w:tcW w:w="558" w:type="dxa"/>
          </w:tcPr>
          <w:p w:rsidR="00BD2B0A" w:rsidRPr="000A04B0" w:rsidRDefault="00BD2B0A" w:rsidP="00BD2B0A">
            <w:pPr>
              <w:pStyle w:val="ListParagraph"/>
              <w:widowControl/>
              <w:numPr>
                <w:ilvl w:val="0"/>
                <w:numId w:val="29"/>
              </w:numPr>
              <w:ind w:left="360"/>
              <w:contextualSpacing/>
              <w:jc w:val="center"/>
              <w:rPr>
                <w:rFonts w:ascii="Book Antiqua" w:hAnsi="Book Antiqua" w:cstheme="majorBidi"/>
                <w:b/>
                <w:bCs/>
              </w:rPr>
            </w:pPr>
          </w:p>
        </w:tc>
        <w:tc>
          <w:tcPr>
            <w:tcW w:w="2067" w:type="dxa"/>
          </w:tcPr>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M/s Scilife Pharma (Pvt) Ltd., 16, KOCHS Amir Khusro Road, Karachi</w:t>
            </w:r>
          </w:p>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Plot No. FD-57/58-A2, Korangi Creek Industrial Park (KCIP), Karachi</w:t>
            </w:r>
          </w:p>
          <w:p w:rsidR="00BD2B0A" w:rsidRPr="000A04B0" w:rsidRDefault="00BD2B0A" w:rsidP="000E53EF">
            <w:pPr>
              <w:rPr>
                <w:rFonts w:ascii="Book Antiqua" w:hAnsi="Book Antiqua" w:cstheme="majorBidi"/>
                <w:sz w:val="22"/>
                <w:szCs w:val="22"/>
              </w:rPr>
            </w:pPr>
          </w:p>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(ELI-00187)</w:t>
            </w:r>
          </w:p>
          <w:p w:rsidR="002549EC" w:rsidRPr="000A04B0" w:rsidRDefault="002549EC" w:rsidP="000E53EF">
            <w:pPr>
              <w:rPr>
                <w:rFonts w:ascii="Book Antiqua" w:hAnsi="Book Antiqua" w:cstheme="majorBidi"/>
                <w:sz w:val="22"/>
                <w:szCs w:val="22"/>
              </w:rPr>
            </w:pPr>
          </w:p>
          <w:p w:rsidR="002549EC" w:rsidRPr="000A04B0" w:rsidRDefault="002549EC" w:rsidP="002549EC">
            <w:pPr>
              <w:rPr>
                <w:rFonts w:ascii="Book Antiqua" w:hAnsi="Book Antiqua" w:cstheme="majorBidi"/>
                <w:sz w:val="22"/>
                <w:szCs w:val="22"/>
              </w:rPr>
            </w:pPr>
            <w:r w:rsidRPr="000A04B0">
              <w:rPr>
                <w:rFonts w:ascii="Book Antiqua" w:hAnsi="Book Antiqua" w:cstheme="majorBidi"/>
                <w:sz w:val="22"/>
                <w:szCs w:val="22"/>
              </w:rPr>
              <w:t xml:space="preserve">Evaluator: </w:t>
            </w:r>
          </w:p>
          <w:p w:rsidR="002549EC" w:rsidRPr="000A04B0" w:rsidRDefault="002549EC" w:rsidP="002549EC">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265" w:type="dxa"/>
          </w:tcPr>
          <w:p w:rsidR="00BD2B0A" w:rsidRPr="000A04B0" w:rsidRDefault="00BD2B0A" w:rsidP="000E53EF">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BD2B0A" w:rsidRPr="000A04B0" w:rsidRDefault="00BD2B0A" w:rsidP="000E53EF">
            <w:pPr>
              <w:jc w:val="both"/>
              <w:rPr>
                <w:rFonts w:ascii="Book Antiqua" w:hAnsi="Book Antiqua" w:cstheme="majorBidi"/>
                <w:sz w:val="22"/>
                <w:szCs w:val="22"/>
              </w:rPr>
            </w:pPr>
            <w:r w:rsidRPr="000A04B0">
              <w:rPr>
                <w:rFonts w:ascii="Book Antiqua" w:hAnsi="Book Antiqua" w:cstheme="majorBidi"/>
                <w:sz w:val="22"/>
                <w:szCs w:val="22"/>
              </w:rPr>
              <w:t>M/s Taian Dalu Medical Instrument Co., Ltd., West Part of Yitianmen Street, Hi-tech Zone Taian, Shandong</w:t>
            </w:r>
          </w:p>
          <w:p w:rsidR="00BD2B0A" w:rsidRPr="000A04B0" w:rsidRDefault="00BD2B0A" w:rsidP="000E53EF">
            <w:pPr>
              <w:rPr>
                <w:rFonts w:ascii="Book Antiqua" w:hAnsi="Book Antiqua" w:cstheme="majorBidi"/>
                <w:sz w:val="22"/>
                <w:szCs w:val="22"/>
              </w:rPr>
            </w:pPr>
          </w:p>
          <w:p w:rsidR="00BD2B0A" w:rsidRPr="000A04B0" w:rsidRDefault="00BD2B0A" w:rsidP="000E53EF">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BD2B0A" w:rsidRPr="000A04B0" w:rsidRDefault="00BD2B0A" w:rsidP="000E53EF">
            <w:pPr>
              <w:rPr>
                <w:rFonts w:ascii="Book Antiqua" w:hAnsi="Book Antiqua" w:cstheme="majorBidi"/>
                <w:sz w:val="22"/>
                <w:szCs w:val="22"/>
                <w:lang w:val="sv-SE"/>
              </w:rPr>
            </w:pPr>
            <w:r w:rsidRPr="000A04B0">
              <w:rPr>
                <w:rFonts w:ascii="Book Antiqua" w:hAnsi="Book Antiqua" w:cstheme="majorBidi"/>
                <w:sz w:val="22"/>
                <w:szCs w:val="22"/>
                <w:lang w:val="sv-SE"/>
              </w:rPr>
              <w:t>12-03-2020)</w:t>
            </w:r>
          </w:p>
          <w:p w:rsidR="00BD2B0A" w:rsidRPr="000A04B0" w:rsidRDefault="00BD2B0A" w:rsidP="000E53EF">
            <w:pPr>
              <w:rPr>
                <w:rFonts w:ascii="Book Antiqua" w:hAnsi="Book Antiqua" w:cstheme="majorBidi"/>
                <w:b/>
                <w:bCs/>
                <w:sz w:val="22"/>
                <w:szCs w:val="22"/>
                <w:lang w:val="sv-SE"/>
              </w:rPr>
            </w:pPr>
          </w:p>
          <w:p w:rsidR="0086201C" w:rsidRPr="000A04B0" w:rsidRDefault="0086201C" w:rsidP="000E53EF">
            <w:pPr>
              <w:rPr>
                <w:rFonts w:ascii="Book Antiqua" w:hAnsi="Book Antiqua" w:cstheme="majorBidi"/>
                <w:b/>
                <w:bCs/>
                <w:sz w:val="22"/>
                <w:szCs w:val="22"/>
                <w:lang w:val="sv-SE"/>
              </w:rPr>
            </w:pPr>
          </w:p>
        </w:tc>
        <w:tc>
          <w:tcPr>
            <w:tcW w:w="2409" w:type="dxa"/>
          </w:tcPr>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Sci Air Dry Powder Inhaler</w:t>
            </w:r>
          </w:p>
          <w:p w:rsidR="00BD2B0A" w:rsidRPr="000A04B0" w:rsidRDefault="00BD2B0A" w:rsidP="000E53EF">
            <w:pPr>
              <w:rPr>
                <w:rFonts w:ascii="Book Antiqua" w:hAnsi="Book Antiqua" w:cstheme="majorBidi"/>
                <w:sz w:val="22"/>
                <w:szCs w:val="22"/>
              </w:rPr>
            </w:pPr>
          </w:p>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Class A</w:t>
            </w:r>
          </w:p>
          <w:p w:rsidR="00BD2B0A" w:rsidRPr="000A04B0" w:rsidRDefault="00BD2B0A" w:rsidP="000E53EF">
            <w:pPr>
              <w:rPr>
                <w:rFonts w:ascii="Book Antiqua" w:hAnsi="Book Antiqua" w:cstheme="majorBidi"/>
                <w:sz w:val="22"/>
                <w:szCs w:val="22"/>
              </w:rPr>
            </w:pPr>
          </w:p>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Shelf Life: 5 Years</w:t>
            </w:r>
          </w:p>
          <w:p w:rsidR="00BD2B0A" w:rsidRPr="000A04B0" w:rsidRDefault="00BD2B0A" w:rsidP="000E53EF">
            <w:pPr>
              <w:rPr>
                <w:rFonts w:ascii="Book Antiqua" w:hAnsi="Book Antiqua" w:cstheme="majorBidi"/>
                <w:sz w:val="22"/>
                <w:szCs w:val="22"/>
              </w:rPr>
            </w:pPr>
          </w:p>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DL-D01, DL-D02, DL-D03,</w:t>
            </w:r>
          </w:p>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DL-D04, DL-D05, DL-D06,</w:t>
            </w:r>
          </w:p>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DL-D07, DL-D08</w:t>
            </w:r>
          </w:p>
          <w:p w:rsidR="00290FD1" w:rsidRPr="000A04B0" w:rsidRDefault="00290FD1" w:rsidP="000E53EF">
            <w:pPr>
              <w:rPr>
                <w:rFonts w:ascii="Book Antiqua" w:hAnsi="Book Antiqua" w:cstheme="majorBidi"/>
                <w:sz w:val="22"/>
                <w:szCs w:val="22"/>
              </w:rPr>
            </w:pPr>
          </w:p>
          <w:p w:rsidR="00290FD1" w:rsidRPr="000A04B0" w:rsidRDefault="00290FD1" w:rsidP="00290FD1">
            <w:pPr>
              <w:rPr>
                <w:rFonts w:ascii="Book Antiqua" w:hAnsi="Book Antiqua" w:cstheme="majorBidi"/>
                <w:sz w:val="22"/>
                <w:szCs w:val="22"/>
              </w:rPr>
            </w:pPr>
            <w:r w:rsidRPr="000A04B0">
              <w:rPr>
                <w:rFonts w:ascii="Book Antiqua" w:hAnsi="Book Antiqua" w:cstheme="majorBidi"/>
                <w:sz w:val="22"/>
                <w:szCs w:val="22"/>
              </w:rPr>
              <w:t>Fee submitted: Rs, 5000/-</w:t>
            </w:r>
          </w:p>
          <w:p w:rsidR="00290FD1" w:rsidRPr="000A04B0" w:rsidRDefault="00290FD1" w:rsidP="000E53EF">
            <w:pPr>
              <w:rPr>
                <w:rFonts w:ascii="Book Antiqua" w:hAnsi="Book Antiqua" w:cstheme="majorBidi"/>
                <w:sz w:val="22"/>
                <w:szCs w:val="22"/>
              </w:rPr>
            </w:pPr>
          </w:p>
        </w:tc>
        <w:tc>
          <w:tcPr>
            <w:tcW w:w="1810" w:type="dxa"/>
          </w:tcPr>
          <w:p w:rsidR="00BD2B0A" w:rsidRPr="000A04B0" w:rsidRDefault="00BD2B0A" w:rsidP="000E53EF">
            <w:pPr>
              <w:rPr>
                <w:rFonts w:ascii="Book Antiqua" w:hAnsi="Book Antiqua" w:cstheme="majorBidi"/>
                <w:sz w:val="22"/>
                <w:szCs w:val="22"/>
              </w:rPr>
            </w:pPr>
            <w:r w:rsidRPr="000A04B0">
              <w:rPr>
                <w:rFonts w:ascii="Book Antiqua" w:hAnsi="Book Antiqua" w:cstheme="majorBidi"/>
                <w:sz w:val="22"/>
                <w:szCs w:val="22"/>
              </w:rPr>
              <w:t>Dry Powder Inhaler Device</w:t>
            </w:r>
          </w:p>
        </w:tc>
        <w:tc>
          <w:tcPr>
            <w:tcW w:w="1700" w:type="dxa"/>
          </w:tcPr>
          <w:p w:rsidR="00BD2B0A" w:rsidRPr="000A04B0" w:rsidRDefault="00CE5B52" w:rsidP="000E53EF">
            <w:pPr>
              <w:jc w:val="both"/>
              <w:rPr>
                <w:rFonts w:ascii="Book Antiqua" w:hAnsi="Book Antiqua" w:cstheme="majorBidi"/>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bCs/>
                <w:sz w:val="22"/>
                <w:szCs w:val="22"/>
              </w:rPr>
              <w:t>subject to registration of drug by the Registration Board.</w:t>
            </w:r>
          </w:p>
        </w:tc>
      </w:tr>
      <w:tr w:rsidR="0086201C" w:rsidRPr="000A04B0" w:rsidTr="00290FD1">
        <w:trPr>
          <w:trHeight w:val="1200"/>
          <w:jc w:val="center"/>
        </w:trPr>
        <w:tc>
          <w:tcPr>
            <w:tcW w:w="558" w:type="dxa"/>
          </w:tcPr>
          <w:p w:rsidR="0086201C" w:rsidRPr="000A04B0" w:rsidRDefault="0086201C" w:rsidP="00BD2B0A">
            <w:pPr>
              <w:pStyle w:val="ListParagraph"/>
              <w:widowControl/>
              <w:numPr>
                <w:ilvl w:val="0"/>
                <w:numId w:val="29"/>
              </w:numPr>
              <w:ind w:left="360"/>
              <w:contextualSpacing/>
              <w:jc w:val="center"/>
              <w:rPr>
                <w:rFonts w:ascii="Book Antiqua" w:hAnsi="Book Antiqua" w:cstheme="majorBidi"/>
                <w:b/>
                <w:bCs/>
              </w:rPr>
            </w:pPr>
          </w:p>
        </w:tc>
        <w:tc>
          <w:tcPr>
            <w:tcW w:w="2067" w:type="dxa"/>
          </w:tcPr>
          <w:p w:rsidR="0086201C" w:rsidRPr="000A04B0" w:rsidRDefault="0086201C" w:rsidP="000E53EF">
            <w:pPr>
              <w:ind w:left="317" w:hanging="317"/>
              <w:rPr>
                <w:rFonts w:ascii="Book Antiqua" w:eastAsiaTheme="minorEastAsia" w:hAnsi="Book Antiqua" w:cstheme="majorBidi"/>
                <w:sz w:val="22"/>
                <w:szCs w:val="22"/>
              </w:rPr>
            </w:pPr>
            <w:r w:rsidRPr="000A04B0">
              <w:rPr>
                <w:rFonts w:ascii="Book Antiqua" w:eastAsiaTheme="minorEastAsia" w:hAnsi="Book Antiqua" w:cstheme="majorBidi"/>
                <w:sz w:val="22"/>
                <w:szCs w:val="22"/>
              </w:rPr>
              <w:t xml:space="preserve">M/s Hashir Surgicals </w:t>
            </w:r>
          </w:p>
          <w:p w:rsidR="0086201C" w:rsidRPr="000A04B0" w:rsidRDefault="0086201C" w:rsidP="000E53EF">
            <w:pPr>
              <w:ind w:left="317" w:hanging="317"/>
              <w:rPr>
                <w:rFonts w:ascii="Book Antiqua" w:eastAsiaTheme="minorEastAsia" w:hAnsi="Book Antiqua" w:cstheme="majorBidi"/>
                <w:sz w:val="22"/>
                <w:szCs w:val="22"/>
              </w:rPr>
            </w:pPr>
          </w:p>
          <w:p w:rsidR="0086201C" w:rsidRPr="000A04B0" w:rsidRDefault="0086201C" w:rsidP="000E53EF">
            <w:pPr>
              <w:ind w:left="317" w:hanging="317"/>
              <w:rPr>
                <w:rFonts w:ascii="Book Antiqua" w:eastAsiaTheme="minorEastAsia" w:hAnsi="Book Antiqua" w:cstheme="majorBidi"/>
                <w:sz w:val="22"/>
                <w:szCs w:val="22"/>
              </w:rPr>
            </w:pPr>
            <w:r w:rsidRPr="000A04B0">
              <w:rPr>
                <w:rFonts w:ascii="Book Antiqua" w:eastAsiaTheme="minorEastAsia" w:hAnsi="Book Antiqua" w:cstheme="majorBidi"/>
                <w:sz w:val="22"/>
                <w:szCs w:val="22"/>
              </w:rPr>
              <w:t>1.   Office No.16, Street 1, F-2,    Phase 6, Hayatabad, Peshawar.</w:t>
            </w:r>
          </w:p>
          <w:p w:rsidR="0086201C" w:rsidRPr="000A04B0" w:rsidRDefault="0086201C" w:rsidP="000E53EF">
            <w:pPr>
              <w:rPr>
                <w:rFonts w:ascii="Book Antiqua" w:eastAsiaTheme="minorEastAsia" w:hAnsi="Book Antiqua" w:cstheme="majorBidi"/>
                <w:sz w:val="22"/>
                <w:szCs w:val="22"/>
              </w:rPr>
            </w:pPr>
          </w:p>
          <w:p w:rsidR="0086201C" w:rsidRPr="000A04B0" w:rsidRDefault="0086201C" w:rsidP="000E53EF">
            <w:pPr>
              <w:ind w:left="317" w:hanging="317"/>
              <w:rPr>
                <w:rFonts w:ascii="Book Antiqua" w:eastAsiaTheme="minorEastAsia" w:hAnsi="Book Antiqua" w:cstheme="majorBidi"/>
                <w:sz w:val="22"/>
                <w:szCs w:val="22"/>
              </w:rPr>
            </w:pPr>
            <w:r w:rsidRPr="000A04B0">
              <w:rPr>
                <w:rFonts w:ascii="Book Antiqua" w:eastAsiaTheme="minorEastAsia" w:hAnsi="Book Antiqua" w:cstheme="majorBidi"/>
                <w:sz w:val="22"/>
                <w:szCs w:val="22"/>
              </w:rPr>
              <w:t>2.   Office No.05, 2nd Floor, Syed’s Tower, University Road, Peshawar.</w:t>
            </w:r>
          </w:p>
          <w:p w:rsidR="0086201C" w:rsidRPr="000A04B0" w:rsidRDefault="0086201C" w:rsidP="000E53EF">
            <w:pPr>
              <w:rPr>
                <w:rFonts w:ascii="Book Antiqua" w:eastAsiaTheme="minorEastAsia" w:hAnsi="Book Antiqua" w:cstheme="majorBidi"/>
                <w:sz w:val="22"/>
                <w:szCs w:val="22"/>
              </w:rPr>
            </w:pPr>
          </w:p>
          <w:p w:rsidR="0086201C" w:rsidRPr="000A04B0" w:rsidRDefault="0086201C" w:rsidP="000E53EF">
            <w:pPr>
              <w:ind w:left="317" w:hanging="317"/>
              <w:rPr>
                <w:rFonts w:ascii="Book Antiqua" w:eastAsiaTheme="minorEastAsia" w:hAnsi="Book Antiqua" w:cstheme="majorBidi"/>
                <w:sz w:val="22"/>
                <w:szCs w:val="22"/>
              </w:rPr>
            </w:pPr>
            <w:r w:rsidRPr="000A04B0">
              <w:rPr>
                <w:rFonts w:ascii="Book Antiqua" w:eastAsiaTheme="minorEastAsia" w:hAnsi="Book Antiqua" w:cstheme="majorBidi"/>
                <w:sz w:val="22"/>
                <w:szCs w:val="22"/>
              </w:rPr>
              <w:t xml:space="preserve">3.  House No.2, Street No.1, Gulshan </w:t>
            </w:r>
            <w:r w:rsidRPr="000A04B0">
              <w:rPr>
                <w:rFonts w:ascii="Book Antiqua" w:eastAsiaTheme="minorEastAsia" w:hAnsi="Book Antiqua" w:cstheme="majorBidi"/>
                <w:sz w:val="22"/>
                <w:szCs w:val="22"/>
              </w:rPr>
              <w:lastRenderedPageBreak/>
              <w:t>Colony, GT Road, Peshawar</w:t>
            </w:r>
          </w:p>
          <w:p w:rsidR="00554D22" w:rsidRPr="000A04B0" w:rsidRDefault="00554D22" w:rsidP="000E53EF">
            <w:pPr>
              <w:ind w:left="317" w:hanging="317"/>
              <w:rPr>
                <w:rFonts w:ascii="Book Antiqua" w:eastAsiaTheme="minorEastAsia" w:hAnsi="Book Antiqua" w:cstheme="majorBidi"/>
                <w:sz w:val="22"/>
                <w:szCs w:val="22"/>
              </w:rPr>
            </w:pPr>
          </w:p>
          <w:p w:rsidR="00554D22" w:rsidRPr="000A04B0" w:rsidRDefault="00554D22" w:rsidP="00290FD1">
            <w:pPr>
              <w:rPr>
                <w:rFonts w:ascii="Book Antiqua" w:hAnsi="Book Antiqua" w:cstheme="majorBidi"/>
                <w:sz w:val="22"/>
                <w:szCs w:val="22"/>
              </w:rPr>
            </w:pPr>
            <w:r w:rsidRPr="000A04B0">
              <w:rPr>
                <w:rFonts w:ascii="Book Antiqua" w:hAnsi="Book Antiqua" w:cstheme="majorBidi"/>
                <w:sz w:val="22"/>
                <w:szCs w:val="22"/>
              </w:rPr>
              <w:t>Evaluator: Muhammad Ayub Naveed</w:t>
            </w:r>
          </w:p>
        </w:tc>
        <w:tc>
          <w:tcPr>
            <w:tcW w:w="2265" w:type="dxa"/>
          </w:tcPr>
          <w:p w:rsidR="0086201C" w:rsidRPr="000A04B0" w:rsidRDefault="0086201C" w:rsidP="000E53EF">
            <w:pPr>
              <w:rPr>
                <w:rFonts w:ascii="Book Antiqua" w:eastAsiaTheme="minorEastAsia" w:hAnsi="Book Antiqua" w:cstheme="majorBidi"/>
                <w:b/>
                <w:bCs/>
                <w:sz w:val="22"/>
                <w:szCs w:val="22"/>
              </w:rPr>
            </w:pPr>
            <w:r w:rsidRPr="000A04B0">
              <w:rPr>
                <w:rFonts w:ascii="Book Antiqua" w:eastAsiaTheme="minorEastAsia" w:hAnsi="Book Antiqua" w:cstheme="majorBidi"/>
                <w:b/>
                <w:bCs/>
                <w:sz w:val="22"/>
                <w:szCs w:val="22"/>
              </w:rPr>
              <w:lastRenderedPageBreak/>
              <w:t>Legal Manufacturer:</w:t>
            </w:r>
          </w:p>
          <w:p w:rsidR="0086201C" w:rsidRPr="000A04B0" w:rsidRDefault="0086201C" w:rsidP="000E53EF">
            <w:pPr>
              <w:rPr>
                <w:rFonts w:ascii="Book Antiqua" w:eastAsiaTheme="minorEastAsia" w:hAnsi="Book Antiqua" w:cstheme="majorBidi"/>
                <w:sz w:val="22"/>
                <w:szCs w:val="22"/>
              </w:rPr>
            </w:pPr>
            <w:r w:rsidRPr="000A04B0">
              <w:rPr>
                <w:rFonts w:ascii="Book Antiqua" w:eastAsiaTheme="minorEastAsia" w:hAnsi="Book Antiqua" w:cstheme="majorBidi"/>
                <w:sz w:val="22"/>
                <w:szCs w:val="22"/>
              </w:rPr>
              <w:t>Jiangsu Kangjin Medical Instruments Co., Ltd.,</w:t>
            </w:r>
          </w:p>
          <w:p w:rsidR="0086201C" w:rsidRPr="000A04B0" w:rsidRDefault="0086201C" w:rsidP="000E53EF">
            <w:pPr>
              <w:rPr>
                <w:rFonts w:ascii="Book Antiqua" w:eastAsiaTheme="minorEastAsia" w:hAnsi="Book Antiqua" w:cstheme="majorBidi"/>
                <w:sz w:val="22"/>
                <w:szCs w:val="22"/>
              </w:rPr>
            </w:pPr>
            <w:r w:rsidRPr="000A04B0">
              <w:rPr>
                <w:rFonts w:ascii="Book Antiqua" w:eastAsiaTheme="minorEastAsia" w:hAnsi="Book Antiqua" w:cstheme="majorBidi"/>
                <w:sz w:val="22"/>
                <w:szCs w:val="22"/>
              </w:rPr>
              <w:t>Address: Zhenglu Town, Changzhou City, China 213111</w:t>
            </w:r>
          </w:p>
          <w:p w:rsidR="0086201C" w:rsidRPr="000A04B0" w:rsidRDefault="0086201C" w:rsidP="000E53EF">
            <w:pPr>
              <w:rPr>
                <w:rFonts w:ascii="Book Antiqua" w:eastAsiaTheme="minorEastAsia" w:hAnsi="Book Antiqua" w:cstheme="majorBidi"/>
                <w:sz w:val="22"/>
                <w:szCs w:val="22"/>
              </w:rPr>
            </w:pPr>
          </w:p>
          <w:p w:rsidR="0086201C" w:rsidRPr="000A04B0" w:rsidRDefault="0086201C" w:rsidP="000E53EF">
            <w:pPr>
              <w:rPr>
                <w:rFonts w:ascii="Book Antiqua" w:eastAsiaTheme="minorEastAsia" w:hAnsi="Book Antiqua" w:cstheme="majorBidi"/>
                <w:sz w:val="22"/>
                <w:szCs w:val="22"/>
                <w:lang w:val="sv-SE"/>
              </w:rPr>
            </w:pPr>
            <w:r w:rsidRPr="000A04B0">
              <w:rPr>
                <w:rFonts w:ascii="Book Antiqua" w:eastAsiaTheme="minorEastAsia" w:hAnsi="Book Antiqua" w:cstheme="majorBidi"/>
                <w:sz w:val="22"/>
                <w:szCs w:val="22"/>
                <w:lang w:val="sv-SE"/>
              </w:rPr>
              <w:t>FSC China</w:t>
            </w:r>
          </w:p>
          <w:p w:rsidR="0086201C" w:rsidRPr="000A04B0" w:rsidRDefault="0086201C" w:rsidP="000E53EF">
            <w:pPr>
              <w:rPr>
                <w:rFonts w:ascii="Book Antiqua" w:eastAsiaTheme="minorEastAsia" w:hAnsi="Book Antiqua" w:cstheme="majorBidi"/>
                <w:sz w:val="22"/>
                <w:szCs w:val="22"/>
                <w:lang w:val="sv-SE"/>
              </w:rPr>
            </w:pPr>
            <w:r w:rsidRPr="000A04B0">
              <w:rPr>
                <w:rFonts w:ascii="Book Antiqua" w:eastAsiaTheme="minorEastAsia" w:hAnsi="Book Antiqua" w:cstheme="majorBidi"/>
                <w:sz w:val="22"/>
                <w:szCs w:val="22"/>
                <w:lang w:val="sv-SE"/>
              </w:rPr>
              <w:t>Valid till 14.12.2019</w:t>
            </w:r>
          </w:p>
          <w:p w:rsidR="0086201C" w:rsidRPr="000A04B0" w:rsidRDefault="0086201C" w:rsidP="000E53EF">
            <w:pPr>
              <w:rPr>
                <w:rFonts w:ascii="Book Antiqua" w:eastAsiaTheme="minorEastAsia" w:hAnsi="Book Antiqua" w:cstheme="majorBidi"/>
                <w:sz w:val="22"/>
                <w:szCs w:val="22"/>
                <w:lang w:val="sv-SE"/>
              </w:rPr>
            </w:pPr>
          </w:p>
          <w:p w:rsidR="0086201C" w:rsidRPr="000A04B0" w:rsidRDefault="0086201C" w:rsidP="000E53EF">
            <w:pPr>
              <w:rPr>
                <w:rFonts w:ascii="Book Antiqua" w:eastAsiaTheme="minorEastAsia" w:hAnsi="Book Antiqua" w:cstheme="majorBidi"/>
                <w:sz w:val="22"/>
                <w:szCs w:val="22"/>
                <w:lang w:val="sv-SE"/>
              </w:rPr>
            </w:pPr>
          </w:p>
        </w:tc>
        <w:tc>
          <w:tcPr>
            <w:tcW w:w="2409" w:type="dxa"/>
          </w:tcPr>
          <w:p w:rsidR="0086201C" w:rsidRPr="000A04B0" w:rsidRDefault="0086201C" w:rsidP="000E53EF">
            <w:pPr>
              <w:pStyle w:val="Default"/>
              <w:rPr>
                <w:rFonts w:ascii="Book Antiqua" w:hAnsi="Book Antiqua"/>
                <w:color w:val="auto"/>
                <w:sz w:val="22"/>
                <w:szCs w:val="22"/>
              </w:rPr>
            </w:pPr>
            <w:r w:rsidRPr="000A04B0">
              <w:rPr>
                <w:rFonts w:ascii="Book Antiqua" w:hAnsi="Book Antiqua"/>
                <w:color w:val="auto"/>
                <w:sz w:val="22"/>
                <w:szCs w:val="22"/>
              </w:rPr>
              <w:t xml:space="preserve">Bio Bag </w:t>
            </w:r>
          </w:p>
          <w:p w:rsidR="0086201C" w:rsidRPr="000A04B0" w:rsidRDefault="0086201C" w:rsidP="000E53EF">
            <w:pPr>
              <w:pStyle w:val="Default"/>
              <w:rPr>
                <w:rFonts w:ascii="Book Antiqua" w:hAnsi="Book Antiqua"/>
                <w:color w:val="auto"/>
                <w:sz w:val="22"/>
                <w:szCs w:val="22"/>
              </w:rPr>
            </w:pPr>
            <w:r w:rsidRPr="000A04B0">
              <w:rPr>
                <w:rFonts w:ascii="Book Antiqua" w:hAnsi="Book Antiqua"/>
                <w:color w:val="auto"/>
                <w:sz w:val="22"/>
                <w:szCs w:val="22"/>
              </w:rPr>
              <w:t>(Urine Bag)</w:t>
            </w:r>
          </w:p>
          <w:p w:rsidR="0086201C" w:rsidRPr="000A04B0" w:rsidRDefault="0086201C" w:rsidP="000E53EF">
            <w:pPr>
              <w:pStyle w:val="Default"/>
              <w:rPr>
                <w:rFonts w:ascii="Book Antiqua" w:hAnsi="Book Antiqua"/>
                <w:color w:val="auto"/>
                <w:sz w:val="22"/>
                <w:szCs w:val="22"/>
              </w:rPr>
            </w:pPr>
          </w:p>
          <w:p w:rsidR="0086201C" w:rsidRPr="000A04B0" w:rsidRDefault="0086201C" w:rsidP="000E53EF">
            <w:pPr>
              <w:rPr>
                <w:rFonts w:ascii="Book Antiqua" w:hAnsi="Book Antiqua"/>
                <w:sz w:val="22"/>
                <w:szCs w:val="22"/>
              </w:rPr>
            </w:pPr>
            <w:r w:rsidRPr="000A04B0">
              <w:rPr>
                <w:rFonts w:ascii="Book Antiqua" w:hAnsi="Book Antiqua"/>
                <w:sz w:val="22"/>
                <w:szCs w:val="22"/>
              </w:rPr>
              <w:t xml:space="preserve">750ml, 2000ml </w:t>
            </w:r>
          </w:p>
          <w:p w:rsidR="0086201C" w:rsidRPr="000A04B0" w:rsidRDefault="0086201C" w:rsidP="000E53EF">
            <w:pPr>
              <w:rPr>
                <w:rFonts w:ascii="Book Antiqua" w:hAnsi="Book Antiqua"/>
                <w:sz w:val="22"/>
                <w:szCs w:val="22"/>
              </w:rPr>
            </w:pPr>
          </w:p>
          <w:p w:rsidR="0086201C" w:rsidRPr="000A04B0" w:rsidRDefault="0086201C" w:rsidP="000E53EF">
            <w:pPr>
              <w:rPr>
                <w:rFonts w:ascii="Book Antiqua" w:hAnsi="Book Antiqua"/>
                <w:sz w:val="22"/>
                <w:szCs w:val="22"/>
              </w:rPr>
            </w:pPr>
            <w:r w:rsidRPr="000A04B0">
              <w:rPr>
                <w:rFonts w:ascii="Book Antiqua" w:hAnsi="Book Antiqua"/>
                <w:sz w:val="22"/>
                <w:szCs w:val="22"/>
              </w:rPr>
              <w:t>Class A</w:t>
            </w:r>
          </w:p>
          <w:p w:rsidR="0086201C" w:rsidRPr="000A04B0" w:rsidRDefault="0086201C" w:rsidP="000E53EF">
            <w:pPr>
              <w:rPr>
                <w:rFonts w:ascii="Book Antiqua" w:hAnsi="Book Antiqua"/>
                <w:sz w:val="22"/>
                <w:szCs w:val="22"/>
              </w:rPr>
            </w:pPr>
            <w:r w:rsidRPr="000A04B0">
              <w:rPr>
                <w:rFonts w:ascii="Book Antiqua" w:hAnsi="Book Antiqua"/>
                <w:sz w:val="22"/>
                <w:szCs w:val="22"/>
              </w:rPr>
              <w:t>Shelf Life: 05 years</w:t>
            </w:r>
          </w:p>
          <w:p w:rsidR="0086201C" w:rsidRPr="000A04B0" w:rsidRDefault="0086201C" w:rsidP="000E53EF">
            <w:pPr>
              <w:rPr>
                <w:rFonts w:ascii="Book Antiqua" w:hAnsi="Book Antiqua"/>
                <w:sz w:val="22"/>
                <w:szCs w:val="22"/>
              </w:rPr>
            </w:pPr>
          </w:p>
          <w:p w:rsidR="00290FD1" w:rsidRPr="000A04B0" w:rsidRDefault="00290FD1" w:rsidP="00290FD1">
            <w:pPr>
              <w:rPr>
                <w:rFonts w:ascii="Book Antiqua" w:hAnsi="Book Antiqua" w:cstheme="majorBidi"/>
                <w:sz w:val="22"/>
                <w:szCs w:val="22"/>
              </w:rPr>
            </w:pPr>
            <w:r w:rsidRPr="000A04B0">
              <w:rPr>
                <w:rFonts w:ascii="Book Antiqua" w:hAnsi="Book Antiqua" w:cstheme="majorBidi"/>
                <w:sz w:val="22"/>
                <w:szCs w:val="22"/>
              </w:rPr>
              <w:t>Fee submitted: Rs, 5000/-</w:t>
            </w:r>
          </w:p>
          <w:p w:rsidR="0086201C" w:rsidRPr="000A04B0" w:rsidRDefault="0086201C" w:rsidP="000E53EF">
            <w:pPr>
              <w:rPr>
                <w:rFonts w:ascii="Book Antiqua" w:eastAsiaTheme="minorEastAsia" w:hAnsi="Book Antiqua" w:cstheme="majorBidi"/>
                <w:sz w:val="22"/>
                <w:szCs w:val="22"/>
              </w:rPr>
            </w:pPr>
          </w:p>
        </w:tc>
        <w:tc>
          <w:tcPr>
            <w:tcW w:w="1810" w:type="dxa"/>
          </w:tcPr>
          <w:p w:rsidR="0086201C" w:rsidRPr="000A04B0" w:rsidRDefault="0086201C" w:rsidP="000E53EF">
            <w:pPr>
              <w:rPr>
                <w:rFonts w:ascii="Book Antiqua" w:eastAsiaTheme="minorEastAsia" w:hAnsi="Book Antiqua" w:cstheme="majorBidi"/>
                <w:sz w:val="22"/>
                <w:szCs w:val="22"/>
              </w:rPr>
            </w:pPr>
            <w:r w:rsidRPr="000A04B0">
              <w:rPr>
                <w:rFonts w:ascii="Book Antiqua" w:eastAsiaTheme="minorEastAsia" w:hAnsi="Book Antiqua" w:cstheme="majorBidi"/>
                <w:sz w:val="22"/>
                <w:szCs w:val="22"/>
              </w:rPr>
              <w:t>The Products are clinically used for educing and storing the body fluid or urine with the emiction tube and preventing the cross infection of an infection or other complication of treatment effectively.</w:t>
            </w:r>
          </w:p>
        </w:tc>
        <w:tc>
          <w:tcPr>
            <w:tcW w:w="1700" w:type="dxa"/>
          </w:tcPr>
          <w:p w:rsidR="0086201C" w:rsidRPr="000A04B0" w:rsidRDefault="00CE5B52" w:rsidP="00CE5B52">
            <w:pPr>
              <w:jc w:val="both"/>
              <w:rPr>
                <w:rFonts w:ascii="Book Antiqua" w:eastAsiaTheme="minorEastAsia" w:hAnsi="Book Antiqua" w:cstheme="majorBidi"/>
                <w:b/>
                <w:bCs/>
                <w:sz w:val="22"/>
                <w:szCs w:val="22"/>
              </w:rPr>
            </w:pPr>
            <w:r w:rsidRPr="000A04B0">
              <w:rPr>
                <w:rFonts w:ascii="Book Antiqua" w:eastAsiaTheme="minorEastAsia" w:hAnsi="Book Antiqua" w:cstheme="majorBidi"/>
                <w:b/>
                <w:bCs/>
                <w:sz w:val="22"/>
                <w:szCs w:val="22"/>
              </w:rPr>
              <w:t>Approved.</w:t>
            </w:r>
          </w:p>
        </w:tc>
      </w:tr>
      <w:tr w:rsidR="00D24169" w:rsidRPr="000A04B0" w:rsidTr="00290FD1">
        <w:trPr>
          <w:trHeight w:val="1200"/>
          <w:jc w:val="center"/>
        </w:trPr>
        <w:tc>
          <w:tcPr>
            <w:tcW w:w="558" w:type="dxa"/>
          </w:tcPr>
          <w:p w:rsidR="00D24169" w:rsidRPr="000A04B0" w:rsidRDefault="00D24169" w:rsidP="00BD2B0A">
            <w:pPr>
              <w:pStyle w:val="ListParagraph"/>
              <w:widowControl/>
              <w:numPr>
                <w:ilvl w:val="0"/>
                <w:numId w:val="29"/>
              </w:numPr>
              <w:ind w:left="360"/>
              <w:contextualSpacing/>
              <w:jc w:val="center"/>
              <w:rPr>
                <w:rFonts w:ascii="Book Antiqua" w:hAnsi="Book Antiqua" w:cstheme="majorBidi"/>
                <w:b/>
                <w:bCs/>
              </w:rPr>
            </w:pPr>
          </w:p>
        </w:tc>
        <w:tc>
          <w:tcPr>
            <w:tcW w:w="2067" w:type="dxa"/>
          </w:tcPr>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M/s Sultansons, 133 Kutchi Gali #1, Marriott Road, Karachi</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(ELI-00051)</w:t>
            </w:r>
          </w:p>
          <w:p w:rsidR="0088480A" w:rsidRPr="000A04B0" w:rsidRDefault="0088480A" w:rsidP="00A9418D">
            <w:pPr>
              <w:rPr>
                <w:rFonts w:ascii="Book Antiqua" w:hAnsi="Book Antiqua" w:cstheme="majorBidi"/>
                <w:sz w:val="22"/>
                <w:szCs w:val="22"/>
              </w:rPr>
            </w:pPr>
          </w:p>
          <w:p w:rsidR="0088480A" w:rsidRPr="000A04B0" w:rsidRDefault="0088480A" w:rsidP="0088480A">
            <w:pPr>
              <w:rPr>
                <w:rFonts w:ascii="Book Antiqua" w:hAnsi="Book Antiqua" w:cstheme="majorBidi"/>
                <w:sz w:val="22"/>
                <w:szCs w:val="22"/>
              </w:rPr>
            </w:pPr>
            <w:r w:rsidRPr="000A04B0">
              <w:rPr>
                <w:rFonts w:ascii="Book Antiqua" w:hAnsi="Book Antiqua" w:cstheme="majorBidi"/>
                <w:sz w:val="22"/>
                <w:szCs w:val="22"/>
              </w:rPr>
              <w:t xml:space="preserve">Evaluator: </w:t>
            </w:r>
          </w:p>
          <w:p w:rsidR="0088480A" w:rsidRPr="000A04B0" w:rsidRDefault="0088480A" w:rsidP="0088480A">
            <w:pPr>
              <w:rPr>
                <w:rFonts w:ascii="Book Antiqua" w:hAnsi="Book Antiqua" w:cstheme="majorBidi"/>
                <w:sz w:val="22"/>
                <w:szCs w:val="22"/>
              </w:rPr>
            </w:pPr>
            <w:r w:rsidRPr="000A04B0">
              <w:rPr>
                <w:rFonts w:ascii="Book Antiqua" w:hAnsi="Book Antiqua" w:cstheme="majorBidi"/>
                <w:sz w:val="22"/>
                <w:szCs w:val="22"/>
              </w:rPr>
              <w:t>Unum Zia Shamsi</w:t>
            </w:r>
          </w:p>
        </w:tc>
        <w:tc>
          <w:tcPr>
            <w:tcW w:w="2265" w:type="dxa"/>
          </w:tcPr>
          <w:p w:rsidR="00D24169" w:rsidRPr="000A04B0" w:rsidRDefault="00D24169"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D24169" w:rsidRPr="000A04B0" w:rsidRDefault="00D24169" w:rsidP="00A9418D">
            <w:pPr>
              <w:jc w:val="both"/>
              <w:rPr>
                <w:rFonts w:ascii="Book Antiqua" w:hAnsi="Book Antiqua" w:cstheme="majorBidi"/>
                <w:sz w:val="22"/>
                <w:szCs w:val="22"/>
              </w:rPr>
            </w:pPr>
            <w:r w:rsidRPr="000A04B0">
              <w:rPr>
                <w:rFonts w:ascii="Book Antiqua" w:hAnsi="Book Antiqua" w:cstheme="majorBidi"/>
                <w:sz w:val="22"/>
                <w:szCs w:val="22"/>
              </w:rPr>
              <w:t xml:space="preserve">M/s Jiaxing Meson Medical Material Co., Ltd., </w:t>
            </w:r>
          </w:p>
          <w:p w:rsidR="00D24169" w:rsidRPr="000A04B0" w:rsidRDefault="00D24169" w:rsidP="00A9418D">
            <w:pPr>
              <w:jc w:val="both"/>
              <w:rPr>
                <w:rFonts w:ascii="Book Antiqua" w:hAnsi="Book Antiqua" w:cstheme="majorBidi"/>
                <w:sz w:val="22"/>
                <w:szCs w:val="22"/>
              </w:rPr>
            </w:pPr>
            <w:r w:rsidRPr="000A04B0">
              <w:rPr>
                <w:rFonts w:ascii="Book Antiqua" w:hAnsi="Book Antiqua" w:cstheme="majorBidi"/>
                <w:sz w:val="22"/>
                <w:szCs w:val="22"/>
              </w:rPr>
              <w:t>1F, Building 5, 1880 Renmin Road, Wutong Street, Tongxiang, Jiaxing, ZheJiang Province, China</w:t>
            </w:r>
          </w:p>
          <w:p w:rsidR="00D24169" w:rsidRPr="000A04B0" w:rsidRDefault="00D24169" w:rsidP="00A9418D">
            <w:pPr>
              <w:jc w:val="both"/>
              <w:rPr>
                <w:rFonts w:ascii="Book Antiqua" w:hAnsi="Book Antiqua" w:cstheme="majorBidi"/>
                <w:sz w:val="22"/>
                <w:szCs w:val="22"/>
              </w:rPr>
            </w:pPr>
          </w:p>
          <w:p w:rsidR="00D24169" w:rsidRPr="000A04B0" w:rsidRDefault="00D24169" w:rsidP="00A9418D">
            <w:pPr>
              <w:jc w:val="both"/>
              <w:rPr>
                <w:rFonts w:ascii="Book Antiqua" w:hAnsi="Book Antiqua" w:cstheme="majorBidi"/>
                <w:sz w:val="22"/>
                <w:szCs w:val="22"/>
              </w:rPr>
            </w:pPr>
          </w:p>
          <w:p w:rsidR="00D24169" w:rsidRPr="000A04B0" w:rsidRDefault="00D24169" w:rsidP="00290FD1">
            <w:pPr>
              <w:rPr>
                <w:rFonts w:ascii="Book Antiqua" w:hAnsi="Book Antiqua" w:cstheme="majorBidi"/>
                <w:sz w:val="22"/>
                <w:szCs w:val="22"/>
              </w:rPr>
            </w:pPr>
            <w:r w:rsidRPr="000A04B0">
              <w:rPr>
                <w:rFonts w:ascii="Book Antiqua" w:hAnsi="Book Antiqua" w:cstheme="majorBidi"/>
                <w:sz w:val="22"/>
                <w:szCs w:val="22"/>
              </w:rPr>
              <w:t>(FSC China Valid Till</w:t>
            </w:r>
            <w:r w:rsidR="00290FD1" w:rsidRPr="000A04B0">
              <w:rPr>
                <w:rFonts w:ascii="Book Antiqua" w:hAnsi="Book Antiqua" w:cstheme="majorBidi"/>
                <w:sz w:val="22"/>
                <w:szCs w:val="22"/>
              </w:rPr>
              <w:t xml:space="preserve"> </w:t>
            </w:r>
            <w:r w:rsidRPr="000A04B0">
              <w:rPr>
                <w:rFonts w:ascii="Book Antiqua" w:hAnsi="Book Antiqua" w:cstheme="majorBidi"/>
                <w:sz w:val="22"/>
                <w:szCs w:val="22"/>
              </w:rPr>
              <w:t>10-05-2020)</w:t>
            </w:r>
          </w:p>
          <w:p w:rsidR="00D24169" w:rsidRPr="000A04B0" w:rsidRDefault="00D24169" w:rsidP="00A9418D">
            <w:pPr>
              <w:rPr>
                <w:rFonts w:ascii="Book Antiqua" w:hAnsi="Book Antiqua" w:cstheme="majorBidi"/>
                <w:b/>
                <w:bCs/>
                <w:sz w:val="22"/>
                <w:szCs w:val="22"/>
              </w:rPr>
            </w:pPr>
          </w:p>
          <w:p w:rsidR="00290FD1" w:rsidRPr="000A04B0" w:rsidRDefault="00290FD1" w:rsidP="00A9418D">
            <w:pPr>
              <w:rPr>
                <w:rFonts w:ascii="Book Antiqua" w:hAnsi="Book Antiqua" w:cstheme="majorBidi"/>
                <w:b/>
                <w:bCs/>
                <w:sz w:val="22"/>
                <w:szCs w:val="22"/>
              </w:rPr>
            </w:pPr>
          </w:p>
        </w:tc>
        <w:tc>
          <w:tcPr>
            <w:tcW w:w="2409" w:type="dxa"/>
          </w:tcPr>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Biotape</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(Microporous surgical tape)</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Class A</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Shelf Life: 2 Years</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1.25cm x 450cm, 2.5cm x 450cm</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 xml:space="preserve">5cm x 450cm, 7.5cm x 450cm, </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 xml:space="preserve">10cm x 450cm, </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1.25 cm  x 274.32 cm</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2.5 cm  x 274.32 cm</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5 cm x 274.32 cm</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7.5 cm x 274.32 cm</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10 cm x  274.32 cm</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Fee submitted: Rs, 5000/-</w:t>
            </w:r>
          </w:p>
          <w:p w:rsidR="00D24169" w:rsidRPr="000A04B0" w:rsidRDefault="00D24169" w:rsidP="00A9418D">
            <w:pPr>
              <w:rPr>
                <w:rFonts w:ascii="Book Antiqua" w:hAnsi="Book Antiqua" w:cstheme="majorBidi"/>
                <w:sz w:val="22"/>
                <w:szCs w:val="22"/>
              </w:rPr>
            </w:pPr>
          </w:p>
        </w:tc>
        <w:tc>
          <w:tcPr>
            <w:tcW w:w="1810" w:type="dxa"/>
          </w:tcPr>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 xml:space="preserve">Disposable Surgical Tape, Non-sterile </w:t>
            </w:r>
          </w:p>
        </w:tc>
        <w:tc>
          <w:tcPr>
            <w:tcW w:w="1700" w:type="dxa"/>
          </w:tcPr>
          <w:p w:rsidR="00D24169" w:rsidRPr="000A04B0" w:rsidRDefault="00CE5B52" w:rsidP="00CE5B52">
            <w:pPr>
              <w:jc w:val="both"/>
              <w:rPr>
                <w:rFonts w:ascii="Book Antiqua" w:eastAsiaTheme="minorEastAsia" w:hAnsi="Book Antiqua" w:cstheme="majorBidi"/>
                <w:b/>
                <w:bCs/>
                <w:sz w:val="22"/>
                <w:szCs w:val="22"/>
              </w:rPr>
            </w:pPr>
            <w:r w:rsidRPr="000A04B0">
              <w:rPr>
                <w:rFonts w:ascii="Book Antiqua" w:eastAsiaTheme="minorEastAsia" w:hAnsi="Book Antiqua" w:cstheme="majorBidi"/>
                <w:b/>
                <w:bCs/>
                <w:sz w:val="22"/>
                <w:szCs w:val="22"/>
              </w:rPr>
              <w:t>Approved.</w:t>
            </w:r>
          </w:p>
        </w:tc>
      </w:tr>
      <w:tr w:rsidR="00D24169" w:rsidRPr="000A04B0" w:rsidTr="00290FD1">
        <w:trPr>
          <w:trHeight w:val="1200"/>
          <w:jc w:val="center"/>
        </w:trPr>
        <w:tc>
          <w:tcPr>
            <w:tcW w:w="558" w:type="dxa"/>
          </w:tcPr>
          <w:p w:rsidR="00D24169" w:rsidRPr="000A04B0" w:rsidRDefault="00D24169" w:rsidP="00BD2B0A">
            <w:pPr>
              <w:pStyle w:val="ListParagraph"/>
              <w:widowControl/>
              <w:numPr>
                <w:ilvl w:val="0"/>
                <w:numId w:val="29"/>
              </w:numPr>
              <w:ind w:left="360"/>
              <w:contextualSpacing/>
              <w:jc w:val="center"/>
              <w:rPr>
                <w:rFonts w:ascii="Book Antiqua" w:hAnsi="Book Antiqua" w:cstheme="majorBidi"/>
                <w:b/>
                <w:bCs/>
              </w:rPr>
            </w:pPr>
          </w:p>
        </w:tc>
        <w:tc>
          <w:tcPr>
            <w:tcW w:w="2067" w:type="dxa"/>
          </w:tcPr>
          <w:p w:rsidR="00D24169" w:rsidRPr="000A04B0" w:rsidRDefault="006513AD" w:rsidP="006513AD">
            <w:pPr>
              <w:jc w:val="center"/>
              <w:rPr>
                <w:rFonts w:ascii="Book Antiqua" w:hAnsi="Book Antiqua" w:cstheme="majorBidi"/>
                <w:sz w:val="22"/>
                <w:szCs w:val="22"/>
              </w:rPr>
            </w:pPr>
            <w:r w:rsidRPr="000A04B0">
              <w:rPr>
                <w:rFonts w:ascii="Book Antiqua" w:hAnsi="Book Antiqua" w:cstheme="majorBidi"/>
                <w:sz w:val="22"/>
                <w:szCs w:val="22"/>
              </w:rPr>
              <w:t>-do-</w:t>
            </w:r>
          </w:p>
          <w:p w:rsidR="006513AD" w:rsidRPr="000A04B0" w:rsidRDefault="006513AD" w:rsidP="006513AD">
            <w:pPr>
              <w:jc w:val="center"/>
              <w:rPr>
                <w:rFonts w:ascii="Book Antiqua" w:hAnsi="Book Antiqua" w:cstheme="majorBidi"/>
                <w:sz w:val="22"/>
                <w:szCs w:val="22"/>
              </w:rPr>
            </w:pPr>
          </w:p>
          <w:p w:rsidR="006513AD" w:rsidRPr="000A04B0" w:rsidRDefault="006513AD" w:rsidP="006513AD">
            <w:pPr>
              <w:rPr>
                <w:rFonts w:ascii="Book Antiqua" w:hAnsi="Book Antiqua" w:cstheme="majorBidi"/>
                <w:sz w:val="22"/>
                <w:szCs w:val="22"/>
              </w:rPr>
            </w:pPr>
            <w:r w:rsidRPr="000A04B0">
              <w:rPr>
                <w:rFonts w:ascii="Book Antiqua" w:hAnsi="Book Antiqua" w:cstheme="majorBidi"/>
                <w:sz w:val="22"/>
                <w:szCs w:val="22"/>
              </w:rPr>
              <w:t xml:space="preserve">Evaluator: </w:t>
            </w:r>
          </w:p>
          <w:p w:rsidR="006513AD" w:rsidRPr="000A04B0" w:rsidRDefault="006513AD" w:rsidP="006513AD">
            <w:pPr>
              <w:rPr>
                <w:rFonts w:ascii="Book Antiqua" w:hAnsi="Book Antiqua" w:cstheme="majorBidi"/>
                <w:sz w:val="22"/>
                <w:szCs w:val="22"/>
              </w:rPr>
            </w:pPr>
            <w:r w:rsidRPr="000A04B0">
              <w:rPr>
                <w:rFonts w:ascii="Book Antiqua" w:hAnsi="Book Antiqua" w:cstheme="majorBidi"/>
                <w:sz w:val="22"/>
                <w:szCs w:val="22"/>
              </w:rPr>
              <w:t>Unum Zia Shamsi</w:t>
            </w:r>
          </w:p>
        </w:tc>
        <w:tc>
          <w:tcPr>
            <w:tcW w:w="2265" w:type="dxa"/>
          </w:tcPr>
          <w:p w:rsidR="00D24169" w:rsidRPr="000A04B0" w:rsidRDefault="00D24169"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D24169" w:rsidRPr="000A04B0" w:rsidRDefault="00D24169" w:rsidP="00A9418D">
            <w:pPr>
              <w:jc w:val="both"/>
              <w:rPr>
                <w:rFonts w:ascii="Book Antiqua" w:hAnsi="Book Antiqua" w:cstheme="majorBidi"/>
                <w:sz w:val="22"/>
                <w:szCs w:val="22"/>
              </w:rPr>
            </w:pPr>
            <w:r w:rsidRPr="000A04B0">
              <w:rPr>
                <w:rFonts w:ascii="Book Antiqua" w:hAnsi="Book Antiqua" w:cstheme="majorBidi"/>
                <w:sz w:val="22"/>
                <w:szCs w:val="22"/>
              </w:rPr>
              <w:t>M/s Jiaxing Meson Medical Material Co., Ltd., 1F, Building 5, 1880 Renmin Road, Wutong Street, Tongxiang, Jiaxing, ZheJiang Provice, China</w:t>
            </w:r>
          </w:p>
          <w:p w:rsidR="00D24169" w:rsidRPr="000A04B0" w:rsidRDefault="00D24169" w:rsidP="00A9418D">
            <w:pPr>
              <w:jc w:val="both"/>
              <w:rPr>
                <w:rFonts w:ascii="Book Antiqua" w:hAnsi="Book Antiqua" w:cstheme="majorBidi"/>
                <w:sz w:val="22"/>
                <w:szCs w:val="22"/>
              </w:rPr>
            </w:pPr>
          </w:p>
          <w:p w:rsidR="00D24169" w:rsidRPr="000A04B0" w:rsidRDefault="00D24169" w:rsidP="00290FD1">
            <w:pPr>
              <w:rPr>
                <w:rFonts w:ascii="Book Antiqua" w:hAnsi="Book Antiqua" w:cstheme="majorBidi"/>
                <w:sz w:val="22"/>
                <w:szCs w:val="22"/>
              </w:rPr>
            </w:pPr>
            <w:r w:rsidRPr="000A04B0">
              <w:rPr>
                <w:rFonts w:ascii="Book Antiqua" w:hAnsi="Book Antiqua" w:cstheme="majorBidi"/>
                <w:sz w:val="22"/>
                <w:szCs w:val="22"/>
              </w:rPr>
              <w:t>(FSC China Valid Till</w:t>
            </w:r>
            <w:r w:rsidR="00290FD1" w:rsidRPr="000A04B0">
              <w:rPr>
                <w:rFonts w:ascii="Book Antiqua" w:hAnsi="Book Antiqua" w:cstheme="majorBidi"/>
                <w:sz w:val="22"/>
                <w:szCs w:val="22"/>
              </w:rPr>
              <w:t xml:space="preserve"> </w:t>
            </w:r>
            <w:r w:rsidRPr="000A04B0">
              <w:rPr>
                <w:rFonts w:ascii="Book Antiqua" w:hAnsi="Book Antiqua" w:cstheme="majorBidi"/>
                <w:sz w:val="22"/>
                <w:szCs w:val="22"/>
              </w:rPr>
              <w:t>10-05-2020)</w:t>
            </w:r>
          </w:p>
          <w:p w:rsidR="00290FD1" w:rsidRPr="000A04B0" w:rsidRDefault="00290FD1" w:rsidP="00290FD1">
            <w:pPr>
              <w:rPr>
                <w:rFonts w:ascii="Book Antiqua" w:hAnsi="Book Antiqua" w:cstheme="majorBidi"/>
                <w:sz w:val="22"/>
                <w:szCs w:val="22"/>
              </w:rPr>
            </w:pPr>
          </w:p>
          <w:p w:rsidR="00290FD1" w:rsidRPr="000A04B0" w:rsidRDefault="00290FD1" w:rsidP="00290FD1">
            <w:pPr>
              <w:rPr>
                <w:rFonts w:ascii="Book Antiqua" w:hAnsi="Book Antiqua" w:cstheme="majorBidi"/>
                <w:b/>
                <w:bCs/>
                <w:sz w:val="22"/>
                <w:szCs w:val="22"/>
              </w:rPr>
            </w:pPr>
          </w:p>
        </w:tc>
        <w:tc>
          <w:tcPr>
            <w:tcW w:w="2409" w:type="dxa"/>
          </w:tcPr>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 xml:space="preserve">Meson </w:t>
            </w: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(Adhesive wound dressing tape)</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Class A</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Shelf Life: 2 Years</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10cm x 10m</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Ref: MS6506</w:t>
            </w:r>
          </w:p>
          <w:p w:rsidR="00D24169" w:rsidRPr="000A04B0" w:rsidRDefault="00D24169" w:rsidP="00A9418D">
            <w:pPr>
              <w:rPr>
                <w:rFonts w:ascii="Book Antiqua" w:hAnsi="Book Antiqua" w:cstheme="majorBidi"/>
                <w:sz w:val="22"/>
                <w:szCs w:val="22"/>
              </w:rPr>
            </w:pPr>
          </w:p>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Fee submitted: Rs, 5000/-</w:t>
            </w:r>
          </w:p>
          <w:p w:rsidR="00D24169" w:rsidRPr="000A04B0" w:rsidRDefault="00D24169" w:rsidP="00A9418D">
            <w:pPr>
              <w:rPr>
                <w:rFonts w:ascii="Book Antiqua" w:hAnsi="Book Antiqua" w:cstheme="majorBidi"/>
                <w:sz w:val="22"/>
                <w:szCs w:val="22"/>
              </w:rPr>
            </w:pPr>
          </w:p>
        </w:tc>
        <w:tc>
          <w:tcPr>
            <w:tcW w:w="1810" w:type="dxa"/>
          </w:tcPr>
          <w:p w:rsidR="00D24169" w:rsidRPr="000A04B0" w:rsidRDefault="00D24169" w:rsidP="00A9418D">
            <w:pPr>
              <w:rPr>
                <w:rFonts w:ascii="Book Antiqua" w:hAnsi="Book Antiqua" w:cstheme="majorBidi"/>
                <w:sz w:val="22"/>
                <w:szCs w:val="22"/>
              </w:rPr>
            </w:pPr>
            <w:r w:rsidRPr="000A04B0">
              <w:rPr>
                <w:rFonts w:ascii="Book Antiqua" w:hAnsi="Book Antiqua" w:cstheme="majorBidi"/>
                <w:sz w:val="22"/>
                <w:szCs w:val="22"/>
              </w:rPr>
              <w:t>Disposable Surgical Tape Roll, Non-sterile.</w:t>
            </w:r>
          </w:p>
        </w:tc>
        <w:tc>
          <w:tcPr>
            <w:tcW w:w="1700" w:type="dxa"/>
          </w:tcPr>
          <w:p w:rsidR="00D24169" w:rsidRPr="000A04B0" w:rsidRDefault="00CE5B52" w:rsidP="00CE5B52">
            <w:pPr>
              <w:jc w:val="both"/>
              <w:rPr>
                <w:rFonts w:ascii="Book Antiqua" w:eastAsiaTheme="minorEastAsia" w:hAnsi="Book Antiqua" w:cstheme="majorBidi"/>
                <w:sz w:val="22"/>
                <w:szCs w:val="22"/>
              </w:rPr>
            </w:pPr>
            <w:r w:rsidRPr="000A04B0">
              <w:rPr>
                <w:rFonts w:ascii="Book Antiqua" w:eastAsiaTheme="minorEastAsia" w:hAnsi="Book Antiqua" w:cstheme="majorBidi"/>
                <w:b/>
                <w:bCs/>
                <w:sz w:val="22"/>
                <w:szCs w:val="22"/>
              </w:rPr>
              <w:t>Approved</w:t>
            </w:r>
            <w:r w:rsidRPr="000A04B0">
              <w:rPr>
                <w:rFonts w:ascii="Book Antiqua" w:eastAsiaTheme="minorEastAsia" w:hAnsi="Book Antiqua" w:cstheme="majorBidi"/>
                <w:sz w:val="22"/>
                <w:szCs w:val="22"/>
              </w:rPr>
              <w:t>.</w:t>
            </w:r>
          </w:p>
        </w:tc>
      </w:tr>
    </w:tbl>
    <w:p w:rsidR="003F4067" w:rsidRPr="000A04B0" w:rsidRDefault="003F4067" w:rsidP="00673D21">
      <w:pPr>
        <w:spacing w:line="360" w:lineRule="auto"/>
        <w:rPr>
          <w:rFonts w:ascii="Book Antiqua" w:hAnsi="Book Antiqua"/>
          <w:sz w:val="22"/>
          <w:szCs w:val="22"/>
        </w:rPr>
      </w:pPr>
    </w:p>
    <w:p w:rsidR="00BD2B0A" w:rsidRPr="000A04B0" w:rsidRDefault="00BD2B0A" w:rsidP="00673D21">
      <w:pPr>
        <w:spacing w:line="360" w:lineRule="auto"/>
        <w:rPr>
          <w:rFonts w:ascii="Book Antiqua" w:hAnsi="Book Antiqua"/>
          <w:sz w:val="22"/>
          <w:szCs w:val="22"/>
        </w:rPr>
      </w:pPr>
    </w:p>
    <w:p w:rsidR="00290FD1" w:rsidRPr="000A04B0" w:rsidRDefault="00290FD1" w:rsidP="00673D21">
      <w:pPr>
        <w:spacing w:line="360" w:lineRule="auto"/>
        <w:rPr>
          <w:rFonts w:ascii="Book Antiqua" w:hAnsi="Book Antiqua"/>
          <w:sz w:val="22"/>
          <w:szCs w:val="22"/>
        </w:rPr>
      </w:pPr>
    </w:p>
    <w:p w:rsidR="003F4067" w:rsidRPr="000A04B0" w:rsidRDefault="00A01053" w:rsidP="002A64B4">
      <w:pPr>
        <w:ind w:left="1530" w:hanging="1530"/>
        <w:rPr>
          <w:rFonts w:ascii="Book Antiqua" w:hAnsi="Book Antiqua" w:cstheme="majorBidi"/>
          <w:b/>
          <w:bCs/>
          <w:sz w:val="22"/>
          <w:szCs w:val="22"/>
          <w:u w:val="single"/>
        </w:rPr>
      </w:pPr>
      <w:r w:rsidRPr="000A04B0">
        <w:rPr>
          <w:rFonts w:ascii="Book Antiqua" w:hAnsi="Book Antiqua"/>
          <w:b/>
          <w:sz w:val="22"/>
          <w:szCs w:val="22"/>
        </w:rPr>
        <w:lastRenderedPageBreak/>
        <w:t>Item No.</w:t>
      </w:r>
      <w:r w:rsidR="002A64B4" w:rsidRPr="000A04B0">
        <w:rPr>
          <w:rFonts w:ascii="Book Antiqua" w:hAnsi="Book Antiqua"/>
          <w:b/>
          <w:sz w:val="22"/>
          <w:szCs w:val="22"/>
        </w:rPr>
        <w:t>I</w:t>
      </w:r>
      <w:r w:rsidRPr="000A04B0">
        <w:rPr>
          <w:rFonts w:ascii="Book Antiqua" w:hAnsi="Book Antiqua"/>
          <w:b/>
          <w:sz w:val="22"/>
          <w:szCs w:val="22"/>
        </w:rPr>
        <w:t>V</w:t>
      </w:r>
      <w:r w:rsidR="003F4067" w:rsidRPr="000A04B0">
        <w:rPr>
          <w:rFonts w:ascii="Book Antiqua" w:hAnsi="Book Antiqua"/>
          <w:b/>
          <w:sz w:val="22"/>
          <w:szCs w:val="22"/>
        </w:rPr>
        <w:t xml:space="preserve">.    </w:t>
      </w:r>
      <w:r w:rsidR="003F4067" w:rsidRPr="000A04B0">
        <w:rPr>
          <w:rFonts w:ascii="Book Antiqua" w:hAnsi="Book Antiqua" w:cstheme="majorBidi"/>
          <w:b/>
          <w:bCs/>
          <w:sz w:val="22"/>
          <w:szCs w:val="22"/>
          <w:u w:val="single"/>
        </w:rPr>
        <w:t>APPLICATIONS FOR RENEWAL OF REGISTRATION OF MEDICAL DEVICES FOR IMPORT.</w:t>
      </w:r>
    </w:p>
    <w:p w:rsidR="002A64B4" w:rsidRPr="000A04B0" w:rsidRDefault="003F4067" w:rsidP="00673D21">
      <w:pPr>
        <w:spacing w:line="360" w:lineRule="auto"/>
        <w:rPr>
          <w:rFonts w:ascii="Book Antiqua" w:hAnsi="Book Antiqua" w:cstheme="majorBidi"/>
          <w:b/>
          <w:bCs/>
          <w:sz w:val="22"/>
          <w:szCs w:val="22"/>
        </w:rPr>
      </w:pPr>
      <w:r w:rsidRPr="000A04B0">
        <w:rPr>
          <w:rFonts w:ascii="Book Antiqua" w:hAnsi="Book Antiqua" w:cstheme="majorBidi"/>
          <w:b/>
          <w:bCs/>
          <w:sz w:val="22"/>
          <w:szCs w:val="22"/>
        </w:rPr>
        <w:tab/>
      </w:r>
      <w:r w:rsidRPr="000A04B0">
        <w:rPr>
          <w:rFonts w:ascii="Book Antiqua" w:hAnsi="Book Antiqua" w:cstheme="majorBidi"/>
          <w:b/>
          <w:bCs/>
          <w:sz w:val="22"/>
          <w:szCs w:val="22"/>
        </w:rPr>
        <w:tab/>
      </w:r>
    </w:p>
    <w:p w:rsidR="003F4067" w:rsidRPr="000A04B0" w:rsidRDefault="00290FD1" w:rsidP="00290FD1">
      <w:pPr>
        <w:spacing w:line="360" w:lineRule="auto"/>
        <w:ind w:firstLine="720"/>
        <w:rPr>
          <w:rFonts w:ascii="Book Antiqua" w:hAnsi="Book Antiqua"/>
          <w:sz w:val="22"/>
          <w:szCs w:val="22"/>
        </w:rPr>
      </w:pPr>
      <w:r w:rsidRPr="000A04B0">
        <w:rPr>
          <w:rFonts w:ascii="Book Antiqua" w:hAnsi="Book Antiqua"/>
          <w:sz w:val="22"/>
          <w:szCs w:val="22"/>
        </w:rPr>
        <w:t xml:space="preserve">Secretary </w:t>
      </w:r>
      <w:r w:rsidRPr="000A04B0">
        <w:rPr>
          <w:rFonts w:ascii="Book Antiqua" w:hAnsi="Book Antiqua"/>
        </w:rPr>
        <w:t xml:space="preserve">MDB informed the Board that the following applications for grant of  renewal of registration of medical devices for import </w:t>
      </w:r>
      <w:r w:rsidRPr="000A04B0">
        <w:rPr>
          <w:rFonts w:ascii="Book Antiqua" w:hAnsi="Book Antiqua"/>
          <w:sz w:val="22"/>
          <w:szCs w:val="22"/>
        </w:rPr>
        <w:t>on prescribed form 7-A</w:t>
      </w:r>
      <w:r w:rsidRPr="000A04B0">
        <w:rPr>
          <w:rFonts w:ascii="Book Antiqua" w:hAnsi="Book Antiqua"/>
        </w:rPr>
        <w:t xml:space="preserve"> under Medical Devices Rules, 2017 were received in the Division. The MDB discussed and decided as mentioned against earch:-</w:t>
      </w:r>
    </w:p>
    <w:p w:rsidR="00673D21" w:rsidRPr="000A04B0" w:rsidRDefault="00673D21">
      <w:pPr>
        <w:ind w:left="1701" w:hanging="1701"/>
        <w:jc w:val="both"/>
        <w:rPr>
          <w:rFonts w:ascii="Book Antiqua" w:hAnsi="Book Antiqua"/>
          <w:bCs/>
          <w:sz w:val="22"/>
          <w:szCs w:val="22"/>
        </w:rPr>
      </w:pPr>
    </w:p>
    <w:tbl>
      <w:tblPr>
        <w:tblStyle w:val="TableGrid"/>
        <w:tblW w:w="11049" w:type="dxa"/>
        <w:tblLayout w:type="fixed"/>
        <w:tblLook w:val="04A0" w:firstRow="1" w:lastRow="0" w:firstColumn="1" w:lastColumn="0" w:noHBand="0" w:noVBand="1"/>
      </w:tblPr>
      <w:tblGrid>
        <w:gridCol w:w="558"/>
        <w:gridCol w:w="1859"/>
        <w:gridCol w:w="2268"/>
        <w:gridCol w:w="2803"/>
        <w:gridCol w:w="1761"/>
        <w:gridCol w:w="1800"/>
      </w:tblGrid>
      <w:tr w:rsidR="003A1166" w:rsidRPr="000A04B0" w:rsidTr="00290FD1">
        <w:trPr>
          <w:trHeight w:val="1005"/>
        </w:trPr>
        <w:tc>
          <w:tcPr>
            <w:tcW w:w="558" w:type="dxa"/>
            <w:hideMark/>
          </w:tcPr>
          <w:p w:rsidR="003A1166" w:rsidRPr="000A04B0" w:rsidRDefault="003A1166" w:rsidP="000E53EF">
            <w:pPr>
              <w:jc w:val="center"/>
              <w:rPr>
                <w:rFonts w:ascii="Book Antiqua" w:hAnsi="Book Antiqua" w:cstheme="majorBidi"/>
                <w:b/>
                <w:bCs/>
                <w:sz w:val="22"/>
                <w:szCs w:val="22"/>
              </w:rPr>
            </w:pPr>
            <w:r w:rsidRPr="000A04B0">
              <w:rPr>
                <w:rFonts w:ascii="Book Antiqua" w:hAnsi="Book Antiqua" w:cstheme="majorBidi"/>
                <w:b/>
                <w:bCs/>
                <w:sz w:val="22"/>
                <w:szCs w:val="22"/>
              </w:rPr>
              <w:t>S.  No</w:t>
            </w:r>
          </w:p>
        </w:tc>
        <w:tc>
          <w:tcPr>
            <w:tcW w:w="1859" w:type="dxa"/>
            <w:hideMark/>
          </w:tcPr>
          <w:p w:rsidR="003A1166" w:rsidRPr="000A04B0" w:rsidRDefault="003A1166" w:rsidP="000E53EF">
            <w:pPr>
              <w:jc w:val="center"/>
              <w:rPr>
                <w:rFonts w:ascii="Book Antiqua" w:hAnsi="Book Antiqua" w:cstheme="majorBidi"/>
                <w:b/>
                <w:bCs/>
                <w:sz w:val="22"/>
                <w:szCs w:val="22"/>
              </w:rPr>
            </w:pPr>
            <w:r w:rsidRPr="000A04B0">
              <w:rPr>
                <w:rFonts w:ascii="Book Antiqua" w:hAnsi="Book Antiqua" w:cstheme="majorBidi"/>
                <w:b/>
                <w:bCs/>
                <w:sz w:val="22"/>
                <w:szCs w:val="22"/>
              </w:rPr>
              <w:t>Name and Addresses of Establishment</w:t>
            </w:r>
          </w:p>
        </w:tc>
        <w:tc>
          <w:tcPr>
            <w:tcW w:w="2268" w:type="dxa"/>
          </w:tcPr>
          <w:p w:rsidR="003A1166" w:rsidRPr="000A04B0" w:rsidRDefault="003A1166" w:rsidP="000E53EF">
            <w:pPr>
              <w:jc w:val="center"/>
              <w:rPr>
                <w:rFonts w:ascii="Book Antiqua" w:hAnsi="Book Antiqua" w:cstheme="majorBidi"/>
                <w:b/>
                <w:bCs/>
                <w:sz w:val="22"/>
                <w:szCs w:val="22"/>
              </w:rPr>
            </w:pPr>
            <w:r w:rsidRPr="000A04B0">
              <w:rPr>
                <w:rFonts w:ascii="Book Antiqua" w:hAnsi="Book Antiqua" w:cstheme="majorBidi"/>
                <w:b/>
                <w:bCs/>
                <w:sz w:val="22"/>
                <w:szCs w:val="22"/>
              </w:rPr>
              <w:t>Manufacture Details</w:t>
            </w:r>
          </w:p>
        </w:tc>
        <w:tc>
          <w:tcPr>
            <w:tcW w:w="2803" w:type="dxa"/>
            <w:hideMark/>
          </w:tcPr>
          <w:p w:rsidR="003A1166" w:rsidRPr="000A04B0" w:rsidRDefault="003A1166" w:rsidP="000E53EF">
            <w:pPr>
              <w:jc w:val="center"/>
              <w:rPr>
                <w:rFonts w:ascii="Book Antiqua" w:hAnsi="Book Antiqua" w:cstheme="majorBidi"/>
                <w:b/>
                <w:bCs/>
                <w:sz w:val="22"/>
                <w:szCs w:val="22"/>
              </w:rPr>
            </w:pPr>
            <w:r w:rsidRPr="000A04B0">
              <w:rPr>
                <w:rFonts w:ascii="Book Antiqua" w:hAnsi="Book Antiqua" w:cstheme="majorBidi"/>
                <w:b/>
                <w:bCs/>
                <w:sz w:val="22"/>
                <w:szCs w:val="22"/>
              </w:rPr>
              <w:t>Name of Medical Device with sizes/Class/Shelf Life</w:t>
            </w:r>
          </w:p>
        </w:tc>
        <w:tc>
          <w:tcPr>
            <w:tcW w:w="1761" w:type="dxa"/>
          </w:tcPr>
          <w:p w:rsidR="003A1166" w:rsidRPr="000A04B0" w:rsidRDefault="003A1166" w:rsidP="000E53EF">
            <w:pPr>
              <w:jc w:val="center"/>
              <w:rPr>
                <w:rFonts w:ascii="Book Antiqua" w:hAnsi="Book Antiqua" w:cstheme="majorBidi"/>
                <w:b/>
                <w:bCs/>
                <w:sz w:val="22"/>
                <w:szCs w:val="22"/>
              </w:rPr>
            </w:pPr>
            <w:r w:rsidRPr="000A04B0">
              <w:rPr>
                <w:rFonts w:ascii="Book Antiqua" w:hAnsi="Book Antiqua" w:cstheme="majorBidi"/>
                <w:b/>
                <w:bCs/>
                <w:sz w:val="22"/>
                <w:szCs w:val="22"/>
              </w:rPr>
              <w:t>Brief Description</w:t>
            </w:r>
          </w:p>
        </w:tc>
        <w:tc>
          <w:tcPr>
            <w:tcW w:w="1800" w:type="dxa"/>
          </w:tcPr>
          <w:p w:rsidR="003A1166" w:rsidRPr="000A04B0" w:rsidRDefault="00CE5B52" w:rsidP="00CE5B52">
            <w:pPr>
              <w:jc w:val="center"/>
              <w:rPr>
                <w:rFonts w:ascii="Book Antiqua" w:hAnsi="Book Antiqua" w:cstheme="majorBidi"/>
                <w:b/>
                <w:bCs/>
                <w:sz w:val="22"/>
                <w:szCs w:val="22"/>
              </w:rPr>
            </w:pPr>
            <w:r w:rsidRPr="000A04B0">
              <w:rPr>
                <w:rFonts w:ascii="Book Antiqua" w:hAnsi="Book Antiqua" w:cstheme="majorBidi"/>
                <w:b/>
                <w:bCs/>
                <w:sz w:val="22"/>
                <w:szCs w:val="22"/>
              </w:rPr>
              <w:t>Decisions</w:t>
            </w:r>
            <w:r w:rsidR="003A1166" w:rsidRPr="000A04B0">
              <w:rPr>
                <w:rFonts w:ascii="Book Antiqua" w:hAnsi="Book Antiqua" w:cstheme="majorBidi"/>
                <w:b/>
                <w:bCs/>
                <w:sz w:val="22"/>
                <w:szCs w:val="22"/>
              </w:rPr>
              <w:t xml:space="preserve"> </w:t>
            </w:r>
          </w:p>
        </w:tc>
      </w:tr>
      <w:tr w:rsidR="003A1166" w:rsidRPr="000A04B0" w:rsidTr="00290FD1">
        <w:trPr>
          <w:trHeight w:val="1200"/>
        </w:trPr>
        <w:tc>
          <w:tcPr>
            <w:tcW w:w="558" w:type="dxa"/>
          </w:tcPr>
          <w:p w:rsidR="003A1166" w:rsidRPr="000A04B0" w:rsidRDefault="003A1166" w:rsidP="003A1166">
            <w:pPr>
              <w:pStyle w:val="ListParagraph"/>
              <w:widowControl/>
              <w:numPr>
                <w:ilvl w:val="0"/>
                <w:numId w:val="28"/>
              </w:numPr>
              <w:ind w:left="360"/>
              <w:contextualSpacing/>
              <w:jc w:val="left"/>
              <w:rPr>
                <w:rFonts w:ascii="Book Antiqua" w:hAnsi="Book Antiqua" w:cstheme="majorBidi"/>
              </w:rPr>
            </w:pPr>
          </w:p>
        </w:tc>
        <w:tc>
          <w:tcPr>
            <w:tcW w:w="1859"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M/s Anthro Pharmaceuticals (Pvt) Ltd., C19D, Badar Commercial Lane 5, Phase 5 Ext, DHA, Karachi</w:t>
            </w:r>
          </w:p>
          <w:p w:rsidR="003A1166" w:rsidRPr="000A04B0" w:rsidRDefault="003A1166" w:rsidP="000E53EF">
            <w:pPr>
              <w:rPr>
                <w:rFonts w:ascii="Book Antiqua" w:hAnsi="Book Antiqua" w:cstheme="majorBidi"/>
                <w:sz w:val="22"/>
                <w:szCs w:val="22"/>
              </w:rPr>
            </w:pP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(ELI-00127)</w:t>
            </w:r>
          </w:p>
        </w:tc>
        <w:tc>
          <w:tcPr>
            <w:tcW w:w="2268"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b/>
                <w:bCs/>
                <w:sz w:val="22"/>
                <w:szCs w:val="22"/>
              </w:rPr>
              <w:t>Manufacture By:</w:t>
            </w:r>
            <w:r w:rsidRPr="000A04B0">
              <w:rPr>
                <w:rFonts w:ascii="Book Antiqua" w:hAnsi="Book Antiqua" w:cstheme="majorBidi"/>
                <w:b/>
                <w:bCs/>
                <w:sz w:val="22"/>
                <w:szCs w:val="22"/>
              </w:rPr>
              <w:br/>
            </w:r>
            <w:r w:rsidRPr="000A04B0">
              <w:rPr>
                <w:rFonts w:ascii="Book Antiqua" w:hAnsi="Book Antiqua" w:cstheme="majorBidi"/>
                <w:sz w:val="22"/>
                <w:szCs w:val="22"/>
              </w:rPr>
              <w:t>M/s Shengguang Medical Instrument Co., Ltd., Weiwu Road, Xincheng District, Pingdingshan City, Henan Province.</w:t>
            </w:r>
          </w:p>
          <w:p w:rsidR="003A1166" w:rsidRPr="000A04B0" w:rsidRDefault="003A1166" w:rsidP="000E53EF">
            <w:pPr>
              <w:rPr>
                <w:rFonts w:ascii="Book Antiqua" w:hAnsi="Book Antiqua" w:cstheme="majorBidi"/>
                <w:sz w:val="22"/>
                <w:szCs w:val="22"/>
              </w:rPr>
            </w:pPr>
          </w:p>
          <w:p w:rsidR="003A1166" w:rsidRPr="000A04B0" w:rsidRDefault="003A1166" w:rsidP="00290FD1">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r w:rsidR="00290FD1" w:rsidRPr="000A04B0">
              <w:rPr>
                <w:rFonts w:ascii="Book Antiqua" w:hAnsi="Book Antiqua" w:cstheme="majorBidi"/>
                <w:sz w:val="22"/>
                <w:szCs w:val="22"/>
                <w:lang w:val="sv-SE"/>
              </w:rPr>
              <w:t xml:space="preserve"> </w:t>
            </w:r>
            <w:r w:rsidRPr="000A04B0">
              <w:rPr>
                <w:rFonts w:ascii="Book Antiqua" w:hAnsi="Book Antiqua" w:cstheme="majorBidi"/>
                <w:sz w:val="22"/>
                <w:szCs w:val="22"/>
                <w:lang w:val="sv-SE"/>
              </w:rPr>
              <w:t>30-11-2023)</w:t>
            </w:r>
          </w:p>
          <w:p w:rsidR="003A1166" w:rsidRPr="000A04B0" w:rsidRDefault="003A1166" w:rsidP="000E53EF">
            <w:pPr>
              <w:jc w:val="both"/>
              <w:rPr>
                <w:rFonts w:ascii="Book Antiqua" w:hAnsi="Book Antiqua" w:cstheme="majorBidi"/>
                <w:sz w:val="22"/>
                <w:szCs w:val="22"/>
                <w:lang w:val="sv-SE"/>
              </w:rPr>
            </w:pPr>
          </w:p>
          <w:p w:rsidR="003A1166" w:rsidRPr="000A04B0" w:rsidRDefault="00290FD1" w:rsidP="00290FD1">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Fee submitted </w:t>
            </w:r>
            <w:r w:rsidR="003A1166" w:rsidRPr="000A04B0">
              <w:rPr>
                <w:rFonts w:ascii="Book Antiqua" w:hAnsi="Book Antiqua" w:cstheme="majorBidi"/>
                <w:b/>
                <w:bCs/>
                <w:sz w:val="22"/>
                <w:szCs w:val="22"/>
                <w:lang w:val="sv-SE"/>
              </w:rPr>
              <w:t>Rs.100,000/-</w:t>
            </w:r>
          </w:p>
          <w:p w:rsidR="003A1166" w:rsidRPr="000A04B0" w:rsidRDefault="003A1166" w:rsidP="000E53EF">
            <w:pPr>
              <w:rPr>
                <w:rFonts w:ascii="Book Antiqua" w:hAnsi="Book Antiqua" w:cstheme="majorBidi"/>
                <w:b/>
                <w:bCs/>
                <w:sz w:val="22"/>
                <w:szCs w:val="22"/>
                <w:lang w:val="sv-SE"/>
              </w:rPr>
            </w:pPr>
          </w:p>
        </w:tc>
        <w:tc>
          <w:tcPr>
            <w:tcW w:w="2803"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AB Disposable Infusion Set (IV Set)</w:t>
            </w:r>
            <w:r w:rsidRPr="000A04B0">
              <w:rPr>
                <w:rFonts w:ascii="Book Antiqua" w:hAnsi="Book Antiqua" w:cstheme="majorBidi"/>
                <w:sz w:val="22"/>
                <w:szCs w:val="22"/>
              </w:rPr>
              <w:br/>
            </w: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(Reg No. 074654)</w:t>
            </w:r>
          </w:p>
          <w:p w:rsidR="003A1166" w:rsidRPr="000A04B0" w:rsidRDefault="003A1166" w:rsidP="000E53EF">
            <w:pPr>
              <w:rPr>
                <w:rFonts w:ascii="Book Antiqua" w:hAnsi="Book Antiqua" w:cstheme="majorBidi"/>
                <w:sz w:val="22"/>
                <w:szCs w:val="22"/>
              </w:rPr>
            </w:pPr>
          </w:p>
          <w:p w:rsidR="003A1166" w:rsidRPr="000A04B0" w:rsidRDefault="003A1166" w:rsidP="000E53EF">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3A1166" w:rsidRPr="000A04B0" w:rsidRDefault="003A1166" w:rsidP="000E53EF">
            <w:pPr>
              <w:spacing w:line="360" w:lineRule="auto"/>
              <w:rPr>
                <w:rFonts w:ascii="Book Antiqua" w:hAnsi="Book Antiqua" w:cstheme="majorBidi"/>
                <w:sz w:val="22"/>
                <w:szCs w:val="22"/>
              </w:rPr>
            </w:pPr>
            <w:r w:rsidRPr="000A04B0">
              <w:rPr>
                <w:rFonts w:ascii="Book Antiqua" w:hAnsi="Book Antiqua" w:cstheme="majorBidi"/>
                <w:sz w:val="22"/>
                <w:szCs w:val="22"/>
              </w:rPr>
              <w:t>Shelf Life: 3Years</w:t>
            </w: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A1, A3, A5, A6, A7, A8, A9</w:t>
            </w:r>
          </w:p>
        </w:tc>
        <w:tc>
          <w:tcPr>
            <w:tcW w:w="1761" w:type="dxa"/>
          </w:tcPr>
          <w:p w:rsidR="003A1166" w:rsidRPr="000A04B0" w:rsidRDefault="003A1166" w:rsidP="000E53EF">
            <w:pPr>
              <w:rPr>
                <w:rFonts w:ascii="Book Antiqua" w:hAnsi="Book Antiqua" w:cstheme="majorBidi"/>
                <w:b/>
                <w:bCs/>
                <w:sz w:val="22"/>
                <w:szCs w:val="22"/>
              </w:rPr>
            </w:pPr>
            <w:r w:rsidRPr="000A04B0">
              <w:rPr>
                <w:rFonts w:ascii="Book Antiqua" w:hAnsi="Book Antiqua" w:cstheme="majorBidi"/>
                <w:sz w:val="22"/>
                <w:szCs w:val="22"/>
              </w:rPr>
              <w:t>AB Disposable Infusion Set</w:t>
            </w:r>
          </w:p>
        </w:tc>
        <w:tc>
          <w:tcPr>
            <w:tcW w:w="1800" w:type="dxa"/>
          </w:tcPr>
          <w:p w:rsidR="003A1166" w:rsidRPr="000A04B0" w:rsidRDefault="00234521" w:rsidP="00234521">
            <w:pPr>
              <w:jc w:val="both"/>
              <w:rPr>
                <w:rFonts w:ascii="Book Antiqua" w:hAnsi="Book Antiqua" w:cstheme="majorBidi"/>
                <w:sz w:val="22"/>
                <w:szCs w:val="22"/>
              </w:rPr>
            </w:pPr>
            <w:r w:rsidRPr="000A04B0">
              <w:rPr>
                <w:rFonts w:ascii="Book Antiqua" w:hAnsi="Book Antiqua" w:cstheme="majorBidi"/>
                <w:bCs/>
                <w:sz w:val="22"/>
                <w:szCs w:val="22"/>
              </w:rPr>
              <w:t>The Board approved the renewal of product subject to foreign inspection under Rule 71 of Medical Device Rules, 2017.</w:t>
            </w:r>
          </w:p>
        </w:tc>
      </w:tr>
      <w:tr w:rsidR="003A1166" w:rsidRPr="000A04B0" w:rsidTr="00290FD1">
        <w:trPr>
          <w:trHeight w:val="1200"/>
        </w:trPr>
        <w:tc>
          <w:tcPr>
            <w:tcW w:w="558" w:type="dxa"/>
          </w:tcPr>
          <w:p w:rsidR="003A1166" w:rsidRPr="000A04B0" w:rsidRDefault="003A1166" w:rsidP="003A1166">
            <w:pPr>
              <w:pStyle w:val="ListParagraph"/>
              <w:widowControl/>
              <w:numPr>
                <w:ilvl w:val="0"/>
                <w:numId w:val="28"/>
              </w:numPr>
              <w:ind w:left="360"/>
              <w:contextualSpacing/>
              <w:jc w:val="left"/>
              <w:rPr>
                <w:rFonts w:ascii="Book Antiqua" w:hAnsi="Book Antiqua" w:cstheme="majorBidi"/>
              </w:rPr>
            </w:pPr>
          </w:p>
        </w:tc>
        <w:tc>
          <w:tcPr>
            <w:tcW w:w="1859"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M/s Anthro Pharmaceuticals (Pvt) Ltd., C19D, Badar Commercial Lane 5, Phase 5 Ext, DHA, Karachi</w:t>
            </w:r>
          </w:p>
          <w:p w:rsidR="003A1166" w:rsidRPr="000A04B0" w:rsidRDefault="003A1166" w:rsidP="000E53EF">
            <w:pPr>
              <w:rPr>
                <w:rFonts w:ascii="Book Antiqua" w:hAnsi="Book Antiqua" w:cstheme="majorBidi"/>
                <w:sz w:val="22"/>
                <w:szCs w:val="22"/>
              </w:rPr>
            </w:pP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(ELI-00127)</w:t>
            </w:r>
          </w:p>
        </w:tc>
        <w:tc>
          <w:tcPr>
            <w:tcW w:w="2268"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b/>
                <w:bCs/>
                <w:sz w:val="22"/>
                <w:szCs w:val="22"/>
              </w:rPr>
              <w:t>Manufacture By:</w:t>
            </w:r>
            <w:r w:rsidRPr="000A04B0">
              <w:rPr>
                <w:rFonts w:ascii="Book Antiqua" w:hAnsi="Book Antiqua" w:cstheme="majorBidi"/>
                <w:b/>
                <w:bCs/>
                <w:sz w:val="22"/>
                <w:szCs w:val="22"/>
              </w:rPr>
              <w:br/>
            </w:r>
            <w:r w:rsidRPr="000A04B0">
              <w:rPr>
                <w:rFonts w:ascii="Book Antiqua" w:hAnsi="Book Antiqua" w:cstheme="majorBidi"/>
                <w:sz w:val="22"/>
                <w:szCs w:val="22"/>
              </w:rPr>
              <w:t>M/s Shengguang Medical Instrument Co., Ltd., Weiwu Road, Xincheng District, Pingdingshan City, Henan Province.</w:t>
            </w:r>
          </w:p>
          <w:p w:rsidR="003A1166" w:rsidRPr="000A04B0" w:rsidRDefault="003A1166" w:rsidP="000E53EF">
            <w:pPr>
              <w:rPr>
                <w:rFonts w:ascii="Book Antiqua" w:hAnsi="Book Antiqua" w:cstheme="majorBidi"/>
                <w:sz w:val="22"/>
                <w:szCs w:val="22"/>
              </w:rPr>
            </w:pPr>
          </w:p>
          <w:p w:rsidR="003A1166" w:rsidRPr="000A04B0" w:rsidRDefault="003A1166" w:rsidP="00290FD1">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r w:rsidR="00290FD1" w:rsidRPr="000A04B0">
              <w:rPr>
                <w:rFonts w:ascii="Book Antiqua" w:hAnsi="Book Antiqua" w:cstheme="majorBidi"/>
                <w:sz w:val="22"/>
                <w:szCs w:val="22"/>
                <w:lang w:val="sv-SE"/>
              </w:rPr>
              <w:t xml:space="preserve"> </w:t>
            </w:r>
            <w:r w:rsidRPr="000A04B0">
              <w:rPr>
                <w:rFonts w:ascii="Book Antiqua" w:hAnsi="Book Antiqua" w:cstheme="majorBidi"/>
                <w:sz w:val="22"/>
                <w:szCs w:val="22"/>
                <w:lang w:val="sv-SE"/>
              </w:rPr>
              <w:t>30-11-2023)</w:t>
            </w:r>
          </w:p>
          <w:p w:rsidR="004024F4" w:rsidRPr="000A04B0" w:rsidRDefault="004024F4" w:rsidP="000E53EF">
            <w:pPr>
              <w:jc w:val="both"/>
              <w:rPr>
                <w:rFonts w:ascii="Book Antiqua" w:hAnsi="Book Antiqua" w:cstheme="majorBidi"/>
                <w:b/>
                <w:bCs/>
                <w:sz w:val="22"/>
                <w:szCs w:val="22"/>
                <w:lang w:val="sv-SE"/>
              </w:rPr>
            </w:pPr>
          </w:p>
          <w:p w:rsidR="00290FD1" w:rsidRPr="000A04B0" w:rsidRDefault="00290FD1" w:rsidP="00290FD1">
            <w:pPr>
              <w:rPr>
                <w:rFonts w:ascii="Book Antiqua" w:hAnsi="Book Antiqua" w:cstheme="majorBidi"/>
                <w:b/>
                <w:bCs/>
                <w:sz w:val="22"/>
                <w:szCs w:val="22"/>
                <w:lang w:val="sv-SE"/>
              </w:rPr>
            </w:pPr>
            <w:r w:rsidRPr="000A04B0">
              <w:rPr>
                <w:rFonts w:ascii="Book Antiqua" w:hAnsi="Book Antiqua" w:cstheme="majorBidi"/>
                <w:b/>
                <w:bCs/>
                <w:sz w:val="22"/>
                <w:szCs w:val="22"/>
                <w:lang w:val="sv-SE"/>
              </w:rPr>
              <w:t>Fee submitted Rs.100,000/-</w:t>
            </w:r>
          </w:p>
          <w:p w:rsidR="003A1166" w:rsidRPr="000A04B0" w:rsidRDefault="003A1166" w:rsidP="000E53EF">
            <w:pPr>
              <w:rPr>
                <w:rFonts w:ascii="Book Antiqua" w:hAnsi="Book Antiqua" w:cstheme="majorBidi"/>
                <w:b/>
                <w:bCs/>
                <w:sz w:val="22"/>
                <w:szCs w:val="22"/>
                <w:lang w:val="sv-SE"/>
              </w:rPr>
            </w:pPr>
          </w:p>
        </w:tc>
        <w:tc>
          <w:tcPr>
            <w:tcW w:w="2803"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AB Disposable Cannula (Pen Type)</w:t>
            </w:r>
            <w:r w:rsidRPr="000A04B0">
              <w:rPr>
                <w:rFonts w:ascii="Book Antiqua" w:hAnsi="Book Antiqua" w:cstheme="majorBidi"/>
                <w:sz w:val="22"/>
                <w:szCs w:val="22"/>
              </w:rPr>
              <w:br/>
            </w: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(Reg No. 074653)</w:t>
            </w:r>
          </w:p>
          <w:p w:rsidR="003A1166" w:rsidRPr="000A04B0" w:rsidRDefault="003A1166" w:rsidP="000E53EF">
            <w:pPr>
              <w:rPr>
                <w:rFonts w:ascii="Book Antiqua" w:hAnsi="Book Antiqua" w:cstheme="majorBidi"/>
                <w:sz w:val="22"/>
                <w:szCs w:val="22"/>
              </w:rPr>
            </w:pPr>
          </w:p>
          <w:p w:rsidR="003A1166" w:rsidRPr="000A04B0" w:rsidRDefault="003A1166" w:rsidP="000E53EF">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3A1166" w:rsidRPr="000A04B0" w:rsidRDefault="003A1166" w:rsidP="000E53EF">
            <w:pPr>
              <w:spacing w:line="360" w:lineRule="auto"/>
              <w:rPr>
                <w:rFonts w:ascii="Book Antiqua" w:hAnsi="Book Antiqua" w:cstheme="majorBidi"/>
                <w:sz w:val="22"/>
                <w:szCs w:val="22"/>
              </w:rPr>
            </w:pPr>
            <w:r w:rsidRPr="000A04B0">
              <w:rPr>
                <w:rFonts w:ascii="Book Antiqua" w:hAnsi="Book Antiqua" w:cstheme="majorBidi"/>
                <w:sz w:val="22"/>
                <w:szCs w:val="22"/>
              </w:rPr>
              <w:t>Shelf Life: 3Years</w:t>
            </w: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18G, 20G, 22G, 24G</w:t>
            </w:r>
          </w:p>
        </w:tc>
        <w:tc>
          <w:tcPr>
            <w:tcW w:w="1761" w:type="dxa"/>
          </w:tcPr>
          <w:p w:rsidR="003A1166" w:rsidRPr="000A04B0" w:rsidRDefault="003A1166" w:rsidP="000E53EF">
            <w:pPr>
              <w:rPr>
                <w:rFonts w:ascii="Book Antiqua" w:hAnsi="Book Antiqua" w:cstheme="majorBidi"/>
                <w:b/>
                <w:bCs/>
                <w:sz w:val="22"/>
                <w:szCs w:val="22"/>
              </w:rPr>
            </w:pPr>
            <w:r w:rsidRPr="000A04B0">
              <w:rPr>
                <w:rFonts w:ascii="Book Antiqua" w:hAnsi="Book Antiqua" w:cstheme="majorBidi"/>
                <w:sz w:val="22"/>
                <w:szCs w:val="22"/>
              </w:rPr>
              <w:t>AB Disposable Cannula (Pen Type)</w:t>
            </w:r>
          </w:p>
        </w:tc>
        <w:tc>
          <w:tcPr>
            <w:tcW w:w="1800" w:type="dxa"/>
          </w:tcPr>
          <w:p w:rsidR="003A1166" w:rsidRPr="000A04B0" w:rsidRDefault="00234521" w:rsidP="000E53EF">
            <w:pPr>
              <w:rPr>
                <w:rFonts w:ascii="Book Antiqua" w:hAnsi="Book Antiqua" w:cstheme="majorBidi"/>
                <w:sz w:val="22"/>
                <w:szCs w:val="22"/>
              </w:rPr>
            </w:pPr>
            <w:r w:rsidRPr="000A04B0">
              <w:rPr>
                <w:rFonts w:ascii="Book Antiqua" w:hAnsi="Book Antiqua" w:cstheme="majorBidi"/>
                <w:bCs/>
                <w:sz w:val="22"/>
                <w:szCs w:val="22"/>
              </w:rPr>
              <w:t>The Board approved the renewal of product subject to foreign inspection under Rule 71 of Medical Device Rules, 2017.</w:t>
            </w:r>
          </w:p>
        </w:tc>
      </w:tr>
      <w:tr w:rsidR="003A1166" w:rsidRPr="000A04B0" w:rsidTr="00290FD1">
        <w:trPr>
          <w:trHeight w:val="1200"/>
        </w:trPr>
        <w:tc>
          <w:tcPr>
            <w:tcW w:w="558" w:type="dxa"/>
          </w:tcPr>
          <w:p w:rsidR="003A1166" w:rsidRPr="000A04B0" w:rsidRDefault="003A1166" w:rsidP="003A1166">
            <w:pPr>
              <w:pStyle w:val="ListParagraph"/>
              <w:widowControl/>
              <w:numPr>
                <w:ilvl w:val="0"/>
                <w:numId w:val="28"/>
              </w:numPr>
              <w:ind w:left="360"/>
              <w:contextualSpacing/>
              <w:jc w:val="left"/>
              <w:rPr>
                <w:rFonts w:ascii="Book Antiqua" w:hAnsi="Book Antiqua" w:cstheme="majorBidi"/>
              </w:rPr>
            </w:pPr>
          </w:p>
        </w:tc>
        <w:tc>
          <w:tcPr>
            <w:tcW w:w="1859"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 xml:space="preserve">M/s Anthro Pharmaceuticals (Pvt) Ltd., C19D, Badar Commercial Lane 5, Phase 5 Ext, DHA, </w:t>
            </w:r>
            <w:r w:rsidRPr="000A04B0">
              <w:rPr>
                <w:rFonts w:ascii="Book Antiqua" w:hAnsi="Book Antiqua" w:cstheme="majorBidi"/>
                <w:sz w:val="22"/>
                <w:szCs w:val="22"/>
              </w:rPr>
              <w:lastRenderedPageBreak/>
              <w:t>Karachi</w:t>
            </w:r>
          </w:p>
          <w:p w:rsidR="003A1166" w:rsidRPr="000A04B0" w:rsidRDefault="003A1166" w:rsidP="000E53EF">
            <w:pPr>
              <w:rPr>
                <w:rFonts w:ascii="Book Antiqua" w:hAnsi="Book Antiqua" w:cstheme="majorBidi"/>
                <w:sz w:val="22"/>
                <w:szCs w:val="22"/>
              </w:rPr>
            </w:pP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(ELI-00127)</w:t>
            </w:r>
          </w:p>
        </w:tc>
        <w:tc>
          <w:tcPr>
            <w:tcW w:w="2268"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b/>
                <w:bCs/>
                <w:sz w:val="22"/>
                <w:szCs w:val="22"/>
              </w:rPr>
              <w:lastRenderedPageBreak/>
              <w:t>Manufacture By:</w:t>
            </w:r>
            <w:r w:rsidRPr="000A04B0">
              <w:rPr>
                <w:rFonts w:ascii="Book Antiqua" w:hAnsi="Book Antiqua" w:cstheme="majorBidi"/>
                <w:b/>
                <w:bCs/>
                <w:sz w:val="22"/>
                <w:szCs w:val="22"/>
              </w:rPr>
              <w:br/>
            </w:r>
            <w:r w:rsidRPr="000A04B0">
              <w:rPr>
                <w:rFonts w:ascii="Book Antiqua" w:hAnsi="Book Antiqua" w:cstheme="majorBidi"/>
                <w:sz w:val="22"/>
                <w:szCs w:val="22"/>
              </w:rPr>
              <w:t xml:space="preserve">M/s Shengguang Medical Instrument Co., Ltd., Weiwu Road, Xincheng District, Pingdingshan City, </w:t>
            </w:r>
            <w:r w:rsidRPr="000A04B0">
              <w:rPr>
                <w:rFonts w:ascii="Book Antiqua" w:hAnsi="Book Antiqua" w:cstheme="majorBidi"/>
                <w:sz w:val="22"/>
                <w:szCs w:val="22"/>
              </w:rPr>
              <w:lastRenderedPageBreak/>
              <w:t>Henan Province.</w:t>
            </w:r>
          </w:p>
          <w:p w:rsidR="003A1166" w:rsidRPr="000A04B0" w:rsidRDefault="003A1166" w:rsidP="000E53EF">
            <w:pPr>
              <w:rPr>
                <w:rFonts w:ascii="Book Antiqua" w:hAnsi="Book Antiqua" w:cstheme="majorBidi"/>
                <w:sz w:val="22"/>
                <w:szCs w:val="22"/>
              </w:rPr>
            </w:pPr>
          </w:p>
          <w:p w:rsidR="003A1166" w:rsidRPr="000A04B0" w:rsidRDefault="003A1166" w:rsidP="00290FD1">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r w:rsidR="00290FD1" w:rsidRPr="000A04B0">
              <w:rPr>
                <w:rFonts w:ascii="Book Antiqua" w:hAnsi="Book Antiqua" w:cstheme="majorBidi"/>
                <w:sz w:val="22"/>
                <w:szCs w:val="22"/>
                <w:lang w:val="sv-SE"/>
              </w:rPr>
              <w:t xml:space="preserve"> </w:t>
            </w:r>
            <w:r w:rsidRPr="000A04B0">
              <w:rPr>
                <w:rFonts w:ascii="Book Antiqua" w:hAnsi="Book Antiqua" w:cstheme="majorBidi"/>
                <w:sz w:val="22"/>
                <w:szCs w:val="22"/>
                <w:lang w:val="sv-SE"/>
              </w:rPr>
              <w:t>30-11-2023)</w:t>
            </w:r>
          </w:p>
          <w:p w:rsidR="003A1166" w:rsidRPr="000A04B0" w:rsidRDefault="003A1166" w:rsidP="000E53EF">
            <w:pPr>
              <w:rPr>
                <w:rFonts w:ascii="Book Antiqua" w:hAnsi="Book Antiqua" w:cstheme="majorBidi"/>
                <w:sz w:val="22"/>
                <w:szCs w:val="22"/>
                <w:lang w:val="sv-SE"/>
              </w:rPr>
            </w:pPr>
          </w:p>
          <w:p w:rsidR="003A1166" w:rsidRPr="000A04B0" w:rsidRDefault="003A1166" w:rsidP="000E53EF">
            <w:pPr>
              <w:jc w:val="both"/>
              <w:rPr>
                <w:rFonts w:ascii="Book Antiqua" w:hAnsi="Book Antiqua" w:cstheme="majorBidi"/>
                <w:sz w:val="22"/>
                <w:szCs w:val="22"/>
                <w:lang w:val="sv-SE"/>
              </w:rPr>
            </w:pPr>
          </w:p>
          <w:p w:rsidR="00290FD1" w:rsidRPr="000A04B0" w:rsidRDefault="00290FD1" w:rsidP="00290FD1">
            <w:pPr>
              <w:rPr>
                <w:rFonts w:ascii="Book Antiqua" w:hAnsi="Book Antiqua" w:cstheme="majorBidi"/>
                <w:b/>
                <w:bCs/>
                <w:sz w:val="22"/>
                <w:szCs w:val="22"/>
                <w:lang w:val="sv-SE"/>
              </w:rPr>
            </w:pPr>
            <w:r w:rsidRPr="000A04B0">
              <w:rPr>
                <w:rFonts w:ascii="Book Antiqua" w:hAnsi="Book Antiqua" w:cstheme="majorBidi"/>
                <w:b/>
                <w:bCs/>
                <w:sz w:val="22"/>
                <w:szCs w:val="22"/>
                <w:lang w:val="sv-SE"/>
              </w:rPr>
              <w:t>Fee submitted Rs.100,000/-</w:t>
            </w:r>
          </w:p>
          <w:p w:rsidR="003A1166" w:rsidRPr="000A04B0" w:rsidRDefault="003A1166" w:rsidP="000E53EF">
            <w:pPr>
              <w:rPr>
                <w:rFonts w:ascii="Book Antiqua" w:hAnsi="Book Antiqua" w:cstheme="majorBidi"/>
                <w:b/>
                <w:bCs/>
                <w:sz w:val="22"/>
                <w:szCs w:val="22"/>
                <w:lang w:val="sv-SE"/>
              </w:rPr>
            </w:pPr>
          </w:p>
        </w:tc>
        <w:tc>
          <w:tcPr>
            <w:tcW w:w="2803" w:type="dxa"/>
          </w:tcPr>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lastRenderedPageBreak/>
              <w:t>AB Disposable Syringe (Luer Lock and Luer Slip): Conventional Syringe. Safety-Syringe, AD Syringe, Insulin Syringe</w:t>
            </w:r>
            <w:r w:rsidRPr="000A04B0">
              <w:rPr>
                <w:rFonts w:ascii="Book Antiqua" w:hAnsi="Book Antiqua" w:cstheme="majorBidi"/>
                <w:sz w:val="22"/>
                <w:szCs w:val="22"/>
              </w:rPr>
              <w:br/>
            </w: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(Reg No. 074655)</w:t>
            </w:r>
          </w:p>
          <w:p w:rsidR="003A1166" w:rsidRPr="000A04B0" w:rsidRDefault="003A1166" w:rsidP="000E53EF">
            <w:pPr>
              <w:rPr>
                <w:rFonts w:ascii="Book Antiqua" w:hAnsi="Book Antiqua" w:cstheme="majorBidi"/>
                <w:sz w:val="22"/>
                <w:szCs w:val="22"/>
              </w:rPr>
            </w:pPr>
          </w:p>
          <w:p w:rsidR="003A1166" w:rsidRPr="000A04B0" w:rsidRDefault="003A1166" w:rsidP="000E53EF">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3A1166" w:rsidRPr="000A04B0" w:rsidRDefault="003A1166" w:rsidP="000E53EF">
            <w:pPr>
              <w:spacing w:line="360" w:lineRule="auto"/>
              <w:rPr>
                <w:rFonts w:ascii="Book Antiqua" w:hAnsi="Book Antiqua" w:cstheme="majorBidi"/>
                <w:sz w:val="22"/>
                <w:szCs w:val="22"/>
              </w:rPr>
            </w:pPr>
            <w:r w:rsidRPr="000A04B0">
              <w:rPr>
                <w:rFonts w:ascii="Book Antiqua" w:hAnsi="Book Antiqua" w:cstheme="majorBidi"/>
                <w:sz w:val="22"/>
                <w:szCs w:val="22"/>
              </w:rPr>
              <w:t>Shelf Life: 5Years</w:t>
            </w:r>
          </w:p>
          <w:p w:rsidR="003A1166" w:rsidRPr="000A04B0" w:rsidRDefault="003A1166" w:rsidP="000E53EF">
            <w:pPr>
              <w:rPr>
                <w:rFonts w:ascii="Book Antiqua" w:hAnsi="Book Antiqua" w:cstheme="majorBidi"/>
                <w:sz w:val="22"/>
                <w:szCs w:val="22"/>
              </w:rPr>
            </w:pPr>
            <w:r w:rsidRPr="000A04B0">
              <w:rPr>
                <w:rFonts w:ascii="Book Antiqua" w:hAnsi="Book Antiqua" w:cstheme="majorBidi"/>
                <w:sz w:val="22"/>
                <w:szCs w:val="22"/>
              </w:rPr>
              <w:t>0.5ml, 1ml, 2ml, 3ml, 5ml, 10ml, 20ml</w:t>
            </w:r>
          </w:p>
        </w:tc>
        <w:tc>
          <w:tcPr>
            <w:tcW w:w="1761" w:type="dxa"/>
          </w:tcPr>
          <w:p w:rsidR="003A1166" w:rsidRPr="000A04B0" w:rsidRDefault="003A1166" w:rsidP="000E53EF">
            <w:pPr>
              <w:rPr>
                <w:rFonts w:ascii="Book Antiqua" w:hAnsi="Book Antiqua" w:cstheme="majorBidi"/>
                <w:b/>
                <w:bCs/>
                <w:sz w:val="22"/>
                <w:szCs w:val="22"/>
              </w:rPr>
            </w:pPr>
            <w:r w:rsidRPr="000A04B0">
              <w:rPr>
                <w:rFonts w:ascii="Book Antiqua" w:hAnsi="Book Antiqua" w:cstheme="majorBidi"/>
                <w:sz w:val="22"/>
                <w:szCs w:val="22"/>
              </w:rPr>
              <w:lastRenderedPageBreak/>
              <w:t>Disposable Syringe</w:t>
            </w:r>
          </w:p>
        </w:tc>
        <w:tc>
          <w:tcPr>
            <w:tcW w:w="1800" w:type="dxa"/>
          </w:tcPr>
          <w:p w:rsidR="003A1166" w:rsidRPr="000A04B0" w:rsidRDefault="00234521" w:rsidP="000E53EF">
            <w:pPr>
              <w:rPr>
                <w:rFonts w:ascii="Book Antiqua" w:hAnsi="Book Antiqua" w:cstheme="majorBidi"/>
                <w:sz w:val="22"/>
                <w:szCs w:val="22"/>
              </w:rPr>
            </w:pPr>
            <w:r w:rsidRPr="000A04B0">
              <w:rPr>
                <w:rFonts w:ascii="Book Antiqua" w:hAnsi="Book Antiqua" w:cstheme="majorBidi"/>
                <w:bCs/>
                <w:sz w:val="22"/>
                <w:szCs w:val="22"/>
              </w:rPr>
              <w:t xml:space="preserve">The Board approved the renewal of product subject to foreign inspection under Rule 71 </w:t>
            </w:r>
            <w:r w:rsidRPr="000A04B0">
              <w:rPr>
                <w:rFonts w:ascii="Book Antiqua" w:hAnsi="Book Antiqua" w:cstheme="majorBidi"/>
                <w:bCs/>
                <w:sz w:val="22"/>
                <w:szCs w:val="22"/>
              </w:rPr>
              <w:lastRenderedPageBreak/>
              <w:t>of Medical Device Rules, 2017.</w:t>
            </w:r>
          </w:p>
        </w:tc>
      </w:tr>
      <w:tr w:rsidR="004024F4" w:rsidRPr="000A04B0" w:rsidTr="00290FD1">
        <w:trPr>
          <w:trHeight w:val="1200"/>
        </w:trPr>
        <w:tc>
          <w:tcPr>
            <w:tcW w:w="558" w:type="dxa"/>
          </w:tcPr>
          <w:p w:rsidR="004024F4" w:rsidRPr="000A04B0" w:rsidRDefault="004024F4" w:rsidP="003A1166">
            <w:pPr>
              <w:pStyle w:val="ListParagraph"/>
              <w:widowControl/>
              <w:numPr>
                <w:ilvl w:val="0"/>
                <w:numId w:val="28"/>
              </w:numPr>
              <w:ind w:left="360"/>
              <w:contextualSpacing/>
              <w:jc w:val="left"/>
              <w:rPr>
                <w:rFonts w:ascii="Book Antiqua" w:hAnsi="Book Antiqua" w:cstheme="majorBidi"/>
              </w:rPr>
            </w:pPr>
          </w:p>
        </w:tc>
        <w:tc>
          <w:tcPr>
            <w:tcW w:w="1859" w:type="dxa"/>
          </w:tcPr>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 xml:space="preserve">M/s B.Braun Pakistan (Pvt) Ltd., </w:t>
            </w:r>
          </w:p>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The Forum, Suite 216, Khayaban-e-Jami, Block 9, Clifton, Karachi</w:t>
            </w:r>
          </w:p>
          <w:p w:rsidR="004024F4" w:rsidRPr="000A04B0" w:rsidRDefault="004024F4" w:rsidP="000E53EF">
            <w:pPr>
              <w:rPr>
                <w:rFonts w:ascii="Book Antiqua" w:hAnsi="Book Antiqua" w:cstheme="majorBidi"/>
                <w:sz w:val="22"/>
                <w:szCs w:val="22"/>
              </w:rPr>
            </w:pPr>
          </w:p>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(ELI-00006)</w:t>
            </w:r>
          </w:p>
        </w:tc>
        <w:tc>
          <w:tcPr>
            <w:tcW w:w="2268" w:type="dxa"/>
          </w:tcPr>
          <w:p w:rsidR="004024F4" w:rsidRPr="000A04B0" w:rsidRDefault="004024F4" w:rsidP="000E53EF">
            <w:pPr>
              <w:rPr>
                <w:rFonts w:ascii="Book Antiqua" w:hAnsi="Book Antiqua" w:cstheme="majorBidi"/>
                <w:b/>
                <w:bCs/>
                <w:sz w:val="22"/>
                <w:szCs w:val="22"/>
              </w:rPr>
            </w:pPr>
            <w:r w:rsidRPr="000A04B0">
              <w:rPr>
                <w:rFonts w:ascii="Book Antiqua" w:hAnsi="Book Antiqua" w:cstheme="majorBidi"/>
                <w:b/>
                <w:bCs/>
                <w:sz w:val="22"/>
                <w:szCs w:val="22"/>
              </w:rPr>
              <w:t>Manufacturer:</w:t>
            </w:r>
          </w:p>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M/s B. Braun Melsungen AG Carl-Braun-Strabe 1 34212 Melsungen, Germany</w:t>
            </w:r>
          </w:p>
          <w:p w:rsidR="004024F4" w:rsidRPr="000A04B0" w:rsidRDefault="004024F4" w:rsidP="000E53EF">
            <w:pPr>
              <w:rPr>
                <w:rFonts w:ascii="Book Antiqua" w:hAnsi="Book Antiqua" w:cstheme="majorBidi"/>
                <w:sz w:val="22"/>
                <w:szCs w:val="22"/>
              </w:rPr>
            </w:pPr>
          </w:p>
          <w:p w:rsidR="004024F4" w:rsidRPr="000A04B0" w:rsidRDefault="004024F4" w:rsidP="000E53EF">
            <w:pPr>
              <w:rPr>
                <w:rFonts w:ascii="Book Antiqua" w:hAnsi="Book Antiqua" w:cstheme="majorBidi"/>
                <w:b/>
                <w:sz w:val="22"/>
                <w:szCs w:val="22"/>
              </w:rPr>
            </w:pPr>
            <w:r w:rsidRPr="000A04B0">
              <w:rPr>
                <w:rFonts w:ascii="Book Antiqua" w:hAnsi="Book Antiqua" w:cstheme="majorBidi"/>
                <w:b/>
                <w:bCs/>
                <w:sz w:val="22"/>
                <w:szCs w:val="22"/>
              </w:rPr>
              <w:t>Manufacturing Site</w:t>
            </w:r>
            <w:r w:rsidRPr="000A04B0">
              <w:rPr>
                <w:rFonts w:ascii="Book Antiqua" w:hAnsi="Book Antiqua" w:cstheme="majorBidi"/>
                <w:b/>
                <w:sz w:val="22"/>
                <w:szCs w:val="22"/>
              </w:rPr>
              <w:t>:</w:t>
            </w:r>
          </w:p>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M/s Almo Erzeugnisse Erwin Busch GmbH Grobe Allee 84 34454 Bad Arolsen, Germany</w:t>
            </w:r>
          </w:p>
          <w:p w:rsidR="004024F4" w:rsidRPr="000A04B0" w:rsidRDefault="004024F4" w:rsidP="000E53EF">
            <w:pPr>
              <w:rPr>
                <w:rFonts w:ascii="Book Antiqua" w:hAnsi="Book Antiqua" w:cstheme="majorBidi"/>
                <w:sz w:val="22"/>
                <w:szCs w:val="22"/>
              </w:rPr>
            </w:pPr>
          </w:p>
          <w:p w:rsidR="004024F4" w:rsidRPr="000A04B0" w:rsidRDefault="004024F4" w:rsidP="00290FD1">
            <w:pPr>
              <w:rPr>
                <w:rFonts w:ascii="Book Antiqua" w:hAnsi="Book Antiqua" w:cstheme="majorBidi"/>
                <w:sz w:val="22"/>
                <w:szCs w:val="22"/>
              </w:rPr>
            </w:pPr>
            <w:r w:rsidRPr="000A04B0">
              <w:rPr>
                <w:rFonts w:ascii="Book Antiqua" w:hAnsi="Book Antiqua" w:cstheme="majorBidi"/>
                <w:sz w:val="22"/>
                <w:szCs w:val="22"/>
              </w:rPr>
              <w:t>(FSC Germany Issue Date</w:t>
            </w:r>
            <w:r w:rsidR="00290FD1" w:rsidRPr="000A04B0">
              <w:rPr>
                <w:rFonts w:ascii="Book Antiqua" w:hAnsi="Book Antiqua" w:cstheme="majorBidi"/>
                <w:sz w:val="22"/>
                <w:szCs w:val="22"/>
              </w:rPr>
              <w:t xml:space="preserve"> </w:t>
            </w:r>
            <w:r w:rsidRPr="000A04B0">
              <w:rPr>
                <w:rFonts w:ascii="Book Antiqua" w:hAnsi="Book Antiqua" w:cstheme="majorBidi"/>
                <w:sz w:val="22"/>
                <w:szCs w:val="22"/>
              </w:rPr>
              <w:t>05-05-2017)</w:t>
            </w:r>
          </w:p>
          <w:p w:rsidR="004024F4" w:rsidRPr="000A04B0" w:rsidRDefault="004024F4" w:rsidP="000E53EF">
            <w:pPr>
              <w:rPr>
                <w:rFonts w:ascii="Book Antiqua" w:hAnsi="Book Antiqua" w:cstheme="majorBidi"/>
                <w:sz w:val="22"/>
                <w:szCs w:val="22"/>
              </w:rPr>
            </w:pPr>
          </w:p>
          <w:p w:rsidR="004024F4" w:rsidRPr="000A04B0" w:rsidRDefault="004024F4" w:rsidP="000E53EF">
            <w:pPr>
              <w:rPr>
                <w:rFonts w:ascii="Book Antiqua" w:hAnsi="Book Antiqua" w:cstheme="majorBidi"/>
                <w:sz w:val="22"/>
                <w:szCs w:val="22"/>
              </w:rPr>
            </w:pPr>
          </w:p>
          <w:p w:rsidR="004024F4" w:rsidRPr="000A04B0" w:rsidRDefault="004024F4" w:rsidP="000E53EF">
            <w:pPr>
              <w:rPr>
                <w:rFonts w:ascii="Book Antiqua" w:hAnsi="Book Antiqua" w:cstheme="majorBidi"/>
                <w:sz w:val="22"/>
                <w:szCs w:val="22"/>
              </w:rPr>
            </w:pPr>
          </w:p>
          <w:p w:rsidR="004024F4" w:rsidRPr="000A04B0" w:rsidRDefault="004024F4" w:rsidP="000E53EF">
            <w:pPr>
              <w:rPr>
                <w:rFonts w:ascii="Book Antiqua" w:hAnsi="Book Antiqua" w:cstheme="majorBidi"/>
                <w:b/>
                <w:bCs/>
                <w:sz w:val="22"/>
                <w:szCs w:val="22"/>
              </w:rPr>
            </w:pPr>
          </w:p>
        </w:tc>
        <w:tc>
          <w:tcPr>
            <w:tcW w:w="2803" w:type="dxa"/>
          </w:tcPr>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Omnican® 100 (Insulin Syringe)</w:t>
            </w:r>
          </w:p>
          <w:p w:rsidR="004024F4" w:rsidRPr="000A04B0" w:rsidRDefault="004024F4" w:rsidP="000E53EF">
            <w:pPr>
              <w:rPr>
                <w:rFonts w:ascii="Book Antiqua" w:hAnsi="Book Antiqua" w:cstheme="majorBidi"/>
                <w:sz w:val="22"/>
                <w:szCs w:val="22"/>
              </w:rPr>
            </w:pPr>
          </w:p>
          <w:p w:rsidR="004024F4" w:rsidRPr="000A04B0" w:rsidRDefault="004024F4" w:rsidP="000E53EF">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Shelf Life: 5 Years</w:t>
            </w:r>
          </w:p>
          <w:p w:rsidR="004024F4" w:rsidRPr="000A04B0" w:rsidRDefault="004024F4" w:rsidP="000E53EF">
            <w:pPr>
              <w:rPr>
                <w:rFonts w:ascii="Book Antiqua" w:hAnsi="Book Antiqua" w:cstheme="majorBidi"/>
                <w:sz w:val="22"/>
                <w:szCs w:val="22"/>
              </w:rPr>
            </w:pPr>
          </w:p>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Code:- 9151133S</w:t>
            </w:r>
          </w:p>
          <w:p w:rsidR="004024F4" w:rsidRPr="000A04B0" w:rsidRDefault="004024F4" w:rsidP="000E53EF">
            <w:pPr>
              <w:rPr>
                <w:rFonts w:ascii="Book Antiqua" w:hAnsi="Book Antiqua" w:cstheme="majorBidi"/>
                <w:sz w:val="22"/>
                <w:szCs w:val="22"/>
              </w:rPr>
            </w:pPr>
          </w:p>
          <w:p w:rsidR="004024F4" w:rsidRPr="000A04B0" w:rsidRDefault="004024F4" w:rsidP="00290FD1">
            <w:pPr>
              <w:rPr>
                <w:rFonts w:ascii="Book Antiqua" w:hAnsi="Book Antiqua" w:cstheme="majorBidi"/>
                <w:bCs/>
                <w:sz w:val="22"/>
                <w:szCs w:val="22"/>
              </w:rPr>
            </w:pPr>
            <w:r w:rsidRPr="000A04B0">
              <w:rPr>
                <w:rFonts w:ascii="Book Antiqua" w:hAnsi="Book Antiqua" w:cstheme="majorBidi"/>
                <w:bCs/>
                <w:sz w:val="22"/>
                <w:szCs w:val="22"/>
              </w:rPr>
              <w:t>Fee submitted: Rs.12,500/-</w:t>
            </w:r>
          </w:p>
          <w:p w:rsidR="004024F4" w:rsidRPr="000A04B0" w:rsidRDefault="004024F4" w:rsidP="000E53EF">
            <w:pPr>
              <w:rPr>
                <w:rFonts w:ascii="Book Antiqua" w:hAnsi="Book Antiqua" w:cstheme="majorBidi"/>
                <w:sz w:val="22"/>
                <w:szCs w:val="22"/>
              </w:rPr>
            </w:pPr>
          </w:p>
        </w:tc>
        <w:tc>
          <w:tcPr>
            <w:tcW w:w="1761" w:type="dxa"/>
          </w:tcPr>
          <w:p w:rsidR="004024F4" w:rsidRPr="000A04B0" w:rsidRDefault="004024F4" w:rsidP="000E53EF">
            <w:pPr>
              <w:rPr>
                <w:rFonts w:ascii="Book Antiqua" w:hAnsi="Book Antiqua" w:cstheme="majorBidi"/>
                <w:sz w:val="22"/>
                <w:szCs w:val="22"/>
              </w:rPr>
            </w:pPr>
            <w:r w:rsidRPr="000A04B0">
              <w:rPr>
                <w:rFonts w:ascii="Book Antiqua" w:hAnsi="Book Antiqua" w:cstheme="majorBidi"/>
                <w:sz w:val="22"/>
                <w:szCs w:val="22"/>
              </w:rPr>
              <w:t>Sterile, Single use Insulin syringe for subcutaneous injection of insulin.</w:t>
            </w:r>
          </w:p>
        </w:tc>
        <w:tc>
          <w:tcPr>
            <w:tcW w:w="1800" w:type="dxa"/>
          </w:tcPr>
          <w:p w:rsidR="004024F4" w:rsidRPr="000A04B0" w:rsidRDefault="00234521" w:rsidP="000E53EF">
            <w:pPr>
              <w:rPr>
                <w:rFonts w:ascii="Book Antiqua" w:hAnsi="Book Antiqua" w:cstheme="majorBidi"/>
                <w:bCs/>
                <w:sz w:val="22"/>
                <w:szCs w:val="22"/>
              </w:rPr>
            </w:pPr>
            <w:r w:rsidRPr="000A04B0">
              <w:rPr>
                <w:rFonts w:ascii="Book Antiqua" w:hAnsi="Book Antiqua" w:cstheme="majorBidi"/>
                <w:bCs/>
                <w:sz w:val="22"/>
                <w:szCs w:val="22"/>
              </w:rPr>
              <w:t>Approved.</w:t>
            </w:r>
          </w:p>
        </w:tc>
      </w:tr>
    </w:tbl>
    <w:p w:rsidR="0082704B" w:rsidRPr="000A04B0" w:rsidRDefault="0082704B">
      <w:pPr>
        <w:ind w:left="1701" w:hanging="1701"/>
        <w:jc w:val="both"/>
        <w:rPr>
          <w:rFonts w:ascii="Book Antiqua" w:hAnsi="Book Antiqua"/>
          <w:bCs/>
          <w:sz w:val="22"/>
          <w:szCs w:val="22"/>
        </w:rPr>
      </w:pPr>
    </w:p>
    <w:p w:rsidR="00DD14C2" w:rsidRPr="000A04B0" w:rsidRDefault="00123710" w:rsidP="00123710">
      <w:pPr>
        <w:tabs>
          <w:tab w:val="left" w:pos="1141"/>
        </w:tabs>
        <w:ind w:left="-142" w:hanging="1276"/>
        <w:jc w:val="both"/>
        <w:rPr>
          <w:rFonts w:ascii="Book Antiqua" w:hAnsi="Book Antiqua"/>
          <w:sz w:val="22"/>
          <w:szCs w:val="22"/>
        </w:rPr>
      </w:pPr>
      <w:r w:rsidRPr="000A04B0">
        <w:rPr>
          <w:rFonts w:ascii="Book Antiqua" w:hAnsi="Book Antiqua"/>
          <w:sz w:val="22"/>
          <w:szCs w:val="22"/>
        </w:rPr>
        <w:tab/>
      </w:r>
      <w:r w:rsidRPr="000A04B0">
        <w:rPr>
          <w:rFonts w:ascii="Book Antiqua" w:hAnsi="Book Antiqua"/>
          <w:sz w:val="22"/>
          <w:szCs w:val="22"/>
        </w:rPr>
        <w:tab/>
      </w:r>
    </w:p>
    <w:p w:rsidR="00C52298" w:rsidRPr="000A04B0" w:rsidRDefault="00A01053" w:rsidP="00C52298">
      <w:pPr>
        <w:ind w:left="1701" w:hanging="1701"/>
        <w:rPr>
          <w:rFonts w:ascii="Book Antiqua" w:hAnsi="Book Antiqua" w:cstheme="majorBidi"/>
          <w:b/>
          <w:bCs/>
          <w:sz w:val="22"/>
          <w:szCs w:val="22"/>
          <w:u w:val="single"/>
        </w:rPr>
      </w:pPr>
      <w:r w:rsidRPr="000A04B0">
        <w:rPr>
          <w:rFonts w:ascii="Book Antiqua" w:hAnsi="Book Antiqua"/>
          <w:b/>
          <w:sz w:val="22"/>
          <w:szCs w:val="22"/>
        </w:rPr>
        <w:t>Item No.</w:t>
      </w:r>
      <w:r w:rsidR="002A64B4" w:rsidRPr="000A04B0">
        <w:rPr>
          <w:rFonts w:ascii="Book Antiqua" w:hAnsi="Book Antiqua"/>
          <w:b/>
          <w:sz w:val="22"/>
          <w:szCs w:val="22"/>
        </w:rPr>
        <w:t>V</w:t>
      </w:r>
      <w:r w:rsidR="00C52298" w:rsidRPr="000A04B0">
        <w:rPr>
          <w:rFonts w:ascii="Book Antiqua" w:hAnsi="Book Antiqua"/>
          <w:b/>
          <w:sz w:val="22"/>
          <w:szCs w:val="22"/>
        </w:rPr>
        <w:t xml:space="preserve">.  </w:t>
      </w:r>
      <w:r w:rsidR="002A64B4" w:rsidRPr="000A04B0">
        <w:rPr>
          <w:rFonts w:ascii="Book Antiqua" w:hAnsi="Book Antiqua"/>
          <w:b/>
          <w:sz w:val="22"/>
          <w:szCs w:val="22"/>
          <w:u w:val="single"/>
        </w:rPr>
        <w:t xml:space="preserve">CHANGE OF HEAD OFFICE ADDRESS </w:t>
      </w:r>
    </w:p>
    <w:p w:rsidR="00DD14C2" w:rsidRPr="000A04B0" w:rsidRDefault="00DD14C2" w:rsidP="00C52298">
      <w:pPr>
        <w:ind w:left="-142" w:hanging="1276"/>
        <w:jc w:val="both"/>
        <w:rPr>
          <w:rFonts w:ascii="Book Antiqua" w:hAnsi="Book Antiqua"/>
          <w:bCs/>
          <w:sz w:val="22"/>
          <w:szCs w:val="22"/>
        </w:rPr>
      </w:pPr>
    </w:p>
    <w:p w:rsidR="00C52298" w:rsidRPr="000A04B0" w:rsidRDefault="00C52298" w:rsidP="00C52298">
      <w:pPr>
        <w:spacing w:line="360" w:lineRule="auto"/>
        <w:rPr>
          <w:rFonts w:ascii="Book Antiqua" w:hAnsi="Book Antiqua"/>
          <w:sz w:val="22"/>
          <w:szCs w:val="22"/>
        </w:rPr>
      </w:pPr>
      <w:r w:rsidRPr="000A04B0">
        <w:rPr>
          <w:rFonts w:ascii="Book Antiqua" w:hAnsi="Book Antiqua"/>
          <w:sz w:val="22"/>
          <w:szCs w:val="22"/>
        </w:rPr>
        <w:tab/>
        <w:t xml:space="preserve">   M/s Roche Pakistan Limited, Karachi have requested for change of their Head Office address on their Establishment License as per details given below:-</w:t>
      </w:r>
    </w:p>
    <w:p w:rsidR="00C52298" w:rsidRPr="000A04B0" w:rsidRDefault="00C52298" w:rsidP="00C52298">
      <w:pPr>
        <w:ind w:hanging="1276"/>
        <w:rPr>
          <w:rFonts w:ascii="Book Antiqua" w:hAnsi="Book Antiqua"/>
          <w:sz w:val="22"/>
          <w:szCs w:val="22"/>
        </w:rPr>
      </w:pPr>
    </w:p>
    <w:tbl>
      <w:tblPr>
        <w:tblStyle w:val="TableGrid"/>
        <w:tblW w:w="0" w:type="auto"/>
        <w:tblInd w:w="817" w:type="dxa"/>
        <w:tblLook w:val="04A0" w:firstRow="1" w:lastRow="0" w:firstColumn="1" w:lastColumn="0" w:noHBand="0" w:noVBand="1"/>
      </w:tblPr>
      <w:tblGrid>
        <w:gridCol w:w="4678"/>
        <w:gridCol w:w="4536"/>
      </w:tblGrid>
      <w:tr w:rsidR="00C52298" w:rsidRPr="000A04B0" w:rsidTr="00C52298">
        <w:tc>
          <w:tcPr>
            <w:tcW w:w="4678" w:type="dxa"/>
          </w:tcPr>
          <w:p w:rsidR="00C52298" w:rsidRPr="000A04B0" w:rsidRDefault="00C52298" w:rsidP="00C52298">
            <w:pPr>
              <w:rPr>
                <w:rFonts w:ascii="Book Antiqua" w:hAnsi="Book Antiqua"/>
                <w:b/>
                <w:bCs/>
                <w:sz w:val="22"/>
                <w:szCs w:val="22"/>
                <w:lang w:val="en-GB"/>
              </w:rPr>
            </w:pPr>
            <w:r w:rsidRPr="000A04B0">
              <w:rPr>
                <w:rFonts w:ascii="Book Antiqua" w:hAnsi="Book Antiqua"/>
                <w:b/>
                <w:bCs/>
                <w:sz w:val="22"/>
                <w:szCs w:val="22"/>
                <w:lang w:val="en-GB"/>
              </w:rPr>
              <w:t>Existing Address as per Establishment License.</w:t>
            </w:r>
          </w:p>
        </w:tc>
        <w:tc>
          <w:tcPr>
            <w:tcW w:w="4536" w:type="dxa"/>
          </w:tcPr>
          <w:p w:rsidR="00C52298" w:rsidRPr="000A04B0" w:rsidRDefault="00C52298" w:rsidP="00C52298">
            <w:pPr>
              <w:rPr>
                <w:rFonts w:ascii="Book Antiqua" w:hAnsi="Book Antiqua"/>
                <w:b/>
                <w:bCs/>
                <w:sz w:val="22"/>
                <w:szCs w:val="22"/>
                <w:lang w:val="en-GB"/>
              </w:rPr>
            </w:pPr>
            <w:r w:rsidRPr="000A04B0">
              <w:rPr>
                <w:rFonts w:ascii="Book Antiqua" w:hAnsi="Book Antiqua"/>
                <w:b/>
                <w:bCs/>
                <w:sz w:val="22"/>
                <w:szCs w:val="22"/>
                <w:lang w:val="en-GB"/>
              </w:rPr>
              <w:t xml:space="preserve">Proposed / New Address </w:t>
            </w:r>
          </w:p>
        </w:tc>
      </w:tr>
      <w:tr w:rsidR="00C52298" w:rsidRPr="000A04B0" w:rsidTr="00C52298">
        <w:tc>
          <w:tcPr>
            <w:tcW w:w="4678" w:type="dxa"/>
          </w:tcPr>
          <w:p w:rsidR="00C52298" w:rsidRPr="000A04B0" w:rsidRDefault="00C52298" w:rsidP="00C52298">
            <w:pPr>
              <w:rPr>
                <w:rFonts w:ascii="Book Antiqua" w:hAnsi="Book Antiqua"/>
                <w:sz w:val="22"/>
                <w:szCs w:val="22"/>
                <w:lang w:val="sv-SE"/>
              </w:rPr>
            </w:pPr>
            <w:r w:rsidRPr="000A04B0">
              <w:rPr>
                <w:rFonts w:ascii="Book Antiqua" w:hAnsi="Book Antiqua"/>
                <w:sz w:val="22"/>
                <w:szCs w:val="22"/>
                <w:lang w:val="sv-SE"/>
              </w:rPr>
              <w:t>37-C, Block-6, P.E.C.H.S, Karachi 75400.</w:t>
            </w:r>
          </w:p>
        </w:tc>
        <w:tc>
          <w:tcPr>
            <w:tcW w:w="4536" w:type="dxa"/>
          </w:tcPr>
          <w:p w:rsidR="00C52298" w:rsidRPr="000A04B0" w:rsidRDefault="00C52298" w:rsidP="00C52298">
            <w:pPr>
              <w:rPr>
                <w:rFonts w:ascii="Book Antiqua" w:hAnsi="Book Antiqua"/>
                <w:sz w:val="22"/>
                <w:szCs w:val="22"/>
                <w:lang w:val="en-GB"/>
              </w:rPr>
            </w:pPr>
            <w:r w:rsidRPr="000A04B0">
              <w:rPr>
                <w:rFonts w:ascii="Book Antiqua" w:hAnsi="Book Antiqua"/>
                <w:sz w:val="22"/>
                <w:szCs w:val="22"/>
                <w:lang w:val="en-GB"/>
              </w:rPr>
              <w:t>1</w:t>
            </w:r>
            <w:r w:rsidRPr="000A04B0">
              <w:rPr>
                <w:rFonts w:ascii="Book Antiqua" w:hAnsi="Book Antiqua"/>
                <w:sz w:val="22"/>
                <w:szCs w:val="22"/>
                <w:vertAlign w:val="superscript"/>
                <w:lang w:val="en-GB"/>
              </w:rPr>
              <w:t>st</w:t>
            </w:r>
            <w:r w:rsidRPr="000A04B0">
              <w:rPr>
                <w:rFonts w:ascii="Book Antiqua" w:hAnsi="Book Antiqua"/>
                <w:sz w:val="22"/>
                <w:szCs w:val="22"/>
                <w:lang w:val="en-GB"/>
              </w:rPr>
              <w:t xml:space="preserve"> Floor, 37-B, Block-6, P.E.C.H.S, Karachi East 75400.</w:t>
            </w:r>
          </w:p>
        </w:tc>
      </w:tr>
    </w:tbl>
    <w:p w:rsidR="00C52298" w:rsidRPr="000A04B0" w:rsidRDefault="00C52298" w:rsidP="00C52298">
      <w:pPr>
        <w:rPr>
          <w:rFonts w:ascii="Book Antiqua" w:hAnsi="Book Antiqua"/>
          <w:sz w:val="22"/>
          <w:szCs w:val="22"/>
        </w:rPr>
      </w:pPr>
    </w:p>
    <w:p w:rsidR="00C52298" w:rsidRPr="000A04B0" w:rsidRDefault="00C52298" w:rsidP="00C52298">
      <w:pPr>
        <w:spacing w:line="360" w:lineRule="auto"/>
        <w:rPr>
          <w:rFonts w:ascii="Book Antiqua" w:hAnsi="Book Antiqua"/>
          <w:sz w:val="22"/>
          <w:szCs w:val="22"/>
        </w:rPr>
      </w:pPr>
      <w:r w:rsidRPr="000A04B0">
        <w:rPr>
          <w:rFonts w:ascii="Book Antiqua" w:hAnsi="Book Antiqua"/>
          <w:sz w:val="22"/>
          <w:szCs w:val="22"/>
        </w:rPr>
        <w:tab/>
        <w:t xml:space="preserve">They have informed that the address of Warehouse will remain the same and the said change does not have any impact on their Warehouse.  The firm has submitted </w:t>
      </w:r>
      <w:r w:rsidR="002A64B4" w:rsidRPr="000A04B0">
        <w:rPr>
          <w:rFonts w:ascii="Book Antiqua" w:hAnsi="Book Antiqua"/>
          <w:sz w:val="22"/>
          <w:szCs w:val="22"/>
        </w:rPr>
        <w:t>following documents:</w:t>
      </w:r>
      <w:r w:rsidRPr="000A04B0">
        <w:rPr>
          <w:rFonts w:ascii="Book Antiqua" w:hAnsi="Book Antiqua"/>
          <w:sz w:val="22"/>
          <w:szCs w:val="22"/>
        </w:rPr>
        <w:t>-</w:t>
      </w:r>
    </w:p>
    <w:p w:rsidR="00C52298" w:rsidRPr="000A04B0" w:rsidRDefault="00C52298" w:rsidP="00C52298">
      <w:pPr>
        <w:rPr>
          <w:rFonts w:ascii="Book Antiqua" w:hAnsi="Book Antiqua"/>
          <w:sz w:val="22"/>
          <w:szCs w:val="22"/>
        </w:rPr>
      </w:pPr>
    </w:p>
    <w:p w:rsidR="00C52298" w:rsidRPr="000A04B0" w:rsidRDefault="00C52298" w:rsidP="003C5C2B">
      <w:pPr>
        <w:pStyle w:val="ListParagraph"/>
        <w:numPr>
          <w:ilvl w:val="0"/>
          <w:numId w:val="4"/>
        </w:numPr>
        <w:ind w:left="1843" w:hanging="567"/>
        <w:rPr>
          <w:rFonts w:ascii="Book Antiqua" w:hAnsi="Book Antiqua" w:cstheme="majorBidi"/>
        </w:rPr>
      </w:pPr>
      <w:r w:rsidRPr="000A04B0">
        <w:rPr>
          <w:rFonts w:ascii="Book Antiqua" w:hAnsi="Book Antiqua" w:cstheme="majorBidi"/>
        </w:rPr>
        <w:t>Application on Form-2.</w:t>
      </w:r>
    </w:p>
    <w:p w:rsidR="00C52298" w:rsidRPr="000A04B0" w:rsidRDefault="00C52298" w:rsidP="003C5C2B">
      <w:pPr>
        <w:pStyle w:val="ListParagraph"/>
        <w:numPr>
          <w:ilvl w:val="0"/>
          <w:numId w:val="4"/>
        </w:numPr>
        <w:ind w:left="1843" w:hanging="567"/>
        <w:rPr>
          <w:rFonts w:ascii="Book Antiqua" w:hAnsi="Book Antiqua" w:cstheme="majorBidi"/>
        </w:rPr>
      </w:pPr>
      <w:r w:rsidRPr="000A04B0">
        <w:rPr>
          <w:rFonts w:ascii="Book Antiqua" w:hAnsi="Book Antiqua" w:cstheme="majorBidi"/>
        </w:rPr>
        <w:t>SECP Form-21 having new office address.</w:t>
      </w:r>
    </w:p>
    <w:p w:rsidR="00C52298" w:rsidRPr="000A04B0" w:rsidRDefault="00C52298" w:rsidP="003C5C2B">
      <w:pPr>
        <w:pStyle w:val="ListParagraph"/>
        <w:numPr>
          <w:ilvl w:val="0"/>
          <w:numId w:val="4"/>
        </w:numPr>
        <w:ind w:left="1843" w:hanging="567"/>
        <w:rPr>
          <w:rFonts w:ascii="Book Antiqua" w:hAnsi="Book Antiqua" w:cstheme="majorBidi"/>
        </w:rPr>
      </w:pPr>
      <w:r w:rsidRPr="000A04B0">
        <w:rPr>
          <w:rFonts w:ascii="Book Antiqua" w:hAnsi="Book Antiqua" w:cstheme="majorBidi"/>
        </w:rPr>
        <w:t>Copy of Certificate of Incorporation.</w:t>
      </w:r>
    </w:p>
    <w:p w:rsidR="00C52298" w:rsidRPr="000A04B0" w:rsidRDefault="00C52298" w:rsidP="003C5C2B">
      <w:pPr>
        <w:pStyle w:val="ListParagraph"/>
        <w:numPr>
          <w:ilvl w:val="0"/>
          <w:numId w:val="4"/>
        </w:numPr>
        <w:ind w:left="1843" w:hanging="567"/>
        <w:rPr>
          <w:rFonts w:ascii="Book Antiqua" w:hAnsi="Book Antiqua" w:cstheme="majorBidi"/>
        </w:rPr>
      </w:pPr>
      <w:r w:rsidRPr="000A04B0">
        <w:rPr>
          <w:rFonts w:ascii="Book Antiqua" w:hAnsi="Book Antiqua" w:cstheme="majorBidi"/>
        </w:rPr>
        <w:t>Declaration and Undertaking on stamp paper.</w:t>
      </w:r>
    </w:p>
    <w:p w:rsidR="00C52298" w:rsidRPr="000A04B0" w:rsidRDefault="00C52298" w:rsidP="003C5C2B">
      <w:pPr>
        <w:pStyle w:val="ListParagraph"/>
        <w:numPr>
          <w:ilvl w:val="0"/>
          <w:numId w:val="4"/>
        </w:numPr>
        <w:ind w:left="1843" w:hanging="567"/>
        <w:rPr>
          <w:rFonts w:ascii="Book Antiqua" w:hAnsi="Book Antiqua" w:cstheme="majorBidi"/>
        </w:rPr>
      </w:pPr>
      <w:r w:rsidRPr="000A04B0">
        <w:rPr>
          <w:rFonts w:ascii="Book Antiqua" w:hAnsi="Book Antiqua" w:cstheme="majorBidi"/>
        </w:rPr>
        <w:lastRenderedPageBreak/>
        <w:t>Copy of Establishment License (ELI-00009) dated 03-08-2018.</w:t>
      </w:r>
    </w:p>
    <w:p w:rsidR="00C52298" w:rsidRPr="000A04B0" w:rsidRDefault="00C52298" w:rsidP="003C5C2B">
      <w:pPr>
        <w:pStyle w:val="ListParagraph"/>
        <w:numPr>
          <w:ilvl w:val="0"/>
          <w:numId w:val="4"/>
        </w:numPr>
        <w:ind w:left="1843" w:hanging="567"/>
        <w:rPr>
          <w:rFonts w:ascii="Book Antiqua" w:hAnsi="Book Antiqua" w:cstheme="majorBidi"/>
        </w:rPr>
      </w:pPr>
      <w:r w:rsidRPr="000A04B0">
        <w:rPr>
          <w:rFonts w:ascii="Book Antiqua" w:hAnsi="Book Antiqua" w:cstheme="majorBidi"/>
        </w:rPr>
        <w:t>Copy of DSL having new address.</w:t>
      </w:r>
    </w:p>
    <w:p w:rsidR="00C52298" w:rsidRPr="000A04B0" w:rsidRDefault="00C52298" w:rsidP="003C5C2B">
      <w:pPr>
        <w:pStyle w:val="ListParagraph"/>
        <w:numPr>
          <w:ilvl w:val="0"/>
          <w:numId w:val="4"/>
        </w:numPr>
        <w:ind w:left="1843" w:hanging="567"/>
        <w:rPr>
          <w:rFonts w:ascii="Book Antiqua" w:hAnsi="Book Antiqua" w:cstheme="majorBidi"/>
        </w:rPr>
      </w:pPr>
      <w:r w:rsidRPr="000A04B0">
        <w:rPr>
          <w:rFonts w:ascii="Book Antiqua" w:hAnsi="Book Antiqua" w:cstheme="majorBidi"/>
        </w:rPr>
        <w:t>Fee of Rs.10,000/-</w:t>
      </w:r>
    </w:p>
    <w:p w:rsidR="00C52298" w:rsidRPr="000A04B0" w:rsidRDefault="00C52298" w:rsidP="00C52298">
      <w:pPr>
        <w:pStyle w:val="ListParagraph"/>
        <w:rPr>
          <w:rFonts w:ascii="Book Antiqua" w:hAnsi="Book Antiqua"/>
        </w:rPr>
      </w:pPr>
    </w:p>
    <w:p w:rsidR="00C52298" w:rsidRPr="000A04B0" w:rsidRDefault="00C52298" w:rsidP="00D973F7">
      <w:pPr>
        <w:pStyle w:val="ListParagraph"/>
        <w:spacing w:line="360" w:lineRule="auto"/>
        <w:ind w:left="0" w:firstLine="0"/>
        <w:rPr>
          <w:rFonts w:ascii="Book Antiqua" w:hAnsi="Book Antiqua" w:cstheme="majorBidi"/>
        </w:rPr>
      </w:pPr>
      <w:r w:rsidRPr="000A04B0">
        <w:rPr>
          <w:rFonts w:ascii="Book Antiqua" w:hAnsi="Book Antiqua" w:cstheme="majorBidi"/>
        </w:rPr>
        <w:tab/>
      </w:r>
      <w:r w:rsidR="00D973F7" w:rsidRPr="000A04B0">
        <w:rPr>
          <w:rFonts w:ascii="Book Antiqua" w:hAnsi="Book Antiqua" w:cstheme="majorBidi"/>
        </w:rPr>
        <w:t>Submitted for consideration of MDB please.</w:t>
      </w:r>
    </w:p>
    <w:p w:rsidR="00290FD1" w:rsidRPr="000A04B0" w:rsidRDefault="00290FD1" w:rsidP="00D973F7">
      <w:pPr>
        <w:pStyle w:val="ListParagraph"/>
        <w:spacing w:line="360" w:lineRule="auto"/>
        <w:ind w:left="0" w:firstLine="0"/>
        <w:rPr>
          <w:rFonts w:ascii="Book Antiqua" w:hAnsi="Book Antiqua" w:cstheme="majorBidi"/>
        </w:rPr>
      </w:pPr>
    </w:p>
    <w:p w:rsidR="00234521" w:rsidRPr="000A04B0" w:rsidRDefault="00234521" w:rsidP="00290FD1">
      <w:pPr>
        <w:pStyle w:val="ListParagraph"/>
        <w:spacing w:line="360" w:lineRule="auto"/>
        <w:ind w:left="0" w:firstLine="0"/>
        <w:rPr>
          <w:rFonts w:ascii="Book Antiqua" w:hAnsi="Book Antiqua" w:cstheme="majorBidi"/>
          <w:b/>
        </w:rPr>
      </w:pPr>
      <w:r w:rsidRPr="000A04B0">
        <w:rPr>
          <w:rFonts w:ascii="Book Antiqua" w:hAnsi="Book Antiqua" w:cstheme="majorBidi"/>
          <w:b/>
        </w:rPr>
        <w:t>Decision:</w:t>
      </w:r>
      <w:r w:rsidR="00290FD1" w:rsidRPr="000A04B0">
        <w:rPr>
          <w:rFonts w:ascii="Book Antiqua" w:hAnsi="Book Antiqua" w:cstheme="majorBidi"/>
          <w:b/>
        </w:rPr>
        <w:t xml:space="preserve"> </w:t>
      </w:r>
      <w:r w:rsidR="00290FD1" w:rsidRPr="000A04B0">
        <w:rPr>
          <w:rFonts w:ascii="Book Antiqua" w:hAnsi="Book Antiqua" w:cstheme="majorBidi"/>
          <w:b/>
        </w:rPr>
        <w:tab/>
      </w:r>
      <w:r w:rsidRPr="000A04B0">
        <w:rPr>
          <w:rFonts w:ascii="Book Antiqua" w:hAnsi="Book Antiqua" w:cstheme="majorBidi"/>
          <w:b/>
        </w:rPr>
        <w:t xml:space="preserve">The Board acceeded to the request of the firm /company and approved their new Head </w:t>
      </w:r>
      <w:r w:rsidR="00290FD1" w:rsidRPr="000A04B0">
        <w:rPr>
          <w:rFonts w:ascii="Book Antiqua" w:hAnsi="Book Antiqua" w:cstheme="majorBidi"/>
          <w:b/>
        </w:rPr>
        <w:tab/>
      </w:r>
      <w:r w:rsidR="00290FD1" w:rsidRPr="000A04B0">
        <w:rPr>
          <w:rFonts w:ascii="Book Antiqua" w:hAnsi="Book Antiqua" w:cstheme="majorBidi"/>
          <w:b/>
        </w:rPr>
        <w:tab/>
      </w:r>
      <w:r w:rsidRPr="000A04B0">
        <w:rPr>
          <w:rFonts w:ascii="Book Antiqua" w:hAnsi="Book Antiqua" w:cstheme="majorBidi"/>
          <w:b/>
        </w:rPr>
        <w:t xml:space="preserve">Office </w:t>
      </w:r>
      <w:r w:rsidR="00290FD1" w:rsidRPr="000A04B0">
        <w:rPr>
          <w:rFonts w:ascii="Book Antiqua" w:hAnsi="Book Antiqua" w:cstheme="majorBidi"/>
          <w:b/>
        </w:rPr>
        <w:tab/>
      </w:r>
      <w:r w:rsidRPr="000A04B0">
        <w:rPr>
          <w:rFonts w:ascii="Book Antiqua" w:hAnsi="Book Antiqua" w:cstheme="majorBidi"/>
          <w:b/>
        </w:rPr>
        <w:t>address.</w:t>
      </w:r>
    </w:p>
    <w:p w:rsidR="00234521" w:rsidRPr="000A04B0" w:rsidRDefault="00234521" w:rsidP="00D973F7">
      <w:pPr>
        <w:pStyle w:val="ListParagraph"/>
        <w:spacing w:line="360" w:lineRule="auto"/>
        <w:ind w:left="0" w:firstLine="0"/>
        <w:rPr>
          <w:rFonts w:ascii="Book Antiqua" w:hAnsi="Book Antiqua" w:cstheme="majorBidi"/>
        </w:rPr>
      </w:pPr>
    </w:p>
    <w:p w:rsidR="003B6BB9" w:rsidRPr="000A04B0" w:rsidRDefault="003B6BB9" w:rsidP="003B6BB9">
      <w:pPr>
        <w:spacing w:after="200" w:line="276" w:lineRule="auto"/>
        <w:ind w:left="1843" w:hanging="1843"/>
        <w:rPr>
          <w:rFonts w:ascii="Book Antiqua" w:hAnsi="Book Antiqua"/>
          <w:b/>
          <w:bCs/>
          <w:sz w:val="22"/>
          <w:szCs w:val="22"/>
          <w:u w:val="single"/>
        </w:rPr>
      </w:pPr>
      <w:r w:rsidRPr="000A04B0">
        <w:rPr>
          <w:rFonts w:ascii="Book Antiqua" w:hAnsi="Book Antiqua"/>
          <w:b/>
          <w:sz w:val="22"/>
          <w:szCs w:val="22"/>
        </w:rPr>
        <w:t>Item No.VI</w:t>
      </w:r>
      <w:r w:rsidRPr="000A04B0">
        <w:rPr>
          <w:rFonts w:ascii="Book Antiqua" w:hAnsi="Book Antiqua"/>
          <w:sz w:val="22"/>
          <w:szCs w:val="22"/>
        </w:rPr>
        <w:t xml:space="preserve">. </w:t>
      </w:r>
      <w:r w:rsidRPr="000A04B0">
        <w:rPr>
          <w:rFonts w:ascii="Book Antiqua" w:hAnsi="Book Antiqua"/>
          <w:b/>
          <w:bCs/>
          <w:sz w:val="22"/>
          <w:szCs w:val="22"/>
          <w:u w:val="single"/>
        </w:rPr>
        <w:t xml:space="preserve">EXTENSION IN SHELF LIFE. </w:t>
      </w:r>
    </w:p>
    <w:p w:rsidR="003B6BB9" w:rsidRPr="000A04B0" w:rsidRDefault="003B6BB9" w:rsidP="003B6BB9">
      <w:pPr>
        <w:rPr>
          <w:rFonts w:ascii="Book Antiqua" w:hAnsi="Book Antiqua"/>
          <w:sz w:val="22"/>
          <w:szCs w:val="22"/>
        </w:rPr>
      </w:pPr>
      <w:r w:rsidRPr="000A04B0">
        <w:rPr>
          <w:rFonts w:ascii="Book Antiqua" w:hAnsi="Book Antiqua"/>
          <w:sz w:val="22"/>
          <w:szCs w:val="22"/>
        </w:rPr>
        <w:tab/>
        <w:t>M/s Otsuka Pakistan Limited, Karachi has requested for extension in shelf life from 12 months to 2 years of their already registered following imported medical device (registered as drug):-</w:t>
      </w:r>
    </w:p>
    <w:p w:rsidR="003B6BB9" w:rsidRPr="000A04B0" w:rsidRDefault="003B6BB9" w:rsidP="003B6BB9">
      <w:pPr>
        <w:rPr>
          <w:rFonts w:ascii="Book Antiqua" w:hAnsi="Book Antiqua"/>
          <w:sz w:val="22"/>
          <w:szCs w:val="22"/>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963"/>
        <w:gridCol w:w="4040"/>
        <w:gridCol w:w="1970"/>
      </w:tblGrid>
      <w:tr w:rsidR="003B6BB9" w:rsidRPr="000A04B0" w:rsidTr="00290FD1">
        <w:trPr>
          <w:jc w:val="center"/>
        </w:trPr>
        <w:tc>
          <w:tcPr>
            <w:tcW w:w="567" w:type="dxa"/>
            <w:tcBorders>
              <w:top w:val="single" w:sz="4" w:space="0" w:color="auto"/>
              <w:left w:val="single" w:sz="4" w:space="0" w:color="auto"/>
              <w:bottom w:val="single" w:sz="4" w:space="0" w:color="auto"/>
              <w:right w:val="single" w:sz="4" w:space="0" w:color="auto"/>
            </w:tcBorders>
            <w:hideMark/>
          </w:tcPr>
          <w:p w:rsidR="003B6BB9" w:rsidRPr="000A04B0" w:rsidRDefault="003B6BB9" w:rsidP="00C93001">
            <w:pPr>
              <w:rPr>
                <w:rFonts w:ascii="Book Antiqua" w:hAnsi="Book Antiqua"/>
                <w:b/>
                <w:sz w:val="22"/>
                <w:szCs w:val="22"/>
              </w:rPr>
            </w:pPr>
            <w:r w:rsidRPr="000A04B0">
              <w:rPr>
                <w:rFonts w:ascii="Book Antiqua" w:hAnsi="Book Antiqua"/>
                <w:b/>
                <w:sz w:val="22"/>
                <w:szCs w:val="22"/>
              </w:rPr>
              <w:t>S.No.</w:t>
            </w:r>
          </w:p>
        </w:tc>
        <w:tc>
          <w:tcPr>
            <w:tcW w:w="968" w:type="dxa"/>
            <w:tcBorders>
              <w:top w:val="single" w:sz="4" w:space="0" w:color="auto"/>
              <w:left w:val="single" w:sz="4" w:space="0" w:color="auto"/>
              <w:bottom w:val="single" w:sz="4" w:space="0" w:color="auto"/>
              <w:right w:val="single" w:sz="4" w:space="0" w:color="auto"/>
            </w:tcBorders>
            <w:hideMark/>
          </w:tcPr>
          <w:p w:rsidR="003B6BB9" w:rsidRPr="000A04B0" w:rsidRDefault="003B6BB9" w:rsidP="00C93001">
            <w:pPr>
              <w:rPr>
                <w:rFonts w:ascii="Book Antiqua" w:hAnsi="Book Antiqua"/>
                <w:b/>
                <w:sz w:val="22"/>
                <w:szCs w:val="22"/>
              </w:rPr>
            </w:pPr>
            <w:r w:rsidRPr="000A04B0">
              <w:rPr>
                <w:rFonts w:ascii="Book Antiqua" w:hAnsi="Book Antiqua"/>
                <w:b/>
                <w:sz w:val="22"/>
                <w:szCs w:val="22"/>
              </w:rPr>
              <w:t>Regn. No.</w:t>
            </w:r>
          </w:p>
        </w:tc>
        <w:tc>
          <w:tcPr>
            <w:tcW w:w="4193" w:type="dxa"/>
            <w:tcBorders>
              <w:top w:val="single" w:sz="4" w:space="0" w:color="auto"/>
              <w:left w:val="single" w:sz="4" w:space="0" w:color="auto"/>
              <w:bottom w:val="single" w:sz="4" w:space="0" w:color="auto"/>
              <w:right w:val="single" w:sz="4" w:space="0" w:color="auto"/>
            </w:tcBorders>
            <w:hideMark/>
          </w:tcPr>
          <w:p w:rsidR="003B6BB9" w:rsidRPr="000A04B0" w:rsidRDefault="003B6BB9" w:rsidP="00C93001">
            <w:pPr>
              <w:rPr>
                <w:rFonts w:ascii="Book Antiqua" w:hAnsi="Book Antiqua"/>
                <w:b/>
                <w:sz w:val="22"/>
                <w:szCs w:val="22"/>
              </w:rPr>
            </w:pPr>
            <w:r w:rsidRPr="000A04B0">
              <w:rPr>
                <w:rFonts w:ascii="Book Antiqua" w:hAnsi="Book Antiqua"/>
                <w:b/>
                <w:sz w:val="22"/>
                <w:szCs w:val="22"/>
              </w:rPr>
              <w:t>Name of Medical Device</w:t>
            </w:r>
          </w:p>
        </w:tc>
        <w:tc>
          <w:tcPr>
            <w:tcW w:w="2012" w:type="dxa"/>
            <w:tcBorders>
              <w:top w:val="single" w:sz="4" w:space="0" w:color="auto"/>
              <w:left w:val="single" w:sz="4" w:space="0" w:color="auto"/>
              <w:bottom w:val="single" w:sz="4" w:space="0" w:color="auto"/>
              <w:right w:val="single" w:sz="4" w:space="0" w:color="auto"/>
            </w:tcBorders>
            <w:hideMark/>
          </w:tcPr>
          <w:p w:rsidR="003B6BB9" w:rsidRPr="000A04B0" w:rsidRDefault="003B6BB9" w:rsidP="00C93001">
            <w:pPr>
              <w:rPr>
                <w:rFonts w:ascii="Book Antiqua" w:hAnsi="Book Antiqua"/>
                <w:b/>
                <w:sz w:val="22"/>
                <w:szCs w:val="22"/>
              </w:rPr>
            </w:pPr>
            <w:r w:rsidRPr="000A04B0">
              <w:rPr>
                <w:rFonts w:ascii="Book Antiqua" w:hAnsi="Book Antiqua"/>
                <w:b/>
                <w:sz w:val="22"/>
                <w:szCs w:val="22"/>
              </w:rPr>
              <w:t>Approved Shelf Life</w:t>
            </w:r>
          </w:p>
        </w:tc>
      </w:tr>
      <w:tr w:rsidR="003B6BB9" w:rsidRPr="000A04B0" w:rsidTr="00290FD1">
        <w:trPr>
          <w:jc w:val="center"/>
        </w:trPr>
        <w:tc>
          <w:tcPr>
            <w:tcW w:w="567" w:type="dxa"/>
            <w:tcBorders>
              <w:top w:val="single" w:sz="4" w:space="0" w:color="auto"/>
              <w:left w:val="single" w:sz="4" w:space="0" w:color="auto"/>
              <w:bottom w:val="single" w:sz="4" w:space="0" w:color="auto"/>
              <w:right w:val="single" w:sz="4" w:space="0" w:color="auto"/>
            </w:tcBorders>
            <w:hideMark/>
          </w:tcPr>
          <w:p w:rsidR="003B6BB9" w:rsidRPr="000A04B0" w:rsidRDefault="003B6BB9" w:rsidP="00C93001">
            <w:pPr>
              <w:rPr>
                <w:rFonts w:ascii="Book Antiqua" w:hAnsi="Book Antiqua"/>
                <w:sz w:val="22"/>
                <w:szCs w:val="22"/>
              </w:rPr>
            </w:pPr>
            <w:r w:rsidRPr="000A04B0">
              <w:rPr>
                <w:rFonts w:ascii="Book Antiqua" w:hAnsi="Book Antiqua"/>
                <w:sz w:val="22"/>
                <w:szCs w:val="22"/>
              </w:rPr>
              <w:t>(i)</w:t>
            </w:r>
          </w:p>
        </w:tc>
        <w:tc>
          <w:tcPr>
            <w:tcW w:w="968" w:type="dxa"/>
            <w:tcBorders>
              <w:top w:val="single" w:sz="4" w:space="0" w:color="auto"/>
              <w:left w:val="single" w:sz="4" w:space="0" w:color="auto"/>
              <w:bottom w:val="single" w:sz="4" w:space="0" w:color="auto"/>
              <w:right w:val="single" w:sz="4" w:space="0" w:color="auto"/>
            </w:tcBorders>
            <w:hideMark/>
          </w:tcPr>
          <w:p w:rsidR="003B6BB9" w:rsidRPr="000A04B0" w:rsidRDefault="003B6BB9" w:rsidP="00C93001">
            <w:pPr>
              <w:rPr>
                <w:rFonts w:ascii="Book Antiqua" w:hAnsi="Book Antiqua"/>
                <w:sz w:val="22"/>
                <w:szCs w:val="22"/>
              </w:rPr>
            </w:pPr>
            <w:r w:rsidRPr="000A04B0">
              <w:rPr>
                <w:rFonts w:ascii="Book Antiqua" w:hAnsi="Book Antiqua"/>
                <w:sz w:val="22"/>
                <w:szCs w:val="22"/>
              </w:rPr>
              <w:t>081738</w:t>
            </w:r>
          </w:p>
        </w:tc>
        <w:tc>
          <w:tcPr>
            <w:tcW w:w="4193" w:type="dxa"/>
            <w:tcBorders>
              <w:top w:val="single" w:sz="4" w:space="0" w:color="auto"/>
              <w:left w:val="single" w:sz="4" w:space="0" w:color="auto"/>
              <w:bottom w:val="single" w:sz="4" w:space="0" w:color="auto"/>
              <w:right w:val="single" w:sz="4" w:space="0" w:color="auto"/>
            </w:tcBorders>
            <w:hideMark/>
          </w:tcPr>
          <w:p w:rsidR="003B6BB9" w:rsidRPr="000A04B0" w:rsidRDefault="003B6BB9" w:rsidP="00C93001">
            <w:pPr>
              <w:rPr>
                <w:rFonts w:ascii="Book Antiqua" w:hAnsi="Book Antiqua"/>
                <w:sz w:val="22"/>
                <w:szCs w:val="22"/>
              </w:rPr>
            </w:pPr>
            <w:r w:rsidRPr="000A04B0">
              <w:rPr>
                <w:rFonts w:ascii="Book Antiqua" w:hAnsi="Book Antiqua"/>
                <w:sz w:val="22"/>
                <w:szCs w:val="22"/>
              </w:rPr>
              <w:t>Firehawk Rapamycin Target Eluting Coronary Stent System</w:t>
            </w:r>
          </w:p>
        </w:tc>
        <w:tc>
          <w:tcPr>
            <w:tcW w:w="2012" w:type="dxa"/>
            <w:tcBorders>
              <w:top w:val="single" w:sz="4" w:space="0" w:color="auto"/>
              <w:left w:val="single" w:sz="4" w:space="0" w:color="auto"/>
              <w:bottom w:val="single" w:sz="4" w:space="0" w:color="auto"/>
              <w:right w:val="single" w:sz="4" w:space="0" w:color="auto"/>
            </w:tcBorders>
            <w:hideMark/>
          </w:tcPr>
          <w:p w:rsidR="003B6BB9" w:rsidRPr="000A04B0" w:rsidRDefault="003B6BB9" w:rsidP="00C93001">
            <w:pPr>
              <w:rPr>
                <w:rFonts w:ascii="Book Antiqua" w:hAnsi="Book Antiqua"/>
                <w:sz w:val="22"/>
                <w:szCs w:val="22"/>
              </w:rPr>
            </w:pPr>
            <w:r w:rsidRPr="000A04B0">
              <w:rPr>
                <w:rFonts w:ascii="Book Antiqua" w:hAnsi="Book Antiqua"/>
                <w:sz w:val="22"/>
                <w:szCs w:val="22"/>
              </w:rPr>
              <w:t>12 months</w:t>
            </w:r>
          </w:p>
        </w:tc>
      </w:tr>
    </w:tbl>
    <w:p w:rsidR="003B6BB9" w:rsidRPr="000A04B0" w:rsidRDefault="003B6BB9" w:rsidP="003B6BB9">
      <w:pPr>
        <w:rPr>
          <w:rFonts w:ascii="Book Antiqua" w:hAnsi="Book Antiqua"/>
          <w:sz w:val="22"/>
          <w:szCs w:val="22"/>
        </w:rPr>
      </w:pPr>
    </w:p>
    <w:p w:rsidR="003B6BB9" w:rsidRPr="000A04B0" w:rsidRDefault="003B6BB9" w:rsidP="003B6BB9">
      <w:pPr>
        <w:rPr>
          <w:rFonts w:ascii="Book Antiqua" w:hAnsi="Book Antiqua"/>
          <w:sz w:val="22"/>
          <w:szCs w:val="22"/>
        </w:rPr>
      </w:pPr>
      <w:r w:rsidRPr="000A04B0">
        <w:rPr>
          <w:rFonts w:ascii="Book Antiqua" w:hAnsi="Book Antiqua"/>
          <w:sz w:val="22"/>
          <w:szCs w:val="22"/>
        </w:rPr>
        <w:tab/>
        <w:t xml:space="preserve">The firm has submitted following </w:t>
      </w:r>
      <w:r w:rsidR="0008508D" w:rsidRPr="000A04B0">
        <w:rPr>
          <w:rFonts w:ascii="Book Antiqua" w:hAnsi="Book Antiqua"/>
          <w:sz w:val="22"/>
          <w:szCs w:val="22"/>
        </w:rPr>
        <w:t>documents:</w:t>
      </w:r>
      <w:r w:rsidRPr="000A04B0">
        <w:rPr>
          <w:rFonts w:ascii="Book Antiqua" w:hAnsi="Book Antiqua"/>
          <w:sz w:val="22"/>
          <w:szCs w:val="22"/>
        </w:rPr>
        <w:t xml:space="preserve">- </w:t>
      </w:r>
    </w:p>
    <w:p w:rsidR="003B6BB9" w:rsidRPr="000A04B0" w:rsidRDefault="003B6BB9" w:rsidP="003B6BB9">
      <w:pPr>
        <w:pStyle w:val="ListParagraph"/>
        <w:numPr>
          <w:ilvl w:val="0"/>
          <w:numId w:val="33"/>
        </w:numPr>
        <w:ind w:left="1211"/>
        <w:rPr>
          <w:rFonts w:ascii="Book Antiqua" w:hAnsi="Book Antiqua" w:cstheme="majorBidi"/>
        </w:rPr>
      </w:pPr>
      <w:r w:rsidRPr="000A04B0">
        <w:rPr>
          <w:rFonts w:ascii="Book Antiqua" w:hAnsi="Book Antiqua" w:cstheme="majorBidi"/>
        </w:rPr>
        <w:t xml:space="preserve">        Fee of Rs.5000/-.</w:t>
      </w:r>
    </w:p>
    <w:p w:rsidR="003B6BB9" w:rsidRPr="000A04B0" w:rsidRDefault="003B6BB9" w:rsidP="003B6BB9">
      <w:pPr>
        <w:pStyle w:val="ListParagraph"/>
        <w:numPr>
          <w:ilvl w:val="0"/>
          <w:numId w:val="33"/>
        </w:numPr>
        <w:ind w:left="1701" w:hanging="850"/>
        <w:rPr>
          <w:rFonts w:ascii="Book Antiqua" w:hAnsi="Book Antiqua" w:cstheme="majorBidi"/>
        </w:rPr>
      </w:pPr>
      <w:r w:rsidRPr="000A04B0">
        <w:rPr>
          <w:rFonts w:ascii="Book Antiqua" w:hAnsi="Book Antiqua" w:cstheme="majorBidi"/>
        </w:rPr>
        <w:t xml:space="preserve">DEKRA report. </w:t>
      </w:r>
    </w:p>
    <w:p w:rsidR="003B6BB9" w:rsidRPr="000A04B0" w:rsidRDefault="003B6BB9" w:rsidP="003B6BB9">
      <w:pPr>
        <w:pStyle w:val="ListParagraph"/>
        <w:numPr>
          <w:ilvl w:val="0"/>
          <w:numId w:val="33"/>
        </w:numPr>
        <w:ind w:left="1701" w:hanging="850"/>
        <w:rPr>
          <w:rFonts w:ascii="Book Antiqua" w:hAnsi="Book Antiqua" w:cstheme="majorBidi"/>
        </w:rPr>
      </w:pPr>
      <w:r w:rsidRPr="000A04B0">
        <w:rPr>
          <w:rFonts w:ascii="Book Antiqua" w:hAnsi="Book Antiqua" w:cstheme="majorBidi"/>
        </w:rPr>
        <w:t xml:space="preserve">Long term stability study of 24 months at 30ºC </w:t>
      </w:r>
      <w:r w:rsidRPr="000A04B0">
        <w:rPr>
          <w:rFonts w:ascii="Book Antiqua" w:hAnsi="Book Antiqua" w:cstheme="majorBidi"/>
          <w:u w:val="single"/>
        </w:rPr>
        <w:t>+</w:t>
      </w:r>
      <w:r w:rsidRPr="000A04B0">
        <w:rPr>
          <w:rFonts w:ascii="Book Antiqua" w:hAnsi="Book Antiqua" w:cstheme="majorBidi"/>
        </w:rPr>
        <w:t xml:space="preserve"> 2ºC / 65% RH + 5% along with the relevant attachments of the said medical device.</w:t>
      </w:r>
    </w:p>
    <w:p w:rsidR="003B6BB9" w:rsidRPr="000A04B0" w:rsidRDefault="003B6BB9" w:rsidP="003B6BB9">
      <w:pPr>
        <w:pStyle w:val="ListParagraph"/>
        <w:numPr>
          <w:ilvl w:val="0"/>
          <w:numId w:val="33"/>
        </w:numPr>
        <w:ind w:left="1701" w:hanging="850"/>
        <w:rPr>
          <w:rFonts w:ascii="Book Antiqua" w:hAnsi="Book Antiqua" w:cstheme="majorBidi"/>
        </w:rPr>
      </w:pPr>
      <w:r w:rsidRPr="000A04B0">
        <w:rPr>
          <w:rFonts w:ascii="Book Antiqua" w:hAnsi="Book Antiqua" w:cstheme="majorBidi"/>
        </w:rPr>
        <w:t>Legalized copy of approval of shelf life of the subject medical device by SFDA China.</w:t>
      </w:r>
    </w:p>
    <w:p w:rsidR="003B6BB9" w:rsidRPr="000A04B0" w:rsidRDefault="003B6BB9" w:rsidP="003B6BB9">
      <w:pPr>
        <w:pStyle w:val="ListParagraph"/>
        <w:numPr>
          <w:ilvl w:val="0"/>
          <w:numId w:val="33"/>
        </w:numPr>
        <w:spacing w:line="360" w:lineRule="auto"/>
        <w:ind w:left="1701" w:hanging="850"/>
        <w:rPr>
          <w:rFonts w:ascii="Book Antiqua" w:hAnsi="Book Antiqua" w:cstheme="majorBidi"/>
        </w:rPr>
      </w:pPr>
      <w:r w:rsidRPr="000A04B0">
        <w:rPr>
          <w:rFonts w:ascii="Book Antiqua" w:hAnsi="Book Antiqua" w:cstheme="majorBidi"/>
        </w:rPr>
        <w:t xml:space="preserve">Original, valid and legalized Free Sale Certificate of the Netherlands. </w:t>
      </w:r>
    </w:p>
    <w:p w:rsidR="003B6BB9" w:rsidRPr="000A04B0" w:rsidRDefault="003B6BB9" w:rsidP="003B6BB9">
      <w:pPr>
        <w:pStyle w:val="ListParagraph"/>
        <w:numPr>
          <w:ilvl w:val="0"/>
          <w:numId w:val="33"/>
        </w:numPr>
        <w:spacing w:line="360" w:lineRule="auto"/>
        <w:ind w:left="1701" w:hanging="850"/>
        <w:rPr>
          <w:rFonts w:ascii="Book Antiqua" w:hAnsi="Book Antiqua" w:cstheme="majorBidi"/>
          <w:b/>
          <w:u w:val="single"/>
        </w:rPr>
      </w:pPr>
      <w:r w:rsidRPr="000A04B0">
        <w:rPr>
          <w:rFonts w:ascii="Book Antiqua" w:hAnsi="Book Antiqua" w:cstheme="majorBidi"/>
        </w:rPr>
        <w:t>Legalized CE marking documents</w:t>
      </w:r>
    </w:p>
    <w:p w:rsidR="003B6BB9" w:rsidRPr="000A04B0" w:rsidRDefault="003B6BB9" w:rsidP="003B6BB9">
      <w:pPr>
        <w:rPr>
          <w:rFonts w:ascii="Book Antiqua" w:hAnsi="Book Antiqua"/>
          <w:bCs/>
          <w:sz w:val="22"/>
          <w:szCs w:val="22"/>
        </w:rPr>
      </w:pPr>
      <w:r w:rsidRPr="000A04B0">
        <w:rPr>
          <w:rFonts w:ascii="Book Antiqua" w:hAnsi="Book Antiqua"/>
          <w:bCs/>
          <w:sz w:val="22"/>
          <w:szCs w:val="22"/>
        </w:rPr>
        <w:tab/>
      </w:r>
    </w:p>
    <w:p w:rsidR="003B6BB9" w:rsidRPr="000A04B0" w:rsidRDefault="003B6BB9" w:rsidP="0040674E">
      <w:pPr>
        <w:pStyle w:val="ListBullet"/>
        <w:tabs>
          <w:tab w:val="clear" w:pos="360"/>
        </w:tabs>
        <w:spacing w:line="360" w:lineRule="auto"/>
        <w:ind w:left="0" w:firstLine="0"/>
        <w:rPr>
          <w:rFonts w:ascii="Book Antiqua" w:hAnsi="Book Antiqua"/>
          <w:sz w:val="22"/>
          <w:szCs w:val="22"/>
        </w:rPr>
      </w:pPr>
      <w:r w:rsidRPr="000A04B0">
        <w:rPr>
          <w:rFonts w:ascii="Book Antiqua" w:hAnsi="Book Antiqua"/>
          <w:sz w:val="22"/>
          <w:szCs w:val="22"/>
        </w:rPr>
        <w:tab/>
        <w:t>The case was placed before the MDB in its 11</w:t>
      </w:r>
      <w:r w:rsidRPr="000A04B0">
        <w:rPr>
          <w:rFonts w:ascii="Book Antiqua" w:hAnsi="Book Antiqua"/>
          <w:sz w:val="22"/>
          <w:szCs w:val="22"/>
          <w:vertAlign w:val="superscript"/>
        </w:rPr>
        <w:t>th</w:t>
      </w:r>
      <w:r w:rsidRPr="000A04B0">
        <w:rPr>
          <w:rFonts w:ascii="Book Antiqua" w:hAnsi="Book Antiqua"/>
          <w:sz w:val="22"/>
          <w:szCs w:val="22"/>
        </w:rPr>
        <w:t xml:space="preserve"> meeting held on 1</w:t>
      </w:r>
      <w:r w:rsidRPr="000A04B0">
        <w:rPr>
          <w:rFonts w:ascii="Book Antiqua" w:hAnsi="Book Antiqua"/>
          <w:sz w:val="22"/>
          <w:szCs w:val="22"/>
          <w:vertAlign w:val="superscript"/>
        </w:rPr>
        <w:t>st</w:t>
      </w:r>
      <w:r w:rsidRPr="000A04B0">
        <w:rPr>
          <w:rFonts w:ascii="Book Antiqua" w:hAnsi="Book Antiqua"/>
          <w:sz w:val="22"/>
          <w:szCs w:val="22"/>
        </w:rPr>
        <w:t xml:space="preserve"> February, 2019 and the MDB decided as follows:-</w:t>
      </w:r>
    </w:p>
    <w:p w:rsidR="003B6BB9" w:rsidRPr="000A04B0" w:rsidRDefault="003B6BB9" w:rsidP="003B6BB9">
      <w:pPr>
        <w:ind w:left="1560" w:hanging="1560"/>
        <w:rPr>
          <w:rFonts w:ascii="Book Antiqua" w:hAnsi="Book Antiqua"/>
          <w:b/>
          <w:sz w:val="22"/>
          <w:szCs w:val="22"/>
        </w:rPr>
      </w:pPr>
    </w:p>
    <w:p w:rsidR="003B6BB9" w:rsidRPr="000A04B0" w:rsidRDefault="003B6BB9" w:rsidP="003B6BB9">
      <w:pPr>
        <w:ind w:left="720"/>
        <w:rPr>
          <w:rFonts w:ascii="Book Antiqua" w:hAnsi="Book Antiqua"/>
          <w:b/>
          <w:i/>
          <w:iCs/>
          <w:sz w:val="22"/>
          <w:szCs w:val="22"/>
        </w:rPr>
      </w:pPr>
      <w:r w:rsidRPr="000A04B0">
        <w:rPr>
          <w:rFonts w:ascii="Book Antiqua" w:hAnsi="Book Antiqua"/>
          <w:i/>
          <w:iCs/>
          <w:sz w:val="22"/>
          <w:szCs w:val="22"/>
        </w:rPr>
        <w:t>"The Board decided to refer the matter to two Interventional Cardiologist for their opinion before extension of shelf life of product."</w:t>
      </w:r>
    </w:p>
    <w:p w:rsidR="003B6BB9" w:rsidRPr="000A04B0" w:rsidRDefault="003B6BB9" w:rsidP="003B6BB9">
      <w:pPr>
        <w:rPr>
          <w:rFonts w:ascii="Book Antiqua" w:eastAsiaTheme="minorEastAsia" w:hAnsi="Book Antiqua"/>
          <w:i/>
          <w:iCs/>
          <w:sz w:val="22"/>
          <w:szCs w:val="22"/>
        </w:rPr>
      </w:pPr>
    </w:p>
    <w:p w:rsidR="003B6BB9" w:rsidRPr="000A04B0" w:rsidRDefault="003B6BB9" w:rsidP="0040674E">
      <w:pPr>
        <w:spacing w:line="360" w:lineRule="auto"/>
        <w:jc w:val="both"/>
        <w:rPr>
          <w:rFonts w:ascii="Book Antiqua" w:eastAsiaTheme="minorEastAsia" w:hAnsi="Book Antiqua"/>
          <w:sz w:val="22"/>
          <w:szCs w:val="22"/>
        </w:rPr>
      </w:pPr>
      <w:r w:rsidRPr="000A04B0">
        <w:rPr>
          <w:rFonts w:ascii="Book Antiqua" w:eastAsiaTheme="minorEastAsia" w:hAnsi="Book Antiqua"/>
          <w:sz w:val="22"/>
          <w:szCs w:val="22"/>
        </w:rPr>
        <w:tab/>
        <w:t xml:space="preserve">Accordingly the matter was referred to Prof. Dr. Saqib Shafi Sheikh, Interventional Cardiologist/Cardiovascular Surgeon, Mayo Hospital, Lahore and Maj. (Gen) (R) Dr. Azhar Mahmood Kayani, Executive Director, Rawalpindi Institute of Cardiology, Rawalpindi for their opinion / comments in the matter within 15 days.  </w:t>
      </w:r>
    </w:p>
    <w:p w:rsidR="003B6BB9" w:rsidRPr="000A04B0" w:rsidRDefault="003B6BB9" w:rsidP="003B6BB9">
      <w:pPr>
        <w:rPr>
          <w:rFonts w:ascii="Book Antiqua" w:eastAsiaTheme="minorEastAsia" w:hAnsi="Book Antiqua"/>
          <w:sz w:val="22"/>
          <w:szCs w:val="22"/>
        </w:rPr>
      </w:pPr>
    </w:p>
    <w:p w:rsidR="003B6BB9" w:rsidRPr="000A04B0" w:rsidRDefault="003B6BB9" w:rsidP="0040674E">
      <w:pPr>
        <w:spacing w:line="360" w:lineRule="auto"/>
        <w:jc w:val="both"/>
        <w:rPr>
          <w:rFonts w:ascii="Book Antiqua" w:eastAsiaTheme="minorEastAsia" w:hAnsi="Book Antiqua"/>
          <w:sz w:val="22"/>
          <w:szCs w:val="22"/>
        </w:rPr>
      </w:pPr>
      <w:r w:rsidRPr="000A04B0">
        <w:rPr>
          <w:rFonts w:ascii="Book Antiqua" w:eastAsiaTheme="minorEastAsia" w:hAnsi="Book Antiqua"/>
          <w:sz w:val="22"/>
          <w:szCs w:val="22"/>
        </w:rPr>
        <w:tab/>
        <w:t xml:space="preserve">In response to our letter, Prof. Dr. Saqib Shafi Sheikh, Interventional Cardiologist/Cardiovascular Surgeon, Mayo Hospital, Lahore has stated </w:t>
      </w:r>
      <w:r w:rsidRPr="000A04B0">
        <w:rPr>
          <w:rFonts w:ascii="Book Antiqua" w:eastAsiaTheme="minorEastAsia" w:hAnsi="Book Antiqua"/>
          <w:b/>
          <w:i/>
          <w:sz w:val="22"/>
          <w:szCs w:val="22"/>
        </w:rPr>
        <w:t xml:space="preserve">that the shelf life of next supply of the above stent can be increased to two years. However this cannot be applied to already existing stock in Pakistan imported </w:t>
      </w:r>
      <w:r w:rsidRPr="000A04B0">
        <w:rPr>
          <w:rFonts w:ascii="Book Antiqua" w:eastAsiaTheme="minorEastAsia" w:hAnsi="Book Antiqua"/>
          <w:b/>
          <w:i/>
          <w:sz w:val="22"/>
          <w:szCs w:val="22"/>
        </w:rPr>
        <w:lastRenderedPageBreak/>
        <w:t>and stamped as one year shelf life</w:t>
      </w:r>
      <w:r w:rsidRPr="000A04B0">
        <w:rPr>
          <w:rFonts w:ascii="Book Antiqua" w:eastAsiaTheme="minorEastAsia" w:hAnsi="Book Antiqua"/>
          <w:sz w:val="22"/>
          <w:szCs w:val="22"/>
        </w:rPr>
        <w:t>.  The response from Maj. (Gen) (R) Dr. Azhar Mahmood Kayani, Executive Director, Rawalpindi Institute of Cardiology, Rawalpindi has not yet been received.</w:t>
      </w:r>
    </w:p>
    <w:p w:rsidR="003B6BB9" w:rsidRPr="000A04B0" w:rsidRDefault="003B6BB9" w:rsidP="003B6BB9">
      <w:pPr>
        <w:rPr>
          <w:rFonts w:ascii="Book Antiqua" w:eastAsiaTheme="minorEastAsia" w:hAnsi="Book Antiqua"/>
          <w:sz w:val="22"/>
          <w:szCs w:val="22"/>
        </w:rPr>
      </w:pPr>
    </w:p>
    <w:p w:rsidR="003B6BB9" w:rsidRPr="000A04B0" w:rsidRDefault="003B6BB9" w:rsidP="003B6BB9">
      <w:pPr>
        <w:rPr>
          <w:rFonts w:ascii="Book Antiqua" w:eastAsiaTheme="minorEastAsia" w:hAnsi="Book Antiqua"/>
          <w:sz w:val="22"/>
          <w:szCs w:val="22"/>
        </w:rPr>
      </w:pPr>
      <w:r w:rsidRPr="000A04B0">
        <w:rPr>
          <w:rFonts w:ascii="Book Antiqua" w:eastAsiaTheme="minorEastAsia" w:hAnsi="Book Antiqua"/>
          <w:sz w:val="22"/>
          <w:szCs w:val="22"/>
        </w:rPr>
        <w:tab/>
        <w:t>Submitted for consideration of MDB please.</w:t>
      </w:r>
    </w:p>
    <w:p w:rsidR="003B6BB9" w:rsidRPr="000A04B0" w:rsidRDefault="003B6BB9" w:rsidP="00D973F7">
      <w:pPr>
        <w:pStyle w:val="ListParagraph"/>
        <w:spacing w:line="360" w:lineRule="auto"/>
        <w:ind w:left="0" w:firstLine="0"/>
        <w:rPr>
          <w:rFonts w:ascii="Book Antiqua" w:hAnsi="Book Antiqua" w:cstheme="majorBidi"/>
        </w:rPr>
      </w:pPr>
    </w:p>
    <w:p w:rsidR="00780B6D" w:rsidRPr="000A04B0" w:rsidRDefault="00780B6D" w:rsidP="00290FD1">
      <w:pPr>
        <w:pStyle w:val="ListParagraph"/>
        <w:spacing w:line="360" w:lineRule="auto"/>
        <w:ind w:left="1418" w:hanging="1418"/>
        <w:rPr>
          <w:rFonts w:ascii="Book Antiqua" w:hAnsi="Book Antiqua" w:cstheme="majorBidi"/>
          <w:b/>
          <w:bCs/>
        </w:rPr>
      </w:pPr>
      <w:r w:rsidRPr="000A04B0">
        <w:rPr>
          <w:rFonts w:ascii="Book Antiqua" w:hAnsi="Book Antiqua" w:cstheme="majorBidi"/>
          <w:b/>
        </w:rPr>
        <w:t>Decision:</w:t>
      </w:r>
      <w:r w:rsidR="00290FD1" w:rsidRPr="000A04B0">
        <w:rPr>
          <w:rFonts w:ascii="Book Antiqua" w:hAnsi="Book Antiqua" w:cstheme="majorBidi"/>
          <w:b/>
        </w:rPr>
        <w:t xml:space="preserve"> </w:t>
      </w:r>
      <w:r w:rsidR="00290FD1" w:rsidRPr="000A04B0">
        <w:rPr>
          <w:rFonts w:ascii="Book Antiqua" w:hAnsi="Book Antiqua" w:cstheme="majorBidi"/>
          <w:b/>
        </w:rPr>
        <w:tab/>
      </w:r>
      <w:r w:rsidRPr="000A04B0">
        <w:rPr>
          <w:rFonts w:ascii="Book Antiqua" w:hAnsi="Book Antiqua" w:cstheme="majorBidi"/>
          <w:b/>
          <w:bCs/>
        </w:rPr>
        <w:t>The Board decided to refer the matter to Prof. Dr. Ejaz Ahmed, Interventional Cardiologist, Multan Institute of Cardiology, Multan for opinion on extension</w:t>
      </w:r>
      <w:r w:rsidR="00290FD1" w:rsidRPr="000A04B0">
        <w:rPr>
          <w:rFonts w:ascii="Book Antiqua" w:hAnsi="Book Antiqua" w:cstheme="majorBidi"/>
          <w:b/>
          <w:bCs/>
        </w:rPr>
        <w:t xml:space="preserve"> of</w:t>
      </w:r>
      <w:r w:rsidRPr="000A04B0">
        <w:rPr>
          <w:rFonts w:ascii="Book Antiqua" w:hAnsi="Book Antiqua" w:cstheme="majorBidi"/>
          <w:b/>
          <w:bCs/>
        </w:rPr>
        <w:t xml:space="preserve"> shelf life of Firehawk Rapamycin Target Eluting Coronory Stent System. The Board also asked the firm to deposit Rs. 20000-/ differential </w:t>
      </w:r>
      <w:r w:rsidR="00DA77A9" w:rsidRPr="000A04B0">
        <w:rPr>
          <w:rFonts w:ascii="Book Antiqua" w:hAnsi="Book Antiqua" w:cstheme="majorBidi"/>
          <w:b/>
          <w:bCs/>
        </w:rPr>
        <w:t>fee for</w:t>
      </w:r>
      <w:r w:rsidRPr="000A04B0">
        <w:rPr>
          <w:rFonts w:ascii="Book Antiqua" w:hAnsi="Book Antiqua" w:cstheme="majorBidi"/>
          <w:b/>
          <w:bCs/>
        </w:rPr>
        <w:t xml:space="preserve"> change in particulars. </w:t>
      </w:r>
      <w:r w:rsidR="00DA77A9" w:rsidRPr="000A04B0">
        <w:rPr>
          <w:rFonts w:ascii="Book Antiqua" w:hAnsi="Book Antiqua" w:cstheme="majorBidi"/>
          <w:b/>
          <w:bCs/>
        </w:rPr>
        <w:t>If an opinion is received in favour of extension in shelf life, the approval shall be accorded accordingly.</w:t>
      </w:r>
    </w:p>
    <w:p w:rsidR="00673D21" w:rsidRPr="000A04B0" w:rsidRDefault="00673D21">
      <w:pPr>
        <w:ind w:left="1701" w:hanging="1701"/>
        <w:jc w:val="both"/>
        <w:rPr>
          <w:rFonts w:ascii="Book Antiqua" w:hAnsi="Book Antiqua"/>
          <w:bCs/>
          <w:sz w:val="22"/>
          <w:szCs w:val="22"/>
        </w:rPr>
      </w:pPr>
    </w:p>
    <w:p w:rsidR="009648F3" w:rsidRPr="000A04B0" w:rsidRDefault="00AE1082" w:rsidP="002A64B4">
      <w:pPr>
        <w:ind w:left="2070" w:hanging="2070"/>
        <w:rPr>
          <w:rFonts w:ascii="Book Antiqua" w:hAnsi="Book Antiqua"/>
          <w:sz w:val="22"/>
          <w:szCs w:val="22"/>
        </w:rPr>
      </w:pPr>
      <w:r w:rsidRPr="000A04B0">
        <w:rPr>
          <w:rFonts w:ascii="Book Antiqua" w:hAnsi="Book Antiqua"/>
          <w:b/>
          <w:bCs/>
          <w:sz w:val="22"/>
          <w:szCs w:val="22"/>
        </w:rPr>
        <w:t xml:space="preserve">Item No. </w:t>
      </w:r>
      <w:r w:rsidR="002A64B4" w:rsidRPr="000A04B0">
        <w:rPr>
          <w:rFonts w:ascii="Book Antiqua" w:hAnsi="Book Antiqua"/>
          <w:b/>
          <w:bCs/>
          <w:sz w:val="22"/>
          <w:szCs w:val="22"/>
        </w:rPr>
        <w:t>VII</w:t>
      </w:r>
      <w:r w:rsidRPr="000A04B0">
        <w:rPr>
          <w:rFonts w:ascii="Book Antiqua" w:hAnsi="Book Antiqua"/>
          <w:b/>
          <w:bCs/>
          <w:sz w:val="22"/>
          <w:szCs w:val="22"/>
        </w:rPr>
        <w:t>.</w:t>
      </w:r>
      <w:r w:rsidRPr="000A04B0">
        <w:rPr>
          <w:rFonts w:ascii="Book Antiqua" w:hAnsi="Book Antiqua"/>
          <w:sz w:val="22"/>
          <w:szCs w:val="22"/>
        </w:rPr>
        <w:tab/>
      </w:r>
      <w:r w:rsidR="009648F3" w:rsidRPr="000A04B0">
        <w:rPr>
          <w:rFonts w:ascii="Book Antiqua" w:hAnsi="Book Antiqua"/>
          <w:b/>
          <w:bCs/>
          <w:sz w:val="22"/>
          <w:szCs w:val="22"/>
          <w:u w:val="single"/>
        </w:rPr>
        <w:t>REGISTRATION OF MEDICAL DEVICES PREVIOUSLY REGISTERED AS DRUG.</w:t>
      </w:r>
    </w:p>
    <w:p w:rsidR="009648F3" w:rsidRPr="000A04B0" w:rsidRDefault="009648F3" w:rsidP="009648F3">
      <w:pPr>
        <w:rPr>
          <w:rFonts w:ascii="Book Antiqua" w:hAnsi="Book Antiqua"/>
          <w:sz w:val="22"/>
          <w:szCs w:val="22"/>
        </w:rPr>
      </w:pPr>
    </w:p>
    <w:p w:rsidR="00AE1082" w:rsidRPr="000A04B0" w:rsidRDefault="00AE1082" w:rsidP="009648F3">
      <w:pPr>
        <w:tabs>
          <w:tab w:val="left" w:pos="-3780"/>
        </w:tabs>
        <w:rPr>
          <w:rFonts w:ascii="Book Antiqua" w:hAnsi="Book Antiqua"/>
          <w:b/>
          <w:bCs/>
          <w:sz w:val="22"/>
          <w:szCs w:val="22"/>
          <w:u w:val="single"/>
        </w:rPr>
      </w:pPr>
      <w:r w:rsidRPr="000A04B0">
        <w:rPr>
          <w:rFonts w:ascii="Book Antiqua" w:hAnsi="Book Antiqua"/>
          <w:b/>
          <w:bCs/>
          <w:sz w:val="22"/>
          <w:szCs w:val="22"/>
          <w:u w:val="single"/>
        </w:rPr>
        <w:t>Case No.01.</w:t>
      </w:r>
    </w:p>
    <w:p w:rsidR="00AE1082" w:rsidRPr="000A04B0" w:rsidRDefault="00AE1082" w:rsidP="00AE1082">
      <w:pPr>
        <w:rPr>
          <w:rFonts w:ascii="Book Antiqua" w:hAnsi="Book Antiqua"/>
          <w:b/>
          <w:bCs/>
          <w:sz w:val="22"/>
          <w:szCs w:val="22"/>
          <w:u w:val="single"/>
        </w:rPr>
      </w:pPr>
    </w:p>
    <w:p w:rsidR="009648F3" w:rsidRPr="000A04B0" w:rsidRDefault="009648F3" w:rsidP="009648F3">
      <w:pPr>
        <w:spacing w:line="360" w:lineRule="auto"/>
        <w:rPr>
          <w:rFonts w:ascii="Book Antiqua" w:hAnsi="Book Antiqua"/>
          <w:sz w:val="22"/>
          <w:szCs w:val="22"/>
        </w:rPr>
      </w:pPr>
      <w:r w:rsidRPr="000A04B0">
        <w:rPr>
          <w:rFonts w:ascii="Book Antiqua" w:hAnsi="Book Antiqua"/>
          <w:sz w:val="22"/>
          <w:szCs w:val="22"/>
        </w:rPr>
        <w:tab/>
        <w:t>M/s Searle Company Limited, Karachi has applied for registration of the following medical devices, previously registered as drug in the name of M/s Vertex Enterprises, Lahore.</w:t>
      </w:r>
    </w:p>
    <w:p w:rsidR="00AE1082" w:rsidRPr="000A04B0" w:rsidRDefault="00AE1082" w:rsidP="00AE1082">
      <w:pPr>
        <w:rPr>
          <w:rFonts w:ascii="Book Antiqua" w:hAnsi="Book Antiqua"/>
          <w:sz w:val="22"/>
          <w:szCs w:val="22"/>
        </w:rPr>
      </w:pPr>
    </w:p>
    <w:p w:rsidR="009648F3" w:rsidRPr="000A04B0" w:rsidRDefault="009648F3" w:rsidP="00AE1082">
      <w:pPr>
        <w:rPr>
          <w:rFonts w:ascii="Book Antiqua" w:hAnsi="Book Antiqua"/>
          <w:sz w:val="22"/>
          <w:szCs w:val="22"/>
        </w:rPr>
      </w:pP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163"/>
        <w:gridCol w:w="2285"/>
        <w:gridCol w:w="1043"/>
        <w:gridCol w:w="902"/>
        <w:gridCol w:w="2565"/>
      </w:tblGrid>
      <w:tr w:rsidR="00AE1082" w:rsidRPr="000A04B0" w:rsidTr="009F2B3F">
        <w:trPr>
          <w:jc w:val="center"/>
        </w:trPr>
        <w:tc>
          <w:tcPr>
            <w:tcW w:w="530"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
                <w:bCs/>
                <w:sz w:val="22"/>
                <w:szCs w:val="22"/>
              </w:rPr>
            </w:pPr>
            <w:r w:rsidRPr="000A04B0">
              <w:rPr>
                <w:rFonts w:ascii="Book Antiqua" w:hAnsi="Book Antiqua"/>
                <w:b/>
                <w:bCs/>
                <w:sz w:val="22"/>
                <w:szCs w:val="22"/>
              </w:rPr>
              <w:t>S.#</w:t>
            </w:r>
          </w:p>
        </w:tc>
        <w:tc>
          <w:tcPr>
            <w:tcW w:w="1163"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
                <w:bCs/>
                <w:sz w:val="22"/>
                <w:szCs w:val="22"/>
              </w:rPr>
            </w:pPr>
            <w:r w:rsidRPr="000A04B0">
              <w:rPr>
                <w:rFonts w:ascii="Book Antiqua" w:hAnsi="Book Antiqua"/>
                <w:b/>
                <w:bCs/>
                <w:sz w:val="22"/>
                <w:szCs w:val="22"/>
              </w:rPr>
              <w:t>Regn.No.</w:t>
            </w:r>
          </w:p>
        </w:tc>
        <w:tc>
          <w:tcPr>
            <w:tcW w:w="2290"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
                <w:bCs/>
                <w:sz w:val="22"/>
                <w:szCs w:val="22"/>
              </w:rPr>
            </w:pPr>
            <w:r w:rsidRPr="000A04B0">
              <w:rPr>
                <w:rFonts w:ascii="Book Antiqua" w:hAnsi="Book Antiqua"/>
                <w:b/>
                <w:bCs/>
                <w:sz w:val="22"/>
                <w:szCs w:val="22"/>
              </w:rPr>
              <w:t>Brand Name of Medical Device</w:t>
            </w:r>
          </w:p>
        </w:tc>
        <w:tc>
          <w:tcPr>
            <w:tcW w:w="1043"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
                <w:bCs/>
                <w:sz w:val="22"/>
                <w:szCs w:val="22"/>
              </w:rPr>
            </w:pPr>
            <w:r w:rsidRPr="000A04B0">
              <w:rPr>
                <w:rFonts w:ascii="Book Antiqua" w:hAnsi="Book Antiqua"/>
                <w:b/>
                <w:bCs/>
                <w:sz w:val="22"/>
                <w:szCs w:val="22"/>
              </w:rPr>
              <w:t>Packing</w:t>
            </w:r>
          </w:p>
        </w:tc>
        <w:tc>
          <w:tcPr>
            <w:tcW w:w="903"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
                <w:bCs/>
                <w:sz w:val="22"/>
                <w:szCs w:val="22"/>
              </w:rPr>
            </w:pPr>
            <w:r w:rsidRPr="000A04B0">
              <w:rPr>
                <w:rFonts w:ascii="Book Antiqua" w:hAnsi="Book Antiqua"/>
                <w:b/>
                <w:bCs/>
                <w:sz w:val="22"/>
                <w:szCs w:val="22"/>
              </w:rPr>
              <w:t>Shelf Life</w:t>
            </w:r>
          </w:p>
        </w:tc>
        <w:tc>
          <w:tcPr>
            <w:tcW w:w="2569"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
                <w:bCs/>
                <w:sz w:val="22"/>
                <w:szCs w:val="22"/>
              </w:rPr>
            </w:pPr>
            <w:r w:rsidRPr="000A04B0">
              <w:rPr>
                <w:rFonts w:ascii="Book Antiqua" w:hAnsi="Book Antiqua"/>
                <w:b/>
                <w:bCs/>
                <w:sz w:val="22"/>
                <w:szCs w:val="22"/>
              </w:rPr>
              <w:t>Name of Manufacturer</w:t>
            </w:r>
          </w:p>
          <w:p w:rsidR="00AE1082" w:rsidRPr="000A04B0" w:rsidRDefault="00AE1082" w:rsidP="00233FA2">
            <w:pPr>
              <w:rPr>
                <w:rFonts w:ascii="Book Antiqua" w:hAnsi="Book Antiqua"/>
                <w:b/>
                <w:bCs/>
                <w:sz w:val="22"/>
                <w:szCs w:val="22"/>
              </w:rPr>
            </w:pPr>
          </w:p>
        </w:tc>
      </w:tr>
      <w:tr w:rsidR="00AE1082" w:rsidRPr="000A04B0" w:rsidTr="009F2B3F">
        <w:trPr>
          <w:jc w:val="center"/>
        </w:trPr>
        <w:tc>
          <w:tcPr>
            <w:tcW w:w="530"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Cs/>
                <w:sz w:val="22"/>
                <w:szCs w:val="22"/>
              </w:rPr>
            </w:pPr>
            <w:r w:rsidRPr="000A04B0">
              <w:rPr>
                <w:rFonts w:ascii="Book Antiqua" w:hAnsi="Book Antiqua"/>
                <w:bCs/>
                <w:sz w:val="22"/>
                <w:szCs w:val="22"/>
              </w:rPr>
              <w:t>(i)</w:t>
            </w:r>
          </w:p>
        </w:tc>
        <w:tc>
          <w:tcPr>
            <w:tcW w:w="1163"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Cs/>
                <w:sz w:val="22"/>
                <w:szCs w:val="22"/>
              </w:rPr>
            </w:pPr>
            <w:r w:rsidRPr="000A04B0">
              <w:rPr>
                <w:rFonts w:ascii="Book Antiqua" w:hAnsi="Book Antiqua"/>
                <w:bCs/>
                <w:sz w:val="22"/>
                <w:szCs w:val="22"/>
              </w:rPr>
              <w:t>059232</w:t>
            </w:r>
          </w:p>
        </w:tc>
        <w:tc>
          <w:tcPr>
            <w:tcW w:w="2290"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Cs/>
                <w:sz w:val="22"/>
                <w:szCs w:val="22"/>
              </w:rPr>
            </w:pPr>
            <w:r w:rsidRPr="000A04B0">
              <w:rPr>
                <w:rFonts w:ascii="Book Antiqua" w:hAnsi="Book Antiqua"/>
                <w:bCs/>
                <w:sz w:val="22"/>
                <w:szCs w:val="22"/>
              </w:rPr>
              <w:t>Medeco I.V. Cannula</w:t>
            </w:r>
          </w:p>
          <w:p w:rsidR="00AE1082" w:rsidRPr="000A04B0" w:rsidRDefault="00AE1082" w:rsidP="00233FA2">
            <w:pPr>
              <w:rPr>
                <w:rFonts w:ascii="Book Antiqua" w:hAnsi="Book Antiqua"/>
                <w:bCs/>
                <w:sz w:val="22"/>
                <w:szCs w:val="22"/>
              </w:rPr>
            </w:pPr>
          </w:p>
          <w:p w:rsidR="00AE1082" w:rsidRPr="000A04B0" w:rsidRDefault="00AE1082" w:rsidP="009F2B3F">
            <w:pPr>
              <w:rPr>
                <w:rFonts w:ascii="Book Antiqua" w:hAnsi="Book Antiqua"/>
                <w:bCs/>
                <w:sz w:val="22"/>
                <w:szCs w:val="22"/>
              </w:rPr>
            </w:pPr>
            <w:r w:rsidRPr="000A04B0">
              <w:rPr>
                <w:rFonts w:ascii="Book Antiqua" w:hAnsi="Book Antiqua"/>
                <w:bCs/>
                <w:sz w:val="22"/>
                <w:szCs w:val="22"/>
              </w:rPr>
              <w:t>14G, 16G, 18G, 20G, 22G &amp;</w:t>
            </w:r>
            <w:r w:rsidR="009F2B3F" w:rsidRPr="000A04B0">
              <w:rPr>
                <w:rFonts w:ascii="Book Antiqua" w:hAnsi="Book Antiqua"/>
                <w:bCs/>
                <w:sz w:val="22"/>
                <w:szCs w:val="22"/>
              </w:rPr>
              <w:t>2</w:t>
            </w:r>
            <w:r w:rsidRPr="000A04B0">
              <w:rPr>
                <w:rFonts w:ascii="Book Antiqua" w:hAnsi="Book Antiqua"/>
                <w:bCs/>
                <w:sz w:val="22"/>
                <w:szCs w:val="22"/>
              </w:rPr>
              <w:t>4G.</w:t>
            </w:r>
          </w:p>
        </w:tc>
        <w:tc>
          <w:tcPr>
            <w:tcW w:w="1043" w:type="dxa"/>
            <w:tcBorders>
              <w:top w:val="single" w:sz="4" w:space="0" w:color="auto"/>
              <w:left w:val="single" w:sz="4" w:space="0" w:color="auto"/>
              <w:bottom w:val="single" w:sz="4" w:space="0" w:color="auto"/>
              <w:right w:val="single" w:sz="4" w:space="0" w:color="auto"/>
            </w:tcBorders>
          </w:tcPr>
          <w:p w:rsidR="00AE1082" w:rsidRPr="000A04B0" w:rsidRDefault="00AE1082" w:rsidP="009F2B3F">
            <w:pPr>
              <w:jc w:val="center"/>
              <w:rPr>
                <w:rFonts w:ascii="Book Antiqua" w:hAnsi="Book Antiqua"/>
                <w:bCs/>
                <w:sz w:val="22"/>
                <w:szCs w:val="22"/>
              </w:rPr>
            </w:pPr>
            <w:r w:rsidRPr="000A04B0">
              <w:rPr>
                <w:rFonts w:ascii="Book Antiqua" w:hAnsi="Book Antiqua"/>
                <w:bCs/>
                <w:sz w:val="22"/>
                <w:szCs w:val="22"/>
              </w:rPr>
              <w:t>100 per box</w:t>
            </w:r>
          </w:p>
        </w:tc>
        <w:tc>
          <w:tcPr>
            <w:tcW w:w="903"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Cs/>
                <w:sz w:val="22"/>
                <w:szCs w:val="22"/>
              </w:rPr>
            </w:pPr>
            <w:r w:rsidRPr="000A04B0">
              <w:rPr>
                <w:rFonts w:ascii="Book Antiqua" w:hAnsi="Book Antiqua"/>
                <w:bCs/>
                <w:sz w:val="22"/>
                <w:szCs w:val="22"/>
              </w:rPr>
              <w:t>5 years</w:t>
            </w:r>
          </w:p>
        </w:tc>
        <w:tc>
          <w:tcPr>
            <w:tcW w:w="2569" w:type="dxa"/>
            <w:tcBorders>
              <w:top w:val="single" w:sz="4" w:space="0" w:color="auto"/>
              <w:left w:val="single" w:sz="4" w:space="0" w:color="auto"/>
              <w:bottom w:val="single" w:sz="4" w:space="0" w:color="auto"/>
              <w:right w:val="single" w:sz="4" w:space="0" w:color="auto"/>
            </w:tcBorders>
          </w:tcPr>
          <w:p w:rsidR="00AE1082" w:rsidRPr="000A04B0" w:rsidRDefault="00AE1082" w:rsidP="00233FA2">
            <w:pPr>
              <w:rPr>
                <w:rFonts w:ascii="Book Antiqua" w:hAnsi="Book Antiqua"/>
                <w:bCs/>
                <w:sz w:val="22"/>
                <w:szCs w:val="22"/>
              </w:rPr>
            </w:pPr>
            <w:r w:rsidRPr="000A04B0">
              <w:rPr>
                <w:rFonts w:ascii="Book Antiqua" w:hAnsi="Book Antiqua"/>
                <w:bCs/>
                <w:sz w:val="22"/>
                <w:szCs w:val="22"/>
              </w:rPr>
              <w:t>M/s Abu Dhabi Medical Devices Co., Limited, United Arab Eminates.</w:t>
            </w:r>
          </w:p>
        </w:tc>
      </w:tr>
    </w:tbl>
    <w:p w:rsidR="00AE1082" w:rsidRPr="000A04B0" w:rsidRDefault="00AE1082" w:rsidP="00AE1082">
      <w:pPr>
        <w:rPr>
          <w:rFonts w:ascii="Book Antiqua" w:hAnsi="Book Antiqua"/>
          <w:sz w:val="22"/>
          <w:szCs w:val="22"/>
        </w:rPr>
      </w:pPr>
    </w:p>
    <w:p w:rsidR="00AE1082" w:rsidRPr="000A04B0" w:rsidRDefault="00AE1082" w:rsidP="00AE1082">
      <w:pPr>
        <w:rPr>
          <w:rFonts w:ascii="Book Antiqua" w:hAnsi="Book Antiqua"/>
          <w:sz w:val="22"/>
          <w:szCs w:val="22"/>
        </w:rPr>
      </w:pPr>
      <w:r w:rsidRPr="000A04B0">
        <w:rPr>
          <w:rFonts w:ascii="Book Antiqua" w:hAnsi="Book Antiqua"/>
          <w:sz w:val="22"/>
          <w:szCs w:val="22"/>
        </w:rPr>
        <w:t>The firm has submitted following documents:-</w:t>
      </w:r>
    </w:p>
    <w:p w:rsidR="00AE1082" w:rsidRPr="000A04B0" w:rsidRDefault="00AE1082" w:rsidP="00AE1082">
      <w:pPr>
        <w:rPr>
          <w:rFonts w:ascii="Book Antiqua" w:hAnsi="Book Antiqua"/>
          <w:sz w:val="22"/>
          <w:szCs w:val="22"/>
        </w:rPr>
      </w:pPr>
    </w:p>
    <w:p w:rsidR="00AE1082" w:rsidRPr="000A04B0" w:rsidRDefault="00AE1082" w:rsidP="00AE1082">
      <w:pPr>
        <w:numPr>
          <w:ilvl w:val="0"/>
          <w:numId w:val="1"/>
        </w:numPr>
        <w:spacing w:line="360" w:lineRule="auto"/>
        <w:jc w:val="both"/>
        <w:rPr>
          <w:rFonts w:ascii="Book Antiqua" w:hAnsi="Book Antiqua"/>
          <w:sz w:val="22"/>
          <w:szCs w:val="22"/>
        </w:rPr>
      </w:pPr>
      <w:r w:rsidRPr="000A04B0">
        <w:rPr>
          <w:rFonts w:ascii="Book Antiqua" w:hAnsi="Book Antiqua"/>
          <w:sz w:val="22"/>
          <w:szCs w:val="22"/>
        </w:rPr>
        <w:t>Application dossier alongwith Form 7-A for each product.</w:t>
      </w:r>
    </w:p>
    <w:p w:rsidR="009F2B3F" w:rsidRPr="000A04B0" w:rsidRDefault="009F2B3F" w:rsidP="009F2B3F">
      <w:pPr>
        <w:numPr>
          <w:ilvl w:val="0"/>
          <w:numId w:val="1"/>
        </w:numPr>
        <w:jc w:val="both"/>
        <w:rPr>
          <w:rFonts w:ascii="Book Antiqua" w:hAnsi="Book Antiqua"/>
          <w:sz w:val="22"/>
          <w:szCs w:val="22"/>
        </w:rPr>
      </w:pPr>
      <w:r w:rsidRPr="000A04B0">
        <w:rPr>
          <w:rFonts w:ascii="Book Antiqua" w:hAnsi="Book Antiqua"/>
          <w:sz w:val="22"/>
          <w:szCs w:val="22"/>
        </w:rPr>
        <w:t>Copy of NOC from M/s Verrtex Enterprises, Lahore regarding transfer of registration of above products.</w:t>
      </w:r>
    </w:p>
    <w:p w:rsidR="00AE1082" w:rsidRPr="000A04B0" w:rsidRDefault="00AE1082" w:rsidP="00AE1082">
      <w:pPr>
        <w:numPr>
          <w:ilvl w:val="0"/>
          <w:numId w:val="1"/>
        </w:numPr>
        <w:spacing w:line="360" w:lineRule="auto"/>
        <w:jc w:val="both"/>
        <w:rPr>
          <w:rFonts w:ascii="Book Antiqua" w:hAnsi="Book Antiqua"/>
          <w:sz w:val="22"/>
          <w:szCs w:val="22"/>
        </w:rPr>
      </w:pPr>
      <w:r w:rsidRPr="000A04B0">
        <w:rPr>
          <w:rFonts w:ascii="Book Antiqua" w:hAnsi="Book Antiqua"/>
          <w:sz w:val="22"/>
          <w:szCs w:val="22"/>
        </w:rPr>
        <w:t>Fee of Rs.100</w:t>
      </w:r>
      <w:r w:rsidR="00F9672A" w:rsidRPr="000A04B0">
        <w:rPr>
          <w:rFonts w:ascii="Book Antiqua" w:hAnsi="Book Antiqua"/>
          <w:sz w:val="22"/>
          <w:szCs w:val="22"/>
        </w:rPr>
        <w:t>, 000</w:t>
      </w:r>
      <w:r w:rsidRPr="000A04B0">
        <w:rPr>
          <w:rFonts w:ascii="Book Antiqua" w:hAnsi="Book Antiqua"/>
          <w:sz w:val="22"/>
          <w:szCs w:val="22"/>
        </w:rPr>
        <w:t>/- for each product.</w:t>
      </w:r>
    </w:p>
    <w:p w:rsidR="00AE1082" w:rsidRPr="000A04B0" w:rsidRDefault="00AE1082" w:rsidP="00AE1082">
      <w:pPr>
        <w:numPr>
          <w:ilvl w:val="0"/>
          <w:numId w:val="1"/>
        </w:numPr>
        <w:jc w:val="both"/>
        <w:rPr>
          <w:rFonts w:ascii="Book Antiqua" w:hAnsi="Book Antiqua"/>
          <w:sz w:val="22"/>
          <w:szCs w:val="22"/>
        </w:rPr>
      </w:pPr>
      <w:r w:rsidRPr="000A04B0">
        <w:rPr>
          <w:rFonts w:ascii="Book Antiqua" w:hAnsi="Book Antiqua"/>
          <w:sz w:val="22"/>
          <w:szCs w:val="22"/>
        </w:rPr>
        <w:t>Letters of Authorization regarding above products from the foreign manufacturer wherein it has also been mentioned that M/s Serale Company Limited, Karachi is their Exclusive Agent/Distributor in the territory of Pakistan.</w:t>
      </w:r>
    </w:p>
    <w:p w:rsidR="009648F3" w:rsidRPr="000A04B0" w:rsidRDefault="009648F3" w:rsidP="00AE1082">
      <w:pPr>
        <w:rPr>
          <w:rFonts w:ascii="Book Antiqua" w:hAnsi="Book Antiqua"/>
          <w:b/>
          <w:bCs/>
          <w:sz w:val="22"/>
          <w:szCs w:val="22"/>
          <w:u w:val="single"/>
        </w:rPr>
      </w:pPr>
    </w:p>
    <w:p w:rsidR="000C26CC" w:rsidRPr="000A04B0" w:rsidRDefault="000C26CC" w:rsidP="00AE1082">
      <w:pPr>
        <w:rPr>
          <w:rFonts w:ascii="Book Antiqua" w:hAnsi="Book Antiqua"/>
          <w:b/>
          <w:bCs/>
          <w:sz w:val="22"/>
          <w:szCs w:val="22"/>
          <w:u w:val="single"/>
        </w:rPr>
      </w:pPr>
    </w:p>
    <w:tbl>
      <w:tblPr>
        <w:tblStyle w:val="TableGrid"/>
        <w:tblW w:w="11274" w:type="dxa"/>
        <w:jc w:val="center"/>
        <w:tblLayout w:type="fixed"/>
        <w:tblLook w:val="04A0" w:firstRow="1" w:lastRow="0" w:firstColumn="1" w:lastColumn="0" w:noHBand="0" w:noVBand="1"/>
      </w:tblPr>
      <w:tblGrid>
        <w:gridCol w:w="635"/>
        <w:gridCol w:w="1492"/>
        <w:gridCol w:w="1827"/>
        <w:gridCol w:w="2250"/>
        <w:gridCol w:w="1984"/>
        <w:gridCol w:w="1773"/>
        <w:gridCol w:w="1313"/>
      </w:tblGrid>
      <w:tr w:rsidR="000C26CC" w:rsidRPr="000A04B0" w:rsidTr="004934FE">
        <w:trPr>
          <w:jc w:val="center"/>
        </w:trPr>
        <w:tc>
          <w:tcPr>
            <w:tcW w:w="635" w:type="dxa"/>
            <w:shd w:val="clear" w:color="auto" w:fill="auto"/>
          </w:tcPr>
          <w:p w:rsidR="000C26CC" w:rsidRPr="000A04B0" w:rsidRDefault="000C26CC" w:rsidP="0000098B">
            <w:pPr>
              <w:jc w:val="both"/>
              <w:rPr>
                <w:rFonts w:ascii="Book Antiqua" w:hAnsi="Book Antiqua"/>
                <w:b/>
                <w:sz w:val="22"/>
                <w:szCs w:val="22"/>
              </w:rPr>
            </w:pPr>
            <w:r w:rsidRPr="000A04B0">
              <w:rPr>
                <w:rFonts w:ascii="Book Antiqua" w:hAnsi="Book Antiqua"/>
                <w:b/>
                <w:sz w:val="22"/>
                <w:szCs w:val="22"/>
              </w:rPr>
              <w:t>Sr No.</w:t>
            </w:r>
          </w:p>
        </w:tc>
        <w:tc>
          <w:tcPr>
            <w:tcW w:w="1492" w:type="dxa"/>
            <w:shd w:val="clear" w:color="auto" w:fill="auto"/>
          </w:tcPr>
          <w:p w:rsidR="000C26CC" w:rsidRPr="000A04B0" w:rsidRDefault="000C26CC" w:rsidP="0000098B">
            <w:pPr>
              <w:jc w:val="both"/>
              <w:rPr>
                <w:rFonts w:ascii="Book Antiqua" w:hAnsi="Book Antiqua"/>
                <w:b/>
                <w:sz w:val="22"/>
                <w:szCs w:val="22"/>
              </w:rPr>
            </w:pPr>
            <w:r w:rsidRPr="000A04B0">
              <w:rPr>
                <w:rFonts w:ascii="Book Antiqua" w:hAnsi="Book Antiqua"/>
                <w:b/>
                <w:sz w:val="22"/>
                <w:szCs w:val="22"/>
              </w:rPr>
              <w:t>Name of Importer</w:t>
            </w:r>
          </w:p>
        </w:tc>
        <w:tc>
          <w:tcPr>
            <w:tcW w:w="1827" w:type="dxa"/>
            <w:shd w:val="clear" w:color="auto" w:fill="auto"/>
          </w:tcPr>
          <w:p w:rsidR="000C26CC" w:rsidRPr="000A04B0" w:rsidRDefault="000C26CC" w:rsidP="0000098B">
            <w:pPr>
              <w:jc w:val="both"/>
              <w:rPr>
                <w:rFonts w:ascii="Book Antiqua" w:hAnsi="Book Antiqua"/>
                <w:b/>
                <w:sz w:val="22"/>
                <w:szCs w:val="22"/>
              </w:rPr>
            </w:pPr>
            <w:r w:rsidRPr="000A04B0">
              <w:rPr>
                <w:rFonts w:ascii="Book Antiqua" w:hAnsi="Book Antiqua"/>
                <w:b/>
                <w:sz w:val="22"/>
                <w:szCs w:val="22"/>
              </w:rPr>
              <w:t>Name of Manufacturer</w:t>
            </w:r>
          </w:p>
        </w:tc>
        <w:tc>
          <w:tcPr>
            <w:tcW w:w="2250" w:type="dxa"/>
            <w:shd w:val="clear" w:color="auto" w:fill="auto"/>
          </w:tcPr>
          <w:p w:rsidR="000C26CC" w:rsidRPr="000A04B0" w:rsidRDefault="000C26CC" w:rsidP="0000098B">
            <w:pPr>
              <w:jc w:val="both"/>
              <w:rPr>
                <w:rFonts w:ascii="Book Antiqua" w:hAnsi="Book Antiqua"/>
                <w:b/>
                <w:sz w:val="22"/>
                <w:szCs w:val="22"/>
              </w:rPr>
            </w:pPr>
            <w:r w:rsidRPr="000A04B0">
              <w:rPr>
                <w:rFonts w:ascii="Book Antiqua" w:hAnsi="Book Antiqua"/>
                <w:b/>
                <w:sz w:val="22"/>
                <w:szCs w:val="22"/>
              </w:rPr>
              <w:t>Name of Medical Device</w:t>
            </w:r>
          </w:p>
        </w:tc>
        <w:tc>
          <w:tcPr>
            <w:tcW w:w="1984" w:type="dxa"/>
            <w:shd w:val="clear" w:color="auto" w:fill="auto"/>
          </w:tcPr>
          <w:p w:rsidR="000C26CC" w:rsidRPr="000A04B0" w:rsidRDefault="000C26CC" w:rsidP="0000098B">
            <w:pPr>
              <w:jc w:val="both"/>
              <w:rPr>
                <w:rFonts w:ascii="Book Antiqua" w:hAnsi="Book Antiqua"/>
                <w:b/>
                <w:sz w:val="22"/>
                <w:szCs w:val="22"/>
              </w:rPr>
            </w:pPr>
            <w:r w:rsidRPr="000A04B0">
              <w:rPr>
                <w:rFonts w:ascii="Book Antiqua" w:hAnsi="Book Antiqua"/>
                <w:b/>
                <w:sz w:val="22"/>
                <w:szCs w:val="22"/>
              </w:rPr>
              <w:t>Brief Description</w:t>
            </w:r>
          </w:p>
        </w:tc>
        <w:tc>
          <w:tcPr>
            <w:tcW w:w="1773" w:type="dxa"/>
            <w:shd w:val="clear" w:color="auto" w:fill="auto"/>
          </w:tcPr>
          <w:p w:rsidR="000C26CC" w:rsidRPr="000A04B0" w:rsidRDefault="000C26CC" w:rsidP="0000098B">
            <w:pPr>
              <w:jc w:val="both"/>
              <w:rPr>
                <w:rFonts w:ascii="Book Antiqua" w:hAnsi="Book Antiqua"/>
                <w:b/>
                <w:sz w:val="22"/>
                <w:szCs w:val="22"/>
              </w:rPr>
            </w:pPr>
            <w:r w:rsidRPr="000A04B0">
              <w:rPr>
                <w:rFonts w:ascii="Book Antiqua" w:hAnsi="Book Antiqua"/>
                <w:b/>
                <w:sz w:val="22"/>
                <w:szCs w:val="22"/>
              </w:rPr>
              <w:t>Remarks</w:t>
            </w:r>
          </w:p>
        </w:tc>
        <w:tc>
          <w:tcPr>
            <w:tcW w:w="1313" w:type="dxa"/>
          </w:tcPr>
          <w:p w:rsidR="000C26CC" w:rsidRPr="000A04B0" w:rsidRDefault="000C26CC" w:rsidP="0000098B">
            <w:pPr>
              <w:jc w:val="both"/>
              <w:rPr>
                <w:rFonts w:ascii="Book Antiqua" w:hAnsi="Book Antiqua"/>
                <w:b/>
                <w:sz w:val="22"/>
                <w:szCs w:val="22"/>
              </w:rPr>
            </w:pPr>
            <w:r w:rsidRPr="000A04B0">
              <w:rPr>
                <w:rFonts w:ascii="Book Antiqua" w:hAnsi="Book Antiqua"/>
                <w:b/>
                <w:sz w:val="22"/>
                <w:szCs w:val="22"/>
              </w:rPr>
              <w:t>Evaluated by</w:t>
            </w:r>
          </w:p>
        </w:tc>
      </w:tr>
      <w:tr w:rsidR="000C26CC" w:rsidRPr="000A04B0" w:rsidTr="004934FE">
        <w:trPr>
          <w:jc w:val="center"/>
        </w:trPr>
        <w:tc>
          <w:tcPr>
            <w:tcW w:w="635" w:type="dxa"/>
            <w:shd w:val="clear" w:color="auto" w:fill="auto"/>
          </w:tcPr>
          <w:p w:rsidR="000C26CC" w:rsidRPr="000A04B0" w:rsidRDefault="000C26CC" w:rsidP="003C5C2B">
            <w:pPr>
              <w:pStyle w:val="ListParagraph"/>
              <w:numPr>
                <w:ilvl w:val="0"/>
                <w:numId w:val="3"/>
              </w:numPr>
              <w:rPr>
                <w:rFonts w:ascii="Book Antiqua" w:hAnsi="Book Antiqua"/>
                <w:bCs/>
              </w:rPr>
            </w:pPr>
          </w:p>
        </w:tc>
        <w:tc>
          <w:tcPr>
            <w:tcW w:w="1492" w:type="dxa"/>
            <w:shd w:val="clear" w:color="auto" w:fill="auto"/>
          </w:tcPr>
          <w:p w:rsidR="000C26CC" w:rsidRPr="000A04B0" w:rsidRDefault="000C26CC" w:rsidP="0000098B">
            <w:pPr>
              <w:rPr>
                <w:rFonts w:ascii="Book Antiqua" w:hAnsi="Book Antiqua" w:cstheme="majorBidi"/>
                <w:sz w:val="22"/>
                <w:szCs w:val="22"/>
              </w:rPr>
            </w:pPr>
            <w:r w:rsidRPr="000A04B0">
              <w:rPr>
                <w:rFonts w:ascii="Book Antiqua" w:hAnsi="Book Antiqua"/>
                <w:sz w:val="22"/>
                <w:szCs w:val="22"/>
              </w:rPr>
              <w:t>M/s Searle Company Limited</w:t>
            </w:r>
            <w:r w:rsidRPr="000A04B0">
              <w:rPr>
                <w:rFonts w:ascii="Book Antiqua" w:hAnsi="Book Antiqua" w:cstheme="majorBidi"/>
                <w:sz w:val="22"/>
                <w:szCs w:val="22"/>
              </w:rPr>
              <w:t xml:space="preserve">,1st </w:t>
            </w:r>
            <w:r w:rsidRPr="000A04B0">
              <w:rPr>
                <w:rFonts w:ascii="Book Antiqua" w:hAnsi="Book Antiqua" w:cstheme="majorBidi"/>
                <w:sz w:val="22"/>
                <w:szCs w:val="22"/>
              </w:rPr>
              <w:lastRenderedPageBreak/>
              <w:t xml:space="preserve">Floor, N.I.C.L Building, Abbasi Shaheed Road, Karachi. </w:t>
            </w:r>
          </w:p>
          <w:p w:rsidR="000C26CC" w:rsidRPr="000A04B0" w:rsidRDefault="000C26CC" w:rsidP="0000098B">
            <w:pPr>
              <w:rPr>
                <w:rFonts w:ascii="Book Antiqua" w:hAnsi="Book Antiqua" w:cstheme="majorBidi"/>
                <w:sz w:val="22"/>
                <w:szCs w:val="22"/>
              </w:rPr>
            </w:pPr>
          </w:p>
          <w:p w:rsidR="000C26CC" w:rsidRPr="000A04B0" w:rsidRDefault="000C26CC" w:rsidP="000C26CC">
            <w:pPr>
              <w:rPr>
                <w:rFonts w:ascii="Book Antiqua" w:hAnsi="Book Antiqua" w:cstheme="majorBidi"/>
                <w:sz w:val="22"/>
                <w:szCs w:val="22"/>
              </w:rPr>
            </w:pPr>
            <w:r w:rsidRPr="000A04B0">
              <w:rPr>
                <w:rFonts w:ascii="Book Antiqua" w:hAnsi="Book Antiqua" w:cstheme="majorBidi"/>
                <w:sz w:val="22"/>
                <w:szCs w:val="22"/>
              </w:rPr>
              <w:t>(ELI-00057)</w:t>
            </w:r>
          </w:p>
        </w:tc>
        <w:tc>
          <w:tcPr>
            <w:tcW w:w="1827" w:type="dxa"/>
            <w:shd w:val="clear" w:color="auto" w:fill="auto"/>
          </w:tcPr>
          <w:p w:rsidR="000C26CC" w:rsidRPr="000A04B0" w:rsidRDefault="000C26CC" w:rsidP="000C26CC">
            <w:pPr>
              <w:rPr>
                <w:rFonts w:ascii="Book Antiqua" w:hAnsi="Book Antiqua"/>
                <w:bCs/>
                <w:sz w:val="22"/>
                <w:szCs w:val="22"/>
              </w:rPr>
            </w:pPr>
            <w:r w:rsidRPr="000A04B0">
              <w:rPr>
                <w:rFonts w:ascii="Book Antiqua" w:hAnsi="Book Antiqua" w:cstheme="majorBidi"/>
                <w:b/>
                <w:bCs/>
                <w:sz w:val="22"/>
                <w:szCs w:val="22"/>
              </w:rPr>
              <w:lastRenderedPageBreak/>
              <w:t>Manufacturer:</w:t>
            </w:r>
            <w:r w:rsidRPr="000A04B0">
              <w:rPr>
                <w:rFonts w:ascii="Book Antiqua" w:hAnsi="Book Antiqua" w:cstheme="majorBidi"/>
                <w:b/>
                <w:bCs/>
                <w:sz w:val="22"/>
                <w:szCs w:val="22"/>
              </w:rPr>
              <w:br/>
            </w:r>
            <w:r w:rsidRPr="000A04B0">
              <w:rPr>
                <w:rFonts w:ascii="Book Antiqua" w:hAnsi="Book Antiqua"/>
                <w:bCs/>
                <w:sz w:val="22"/>
                <w:szCs w:val="22"/>
              </w:rPr>
              <w:t xml:space="preserve">M/s Abu Dhabi Medical Devices </w:t>
            </w:r>
            <w:r w:rsidRPr="000A04B0">
              <w:rPr>
                <w:rFonts w:ascii="Book Antiqua" w:hAnsi="Book Antiqua"/>
                <w:bCs/>
                <w:sz w:val="22"/>
                <w:szCs w:val="22"/>
              </w:rPr>
              <w:lastRenderedPageBreak/>
              <w:t>Co. L.L.C, Mussafah City M43-Block 124, P.O.Box 30485, Abu Dhabi, U.A.E.</w:t>
            </w:r>
          </w:p>
          <w:p w:rsidR="000C26CC" w:rsidRPr="000A04B0" w:rsidRDefault="000C26CC" w:rsidP="0000098B">
            <w:pPr>
              <w:rPr>
                <w:rFonts w:ascii="Book Antiqua" w:hAnsi="Book Antiqua"/>
                <w:bCs/>
                <w:sz w:val="22"/>
                <w:szCs w:val="22"/>
              </w:rPr>
            </w:pPr>
          </w:p>
          <w:p w:rsidR="000C26CC" w:rsidRPr="000A04B0" w:rsidRDefault="000C26CC" w:rsidP="004934FE">
            <w:pPr>
              <w:rPr>
                <w:rFonts w:ascii="Book Antiqua" w:hAnsi="Book Antiqua" w:cstheme="majorBidi"/>
                <w:sz w:val="22"/>
                <w:szCs w:val="22"/>
              </w:rPr>
            </w:pPr>
            <w:r w:rsidRPr="000A04B0">
              <w:rPr>
                <w:rFonts w:ascii="Book Antiqua" w:hAnsi="Book Antiqua" w:cstheme="majorBidi"/>
                <w:sz w:val="22"/>
                <w:szCs w:val="22"/>
              </w:rPr>
              <w:t xml:space="preserve">(FSC </w:t>
            </w:r>
            <w:r w:rsidR="005057C9" w:rsidRPr="000A04B0">
              <w:rPr>
                <w:rFonts w:ascii="Book Antiqua" w:hAnsi="Book Antiqua" w:cstheme="majorBidi"/>
                <w:sz w:val="22"/>
                <w:szCs w:val="22"/>
              </w:rPr>
              <w:t>valid till  2</w:t>
            </w:r>
            <w:r w:rsidR="004934FE" w:rsidRPr="000A04B0">
              <w:rPr>
                <w:rFonts w:ascii="Book Antiqua" w:hAnsi="Book Antiqua" w:cstheme="majorBidi"/>
                <w:sz w:val="22"/>
                <w:szCs w:val="22"/>
              </w:rPr>
              <w:t>7</w:t>
            </w:r>
            <w:r w:rsidR="005057C9" w:rsidRPr="000A04B0">
              <w:rPr>
                <w:rFonts w:ascii="Book Antiqua" w:hAnsi="Book Antiqua" w:cstheme="majorBidi"/>
                <w:sz w:val="22"/>
                <w:szCs w:val="22"/>
              </w:rPr>
              <w:t>-1</w:t>
            </w:r>
            <w:r w:rsidR="004934FE" w:rsidRPr="000A04B0">
              <w:rPr>
                <w:rFonts w:ascii="Book Antiqua" w:hAnsi="Book Antiqua" w:cstheme="majorBidi"/>
                <w:sz w:val="22"/>
                <w:szCs w:val="22"/>
              </w:rPr>
              <w:t>2</w:t>
            </w:r>
            <w:r w:rsidR="005057C9" w:rsidRPr="000A04B0">
              <w:rPr>
                <w:rFonts w:ascii="Book Antiqua" w:hAnsi="Book Antiqua" w:cstheme="majorBidi"/>
                <w:sz w:val="22"/>
                <w:szCs w:val="22"/>
              </w:rPr>
              <w:t>-20</w:t>
            </w:r>
            <w:r w:rsidR="004934FE" w:rsidRPr="000A04B0">
              <w:rPr>
                <w:rFonts w:ascii="Book Antiqua" w:hAnsi="Book Antiqua" w:cstheme="majorBidi"/>
                <w:sz w:val="22"/>
                <w:szCs w:val="22"/>
              </w:rPr>
              <w:t>20</w:t>
            </w:r>
            <w:r w:rsidRPr="000A04B0">
              <w:rPr>
                <w:rFonts w:ascii="Book Antiqua" w:hAnsi="Book Antiqua" w:cstheme="majorBidi"/>
                <w:sz w:val="22"/>
                <w:szCs w:val="22"/>
              </w:rPr>
              <w:t>)</w:t>
            </w:r>
          </w:p>
        </w:tc>
        <w:tc>
          <w:tcPr>
            <w:tcW w:w="2250" w:type="dxa"/>
            <w:shd w:val="clear" w:color="auto" w:fill="auto"/>
          </w:tcPr>
          <w:p w:rsidR="005057C9" w:rsidRPr="000A04B0" w:rsidRDefault="005057C9" w:rsidP="005057C9">
            <w:pPr>
              <w:rPr>
                <w:rFonts w:ascii="Book Antiqua" w:hAnsi="Book Antiqua"/>
                <w:bCs/>
                <w:sz w:val="22"/>
                <w:szCs w:val="22"/>
              </w:rPr>
            </w:pPr>
            <w:r w:rsidRPr="000A04B0">
              <w:rPr>
                <w:rFonts w:ascii="Book Antiqua" w:hAnsi="Book Antiqua"/>
                <w:bCs/>
                <w:sz w:val="22"/>
                <w:szCs w:val="22"/>
              </w:rPr>
              <w:lastRenderedPageBreak/>
              <w:t>Medeco I.V. Cannula</w:t>
            </w:r>
          </w:p>
          <w:p w:rsidR="005057C9" w:rsidRPr="000A04B0" w:rsidRDefault="005057C9" w:rsidP="005057C9">
            <w:pPr>
              <w:rPr>
                <w:rFonts w:ascii="Book Antiqua" w:hAnsi="Book Antiqua"/>
                <w:bCs/>
                <w:sz w:val="22"/>
                <w:szCs w:val="22"/>
              </w:rPr>
            </w:pPr>
          </w:p>
          <w:p w:rsidR="000C26CC" w:rsidRPr="000A04B0" w:rsidRDefault="000C26CC" w:rsidP="0000098B">
            <w:pPr>
              <w:rPr>
                <w:rFonts w:ascii="Book Antiqua" w:hAnsi="Book Antiqua" w:cstheme="majorBidi"/>
                <w:sz w:val="22"/>
                <w:szCs w:val="22"/>
              </w:rPr>
            </w:pPr>
            <w:r w:rsidRPr="000A04B0">
              <w:rPr>
                <w:rFonts w:ascii="Book Antiqua" w:hAnsi="Book Antiqua" w:cstheme="majorBidi"/>
                <w:sz w:val="22"/>
                <w:szCs w:val="22"/>
              </w:rPr>
              <w:lastRenderedPageBreak/>
              <w:t>Class B</w:t>
            </w:r>
          </w:p>
          <w:p w:rsidR="000C26CC" w:rsidRPr="000A04B0" w:rsidRDefault="000C26CC" w:rsidP="0000098B">
            <w:pPr>
              <w:rPr>
                <w:rFonts w:ascii="Book Antiqua" w:hAnsi="Book Antiqua" w:cstheme="majorBidi"/>
                <w:sz w:val="22"/>
                <w:szCs w:val="22"/>
              </w:rPr>
            </w:pPr>
          </w:p>
          <w:p w:rsidR="000C26CC" w:rsidRPr="000A04B0" w:rsidRDefault="000C26CC" w:rsidP="005057C9">
            <w:pPr>
              <w:rPr>
                <w:rFonts w:ascii="Book Antiqua" w:hAnsi="Book Antiqua" w:cstheme="majorBidi"/>
                <w:sz w:val="22"/>
                <w:szCs w:val="22"/>
              </w:rPr>
            </w:pPr>
            <w:r w:rsidRPr="000A04B0">
              <w:rPr>
                <w:rFonts w:ascii="Book Antiqua" w:hAnsi="Book Antiqua" w:cstheme="majorBidi"/>
                <w:sz w:val="22"/>
                <w:szCs w:val="22"/>
              </w:rPr>
              <w:t xml:space="preserve">Shelf Life: </w:t>
            </w:r>
            <w:r w:rsidR="005057C9" w:rsidRPr="000A04B0">
              <w:rPr>
                <w:rFonts w:ascii="Book Antiqua" w:hAnsi="Book Antiqua" w:cstheme="majorBidi"/>
                <w:sz w:val="22"/>
                <w:szCs w:val="22"/>
              </w:rPr>
              <w:t>5</w:t>
            </w:r>
            <w:r w:rsidRPr="000A04B0">
              <w:rPr>
                <w:rFonts w:ascii="Book Antiqua" w:hAnsi="Book Antiqua" w:cstheme="majorBidi"/>
                <w:sz w:val="22"/>
                <w:szCs w:val="22"/>
              </w:rPr>
              <w:t xml:space="preserve"> years</w:t>
            </w:r>
          </w:p>
          <w:p w:rsidR="000C26CC" w:rsidRPr="000A04B0" w:rsidRDefault="000C26CC" w:rsidP="0000098B">
            <w:pPr>
              <w:rPr>
                <w:rFonts w:ascii="Book Antiqua" w:hAnsi="Book Antiqua" w:cstheme="majorBidi"/>
                <w:sz w:val="22"/>
                <w:szCs w:val="22"/>
              </w:rPr>
            </w:pPr>
          </w:p>
          <w:p w:rsidR="000C26CC" w:rsidRPr="000A04B0" w:rsidRDefault="000C26CC" w:rsidP="0000098B">
            <w:pPr>
              <w:rPr>
                <w:rFonts w:ascii="Book Antiqua" w:hAnsi="Book Antiqua" w:cstheme="majorBidi"/>
                <w:sz w:val="22"/>
                <w:szCs w:val="22"/>
              </w:rPr>
            </w:pPr>
          </w:p>
          <w:p w:rsidR="000C26CC" w:rsidRPr="000A04B0" w:rsidRDefault="000C26CC" w:rsidP="004E463F">
            <w:pPr>
              <w:rPr>
                <w:rFonts w:ascii="Book Antiqua" w:hAnsi="Book Antiqua" w:cstheme="majorBidi"/>
                <w:sz w:val="22"/>
                <w:szCs w:val="22"/>
              </w:rPr>
            </w:pPr>
            <w:r w:rsidRPr="000A04B0">
              <w:rPr>
                <w:rFonts w:ascii="Book Antiqua" w:hAnsi="Book Antiqua" w:cstheme="majorBidi"/>
                <w:sz w:val="22"/>
                <w:szCs w:val="22"/>
              </w:rPr>
              <w:t xml:space="preserve">Fee submitted: Rs </w:t>
            </w:r>
            <w:r w:rsidR="004E463F" w:rsidRPr="000A04B0">
              <w:rPr>
                <w:rFonts w:ascii="Book Antiqua" w:hAnsi="Book Antiqua" w:cstheme="majorBidi"/>
                <w:sz w:val="22"/>
                <w:szCs w:val="22"/>
              </w:rPr>
              <w:t>100</w:t>
            </w:r>
            <w:r w:rsidRPr="000A04B0">
              <w:rPr>
                <w:rFonts w:ascii="Book Antiqua" w:hAnsi="Book Antiqua" w:cstheme="majorBidi"/>
                <w:sz w:val="22"/>
                <w:szCs w:val="22"/>
              </w:rPr>
              <w:t>,000/-</w:t>
            </w:r>
          </w:p>
        </w:tc>
        <w:tc>
          <w:tcPr>
            <w:tcW w:w="1984" w:type="dxa"/>
            <w:shd w:val="clear" w:color="auto" w:fill="auto"/>
          </w:tcPr>
          <w:p w:rsidR="000C26CC" w:rsidRPr="000A04B0" w:rsidRDefault="00F9672A" w:rsidP="0000098B">
            <w:pPr>
              <w:rPr>
                <w:rFonts w:ascii="Book Antiqua" w:hAnsi="Book Antiqua" w:cstheme="majorBidi"/>
                <w:sz w:val="22"/>
                <w:szCs w:val="22"/>
              </w:rPr>
            </w:pPr>
            <w:r w:rsidRPr="000A04B0">
              <w:rPr>
                <w:rFonts w:ascii="Book Antiqua" w:hAnsi="Book Antiqua" w:cstheme="majorBidi"/>
                <w:sz w:val="22"/>
                <w:szCs w:val="22"/>
              </w:rPr>
              <w:lastRenderedPageBreak/>
              <w:t>For the</w:t>
            </w:r>
            <w:r w:rsidR="004934FE" w:rsidRPr="000A04B0">
              <w:rPr>
                <w:rFonts w:ascii="Book Antiqua" w:hAnsi="Book Antiqua" w:cstheme="majorBidi"/>
                <w:sz w:val="22"/>
                <w:szCs w:val="22"/>
              </w:rPr>
              <w:t xml:space="preserve"> intravenous administration of </w:t>
            </w:r>
            <w:r w:rsidR="004934FE" w:rsidRPr="000A04B0">
              <w:rPr>
                <w:rFonts w:ascii="Book Antiqua" w:hAnsi="Book Antiqua" w:cstheme="majorBidi"/>
                <w:sz w:val="22"/>
                <w:szCs w:val="22"/>
              </w:rPr>
              <w:lastRenderedPageBreak/>
              <w:t>medication and fluids.</w:t>
            </w:r>
          </w:p>
          <w:p w:rsidR="000C26CC" w:rsidRPr="000A04B0" w:rsidRDefault="000C26CC" w:rsidP="0000098B">
            <w:pPr>
              <w:rPr>
                <w:rFonts w:ascii="Book Antiqua" w:hAnsi="Book Antiqua" w:cstheme="majorBidi"/>
                <w:sz w:val="22"/>
                <w:szCs w:val="22"/>
              </w:rPr>
            </w:pPr>
          </w:p>
        </w:tc>
        <w:tc>
          <w:tcPr>
            <w:tcW w:w="1773" w:type="dxa"/>
            <w:shd w:val="clear" w:color="auto" w:fill="auto"/>
          </w:tcPr>
          <w:p w:rsidR="000C26CC" w:rsidRPr="000A04B0" w:rsidRDefault="000C26CC" w:rsidP="004934FE">
            <w:pPr>
              <w:rPr>
                <w:rFonts w:ascii="Book Antiqua" w:hAnsi="Book Antiqua" w:cstheme="majorBidi"/>
                <w:sz w:val="22"/>
                <w:szCs w:val="22"/>
              </w:rPr>
            </w:pPr>
          </w:p>
        </w:tc>
        <w:tc>
          <w:tcPr>
            <w:tcW w:w="1313" w:type="dxa"/>
          </w:tcPr>
          <w:p w:rsidR="000C26CC" w:rsidRPr="000A04B0" w:rsidRDefault="004934FE" w:rsidP="004934FE">
            <w:pPr>
              <w:rPr>
                <w:rFonts w:ascii="Book Antiqua" w:hAnsi="Book Antiqua" w:cstheme="majorBidi"/>
                <w:sz w:val="22"/>
                <w:szCs w:val="22"/>
              </w:rPr>
            </w:pPr>
            <w:r w:rsidRPr="000A04B0">
              <w:rPr>
                <w:rFonts w:ascii="Book Antiqua" w:hAnsi="Book Antiqua" w:cstheme="majorBidi"/>
                <w:sz w:val="22"/>
                <w:szCs w:val="22"/>
              </w:rPr>
              <w:t>Mr.M.Ayub Naveed, AD-II</w:t>
            </w:r>
          </w:p>
        </w:tc>
      </w:tr>
    </w:tbl>
    <w:p w:rsidR="000C26CC" w:rsidRPr="000A04B0" w:rsidRDefault="000C26CC" w:rsidP="00AE1082">
      <w:pPr>
        <w:rPr>
          <w:rFonts w:ascii="Book Antiqua" w:hAnsi="Book Antiqua"/>
          <w:b/>
          <w:bCs/>
          <w:sz w:val="22"/>
          <w:szCs w:val="22"/>
          <w:u w:val="single"/>
        </w:rPr>
      </w:pPr>
    </w:p>
    <w:p w:rsidR="000C26CC" w:rsidRPr="000A04B0" w:rsidRDefault="000C26CC" w:rsidP="004E463F">
      <w:pPr>
        <w:rPr>
          <w:rFonts w:ascii="Book Antiqua" w:hAnsi="Book Antiqua"/>
          <w:b/>
          <w:bCs/>
          <w:sz w:val="22"/>
          <w:szCs w:val="22"/>
          <w:u w:val="single"/>
        </w:rPr>
      </w:pPr>
    </w:p>
    <w:p w:rsidR="00EA3C7A" w:rsidRPr="000A04B0" w:rsidRDefault="00EA3C7A" w:rsidP="00EA3C7A">
      <w:pPr>
        <w:spacing w:line="360" w:lineRule="auto"/>
        <w:jc w:val="both"/>
        <w:rPr>
          <w:rFonts w:ascii="Book Antiqua" w:hAnsi="Book Antiqua"/>
          <w:sz w:val="22"/>
          <w:szCs w:val="22"/>
        </w:rPr>
      </w:pPr>
      <w:r w:rsidRPr="000A04B0">
        <w:rPr>
          <w:rFonts w:ascii="Book Antiqua" w:hAnsi="Book Antiqua"/>
          <w:sz w:val="22"/>
          <w:szCs w:val="22"/>
        </w:rPr>
        <w:tab/>
        <w:t xml:space="preserve">It is submitted that M/s Searle Company Limited, Karachi has been issued Establishment Licence to import Medical Devices under MDR, </w:t>
      </w:r>
      <w:r w:rsidR="00F9672A" w:rsidRPr="000A04B0">
        <w:rPr>
          <w:rFonts w:ascii="Book Antiqua" w:hAnsi="Book Antiqua"/>
          <w:sz w:val="22"/>
          <w:szCs w:val="22"/>
        </w:rPr>
        <w:t>2017</w:t>
      </w:r>
      <w:r w:rsidRPr="000A04B0">
        <w:rPr>
          <w:rFonts w:ascii="Book Antiqua" w:hAnsi="Book Antiqua"/>
          <w:sz w:val="22"/>
          <w:szCs w:val="22"/>
        </w:rPr>
        <w:t xml:space="preserve"> vide Licence No. ELI-00057, </w:t>
      </w:r>
      <w:r w:rsidR="00F9672A" w:rsidRPr="000A04B0">
        <w:rPr>
          <w:rFonts w:ascii="Book Antiqua" w:hAnsi="Book Antiqua"/>
          <w:sz w:val="22"/>
          <w:szCs w:val="22"/>
        </w:rPr>
        <w:t>dated 3rd</w:t>
      </w:r>
      <w:r w:rsidRPr="000A04B0">
        <w:rPr>
          <w:rFonts w:ascii="Book Antiqua" w:hAnsi="Book Antiqua"/>
          <w:sz w:val="22"/>
          <w:szCs w:val="22"/>
        </w:rPr>
        <w:t xml:space="preserve"> August, 2018.  </w:t>
      </w:r>
    </w:p>
    <w:p w:rsidR="000C26CC" w:rsidRPr="000A04B0" w:rsidRDefault="000C26CC" w:rsidP="00AE1082">
      <w:pPr>
        <w:rPr>
          <w:rFonts w:ascii="Book Antiqua" w:hAnsi="Book Antiqua"/>
          <w:b/>
          <w:bCs/>
          <w:sz w:val="22"/>
          <w:szCs w:val="22"/>
          <w:u w:val="single"/>
        </w:rPr>
      </w:pPr>
    </w:p>
    <w:p w:rsidR="0008508D" w:rsidRPr="000A04B0" w:rsidRDefault="006807D4" w:rsidP="00290FD1">
      <w:pPr>
        <w:spacing w:line="360" w:lineRule="auto"/>
        <w:ind w:left="1418" w:hanging="1418"/>
        <w:jc w:val="both"/>
        <w:rPr>
          <w:rFonts w:ascii="Book Antiqua" w:hAnsi="Book Antiqua"/>
          <w:b/>
          <w:sz w:val="22"/>
          <w:szCs w:val="22"/>
        </w:rPr>
      </w:pPr>
      <w:r w:rsidRPr="000A04B0">
        <w:rPr>
          <w:rFonts w:ascii="Book Antiqua" w:hAnsi="Book Antiqua"/>
          <w:b/>
          <w:sz w:val="22"/>
          <w:szCs w:val="22"/>
        </w:rPr>
        <w:t>Decision:</w:t>
      </w:r>
      <w:r w:rsidRPr="000A04B0">
        <w:rPr>
          <w:rFonts w:ascii="Book Antiqua" w:hAnsi="Book Antiqua"/>
          <w:b/>
          <w:bCs/>
          <w:sz w:val="22"/>
          <w:szCs w:val="22"/>
        </w:rPr>
        <w:tab/>
      </w:r>
      <w:r w:rsidRPr="000A04B0">
        <w:rPr>
          <w:rFonts w:ascii="Book Antiqua" w:hAnsi="Book Antiqua"/>
          <w:b/>
          <w:sz w:val="22"/>
          <w:szCs w:val="22"/>
        </w:rPr>
        <w:t>The Board approved</w:t>
      </w:r>
      <w:r w:rsidR="0065423B" w:rsidRPr="000A04B0">
        <w:rPr>
          <w:rFonts w:ascii="Book Antiqua" w:hAnsi="Book Antiqua"/>
          <w:b/>
          <w:sz w:val="22"/>
          <w:szCs w:val="22"/>
        </w:rPr>
        <w:t xml:space="preserve"> the product subject to inspect</w:t>
      </w:r>
      <w:r w:rsidRPr="000A04B0">
        <w:rPr>
          <w:rFonts w:ascii="Book Antiqua" w:hAnsi="Book Antiqua"/>
          <w:b/>
          <w:sz w:val="22"/>
          <w:szCs w:val="22"/>
        </w:rPr>
        <w:t>ion of the manufacturer abroad under Rule 71 of Medical Device Rules, 2017.</w:t>
      </w:r>
      <w:r w:rsidR="0065423B" w:rsidRPr="000A04B0">
        <w:rPr>
          <w:rFonts w:ascii="Book Antiqua" w:hAnsi="Book Antiqua"/>
          <w:b/>
          <w:sz w:val="22"/>
          <w:szCs w:val="22"/>
        </w:rPr>
        <w:t xml:space="preserve"> The Board also authorized the Secretary, MDB to issue registration of the product if the manufacturing plant is approved by the panel of experts.</w:t>
      </w:r>
    </w:p>
    <w:p w:rsidR="0008508D" w:rsidRPr="000A04B0" w:rsidRDefault="0008508D" w:rsidP="0000098B">
      <w:pPr>
        <w:ind w:left="1418" w:hanging="1418"/>
        <w:rPr>
          <w:rFonts w:ascii="Book Antiqua" w:hAnsi="Book Antiqua"/>
          <w:b/>
          <w:bCs/>
          <w:sz w:val="22"/>
          <w:szCs w:val="22"/>
        </w:rPr>
      </w:pPr>
    </w:p>
    <w:p w:rsidR="0000098B" w:rsidRPr="000A04B0" w:rsidRDefault="0000098B" w:rsidP="0000098B">
      <w:pPr>
        <w:ind w:left="1418" w:hanging="1418"/>
        <w:rPr>
          <w:rFonts w:ascii="Book Antiqua" w:hAnsi="Book Antiqua"/>
          <w:b/>
          <w:bCs/>
          <w:sz w:val="22"/>
          <w:szCs w:val="22"/>
        </w:rPr>
      </w:pPr>
      <w:r w:rsidRPr="000A04B0">
        <w:rPr>
          <w:rFonts w:ascii="Book Antiqua" w:hAnsi="Book Antiqua"/>
          <w:b/>
          <w:bCs/>
          <w:sz w:val="22"/>
          <w:szCs w:val="22"/>
        </w:rPr>
        <w:t xml:space="preserve">Item No. </w:t>
      </w:r>
      <w:r w:rsidR="002A64B4" w:rsidRPr="000A04B0">
        <w:rPr>
          <w:rFonts w:ascii="Book Antiqua" w:hAnsi="Book Antiqua"/>
          <w:b/>
          <w:bCs/>
          <w:sz w:val="22"/>
          <w:szCs w:val="22"/>
        </w:rPr>
        <w:t>VIII</w:t>
      </w:r>
      <w:r w:rsidRPr="000A04B0">
        <w:rPr>
          <w:rFonts w:ascii="Book Antiqua" w:hAnsi="Book Antiqua"/>
          <w:b/>
          <w:bCs/>
          <w:sz w:val="22"/>
          <w:szCs w:val="22"/>
        </w:rPr>
        <w:t>.</w:t>
      </w:r>
      <w:r w:rsidRPr="000A04B0">
        <w:rPr>
          <w:rFonts w:ascii="Book Antiqua" w:hAnsi="Book Antiqua"/>
          <w:sz w:val="22"/>
          <w:szCs w:val="22"/>
        </w:rPr>
        <w:tab/>
      </w:r>
      <w:r w:rsidRPr="000A04B0">
        <w:rPr>
          <w:rFonts w:ascii="Book Antiqua" w:hAnsi="Book Antiqua"/>
          <w:b/>
          <w:bCs/>
          <w:sz w:val="22"/>
          <w:szCs w:val="22"/>
          <w:u w:val="single"/>
        </w:rPr>
        <w:t>CORRECTION OF BRAND NAME.</w:t>
      </w:r>
    </w:p>
    <w:p w:rsidR="0000098B" w:rsidRPr="000A04B0" w:rsidRDefault="0000098B" w:rsidP="0000098B">
      <w:pPr>
        <w:ind w:left="1418" w:hanging="1418"/>
        <w:rPr>
          <w:rFonts w:ascii="Book Antiqua" w:hAnsi="Book Antiqua"/>
          <w:b/>
          <w:bCs/>
          <w:sz w:val="22"/>
          <w:szCs w:val="22"/>
        </w:rPr>
      </w:pPr>
    </w:p>
    <w:p w:rsidR="0000098B" w:rsidRPr="000A04B0" w:rsidRDefault="0000098B" w:rsidP="00193C5F">
      <w:pPr>
        <w:spacing w:line="360" w:lineRule="auto"/>
        <w:rPr>
          <w:rFonts w:ascii="Book Antiqua" w:hAnsi="Book Antiqua"/>
          <w:sz w:val="22"/>
          <w:szCs w:val="22"/>
        </w:rPr>
      </w:pPr>
      <w:r w:rsidRPr="000A04B0">
        <w:rPr>
          <w:rFonts w:ascii="Book Antiqua" w:hAnsi="Book Antiqua"/>
          <w:b/>
          <w:bCs/>
          <w:sz w:val="22"/>
          <w:szCs w:val="22"/>
        </w:rPr>
        <w:tab/>
      </w:r>
      <w:r w:rsidRPr="000A04B0">
        <w:rPr>
          <w:rFonts w:ascii="Book Antiqua" w:hAnsi="Book Antiqua"/>
          <w:sz w:val="22"/>
          <w:szCs w:val="22"/>
        </w:rPr>
        <w:t>M/S Royal Enterprises, Karachi have informed that their following medical device manufactured by M/s Foshan Tpmghe Medical Technology Co., Ltd, China has been enlisted as per detailed below:-</w:t>
      </w:r>
    </w:p>
    <w:p w:rsidR="0000098B" w:rsidRPr="000A04B0" w:rsidRDefault="0000098B" w:rsidP="0000098B">
      <w:pPr>
        <w:jc w:val="both"/>
        <w:rPr>
          <w:rFonts w:ascii="Book Antiqua" w:hAnsi="Book Antiqua"/>
          <w:sz w:val="22"/>
          <w:szCs w:val="22"/>
        </w:rPr>
      </w:pPr>
    </w:p>
    <w:tbl>
      <w:tblPr>
        <w:tblW w:w="5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77"/>
        <w:gridCol w:w="3265"/>
      </w:tblGrid>
      <w:tr w:rsidR="0000098B" w:rsidRPr="000A04B0" w:rsidTr="0000098B">
        <w:trPr>
          <w:jc w:val="center"/>
        </w:trPr>
        <w:tc>
          <w:tcPr>
            <w:tcW w:w="810" w:type="dxa"/>
            <w:shd w:val="clear" w:color="auto" w:fill="auto"/>
          </w:tcPr>
          <w:p w:rsidR="0000098B" w:rsidRPr="000A04B0" w:rsidRDefault="0000098B" w:rsidP="0000098B">
            <w:pPr>
              <w:rPr>
                <w:rFonts w:ascii="Book Antiqua" w:hAnsi="Book Antiqua"/>
                <w:sz w:val="22"/>
                <w:szCs w:val="22"/>
              </w:rPr>
            </w:pPr>
            <w:r w:rsidRPr="000A04B0">
              <w:rPr>
                <w:rFonts w:ascii="Book Antiqua" w:hAnsi="Book Antiqua"/>
                <w:sz w:val="22"/>
                <w:szCs w:val="22"/>
              </w:rPr>
              <w:t>S.No.</w:t>
            </w:r>
          </w:p>
        </w:tc>
        <w:tc>
          <w:tcPr>
            <w:tcW w:w="1777" w:type="dxa"/>
            <w:shd w:val="clear" w:color="auto" w:fill="auto"/>
          </w:tcPr>
          <w:p w:rsidR="0000098B" w:rsidRPr="000A04B0" w:rsidRDefault="0000098B" w:rsidP="0000098B">
            <w:pPr>
              <w:rPr>
                <w:rFonts w:ascii="Book Antiqua" w:hAnsi="Book Antiqua"/>
                <w:sz w:val="22"/>
                <w:szCs w:val="22"/>
              </w:rPr>
            </w:pPr>
            <w:r w:rsidRPr="000A04B0">
              <w:rPr>
                <w:rFonts w:ascii="Book Antiqua" w:hAnsi="Book Antiqua"/>
                <w:sz w:val="22"/>
                <w:szCs w:val="22"/>
              </w:rPr>
              <w:t>Reg.No.</w:t>
            </w:r>
          </w:p>
        </w:tc>
        <w:tc>
          <w:tcPr>
            <w:tcW w:w="3265" w:type="dxa"/>
            <w:shd w:val="clear" w:color="auto" w:fill="auto"/>
          </w:tcPr>
          <w:p w:rsidR="0000098B" w:rsidRPr="000A04B0" w:rsidRDefault="00193C5F" w:rsidP="00193C5F">
            <w:pPr>
              <w:rPr>
                <w:rFonts w:ascii="Book Antiqua" w:hAnsi="Book Antiqua"/>
                <w:sz w:val="22"/>
                <w:szCs w:val="22"/>
              </w:rPr>
            </w:pPr>
            <w:r w:rsidRPr="000A04B0">
              <w:rPr>
                <w:rFonts w:ascii="Book Antiqua" w:hAnsi="Book Antiqua"/>
                <w:sz w:val="22"/>
                <w:szCs w:val="22"/>
              </w:rPr>
              <w:t xml:space="preserve">Medical Device </w:t>
            </w:r>
            <w:r w:rsidR="0000098B" w:rsidRPr="000A04B0">
              <w:rPr>
                <w:rFonts w:ascii="Book Antiqua" w:hAnsi="Book Antiqua"/>
                <w:sz w:val="22"/>
                <w:szCs w:val="22"/>
              </w:rPr>
              <w:t>Name</w:t>
            </w:r>
          </w:p>
        </w:tc>
      </w:tr>
      <w:tr w:rsidR="0000098B" w:rsidRPr="000A04B0" w:rsidTr="0000098B">
        <w:trPr>
          <w:jc w:val="center"/>
        </w:trPr>
        <w:tc>
          <w:tcPr>
            <w:tcW w:w="810" w:type="dxa"/>
            <w:shd w:val="clear" w:color="auto" w:fill="auto"/>
          </w:tcPr>
          <w:p w:rsidR="0000098B" w:rsidRPr="000A04B0" w:rsidRDefault="0000098B" w:rsidP="0000098B">
            <w:pPr>
              <w:rPr>
                <w:rFonts w:ascii="Book Antiqua" w:hAnsi="Book Antiqua"/>
                <w:sz w:val="22"/>
                <w:szCs w:val="22"/>
              </w:rPr>
            </w:pPr>
            <w:r w:rsidRPr="000A04B0">
              <w:rPr>
                <w:rFonts w:ascii="Book Antiqua" w:hAnsi="Book Antiqua"/>
                <w:sz w:val="22"/>
                <w:szCs w:val="22"/>
              </w:rPr>
              <w:t>1</w:t>
            </w:r>
          </w:p>
        </w:tc>
        <w:tc>
          <w:tcPr>
            <w:tcW w:w="1777" w:type="dxa"/>
            <w:shd w:val="clear" w:color="auto" w:fill="auto"/>
          </w:tcPr>
          <w:p w:rsidR="0000098B" w:rsidRPr="000A04B0" w:rsidRDefault="0000098B" w:rsidP="0000098B">
            <w:pPr>
              <w:rPr>
                <w:rFonts w:ascii="Book Antiqua" w:hAnsi="Book Antiqua"/>
                <w:sz w:val="22"/>
                <w:szCs w:val="22"/>
              </w:rPr>
            </w:pPr>
            <w:r w:rsidRPr="000A04B0">
              <w:rPr>
                <w:rFonts w:ascii="Book Antiqua" w:hAnsi="Book Antiqua"/>
                <w:sz w:val="22"/>
                <w:szCs w:val="22"/>
              </w:rPr>
              <w:t>MDIE-0000023</w:t>
            </w:r>
          </w:p>
        </w:tc>
        <w:tc>
          <w:tcPr>
            <w:tcW w:w="3265" w:type="dxa"/>
            <w:shd w:val="clear" w:color="auto" w:fill="auto"/>
          </w:tcPr>
          <w:p w:rsidR="0000098B" w:rsidRPr="000A04B0" w:rsidRDefault="0000098B" w:rsidP="0000098B">
            <w:pPr>
              <w:rPr>
                <w:rFonts w:ascii="Book Antiqua" w:hAnsi="Book Antiqua"/>
                <w:sz w:val="22"/>
                <w:szCs w:val="22"/>
              </w:rPr>
            </w:pPr>
            <w:r w:rsidRPr="000A04B0">
              <w:rPr>
                <w:rFonts w:ascii="Book Antiqua" w:hAnsi="Book Antiqua"/>
                <w:sz w:val="22"/>
                <w:szCs w:val="22"/>
              </w:rPr>
              <w:t>Wheel Chair (All Sizes)</w:t>
            </w:r>
          </w:p>
          <w:p w:rsidR="0000098B" w:rsidRPr="000A04B0" w:rsidRDefault="0000098B" w:rsidP="0000098B">
            <w:pPr>
              <w:rPr>
                <w:rFonts w:ascii="Book Antiqua" w:hAnsi="Book Antiqua"/>
                <w:sz w:val="22"/>
                <w:szCs w:val="22"/>
              </w:rPr>
            </w:pPr>
          </w:p>
          <w:p w:rsidR="0000098B" w:rsidRPr="000A04B0" w:rsidRDefault="0000098B" w:rsidP="0000098B">
            <w:pPr>
              <w:rPr>
                <w:rFonts w:ascii="Book Antiqua" w:hAnsi="Book Antiqua"/>
                <w:sz w:val="22"/>
                <w:szCs w:val="22"/>
              </w:rPr>
            </w:pPr>
            <w:r w:rsidRPr="000A04B0">
              <w:rPr>
                <w:rFonts w:ascii="Book Antiqua" w:hAnsi="Book Antiqua"/>
                <w:sz w:val="22"/>
                <w:szCs w:val="22"/>
              </w:rPr>
              <w:t xml:space="preserve">Class-A </w:t>
            </w:r>
          </w:p>
        </w:tc>
      </w:tr>
    </w:tbl>
    <w:p w:rsidR="0000098B" w:rsidRPr="000A04B0" w:rsidRDefault="0000098B" w:rsidP="0000098B">
      <w:pPr>
        <w:jc w:val="both"/>
        <w:rPr>
          <w:rFonts w:ascii="Book Antiqua" w:hAnsi="Book Antiqua"/>
          <w:sz w:val="22"/>
          <w:szCs w:val="22"/>
        </w:rPr>
      </w:pPr>
    </w:p>
    <w:p w:rsidR="0000098B" w:rsidRPr="000A04B0" w:rsidRDefault="0000098B" w:rsidP="00193C5F">
      <w:pPr>
        <w:spacing w:line="360" w:lineRule="auto"/>
        <w:jc w:val="both"/>
        <w:rPr>
          <w:rFonts w:ascii="Book Antiqua" w:hAnsi="Book Antiqua"/>
          <w:b/>
          <w:bCs/>
          <w:sz w:val="22"/>
          <w:szCs w:val="22"/>
        </w:rPr>
      </w:pPr>
      <w:r w:rsidRPr="000A04B0">
        <w:rPr>
          <w:rFonts w:ascii="Book Antiqua" w:hAnsi="Book Antiqua"/>
          <w:sz w:val="22"/>
          <w:szCs w:val="22"/>
        </w:rPr>
        <w:tab/>
        <w:t xml:space="preserve">The firm has submitted that </w:t>
      </w:r>
      <w:r w:rsidR="00193C5F" w:rsidRPr="000A04B0">
        <w:rPr>
          <w:rFonts w:ascii="Book Antiqua" w:hAnsi="Book Antiqua"/>
          <w:sz w:val="22"/>
          <w:szCs w:val="22"/>
        </w:rPr>
        <w:t xml:space="preserve">brand name of medical device is </w:t>
      </w:r>
      <w:r w:rsidR="00193C5F" w:rsidRPr="000A04B0">
        <w:rPr>
          <w:rFonts w:ascii="Book Antiqua" w:hAnsi="Book Antiqua"/>
          <w:b/>
          <w:bCs/>
          <w:sz w:val="22"/>
          <w:szCs w:val="22"/>
        </w:rPr>
        <w:t>UNIKA Wheel Chair</w:t>
      </w:r>
      <w:r w:rsidR="00123710" w:rsidRPr="000A04B0">
        <w:rPr>
          <w:rFonts w:ascii="Book Antiqua" w:hAnsi="Book Antiqua"/>
          <w:b/>
          <w:bCs/>
          <w:sz w:val="22"/>
          <w:szCs w:val="22"/>
        </w:rPr>
        <w:t xml:space="preserve"> </w:t>
      </w:r>
      <w:r w:rsidR="00193C5F" w:rsidRPr="000A04B0">
        <w:rPr>
          <w:rFonts w:ascii="Book Antiqua" w:hAnsi="Book Antiqua"/>
          <w:sz w:val="22"/>
          <w:szCs w:val="22"/>
        </w:rPr>
        <w:t>while in the enlistment letter the word "UNIKA" has not been mentioned</w:t>
      </w:r>
      <w:r w:rsidR="00801070" w:rsidRPr="000A04B0">
        <w:rPr>
          <w:rFonts w:ascii="Book Antiqua" w:hAnsi="Book Antiqua"/>
          <w:sz w:val="22"/>
          <w:szCs w:val="22"/>
        </w:rPr>
        <w:t xml:space="preserve">.  The firm has requested for issuance of Corrigendum with complete brand name i.e. </w:t>
      </w:r>
      <w:r w:rsidR="00801070" w:rsidRPr="000A04B0">
        <w:rPr>
          <w:rFonts w:ascii="Book Antiqua" w:hAnsi="Book Antiqua"/>
          <w:b/>
          <w:bCs/>
          <w:sz w:val="22"/>
          <w:szCs w:val="22"/>
        </w:rPr>
        <w:t>UNIKA Wheel Chair.</w:t>
      </w:r>
    </w:p>
    <w:p w:rsidR="00193C5F" w:rsidRPr="000A04B0" w:rsidRDefault="0000098B" w:rsidP="00193C5F">
      <w:pPr>
        <w:spacing w:line="360" w:lineRule="auto"/>
        <w:jc w:val="both"/>
        <w:rPr>
          <w:rFonts w:ascii="Book Antiqua" w:hAnsi="Book Antiqua"/>
          <w:sz w:val="22"/>
          <w:szCs w:val="22"/>
        </w:rPr>
      </w:pPr>
      <w:r w:rsidRPr="000A04B0">
        <w:rPr>
          <w:rFonts w:ascii="Book Antiqua" w:hAnsi="Book Antiqua"/>
          <w:sz w:val="22"/>
          <w:szCs w:val="22"/>
        </w:rPr>
        <w:tab/>
      </w:r>
      <w:r w:rsidR="00193C5F" w:rsidRPr="000A04B0">
        <w:rPr>
          <w:rFonts w:ascii="Book Antiqua" w:hAnsi="Book Antiqua"/>
          <w:sz w:val="22"/>
          <w:szCs w:val="22"/>
        </w:rPr>
        <w:t>It is subitted that the brand name "UNIKA" was inadvertantly missed in agenda as well as in the minutes of the 11</w:t>
      </w:r>
      <w:r w:rsidR="00193C5F" w:rsidRPr="000A04B0">
        <w:rPr>
          <w:rFonts w:ascii="Book Antiqua" w:hAnsi="Book Antiqua"/>
          <w:sz w:val="22"/>
          <w:szCs w:val="22"/>
          <w:vertAlign w:val="superscript"/>
        </w:rPr>
        <w:t>th</w:t>
      </w:r>
      <w:r w:rsidR="00193C5F" w:rsidRPr="000A04B0">
        <w:rPr>
          <w:rFonts w:ascii="Book Antiqua" w:hAnsi="Book Antiqua"/>
          <w:sz w:val="22"/>
          <w:szCs w:val="22"/>
        </w:rPr>
        <w:t xml:space="preserve"> meeting of MDB.</w:t>
      </w:r>
    </w:p>
    <w:p w:rsidR="0065423B" w:rsidRPr="000A04B0" w:rsidRDefault="0000098B" w:rsidP="00DA4D09">
      <w:pPr>
        <w:jc w:val="both"/>
        <w:rPr>
          <w:rFonts w:ascii="Book Antiqua" w:hAnsi="Book Antiqua" w:cstheme="majorBidi"/>
          <w:b/>
        </w:rPr>
      </w:pPr>
      <w:r w:rsidRPr="000A04B0">
        <w:rPr>
          <w:rFonts w:ascii="Book Antiqua" w:hAnsi="Book Antiqua"/>
          <w:sz w:val="22"/>
          <w:szCs w:val="22"/>
        </w:rPr>
        <w:tab/>
      </w:r>
    </w:p>
    <w:p w:rsidR="0065423B" w:rsidRPr="000A04B0" w:rsidRDefault="0065423B" w:rsidP="00DA4D09">
      <w:pPr>
        <w:pStyle w:val="ListParagraph"/>
        <w:spacing w:line="360" w:lineRule="auto"/>
        <w:ind w:left="0" w:firstLine="0"/>
        <w:rPr>
          <w:rFonts w:ascii="Book Antiqua" w:hAnsi="Book Antiqua" w:cstheme="majorBidi"/>
          <w:b/>
          <w:bCs/>
        </w:rPr>
      </w:pPr>
      <w:r w:rsidRPr="000A04B0">
        <w:rPr>
          <w:rFonts w:ascii="Book Antiqua" w:hAnsi="Book Antiqua" w:cstheme="majorBidi"/>
          <w:b/>
        </w:rPr>
        <w:t>Decision:</w:t>
      </w:r>
      <w:r w:rsidR="00DA4D09" w:rsidRPr="000A04B0">
        <w:rPr>
          <w:rFonts w:ascii="Book Antiqua" w:hAnsi="Book Antiqua" w:cstheme="majorBidi"/>
          <w:b/>
        </w:rPr>
        <w:t xml:space="preserve">  </w:t>
      </w:r>
      <w:r w:rsidR="00DA4D09" w:rsidRPr="000A04B0">
        <w:rPr>
          <w:rFonts w:ascii="Book Antiqua" w:hAnsi="Book Antiqua" w:cstheme="majorBidi"/>
          <w:b/>
        </w:rPr>
        <w:tab/>
      </w:r>
      <w:r w:rsidRPr="000A04B0">
        <w:rPr>
          <w:rFonts w:ascii="Book Antiqua" w:hAnsi="Book Antiqua" w:cstheme="majorBidi"/>
          <w:b/>
          <w:bCs/>
        </w:rPr>
        <w:t xml:space="preserve">The Board acceeded to the request of the firm /company and approved the brand name </w:t>
      </w:r>
      <w:r w:rsidR="00DA4D09" w:rsidRPr="000A04B0">
        <w:rPr>
          <w:rFonts w:ascii="Book Antiqua" w:hAnsi="Book Antiqua" w:cstheme="majorBidi"/>
          <w:b/>
          <w:bCs/>
        </w:rPr>
        <w:tab/>
      </w:r>
      <w:r w:rsidR="00DA4D09" w:rsidRPr="000A04B0">
        <w:rPr>
          <w:rFonts w:ascii="Book Antiqua" w:hAnsi="Book Antiqua" w:cstheme="majorBidi"/>
          <w:b/>
          <w:bCs/>
        </w:rPr>
        <w:tab/>
        <w:t>"</w:t>
      </w:r>
      <w:r w:rsidRPr="000A04B0">
        <w:rPr>
          <w:rFonts w:ascii="Book Antiqua" w:hAnsi="Book Antiqua" w:cstheme="majorBidi"/>
          <w:b/>
          <w:bCs/>
        </w:rPr>
        <w:t>UNIKA Wheel Chair</w:t>
      </w:r>
      <w:r w:rsidR="00DA4D09" w:rsidRPr="000A04B0">
        <w:rPr>
          <w:rFonts w:ascii="Book Antiqua" w:hAnsi="Book Antiqua" w:cstheme="majorBidi"/>
          <w:b/>
          <w:bCs/>
        </w:rPr>
        <w:t>"</w:t>
      </w:r>
      <w:r w:rsidRPr="000A04B0">
        <w:rPr>
          <w:rFonts w:ascii="Book Antiqua" w:hAnsi="Book Antiqua" w:cstheme="majorBidi"/>
          <w:b/>
          <w:bCs/>
        </w:rPr>
        <w:t>.</w:t>
      </w:r>
    </w:p>
    <w:p w:rsidR="00CF0DB9" w:rsidRPr="000A04B0" w:rsidRDefault="00CF0DB9" w:rsidP="0031005E">
      <w:pPr>
        <w:spacing w:after="200" w:line="276" w:lineRule="auto"/>
        <w:ind w:left="1560" w:hanging="1560"/>
        <w:jc w:val="both"/>
        <w:rPr>
          <w:rFonts w:ascii="Book Antiqua" w:hAnsi="Book Antiqua"/>
          <w:b/>
          <w:sz w:val="22"/>
          <w:szCs w:val="22"/>
        </w:rPr>
      </w:pPr>
    </w:p>
    <w:p w:rsidR="00DA4D09" w:rsidRPr="000A04B0" w:rsidRDefault="00DA4D09" w:rsidP="0031005E">
      <w:pPr>
        <w:spacing w:after="200" w:line="276" w:lineRule="auto"/>
        <w:ind w:left="1560" w:hanging="1560"/>
        <w:jc w:val="both"/>
        <w:rPr>
          <w:rFonts w:ascii="Book Antiqua" w:hAnsi="Book Antiqua"/>
          <w:b/>
          <w:sz w:val="22"/>
          <w:szCs w:val="22"/>
        </w:rPr>
      </w:pPr>
    </w:p>
    <w:p w:rsidR="00DA4D09" w:rsidRPr="000A04B0" w:rsidRDefault="00DA4D09" w:rsidP="0031005E">
      <w:pPr>
        <w:spacing w:after="200" w:line="276" w:lineRule="auto"/>
        <w:ind w:left="1560" w:hanging="1560"/>
        <w:jc w:val="both"/>
        <w:rPr>
          <w:rFonts w:ascii="Book Antiqua" w:hAnsi="Book Antiqua"/>
          <w:b/>
          <w:sz w:val="22"/>
          <w:szCs w:val="22"/>
        </w:rPr>
      </w:pPr>
    </w:p>
    <w:p w:rsidR="00DA4D09" w:rsidRPr="000A04B0" w:rsidRDefault="00DA4D09" w:rsidP="0031005E">
      <w:pPr>
        <w:spacing w:after="200" w:line="276" w:lineRule="auto"/>
        <w:ind w:left="1560" w:hanging="1560"/>
        <w:jc w:val="both"/>
        <w:rPr>
          <w:rFonts w:ascii="Book Antiqua" w:hAnsi="Book Antiqua"/>
          <w:b/>
          <w:sz w:val="22"/>
          <w:szCs w:val="22"/>
        </w:rPr>
      </w:pPr>
    </w:p>
    <w:p w:rsidR="00B257DD" w:rsidRPr="000A04B0" w:rsidRDefault="00B257DD" w:rsidP="00B257DD">
      <w:pPr>
        <w:ind w:left="1418" w:hanging="1418"/>
        <w:rPr>
          <w:rFonts w:ascii="Book Antiqua" w:hAnsi="Book Antiqua"/>
          <w:b/>
          <w:bCs/>
          <w:sz w:val="22"/>
          <w:szCs w:val="22"/>
          <w:u w:val="single"/>
        </w:rPr>
      </w:pPr>
      <w:r w:rsidRPr="000A04B0">
        <w:rPr>
          <w:rFonts w:ascii="Book Antiqua" w:hAnsi="Book Antiqua"/>
          <w:b/>
          <w:bCs/>
          <w:sz w:val="22"/>
          <w:szCs w:val="22"/>
        </w:rPr>
        <w:t xml:space="preserve">Item No. </w:t>
      </w:r>
      <w:r w:rsidR="002A64B4" w:rsidRPr="000A04B0">
        <w:rPr>
          <w:rFonts w:ascii="Book Antiqua" w:hAnsi="Book Antiqua"/>
          <w:b/>
          <w:bCs/>
          <w:sz w:val="22"/>
          <w:szCs w:val="22"/>
        </w:rPr>
        <w:t>I</w:t>
      </w:r>
      <w:r w:rsidRPr="000A04B0">
        <w:rPr>
          <w:rFonts w:ascii="Book Antiqua" w:hAnsi="Book Antiqua"/>
          <w:b/>
          <w:bCs/>
          <w:sz w:val="22"/>
          <w:szCs w:val="22"/>
        </w:rPr>
        <w:t>X.</w:t>
      </w:r>
      <w:r w:rsidRPr="000A04B0">
        <w:rPr>
          <w:rFonts w:ascii="Book Antiqua" w:hAnsi="Book Antiqua"/>
          <w:sz w:val="22"/>
          <w:szCs w:val="22"/>
        </w:rPr>
        <w:tab/>
      </w:r>
      <w:r w:rsidRPr="000A04B0">
        <w:rPr>
          <w:rFonts w:ascii="Book Antiqua" w:hAnsi="Book Antiqua"/>
          <w:b/>
          <w:sz w:val="22"/>
          <w:szCs w:val="22"/>
          <w:u w:val="single"/>
        </w:rPr>
        <w:t>CHANGE OF MANUFACTURER NAME</w:t>
      </w:r>
    </w:p>
    <w:p w:rsidR="004E2934" w:rsidRPr="000A04B0" w:rsidRDefault="004E2934">
      <w:pPr>
        <w:spacing w:line="360" w:lineRule="auto"/>
        <w:rPr>
          <w:rFonts w:ascii="Book Antiqua" w:hAnsi="Book Antiqua"/>
          <w:b/>
          <w:sz w:val="22"/>
          <w:szCs w:val="22"/>
          <w:u w:val="single"/>
        </w:rPr>
      </w:pPr>
    </w:p>
    <w:p w:rsidR="00B257DD" w:rsidRPr="000A04B0" w:rsidRDefault="00F1749F" w:rsidP="00DA4D09">
      <w:pPr>
        <w:spacing w:line="360" w:lineRule="auto"/>
        <w:jc w:val="both"/>
        <w:rPr>
          <w:rFonts w:ascii="Book Antiqua" w:hAnsi="Book Antiqua"/>
          <w:sz w:val="22"/>
          <w:szCs w:val="22"/>
        </w:rPr>
      </w:pPr>
      <w:r w:rsidRPr="000A04B0">
        <w:rPr>
          <w:rFonts w:ascii="Book Antiqua" w:hAnsi="Book Antiqua"/>
          <w:bCs/>
          <w:sz w:val="22"/>
          <w:szCs w:val="22"/>
          <w:lang w:val="en-GB"/>
        </w:rPr>
        <w:tab/>
      </w:r>
      <w:r w:rsidR="00B257DD" w:rsidRPr="000A04B0">
        <w:rPr>
          <w:rFonts w:ascii="Book Antiqua" w:hAnsi="Book Antiqua"/>
          <w:sz w:val="22"/>
          <w:szCs w:val="22"/>
        </w:rPr>
        <w:t xml:space="preserve">M/s Zenith International, Karachi have requested to approve the change of manufacturer name of their following registered imported medical devices from </w:t>
      </w:r>
      <w:r w:rsidR="00B257DD" w:rsidRPr="000A04B0">
        <w:rPr>
          <w:rFonts w:ascii="Book Antiqua" w:hAnsi="Book Antiqua"/>
          <w:b/>
          <w:bCs/>
          <w:sz w:val="22"/>
          <w:szCs w:val="22"/>
        </w:rPr>
        <w:t>M/s Sutures India Pvt Ltd, Plot No.13-16 KIADB Industr</w:t>
      </w:r>
      <w:r w:rsidR="0065423B" w:rsidRPr="000A04B0">
        <w:rPr>
          <w:rFonts w:ascii="Book Antiqua" w:hAnsi="Book Antiqua"/>
          <w:b/>
          <w:bCs/>
          <w:sz w:val="22"/>
          <w:szCs w:val="22"/>
        </w:rPr>
        <w:t>i</w:t>
      </w:r>
      <w:r w:rsidR="00B257DD" w:rsidRPr="000A04B0">
        <w:rPr>
          <w:rFonts w:ascii="Book Antiqua" w:hAnsi="Book Antiqua"/>
          <w:b/>
          <w:bCs/>
          <w:sz w:val="22"/>
          <w:szCs w:val="22"/>
        </w:rPr>
        <w:t>al Area, Kalanayakkanahalli, Kunigal Taluk, Tumkar District, Karnataka, India</w:t>
      </w:r>
      <w:r w:rsidR="00B257DD" w:rsidRPr="000A04B0">
        <w:rPr>
          <w:rFonts w:ascii="Book Antiqua" w:hAnsi="Book Antiqua"/>
          <w:sz w:val="22"/>
          <w:szCs w:val="22"/>
        </w:rPr>
        <w:t xml:space="preserve"> to </w:t>
      </w:r>
      <w:r w:rsidR="00B257DD" w:rsidRPr="000A04B0">
        <w:rPr>
          <w:rFonts w:ascii="Book Antiqua" w:hAnsi="Book Antiqua"/>
          <w:b/>
          <w:bCs/>
          <w:sz w:val="22"/>
          <w:szCs w:val="22"/>
        </w:rPr>
        <w:t>M/s Healthium Medtech Private Limited, Plot No.13-16 KIADB Industr</w:t>
      </w:r>
      <w:r w:rsidR="0065423B" w:rsidRPr="000A04B0">
        <w:rPr>
          <w:rFonts w:ascii="Book Antiqua" w:hAnsi="Book Antiqua"/>
          <w:b/>
          <w:bCs/>
          <w:sz w:val="22"/>
          <w:szCs w:val="22"/>
        </w:rPr>
        <w:t>i</w:t>
      </w:r>
      <w:r w:rsidR="00B257DD" w:rsidRPr="000A04B0">
        <w:rPr>
          <w:rFonts w:ascii="Book Antiqua" w:hAnsi="Book Antiqua"/>
          <w:b/>
          <w:bCs/>
          <w:sz w:val="22"/>
          <w:szCs w:val="22"/>
        </w:rPr>
        <w:t>al Area, Kalanayakkanahalli, Kunigal Taluk, Tumkar District, Karnataka, India</w:t>
      </w:r>
      <w:r w:rsidR="00B257DD" w:rsidRPr="000A04B0">
        <w:rPr>
          <w:rFonts w:ascii="Book Antiqua" w:hAnsi="Book Antiqua"/>
          <w:sz w:val="22"/>
          <w:szCs w:val="22"/>
        </w:rPr>
        <w:t>. The address of the manufacturer will remain same:-</w:t>
      </w:r>
    </w:p>
    <w:p w:rsidR="00B257DD" w:rsidRPr="000A04B0" w:rsidRDefault="00B257DD" w:rsidP="00B257DD">
      <w:pPr>
        <w:rPr>
          <w:rFonts w:ascii="Book Antiqua" w:hAnsi="Book Antiqua"/>
          <w:sz w:val="22"/>
          <w:szCs w:val="22"/>
        </w:rPr>
      </w:pPr>
    </w:p>
    <w:tbl>
      <w:tblPr>
        <w:tblW w:w="6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210"/>
        <w:gridCol w:w="4105"/>
      </w:tblGrid>
      <w:tr w:rsidR="00B257DD" w:rsidRPr="000A04B0" w:rsidTr="00DA4D09">
        <w:trPr>
          <w:jc w:val="center"/>
        </w:trPr>
        <w:tc>
          <w:tcPr>
            <w:tcW w:w="868" w:type="dxa"/>
          </w:tcPr>
          <w:p w:rsidR="00B257DD" w:rsidRPr="000A04B0" w:rsidRDefault="00B257DD" w:rsidP="00A9418D">
            <w:pPr>
              <w:rPr>
                <w:rFonts w:ascii="Book Antiqua" w:hAnsi="Book Antiqua"/>
                <w:sz w:val="22"/>
                <w:szCs w:val="22"/>
              </w:rPr>
            </w:pPr>
            <w:r w:rsidRPr="000A04B0">
              <w:rPr>
                <w:rFonts w:ascii="Book Antiqua" w:hAnsi="Book Antiqua"/>
                <w:sz w:val="22"/>
                <w:szCs w:val="22"/>
              </w:rPr>
              <w:t>S.No.</w:t>
            </w:r>
          </w:p>
        </w:tc>
        <w:tc>
          <w:tcPr>
            <w:tcW w:w="1210" w:type="dxa"/>
          </w:tcPr>
          <w:p w:rsidR="00B257DD" w:rsidRPr="000A04B0" w:rsidRDefault="00B257DD" w:rsidP="00A9418D">
            <w:pPr>
              <w:rPr>
                <w:rFonts w:ascii="Book Antiqua" w:hAnsi="Book Antiqua"/>
                <w:sz w:val="22"/>
                <w:szCs w:val="22"/>
              </w:rPr>
            </w:pPr>
            <w:r w:rsidRPr="000A04B0">
              <w:rPr>
                <w:rFonts w:ascii="Book Antiqua" w:hAnsi="Book Antiqua"/>
                <w:sz w:val="22"/>
                <w:szCs w:val="22"/>
              </w:rPr>
              <w:t>Reg. No.</w:t>
            </w:r>
          </w:p>
        </w:tc>
        <w:tc>
          <w:tcPr>
            <w:tcW w:w="4105" w:type="dxa"/>
          </w:tcPr>
          <w:p w:rsidR="00B257DD" w:rsidRPr="000A04B0" w:rsidRDefault="00B257DD" w:rsidP="00A9418D">
            <w:pPr>
              <w:rPr>
                <w:rFonts w:ascii="Book Antiqua" w:hAnsi="Book Antiqua"/>
                <w:sz w:val="22"/>
                <w:szCs w:val="22"/>
              </w:rPr>
            </w:pPr>
            <w:r w:rsidRPr="000A04B0">
              <w:rPr>
                <w:rFonts w:ascii="Book Antiqua" w:hAnsi="Book Antiqua"/>
                <w:sz w:val="22"/>
                <w:szCs w:val="22"/>
              </w:rPr>
              <w:t>Name of Medical Device (s)</w:t>
            </w:r>
          </w:p>
        </w:tc>
      </w:tr>
      <w:tr w:rsidR="00B257DD" w:rsidRPr="000A04B0" w:rsidTr="00DA4D09">
        <w:trPr>
          <w:jc w:val="center"/>
        </w:trPr>
        <w:tc>
          <w:tcPr>
            <w:tcW w:w="868" w:type="dxa"/>
          </w:tcPr>
          <w:p w:rsidR="00B257DD" w:rsidRPr="000A04B0" w:rsidRDefault="00B257DD" w:rsidP="00A9418D">
            <w:pPr>
              <w:rPr>
                <w:rFonts w:ascii="Book Antiqua" w:hAnsi="Book Antiqua"/>
                <w:sz w:val="22"/>
                <w:szCs w:val="22"/>
              </w:rPr>
            </w:pPr>
            <w:r w:rsidRPr="000A04B0">
              <w:rPr>
                <w:rFonts w:ascii="Book Antiqua" w:hAnsi="Book Antiqua"/>
                <w:sz w:val="22"/>
                <w:szCs w:val="22"/>
              </w:rPr>
              <w:t>1.</w:t>
            </w:r>
          </w:p>
        </w:tc>
        <w:tc>
          <w:tcPr>
            <w:tcW w:w="1210" w:type="dxa"/>
          </w:tcPr>
          <w:p w:rsidR="00B257DD" w:rsidRPr="000A04B0" w:rsidRDefault="00B257DD" w:rsidP="00A9418D">
            <w:pPr>
              <w:rPr>
                <w:rFonts w:ascii="Book Antiqua" w:hAnsi="Book Antiqua"/>
                <w:sz w:val="22"/>
                <w:szCs w:val="22"/>
              </w:rPr>
            </w:pPr>
            <w:r w:rsidRPr="000A04B0">
              <w:rPr>
                <w:rFonts w:ascii="Book Antiqua" w:hAnsi="Book Antiqua"/>
                <w:sz w:val="22"/>
                <w:szCs w:val="22"/>
              </w:rPr>
              <w:t>081439</w:t>
            </w:r>
          </w:p>
        </w:tc>
        <w:tc>
          <w:tcPr>
            <w:tcW w:w="4105" w:type="dxa"/>
          </w:tcPr>
          <w:p w:rsidR="00B257DD" w:rsidRPr="000A04B0" w:rsidRDefault="00B257DD" w:rsidP="00A9418D">
            <w:pPr>
              <w:rPr>
                <w:rFonts w:ascii="Book Antiqua" w:hAnsi="Book Antiqua"/>
                <w:sz w:val="22"/>
                <w:szCs w:val="22"/>
              </w:rPr>
            </w:pPr>
            <w:r w:rsidRPr="000A04B0">
              <w:rPr>
                <w:rFonts w:ascii="Book Antiqua" w:hAnsi="Book Antiqua"/>
                <w:sz w:val="22"/>
                <w:szCs w:val="22"/>
              </w:rPr>
              <w:t>Trucath Foley Balloon Catheter</w:t>
            </w:r>
          </w:p>
        </w:tc>
      </w:tr>
    </w:tbl>
    <w:p w:rsidR="00B257DD" w:rsidRPr="000A04B0" w:rsidRDefault="00B257DD" w:rsidP="00B257DD">
      <w:pPr>
        <w:rPr>
          <w:rFonts w:ascii="Book Antiqua" w:hAnsi="Book Antiqua"/>
          <w:sz w:val="22"/>
          <w:szCs w:val="22"/>
        </w:rPr>
      </w:pPr>
    </w:p>
    <w:p w:rsidR="00B257DD" w:rsidRPr="000A04B0" w:rsidRDefault="00B257DD" w:rsidP="00B257DD">
      <w:pPr>
        <w:rPr>
          <w:rFonts w:ascii="Book Antiqua" w:hAnsi="Book Antiqua"/>
          <w:sz w:val="22"/>
          <w:szCs w:val="22"/>
        </w:rPr>
      </w:pPr>
      <w:r w:rsidRPr="000A04B0">
        <w:rPr>
          <w:rFonts w:ascii="Book Antiqua" w:hAnsi="Book Antiqua"/>
          <w:sz w:val="22"/>
          <w:szCs w:val="22"/>
        </w:rPr>
        <w:tab/>
        <w:t>The firm has deposited the fee of Rs.25</w:t>
      </w:r>
      <w:r w:rsidR="00A9418D" w:rsidRPr="000A04B0">
        <w:rPr>
          <w:rFonts w:ascii="Book Antiqua" w:hAnsi="Book Antiqua"/>
          <w:sz w:val="22"/>
          <w:szCs w:val="22"/>
        </w:rPr>
        <w:t>, 000</w:t>
      </w:r>
      <w:r w:rsidRPr="000A04B0">
        <w:rPr>
          <w:rFonts w:ascii="Book Antiqua" w:hAnsi="Book Antiqua"/>
          <w:sz w:val="22"/>
          <w:szCs w:val="22"/>
        </w:rPr>
        <w:t xml:space="preserve">/- for that </w:t>
      </w:r>
      <w:r w:rsidR="00A9418D" w:rsidRPr="000A04B0">
        <w:rPr>
          <w:rFonts w:ascii="Book Antiqua" w:hAnsi="Book Antiqua"/>
          <w:sz w:val="22"/>
          <w:szCs w:val="22"/>
        </w:rPr>
        <w:t>purpose (</w:t>
      </w:r>
      <w:r w:rsidRPr="000A04B0">
        <w:rPr>
          <w:rFonts w:ascii="Book Antiqua" w:hAnsi="Book Antiqua"/>
          <w:sz w:val="22"/>
          <w:szCs w:val="22"/>
        </w:rPr>
        <w:t>pages 50 &amp; 55/Corr) and submitted following documents:-</w:t>
      </w:r>
    </w:p>
    <w:p w:rsidR="00B257DD" w:rsidRPr="000A04B0" w:rsidRDefault="00B257DD" w:rsidP="00B257DD">
      <w:pPr>
        <w:rPr>
          <w:rFonts w:ascii="Book Antiqua" w:hAnsi="Book Antiqua"/>
          <w:sz w:val="22"/>
          <w:szCs w:val="22"/>
        </w:rPr>
      </w:pPr>
    </w:p>
    <w:p w:rsidR="00B257DD" w:rsidRPr="000A04B0" w:rsidRDefault="00B257DD" w:rsidP="00B257DD">
      <w:pPr>
        <w:pStyle w:val="ListParagraph"/>
        <w:widowControl/>
        <w:numPr>
          <w:ilvl w:val="0"/>
          <w:numId w:val="30"/>
        </w:numPr>
        <w:spacing w:line="360" w:lineRule="auto"/>
        <w:ind w:left="1418" w:hanging="567"/>
        <w:contextualSpacing/>
        <w:rPr>
          <w:rFonts w:ascii="Book Antiqua" w:hAnsi="Book Antiqua" w:cs="Times New Roman"/>
        </w:rPr>
      </w:pPr>
      <w:r w:rsidRPr="000A04B0">
        <w:rPr>
          <w:rFonts w:ascii="Book Antiqua" w:hAnsi="Book Antiqua" w:cs="Times New Roman"/>
        </w:rPr>
        <w:t>Copy of registration letter (pages 59-61/Corr)</w:t>
      </w:r>
    </w:p>
    <w:p w:rsidR="00B257DD" w:rsidRPr="000A04B0" w:rsidRDefault="00B257DD" w:rsidP="00B257DD">
      <w:pPr>
        <w:pStyle w:val="ListParagraph"/>
        <w:widowControl/>
        <w:numPr>
          <w:ilvl w:val="0"/>
          <w:numId w:val="30"/>
        </w:numPr>
        <w:spacing w:line="360" w:lineRule="auto"/>
        <w:ind w:left="1418" w:hanging="567"/>
        <w:contextualSpacing/>
        <w:rPr>
          <w:rFonts w:ascii="Book Antiqua" w:hAnsi="Book Antiqua" w:cs="Times New Roman"/>
        </w:rPr>
      </w:pPr>
      <w:r w:rsidRPr="000A04B0">
        <w:rPr>
          <w:rFonts w:ascii="Book Antiqua" w:hAnsi="Book Antiqua" w:cs="Times New Roman"/>
        </w:rPr>
        <w:t xml:space="preserve">Copy of Establishment Licence to import medical devices (page 62/corr). </w:t>
      </w:r>
    </w:p>
    <w:p w:rsidR="00B257DD" w:rsidRPr="000A04B0" w:rsidRDefault="00B257DD" w:rsidP="00B257DD">
      <w:pPr>
        <w:pStyle w:val="ListParagraph"/>
        <w:widowControl/>
        <w:numPr>
          <w:ilvl w:val="0"/>
          <w:numId w:val="30"/>
        </w:numPr>
        <w:ind w:left="1418" w:hanging="567"/>
        <w:contextualSpacing/>
        <w:rPr>
          <w:rFonts w:ascii="Book Antiqua" w:hAnsi="Book Antiqua" w:cs="Times New Roman"/>
        </w:rPr>
      </w:pPr>
      <w:r w:rsidRPr="000A04B0">
        <w:rPr>
          <w:rFonts w:ascii="Book Antiqua" w:hAnsi="Book Antiqua" w:cs="Times New Roman"/>
        </w:rPr>
        <w:t>Approval letter for change of company name isued by Drug Control Department, Government of Karnataka (pages 63-89/Corr) attested by Embassy.</w:t>
      </w:r>
    </w:p>
    <w:p w:rsidR="00B257DD" w:rsidRPr="000A04B0" w:rsidRDefault="00B257DD" w:rsidP="00B257DD">
      <w:pPr>
        <w:pStyle w:val="ListParagraph"/>
        <w:widowControl/>
        <w:numPr>
          <w:ilvl w:val="0"/>
          <w:numId w:val="30"/>
        </w:numPr>
        <w:ind w:left="1418" w:hanging="567"/>
        <w:contextualSpacing/>
        <w:rPr>
          <w:rFonts w:ascii="Book Antiqua" w:hAnsi="Book Antiqua" w:cs="Times New Roman"/>
        </w:rPr>
      </w:pPr>
      <w:r w:rsidRPr="000A04B0">
        <w:rPr>
          <w:rFonts w:ascii="Book Antiqua" w:hAnsi="Book Antiqua" w:cs="Times New Roman"/>
        </w:rPr>
        <w:t>Free Sale Certificate of the product issued by Drug Control Department, Government of Karnataka  with the new company name i.e. M/s Healthium Medtech Private Limited, Plot No.13-16 KIADB Industiral Area, Kalanayakkanahalli, Kunigal Taluk, Tumkar District, Karnataka, India (Embassy attested) (pages 64-65/Corr).</w:t>
      </w:r>
    </w:p>
    <w:p w:rsidR="00B257DD" w:rsidRPr="000A04B0" w:rsidRDefault="00B257DD" w:rsidP="00B257DD">
      <w:pPr>
        <w:ind w:left="1418" w:hanging="567"/>
        <w:rPr>
          <w:rFonts w:ascii="Book Antiqua" w:hAnsi="Book Antiqua"/>
          <w:sz w:val="22"/>
          <w:szCs w:val="22"/>
        </w:rPr>
      </w:pPr>
    </w:p>
    <w:p w:rsidR="00B257DD" w:rsidRPr="000A04B0" w:rsidRDefault="00B257DD" w:rsidP="00B257DD">
      <w:pPr>
        <w:pStyle w:val="ListParagraph"/>
        <w:widowControl/>
        <w:numPr>
          <w:ilvl w:val="0"/>
          <w:numId w:val="30"/>
        </w:numPr>
        <w:ind w:left="1418" w:hanging="567"/>
        <w:contextualSpacing/>
        <w:rPr>
          <w:rFonts w:ascii="Book Antiqua" w:hAnsi="Book Antiqua" w:cs="Times New Roman"/>
        </w:rPr>
      </w:pPr>
      <w:r w:rsidRPr="000A04B0">
        <w:rPr>
          <w:rFonts w:ascii="Book Antiqua" w:hAnsi="Book Antiqua" w:cs="Times New Roman"/>
        </w:rPr>
        <w:t>Certificate of Incorporation pursuant to change of name issued by Ministry of Corporate Affairs, Government of India (</w:t>
      </w:r>
      <w:r w:rsidR="00A9418D" w:rsidRPr="000A04B0">
        <w:rPr>
          <w:rFonts w:ascii="Book Antiqua" w:hAnsi="Book Antiqua" w:cs="Times New Roman"/>
        </w:rPr>
        <w:t>page 66</w:t>
      </w:r>
      <w:r w:rsidRPr="000A04B0">
        <w:rPr>
          <w:rFonts w:ascii="Book Antiqua" w:hAnsi="Book Antiqua" w:cs="Times New Roman"/>
        </w:rPr>
        <w:t xml:space="preserve"> /Corr).</w:t>
      </w:r>
    </w:p>
    <w:p w:rsidR="00B257DD" w:rsidRPr="000A04B0" w:rsidRDefault="00B257DD" w:rsidP="00B257DD">
      <w:pPr>
        <w:pStyle w:val="ListParagraph"/>
        <w:widowControl/>
        <w:numPr>
          <w:ilvl w:val="0"/>
          <w:numId w:val="30"/>
        </w:numPr>
        <w:ind w:left="1418" w:hanging="567"/>
        <w:contextualSpacing/>
        <w:rPr>
          <w:rFonts w:ascii="Book Antiqua" w:hAnsi="Book Antiqua" w:cs="Times New Roman"/>
        </w:rPr>
      </w:pPr>
      <w:r w:rsidRPr="000A04B0">
        <w:rPr>
          <w:rFonts w:ascii="Book Antiqua" w:hAnsi="Book Antiqua" w:cs="Times New Roman"/>
        </w:rPr>
        <w:t>EC Certificate (Production Quality Assurance) with the new company name (pages 67-70/Corr).</w:t>
      </w:r>
    </w:p>
    <w:p w:rsidR="00B257DD" w:rsidRPr="000A04B0" w:rsidRDefault="00B257DD" w:rsidP="00B257DD">
      <w:pPr>
        <w:pStyle w:val="ListParagraph"/>
        <w:widowControl/>
        <w:numPr>
          <w:ilvl w:val="0"/>
          <w:numId w:val="30"/>
        </w:numPr>
        <w:spacing w:line="360" w:lineRule="auto"/>
        <w:ind w:left="1418" w:hanging="567"/>
        <w:contextualSpacing/>
        <w:rPr>
          <w:rFonts w:ascii="Book Antiqua" w:hAnsi="Book Antiqua" w:cs="Times New Roman"/>
        </w:rPr>
      </w:pPr>
      <w:r w:rsidRPr="000A04B0">
        <w:rPr>
          <w:rFonts w:ascii="Book Antiqua" w:hAnsi="Book Antiqua" w:cs="Times New Roman"/>
        </w:rPr>
        <w:t>ISO 13485 certificates with the new company name (page 71/Corr).</w:t>
      </w:r>
    </w:p>
    <w:p w:rsidR="00B257DD" w:rsidRPr="000A04B0" w:rsidRDefault="00B257DD" w:rsidP="00B257DD">
      <w:pPr>
        <w:pStyle w:val="ListParagraph"/>
        <w:widowControl/>
        <w:numPr>
          <w:ilvl w:val="0"/>
          <w:numId w:val="30"/>
        </w:numPr>
        <w:spacing w:line="360" w:lineRule="auto"/>
        <w:ind w:left="1418" w:hanging="567"/>
        <w:contextualSpacing/>
        <w:rPr>
          <w:rFonts w:ascii="Book Antiqua" w:hAnsi="Book Antiqua" w:cs="Times New Roman"/>
        </w:rPr>
      </w:pPr>
      <w:r w:rsidRPr="000A04B0">
        <w:rPr>
          <w:rFonts w:ascii="Book Antiqua" w:hAnsi="Book Antiqua" w:cs="Times New Roman"/>
        </w:rPr>
        <w:t>Authorization letter (page 72/Corr).</w:t>
      </w:r>
    </w:p>
    <w:p w:rsidR="00B257DD" w:rsidRPr="000A04B0" w:rsidRDefault="00B257DD" w:rsidP="00B257DD">
      <w:pPr>
        <w:pStyle w:val="ListParagraph"/>
        <w:widowControl/>
        <w:numPr>
          <w:ilvl w:val="0"/>
          <w:numId w:val="30"/>
        </w:numPr>
        <w:spacing w:line="360" w:lineRule="auto"/>
        <w:ind w:left="1418" w:hanging="567"/>
        <w:contextualSpacing/>
        <w:rPr>
          <w:rFonts w:ascii="Book Antiqua" w:hAnsi="Book Antiqua" w:cs="Times New Roman"/>
        </w:rPr>
      </w:pPr>
      <w:r w:rsidRPr="000A04B0">
        <w:rPr>
          <w:rFonts w:ascii="Book Antiqua" w:hAnsi="Book Antiqua" w:cs="Times New Roman"/>
        </w:rPr>
        <w:t>Copy of G.M.P Certificate with the new company name (page 73/Corr).</w:t>
      </w:r>
    </w:p>
    <w:p w:rsidR="00397B3B" w:rsidRPr="000A04B0" w:rsidRDefault="00B257DD" w:rsidP="00DA4D09">
      <w:pPr>
        <w:rPr>
          <w:rFonts w:ascii="Book Antiqua" w:hAnsi="Book Antiqua"/>
          <w:sz w:val="22"/>
          <w:szCs w:val="22"/>
        </w:rPr>
      </w:pPr>
      <w:r w:rsidRPr="000A04B0">
        <w:rPr>
          <w:rFonts w:ascii="Book Antiqua" w:hAnsi="Book Antiqua"/>
          <w:sz w:val="22"/>
          <w:szCs w:val="22"/>
        </w:rPr>
        <w:tab/>
      </w:r>
    </w:p>
    <w:p w:rsidR="0065423B" w:rsidRPr="000A04B0" w:rsidRDefault="0065423B" w:rsidP="00DA4D09">
      <w:pPr>
        <w:pStyle w:val="ListParagraph"/>
        <w:spacing w:line="360" w:lineRule="auto"/>
        <w:ind w:left="0" w:firstLine="0"/>
        <w:rPr>
          <w:rFonts w:ascii="Book Antiqua" w:hAnsi="Book Antiqua" w:cstheme="majorBidi"/>
          <w:b/>
          <w:bCs/>
        </w:rPr>
      </w:pPr>
      <w:r w:rsidRPr="000A04B0">
        <w:rPr>
          <w:rFonts w:ascii="Book Antiqua" w:hAnsi="Book Antiqua" w:cstheme="majorBidi"/>
          <w:b/>
        </w:rPr>
        <w:t>Decision:</w:t>
      </w:r>
      <w:r w:rsidR="00DA4D09" w:rsidRPr="000A04B0">
        <w:rPr>
          <w:rFonts w:ascii="Book Antiqua" w:hAnsi="Book Antiqua" w:cstheme="majorBidi"/>
          <w:b/>
        </w:rPr>
        <w:t xml:space="preserve"> </w:t>
      </w:r>
      <w:r w:rsidRPr="000A04B0">
        <w:rPr>
          <w:rFonts w:ascii="Book Antiqua" w:hAnsi="Book Antiqua" w:cstheme="majorBidi"/>
          <w:b/>
        </w:rPr>
        <w:tab/>
      </w:r>
      <w:r w:rsidRPr="000A04B0">
        <w:rPr>
          <w:rFonts w:ascii="Book Antiqua" w:hAnsi="Book Antiqua" w:cstheme="majorBidi"/>
          <w:b/>
          <w:bCs/>
        </w:rPr>
        <w:t xml:space="preserve">The Board acceeded to the request of the firm /company and approved change in name </w:t>
      </w:r>
      <w:r w:rsidR="00DA4D09" w:rsidRPr="000A04B0">
        <w:rPr>
          <w:rFonts w:ascii="Book Antiqua" w:hAnsi="Book Antiqua" w:cstheme="majorBidi"/>
          <w:b/>
          <w:bCs/>
        </w:rPr>
        <w:tab/>
      </w:r>
      <w:r w:rsidR="00DA4D09" w:rsidRPr="000A04B0">
        <w:rPr>
          <w:rFonts w:ascii="Book Antiqua" w:hAnsi="Book Antiqua" w:cstheme="majorBidi"/>
          <w:b/>
          <w:bCs/>
        </w:rPr>
        <w:tab/>
      </w:r>
      <w:r w:rsidRPr="000A04B0">
        <w:rPr>
          <w:rFonts w:ascii="Book Antiqua" w:hAnsi="Book Antiqua" w:cstheme="majorBidi"/>
          <w:b/>
          <w:bCs/>
        </w:rPr>
        <w:t xml:space="preserve">of the firm to </w:t>
      </w:r>
      <w:r w:rsidR="00DA4D09" w:rsidRPr="000A04B0">
        <w:rPr>
          <w:rFonts w:ascii="Book Antiqua" w:hAnsi="Book Antiqua" w:cstheme="majorBidi"/>
          <w:b/>
          <w:bCs/>
        </w:rPr>
        <w:t>M</w:t>
      </w:r>
      <w:r w:rsidRPr="000A04B0">
        <w:rPr>
          <w:rFonts w:ascii="Book Antiqua" w:hAnsi="Book Antiqua"/>
          <w:b/>
          <w:bCs/>
        </w:rPr>
        <w:t xml:space="preserve">/s Healthium Medtech Private Limited, Plot No.13-16 KIADB Industrial </w:t>
      </w:r>
      <w:r w:rsidR="00DA4D09" w:rsidRPr="000A04B0">
        <w:rPr>
          <w:rFonts w:ascii="Book Antiqua" w:hAnsi="Book Antiqua"/>
          <w:b/>
          <w:bCs/>
        </w:rPr>
        <w:tab/>
      </w:r>
      <w:r w:rsidR="00DA4D09" w:rsidRPr="000A04B0">
        <w:rPr>
          <w:rFonts w:ascii="Book Antiqua" w:hAnsi="Book Antiqua"/>
          <w:b/>
          <w:bCs/>
        </w:rPr>
        <w:tab/>
      </w:r>
      <w:r w:rsidRPr="000A04B0">
        <w:rPr>
          <w:rFonts w:ascii="Book Antiqua" w:hAnsi="Book Antiqua"/>
          <w:b/>
          <w:bCs/>
        </w:rPr>
        <w:t xml:space="preserve">Area, Kalanayakkanahalli, Kunigal Taluk, Tumkar District, Karnataka, India. </w:t>
      </w:r>
    </w:p>
    <w:p w:rsidR="00397B3B" w:rsidRPr="000A04B0" w:rsidRDefault="00397B3B" w:rsidP="00B257DD">
      <w:pPr>
        <w:rPr>
          <w:rFonts w:ascii="Book Antiqua" w:hAnsi="Book Antiqua"/>
          <w:sz w:val="22"/>
          <w:szCs w:val="22"/>
        </w:rPr>
      </w:pPr>
    </w:p>
    <w:p w:rsidR="008C6E50" w:rsidRPr="000A04B0" w:rsidRDefault="00A9418D" w:rsidP="00123710">
      <w:pPr>
        <w:ind w:left="1710" w:hanging="1710"/>
        <w:rPr>
          <w:rFonts w:ascii="Book Antiqua" w:eastAsiaTheme="minorEastAsia" w:hAnsi="Book Antiqua"/>
          <w:sz w:val="22"/>
          <w:szCs w:val="22"/>
          <w:u w:val="single"/>
        </w:rPr>
      </w:pPr>
      <w:r w:rsidRPr="000A04B0">
        <w:rPr>
          <w:rFonts w:ascii="Book Antiqua" w:hAnsi="Book Antiqua"/>
          <w:b/>
          <w:bCs/>
          <w:sz w:val="22"/>
          <w:szCs w:val="22"/>
        </w:rPr>
        <w:t>Item No. X</w:t>
      </w:r>
      <w:r w:rsidR="008C6E50" w:rsidRPr="000A04B0">
        <w:rPr>
          <w:rFonts w:ascii="Book Antiqua" w:eastAsiaTheme="minorEastAsia" w:hAnsi="Book Antiqua"/>
          <w:sz w:val="22"/>
          <w:szCs w:val="22"/>
        </w:rPr>
        <w:t xml:space="preserve">.        </w:t>
      </w:r>
      <w:r w:rsidR="008C6E50" w:rsidRPr="000A04B0">
        <w:rPr>
          <w:rFonts w:ascii="Book Antiqua" w:eastAsiaTheme="minorEastAsia" w:hAnsi="Book Antiqua"/>
          <w:b/>
          <w:bCs/>
          <w:sz w:val="22"/>
          <w:szCs w:val="22"/>
          <w:u w:val="single"/>
        </w:rPr>
        <w:t>REDUCTION OF SHELF LIFE OF COROFLEX ISAR NEO</w:t>
      </w:r>
      <w:r w:rsidR="008C6E50" w:rsidRPr="000A04B0">
        <w:rPr>
          <w:rFonts w:ascii="Book Antiqua" w:hAnsi="Book Antiqua"/>
          <w:b/>
          <w:bCs/>
          <w:sz w:val="22"/>
          <w:szCs w:val="22"/>
          <w:u w:val="single"/>
        </w:rPr>
        <w:t xml:space="preserve"> SIROLIMUS-ELUTING CORONARY STENT SYSTEM" REGISTRATION NO.083394</w:t>
      </w:r>
    </w:p>
    <w:p w:rsidR="008C6E50" w:rsidRPr="000A04B0" w:rsidRDefault="008C6E50" w:rsidP="008C6E50">
      <w:pPr>
        <w:rPr>
          <w:rFonts w:ascii="Book Antiqua" w:eastAsiaTheme="minorEastAsia" w:hAnsi="Book Antiqua"/>
          <w:sz w:val="22"/>
          <w:szCs w:val="22"/>
        </w:rPr>
      </w:pPr>
      <w:r w:rsidRPr="000A04B0">
        <w:rPr>
          <w:rFonts w:ascii="Book Antiqua" w:eastAsiaTheme="minorEastAsia" w:hAnsi="Book Antiqua"/>
          <w:sz w:val="22"/>
          <w:szCs w:val="22"/>
        </w:rPr>
        <w:tab/>
      </w:r>
    </w:p>
    <w:p w:rsidR="008C6E50" w:rsidRPr="000A04B0" w:rsidRDefault="008C6E50" w:rsidP="008C6E50">
      <w:pPr>
        <w:rPr>
          <w:rFonts w:ascii="Book Antiqua" w:hAnsi="Book Antiqua"/>
          <w:sz w:val="22"/>
          <w:szCs w:val="22"/>
        </w:rPr>
      </w:pPr>
      <w:r w:rsidRPr="000A04B0">
        <w:rPr>
          <w:rFonts w:ascii="Book Antiqua" w:eastAsiaTheme="minorEastAsia" w:hAnsi="Book Antiqua"/>
          <w:sz w:val="22"/>
          <w:szCs w:val="22"/>
        </w:rPr>
        <w:tab/>
        <w:t xml:space="preserve">     M/s B.Braun Pakistan (Pvt) Limited, Karachi has requested for reduction of shelf life of already registered medical device (registered as drug) namely "Coroflex ISAR Neo</w:t>
      </w:r>
      <w:r w:rsidRPr="000A04B0">
        <w:rPr>
          <w:rFonts w:ascii="Book Antiqua" w:hAnsi="Book Antiqua"/>
          <w:sz w:val="22"/>
          <w:szCs w:val="22"/>
        </w:rPr>
        <w:t xml:space="preserve">Sirolimus-eluting Coronary </w:t>
      </w:r>
      <w:r w:rsidRPr="000A04B0">
        <w:rPr>
          <w:rFonts w:ascii="Book Antiqua" w:hAnsi="Book Antiqua"/>
          <w:sz w:val="22"/>
          <w:szCs w:val="22"/>
        </w:rPr>
        <w:lastRenderedPageBreak/>
        <w:t xml:space="preserve">Stent System" Registration No.083394 dated 10-03-2017 </w:t>
      </w:r>
      <w:r w:rsidRPr="000A04B0">
        <w:rPr>
          <w:rFonts w:ascii="Book Antiqua" w:hAnsi="Book Antiqua"/>
          <w:b/>
          <w:bCs/>
          <w:sz w:val="22"/>
          <w:szCs w:val="22"/>
        </w:rPr>
        <w:t>from 03 years to 02 years</w:t>
      </w:r>
      <w:r w:rsidRPr="000A04B0">
        <w:rPr>
          <w:rFonts w:ascii="Book Antiqua" w:hAnsi="Book Antiqua"/>
          <w:sz w:val="22"/>
          <w:szCs w:val="22"/>
        </w:rPr>
        <w:t>. The firm has submitted following documents for perusal:-</w:t>
      </w:r>
    </w:p>
    <w:p w:rsidR="008C6E50" w:rsidRPr="000A04B0" w:rsidRDefault="008C6E50" w:rsidP="008C6E50">
      <w:pPr>
        <w:rPr>
          <w:rFonts w:ascii="Book Antiqua" w:hAnsi="Book Antiqua"/>
          <w:sz w:val="22"/>
          <w:szCs w:val="22"/>
        </w:rPr>
      </w:pPr>
    </w:p>
    <w:p w:rsidR="008C6E50" w:rsidRPr="000A04B0" w:rsidRDefault="008C6E50" w:rsidP="008C6E50">
      <w:pPr>
        <w:pStyle w:val="ListParagraph"/>
        <w:widowControl/>
        <w:numPr>
          <w:ilvl w:val="0"/>
          <w:numId w:val="31"/>
        </w:numPr>
        <w:spacing w:after="200" w:line="276" w:lineRule="auto"/>
        <w:ind w:left="1276" w:hanging="556"/>
        <w:contextualSpacing/>
        <w:rPr>
          <w:rFonts w:ascii="Book Antiqua" w:hAnsi="Book Antiqua" w:cstheme="majorBidi"/>
        </w:rPr>
      </w:pPr>
      <w:r w:rsidRPr="000A04B0">
        <w:rPr>
          <w:rFonts w:ascii="Book Antiqua" w:hAnsi="Book Antiqua" w:cstheme="majorBidi"/>
        </w:rPr>
        <w:t>Form 7-A on the prescribed format dully filled and signed.</w:t>
      </w:r>
    </w:p>
    <w:p w:rsidR="008C6E50" w:rsidRPr="000A04B0" w:rsidRDefault="008C6E50" w:rsidP="008C6E50">
      <w:pPr>
        <w:pStyle w:val="ListParagraph"/>
        <w:widowControl/>
        <w:numPr>
          <w:ilvl w:val="0"/>
          <w:numId w:val="31"/>
        </w:numPr>
        <w:spacing w:after="200" w:line="276" w:lineRule="auto"/>
        <w:ind w:left="1276" w:hanging="556"/>
        <w:contextualSpacing/>
        <w:rPr>
          <w:rFonts w:ascii="Book Antiqua" w:hAnsi="Book Antiqua" w:cstheme="majorBidi"/>
        </w:rPr>
      </w:pPr>
      <w:r w:rsidRPr="000A04B0">
        <w:rPr>
          <w:rFonts w:ascii="Book Antiqua" w:hAnsi="Book Antiqua" w:cstheme="majorBidi"/>
        </w:rPr>
        <w:t>Copy of Establishment License.</w:t>
      </w:r>
    </w:p>
    <w:p w:rsidR="008C6E50" w:rsidRPr="000A04B0" w:rsidRDefault="008C6E50" w:rsidP="008C6E50">
      <w:pPr>
        <w:pStyle w:val="ListParagraph"/>
        <w:widowControl/>
        <w:numPr>
          <w:ilvl w:val="0"/>
          <w:numId w:val="31"/>
        </w:numPr>
        <w:spacing w:after="200" w:line="276" w:lineRule="auto"/>
        <w:ind w:left="1276" w:hanging="556"/>
        <w:contextualSpacing/>
        <w:rPr>
          <w:rFonts w:ascii="Book Antiqua" w:hAnsi="Book Antiqua" w:cstheme="majorBidi"/>
        </w:rPr>
      </w:pPr>
      <w:r w:rsidRPr="000A04B0">
        <w:rPr>
          <w:rFonts w:ascii="Book Antiqua" w:hAnsi="Book Antiqua" w:cstheme="majorBidi"/>
        </w:rPr>
        <w:t>Stability studies supporting shelf life claim of 24 months (2 years).</w:t>
      </w:r>
    </w:p>
    <w:p w:rsidR="008C6E50" w:rsidRPr="000A04B0" w:rsidRDefault="008C6E50" w:rsidP="008C6E50">
      <w:pPr>
        <w:pStyle w:val="ListParagraph"/>
        <w:widowControl/>
        <w:numPr>
          <w:ilvl w:val="0"/>
          <w:numId w:val="31"/>
        </w:numPr>
        <w:spacing w:after="200" w:line="276" w:lineRule="auto"/>
        <w:ind w:left="1276" w:hanging="556"/>
        <w:contextualSpacing/>
        <w:rPr>
          <w:rFonts w:ascii="Book Antiqua" w:hAnsi="Book Antiqua" w:cstheme="majorBidi"/>
        </w:rPr>
      </w:pPr>
      <w:r w:rsidRPr="000A04B0">
        <w:rPr>
          <w:rFonts w:ascii="Book Antiqua" w:hAnsi="Book Antiqua" w:cstheme="majorBidi"/>
        </w:rPr>
        <w:t>Fee of Rs.25000/-.</w:t>
      </w:r>
    </w:p>
    <w:p w:rsidR="008C6E50" w:rsidRPr="000A04B0" w:rsidRDefault="008C6E50" w:rsidP="008C6E50">
      <w:pPr>
        <w:pStyle w:val="ListParagraph"/>
        <w:widowControl/>
        <w:numPr>
          <w:ilvl w:val="0"/>
          <w:numId w:val="31"/>
        </w:numPr>
        <w:spacing w:after="200" w:line="276" w:lineRule="auto"/>
        <w:ind w:left="1276" w:hanging="556"/>
        <w:contextualSpacing/>
        <w:rPr>
          <w:rFonts w:ascii="Book Antiqua" w:hAnsi="Book Antiqua" w:cstheme="majorBidi"/>
        </w:rPr>
      </w:pPr>
      <w:r w:rsidRPr="000A04B0">
        <w:rPr>
          <w:rFonts w:ascii="Book Antiqua" w:hAnsi="Book Antiqua" w:cstheme="majorBidi"/>
        </w:rPr>
        <w:t>Undetaking on stamp paper.</w:t>
      </w:r>
    </w:p>
    <w:p w:rsidR="008C6E50" w:rsidRPr="000A04B0" w:rsidRDefault="008C6E50" w:rsidP="008C6E50">
      <w:pPr>
        <w:rPr>
          <w:rFonts w:ascii="Book Antiqua" w:eastAsiaTheme="minorEastAsia" w:hAnsi="Book Antiqua"/>
          <w:sz w:val="22"/>
          <w:szCs w:val="22"/>
        </w:rPr>
      </w:pPr>
      <w:r w:rsidRPr="000A04B0">
        <w:rPr>
          <w:rFonts w:ascii="Book Antiqua" w:eastAsiaTheme="minorEastAsia" w:hAnsi="Book Antiqua"/>
          <w:sz w:val="22"/>
          <w:szCs w:val="22"/>
        </w:rPr>
        <w:tab/>
      </w:r>
    </w:p>
    <w:p w:rsidR="008C6E50" w:rsidRPr="000A04B0" w:rsidRDefault="008C6E50" w:rsidP="008C6E50">
      <w:pPr>
        <w:rPr>
          <w:rFonts w:ascii="Book Antiqua" w:eastAsiaTheme="minorEastAsia" w:hAnsi="Book Antiqua"/>
          <w:sz w:val="22"/>
          <w:szCs w:val="22"/>
        </w:rPr>
      </w:pPr>
      <w:r w:rsidRPr="000A04B0">
        <w:rPr>
          <w:rFonts w:ascii="Book Antiqua" w:eastAsiaTheme="minorEastAsia" w:hAnsi="Book Antiqua"/>
          <w:sz w:val="22"/>
          <w:szCs w:val="22"/>
        </w:rPr>
        <w:tab/>
        <w:t xml:space="preserve"> The case is being placed before the MDB with following details for its consideration please:-</w:t>
      </w:r>
    </w:p>
    <w:p w:rsidR="008C6E50" w:rsidRPr="000A04B0" w:rsidRDefault="008C6E50" w:rsidP="008C6E50">
      <w:pPr>
        <w:rPr>
          <w:rFonts w:ascii="Book Antiqua" w:eastAsiaTheme="minorEastAsia" w:hAnsi="Book Antiqua"/>
          <w:sz w:val="22"/>
          <w:szCs w:val="22"/>
        </w:rPr>
      </w:pPr>
    </w:p>
    <w:tbl>
      <w:tblPr>
        <w:tblStyle w:val="TableGrid"/>
        <w:tblW w:w="8813" w:type="dxa"/>
        <w:jc w:val="center"/>
        <w:tblLayout w:type="fixed"/>
        <w:tblLook w:val="04A0" w:firstRow="1" w:lastRow="0" w:firstColumn="1" w:lastColumn="0" w:noHBand="0" w:noVBand="1"/>
      </w:tblPr>
      <w:tblGrid>
        <w:gridCol w:w="567"/>
        <w:gridCol w:w="1218"/>
        <w:gridCol w:w="1701"/>
        <w:gridCol w:w="2634"/>
        <w:gridCol w:w="1404"/>
        <w:gridCol w:w="1289"/>
      </w:tblGrid>
      <w:tr w:rsidR="008C6E50" w:rsidRPr="000A04B0" w:rsidTr="009C0F52">
        <w:trPr>
          <w:jc w:val="center"/>
        </w:trPr>
        <w:tc>
          <w:tcPr>
            <w:tcW w:w="567" w:type="dxa"/>
            <w:shd w:val="clear" w:color="auto" w:fill="auto"/>
          </w:tcPr>
          <w:p w:rsidR="008C6E50" w:rsidRPr="000A04B0" w:rsidRDefault="008C6E50" w:rsidP="00A9418D">
            <w:pPr>
              <w:rPr>
                <w:rFonts w:ascii="Book Antiqua" w:eastAsiaTheme="minorEastAsia" w:hAnsi="Book Antiqua"/>
                <w:b/>
                <w:sz w:val="22"/>
                <w:szCs w:val="22"/>
              </w:rPr>
            </w:pPr>
            <w:r w:rsidRPr="000A04B0">
              <w:rPr>
                <w:rFonts w:ascii="Book Antiqua" w:eastAsiaTheme="minorEastAsia" w:hAnsi="Book Antiqua"/>
                <w:b/>
                <w:sz w:val="22"/>
                <w:szCs w:val="22"/>
              </w:rPr>
              <w:t>Sr No.</w:t>
            </w:r>
          </w:p>
        </w:tc>
        <w:tc>
          <w:tcPr>
            <w:tcW w:w="1218" w:type="dxa"/>
            <w:shd w:val="clear" w:color="auto" w:fill="auto"/>
          </w:tcPr>
          <w:p w:rsidR="008C6E50" w:rsidRPr="000A04B0" w:rsidRDefault="008C6E50" w:rsidP="00A9418D">
            <w:pPr>
              <w:rPr>
                <w:rFonts w:ascii="Book Antiqua" w:eastAsiaTheme="minorEastAsia" w:hAnsi="Book Antiqua"/>
                <w:b/>
                <w:sz w:val="22"/>
                <w:szCs w:val="22"/>
              </w:rPr>
            </w:pPr>
            <w:r w:rsidRPr="000A04B0">
              <w:rPr>
                <w:rFonts w:ascii="Book Antiqua" w:eastAsiaTheme="minorEastAsia" w:hAnsi="Book Antiqua"/>
                <w:b/>
                <w:sz w:val="22"/>
                <w:szCs w:val="22"/>
              </w:rPr>
              <w:t>Name of Importer</w:t>
            </w:r>
          </w:p>
        </w:tc>
        <w:tc>
          <w:tcPr>
            <w:tcW w:w="1701" w:type="dxa"/>
            <w:shd w:val="clear" w:color="auto" w:fill="auto"/>
          </w:tcPr>
          <w:p w:rsidR="008C6E50" w:rsidRPr="000A04B0" w:rsidRDefault="008C6E50" w:rsidP="00A9418D">
            <w:pPr>
              <w:rPr>
                <w:rFonts w:ascii="Book Antiqua" w:eastAsiaTheme="minorEastAsia" w:hAnsi="Book Antiqua"/>
                <w:b/>
                <w:sz w:val="22"/>
                <w:szCs w:val="22"/>
              </w:rPr>
            </w:pPr>
            <w:r w:rsidRPr="000A04B0">
              <w:rPr>
                <w:rFonts w:ascii="Book Antiqua" w:eastAsiaTheme="minorEastAsia" w:hAnsi="Book Antiqua"/>
                <w:b/>
                <w:sz w:val="22"/>
                <w:szCs w:val="22"/>
              </w:rPr>
              <w:t>Name of Manufacturer</w:t>
            </w:r>
          </w:p>
        </w:tc>
        <w:tc>
          <w:tcPr>
            <w:tcW w:w="2634" w:type="dxa"/>
            <w:shd w:val="clear" w:color="auto" w:fill="auto"/>
          </w:tcPr>
          <w:p w:rsidR="008C6E50" w:rsidRPr="000A04B0" w:rsidRDefault="008C6E50" w:rsidP="00A9418D">
            <w:pPr>
              <w:rPr>
                <w:rFonts w:ascii="Book Antiqua" w:eastAsiaTheme="minorEastAsia" w:hAnsi="Book Antiqua"/>
                <w:b/>
                <w:sz w:val="22"/>
                <w:szCs w:val="22"/>
              </w:rPr>
            </w:pPr>
            <w:r w:rsidRPr="000A04B0">
              <w:rPr>
                <w:rFonts w:ascii="Book Antiqua" w:eastAsiaTheme="minorEastAsia" w:hAnsi="Book Antiqua"/>
                <w:b/>
                <w:sz w:val="22"/>
                <w:szCs w:val="22"/>
              </w:rPr>
              <w:t>Name of Medical Device</w:t>
            </w:r>
          </w:p>
        </w:tc>
        <w:tc>
          <w:tcPr>
            <w:tcW w:w="1404" w:type="dxa"/>
            <w:shd w:val="clear" w:color="auto" w:fill="auto"/>
          </w:tcPr>
          <w:p w:rsidR="008C6E50" w:rsidRPr="000A04B0" w:rsidRDefault="008C6E50" w:rsidP="00A9418D">
            <w:pPr>
              <w:rPr>
                <w:rFonts w:ascii="Book Antiqua" w:eastAsiaTheme="minorEastAsia" w:hAnsi="Book Antiqua"/>
                <w:b/>
                <w:sz w:val="22"/>
                <w:szCs w:val="22"/>
              </w:rPr>
            </w:pPr>
            <w:r w:rsidRPr="000A04B0">
              <w:rPr>
                <w:rFonts w:ascii="Book Antiqua" w:eastAsiaTheme="minorEastAsia" w:hAnsi="Book Antiqua"/>
                <w:b/>
                <w:sz w:val="22"/>
                <w:szCs w:val="22"/>
              </w:rPr>
              <w:t>Brief Description</w:t>
            </w:r>
          </w:p>
        </w:tc>
        <w:tc>
          <w:tcPr>
            <w:tcW w:w="1289" w:type="dxa"/>
            <w:shd w:val="clear" w:color="auto" w:fill="auto"/>
          </w:tcPr>
          <w:p w:rsidR="008C6E50" w:rsidRPr="000A04B0" w:rsidRDefault="008C6E50" w:rsidP="00A9418D">
            <w:pPr>
              <w:rPr>
                <w:rFonts w:ascii="Book Antiqua" w:eastAsiaTheme="minorEastAsia" w:hAnsi="Book Antiqua"/>
                <w:b/>
                <w:sz w:val="22"/>
                <w:szCs w:val="22"/>
              </w:rPr>
            </w:pPr>
            <w:r w:rsidRPr="000A04B0">
              <w:rPr>
                <w:rFonts w:ascii="Book Antiqua" w:eastAsiaTheme="minorEastAsia" w:hAnsi="Book Antiqua"/>
                <w:b/>
                <w:sz w:val="22"/>
                <w:szCs w:val="22"/>
              </w:rPr>
              <w:t>Remarks</w:t>
            </w:r>
          </w:p>
        </w:tc>
      </w:tr>
      <w:tr w:rsidR="008C6E50" w:rsidRPr="000A04B0" w:rsidTr="009C0F52">
        <w:trPr>
          <w:jc w:val="center"/>
        </w:trPr>
        <w:tc>
          <w:tcPr>
            <w:tcW w:w="567" w:type="dxa"/>
            <w:shd w:val="clear" w:color="auto" w:fill="auto"/>
          </w:tcPr>
          <w:p w:rsidR="008C6E50" w:rsidRPr="000A04B0" w:rsidRDefault="008C6E50" w:rsidP="000807AB">
            <w:pPr>
              <w:numPr>
                <w:ilvl w:val="0"/>
                <w:numId w:val="32"/>
              </w:numPr>
              <w:jc w:val="both"/>
              <w:rPr>
                <w:rFonts w:ascii="Book Antiqua" w:eastAsiaTheme="minorEastAsia" w:hAnsi="Book Antiqua"/>
                <w:bCs/>
                <w:sz w:val="22"/>
                <w:szCs w:val="22"/>
              </w:rPr>
            </w:pPr>
          </w:p>
        </w:tc>
        <w:tc>
          <w:tcPr>
            <w:tcW w:w="1218" w:type="dxa"/>
            <w:shd w:val="clear" w:color="auto" w:fill="auto"/>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M/s B.Braun Pakistan (Pvt) Limited,</w:t>
            </w:r>
          </w:p>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 xml:space="preserve">The Forum Suite # 216, </w:t>
            </w:r>
          </w:p>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Khayaban-e-Jami, Clifton Block-9,</w:t>
            </w:r>
          </w:p>
          <w:p w:rsidR="008C6E50" w:rsidRPr="000A04B0" w:rsidRDefault="00E406D8" w:rsidP="00A9418D">
            <w:pPr>
              <w:rPr>
                <w:rFonts w:ascii="Book Antiqua" w:eastAsiaTheme="minorEastAsia" w:hAnsi="Book Antiqua"/>
                <w:sz w:val="22"/>
                <w:szCs w:val="22"/>
                <w:u w:val="single"/>
              </w:rPr>
            </w:pPr>
            <w:r>
              <w:rPr>
                <w:rFonts w:ascii="Book Antiqua" w:eastAsiaTheme="minorEastAsia" w:hAnsi="Book Antiqua"/>
                <w:sz w:val="22"/>
                <w:szCs w:val="22"/>
                <w:u w:val="single"/>
              </w:rPr>
              <w:t>Karachi</w:t>
            </w:r>
          </w:p>
          <w:p w:rsidR="008C6E50" w:rsidRPr="000A04B0" w:rsidRDefault="008C6E50" w:rsidP="00A9418D">
            <w:pPr>
              <w:rPr>
                <w:rFonts w:ascii="Book Antiqua" w:eastAsiaTheme="minorEastAsia" w:hAnsi="Book Antiqua"/>
                <w:sz w:val="22"/>
                <w:szCs w:val="22"/>
              </w:rPr>
            </w:pPr>
          </w:p>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(ELI-00006)</w:t>
            </w:r>
          </w:p>
        </w:tc>
        <w:tc>
          <w:tcPr>
            <w:tcW w:w="1701" w:type="dxa"/>
            <w:shd w:val="clear" w:color="auto" w:fill="auto"/>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b/>
                <w:sz w:val="22"/>
                <w:szCs w:val="22"/>
              </w:rPr>
              <w:t xml:space="preserve">Manufacturer:          </w:t>
            </w:r>
            <w:r w:rsidRPr="000A04B0">
              <w:rPr>
                <w:rFonts w:ascii="Book Antiqua" w:eastAsiaTheme="minorEastAsia" w:hAnsi="Book Antiqua"/>
                <w:sz w:val="22"/>
                <w:szCs w:val="22"/>
              </w:rPr>
              <w:t>B.Braun Melsungen AG  Carl-Braun –Stabe 1 34212 Melsungen, Germany.</w:t>
            </w:r>
          </w:p>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b/>
                <w:sz w:val="22"/>
                <w:szCs w:val="22"/>
              </w:rPr>
              <w:t xml:space="preserve">Manufacturing Site: </w:t>
            </w:r>
            <w:r w:rsidRPr="000A04B0">
              <w:rPr>
                <w:rFonts w:ascii="Book Antiqua" w:eastAsiaTheme="minorEastAsia" w:hAnsi="Book Antiqua"/>
                <w:sz w:val="22"/>
                <w:szCs w:val="22"/>
              </w:rPr>
              <w:t>B.Braun Melsungen AG Vascular Systems Sieversufer 8, 12359 Berlin,                                     Germany.</w:t>
            </w:r>
          </w:p>
          <w:p w:rsidR="008C6E50" w:rsidRPr="000A04B0" w:rsidRDefault="008C6E50" w:rsidP="00A9418D">
            <w:pPr>
              <w:rPr>
                <w:rFonts w:ascii="Book Antiqua" w:eastAsiaTheme="minorEastAsia" w:hAnsi="Book Antiqua"/>
                <w:sz w:val="22"/>
                <w:szCs w:val="22"/>
              </w:rPr>
            </w:pPr>
          </w:p>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FSC Germany. Date of issue 18-10-2016.</w:t>
            </w:r>
          </w:p>
        </w:tc>
        <w:tc>
          <w:tcPr>
            <w:tcW w:w="2634" w:type="dxa"/>
            <w:shd w:val="clear" w:color="auto" w:fill="auto"/>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 xml:space="preserve">Coroflex ISAR NEO </w:t>
            </w:r>
          </w:p>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Sirolimus-eluting Coronary Stent System</w:t>
            </w:r>
          </w:p>
          <w:p w:rsidR="008C6E50" w:rsidRPr="000A04B0" w:rsidRDefault="008C6E50" w:rsidP="00A9418D">
            <w:pPr>
              <w:rPr>
                <w:rFonts w:ascii="Book Antiqua" w:eastAsiaTheme="minorEastAsia" w:hAnsi="Book Antiqua"/>
                <w:sz w:val="22"/>
                <w:szCs w:val="22"/>
              </w:rPr>
            </w:pPr>
          </w:p>
          <w:tbl>
            <w:tblPr>
              <w:tblStyle w:val="TableGrid"/>
              <w:tblW w:w="3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832"/>
            </w:tblGrid>
            <w:tr w:rsidR="008C6E50" w:rsidRPr="000A04B0" w:rsidTr="00A9418D">
              <w:tc>
                <w:tcPr>
                  <w:tcW w:w="675" w:type="dxa"/>
                  <w:hideMark/>
                </w:tcPr>
                <w:p w:rsidR="008C6E50" w:rsidRPr="000A04B0" w:rsidRDefault="00A061E0" w:rsidP="00A061E0">
                  <w:pPr>
                    <w:rPr>
                      <w:rFonts w:ascii="Book Antiqua" w:eastAsiaTheme="minorEastAsia" w:hAnsi="Book Antiqua"/>
                      <w:sz w:val="22"/>
                      <w:szCs w:val="22"/>
                    </w:rPr>
                  </w:pPr>
                  <w:r w:rsidRPr="000A04B0">
                    <w:rPr>
                      <w:rFonts w:ascii="Book Antiqua" w:eastAsiaTheme="minorEastAsia" w:hAnsi="Book Antiqua"/>
                      <w:sz w:val="22"/>
                      <w:szCs w:val="22"/>
                    </w:rPr>
                    <w:t>Dia (mm)</w:t>
                  </w:r>
                </w:p>
              </w:tc>
              <w:tc>
                <w:tcPr>
                  <w:tcW w:w="2832" w:type="dxa"/>
                  <w:hideMark/>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Length (mm)</w:t>
                  </w:r>
                </w:p>
              </w:tc>
            </w:tr>
            <w:tr w:rsidR="008C6E50" w:rsidRPr="000A04B0" w:rsidTr="00A9418D">
              <w:tc>
                <w:tcPr>
                  <w:tcW w:w="675" w:type="dxa"/>
                  <w:hideMark/>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2.0</w:t>
                  </w:r>
                </w:p>
              </w:tc>
              <w:tc>
                <w:tcPr>
                  <w:tcW w:w="2832" w:type="dxa"/>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9,12,16,19,24,28,32,38.</w:t>
                  </w:r>
                </w:p>
                <w:p w:rsidR="008C6E50" w:rsidRPr="000A04B0" w:rsidRDefault="008C6E50" w:rsidP="00A9418D">
                  <w:pPr>
                    <w:rPr>
                      <w:rFonts w:ascii="Book Antiqua" w:eastAsiaTheme="minorEastAsia" w:hAnsi="Book Antiqua"/>
                      <w:sz w:val="22"/>
                      <w:szCs w:val="22"/>
                    </w:rPr>
                  </w:pPr>
                </w:p>
              </w:tc>
            </w:tr>
            <w:tr w:rsidR="008C6E50" w:rsidRPr="000A04B0" w:rsidTr="00A9418D">
              <w:tc>
                <w:tcPr>
                  <w:tcW w:w="675" w:type="dxa"/>
                  <w:hideMark/>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2.25</w:t>
                  </w:r>
                </w:p>
              </w:tc>
              <w:tc>
                <w:tcPr>
                  <w:tcW w:w="2832" w:type="dxa"/>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9,12,16,19,24,28,32,38.</w:t>
                  </w:r>
                </w:p>
                <w:p w:rsidR="008C6E50" w:rsidRPr="000A04B0" w:rsidRDefault="008C6E50" w:rsidP="00A9418D">
                  <w:pPr>
                    <w:rPr>
                      <w:rFonts w:ascii="Book Antiqua" w:eastAsiaTheme="minorEastAsia" w:hAnsi="Book Antiqua"/>
                      <w:sz w:val="22"/>
                      <w:szCs w:val="22"/>
                    </w:rPr>
                  </w:pPr>
                </w:p>
              </w:tc>
            </w:tr>
            <w:tr w:rsidR="008C6E50" w:rsidRPr="000A04B0" w:rsidTr="00A9418D">
              <w:tc>
                <w:tcPr>
                  <w:tcW w:w="675" w:type="dxa"/>
                  <w:hideMark/>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2.5</w:t>
                  </w:r>
                </w:p>
              </w:tc>
              <w:tc>
                <w:tcPr>
                  <w:tcW w:w="2832" w:type="dxa"/>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9,12,16,19,24,28,32,38.</w:t>
                  </w:r>
                </w:p>
                <w:p w:rsidR="008C6E50" w:rsidRPr="000A04B0" w:rsidRDefault="008C6E50" w:rsidP="00A9418D">
                  <w:pPr>
                    <w:rPr>
                      <w:rFonts w:ascii="Book Antiqua" w:eastAsiaTheme="minorEastAsia" w:hAnsi="Book Antiqua"/>
                      <w:sz w:val="22"/>
                      <w:szCs w:val="22"/>
                    </w:rPr>
                  </w:pPr>
                </w:p>
              </w:tc>
            </w:tr>
            <w:tr w:rsidR="008C6E50" w:rsidRPr="000A04B0" w:rsidTr="00A9418D">
              <w:tc>
                <w:tcPr>
                  <w:tcW w:w="675" w:type="dxa"/>
                  <w:hideMark/>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2.75</w:t>
                  </w:r>
                </w:p>
              </w:tc>
              <w:tc>
                <w:tcPr>
                  <w:tcW w:w="2832" w:type="dxa"/>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9,12,16,19,24,28,32,38.</w:t>
                  </w:r>
                </w:p>
                <w:p w:rsidR="008C6E50" w:rsidRPr="000A04B0" w:rsidRDefault="008C6E50" w:rsidP="00A9418D">
                  <w:pPr>
                    <w:rPr>
                      <w:rFonts w:ascii="Book Antiqua" w:eastAsiaTheme="minorEastAsia" w:hAnsi="Book Antiqua"/>
                      <w:sz w:val="22"/>
                      <w:szCs w:val="22"/>
                    </w:rPr>
                  </w:pPr>
                </w:p>
              </w:tc>
            </w:tr>
            <w:tr w:rsidR="008C6E50" w:rsidRPr="000A04B0" w:rsidTr="00A9418D">
              <w:tc>
                <w:tcPr>
                  <w:tcW w:w="675" w:type="dxa"/>
                  <w:hideMark/>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3.0</w:t>
                  </w:r>
                </w:p>
              </w:tc>
              <w:tc>
                <w:tcPr>
                  <w:tcW w:w="2832" w:type="dxa"/>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9,12,16,19,24,28,32,38.</w:t>
                  </w:r>
                </w:p>
                <w:p w:rsidR="008C6E50" w:rsidRPr="000A04B0" w:rsidRDefault="008C6E50" w:rsidP="00A9418D">
                  <w:pPr>
                    <w:rPr>
                      <w:rFonts w:ascii="Book Antiqua" w:eastAsiaTheme="minorEastAsia" w:hAnsi="Book Antiqua"/>
                      <w:sz w:val="22"/>
                      <w:szCs w:val="22"/>
                    </w:rPr>
                  </w:pPr>
                </w:p>
              </w:tc>
            </w:tr>
            <w:tr w:rsidR="008C6E50" w:rsidRPr="000A04B0" w:rsidTr="00A9418D">
              <w:tc>
                <w:tcPr>
                  <w:tcW w:w="675" w:type="dxa"/>
                  <w:hideMark/>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3.5</w:t>
                  </w:r>
                </w:p>
              </w:tc>
              <w:tc>
                <w:tcPr>
                  <w:tcW w:w="2832" w:type="dxa"/>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9,12,16,19,24,28,32,38.</w:t>
                  </w:r>
                </w:p>
                <w:p w:rsidR="008C6E50" w:rsidRPr="000A04B0" w:rsidRDefault="008C6E50" w:rsidP="00A9418D">
                  <w:pPr>
                    <w:rPr>
                      <w:rFonts w:ascii="Book Antiqua" w:eastAsiaTheme="minorEastAsia" w:hAnsi="Book Antiqua"/>
                      <w:sz w:val="22"/>
                      <w:szCs w:val="22"/>
                    </w:rPr>
                  </w:pPr>
                </w:p>
              </w:tc>
            </w:tr>
            <w:tr w:rsidR="008C6E50" w:rsidRPr="000A04B0" w:rsidTr="00A9418D">
              <w:tc>
                <w:tcPr>
                  <w:tcW w:w="675" w:type="dxa"/>
                  <w:hideMark/>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4.0</w:t>
                  </w:r>
                </w:p>
              </w:tc>
              <w:tc>
                <w:tcPr>
                  <w:tcW w:w="2832" w:type="dxa"/>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9,12,16,19,24,28,32,38.</w:t>
                  </w:r>
                </w:p>
                <w:p w:rsidR="008C6E50" w:rsidRPr="000A04B0" w:rsidRDefault="008C6E50" w:rsidP="00A9418D">
                  <w:pPr>
                    <w:rPr>
                      <w:rFonts w:ascii="Book Antiqua" w:eastAsiaTheme="minorEastAsia" w:hAnsi="Book Antiqua"/>
                      <w:sz w:val="22"/>
                      <w:szCs w:val="22"/>
                    </w:rPr>
                  </w:pPr>
                </w:p>
              </w:tc>
            </w:tr>
          </w:tbl>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Class-D</w:t>
            </w:r>
          </w:p>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Shelf Life: 2 years</w:t>
            </w:r>
          </w:p>
        </w:tc>
        <w:tc>
          <w:tcPr>
            <w:tcW w:w="1404" w:type="dxa"/>
            <w:shd w:val="clear" w:color="auto" w:fill="auto"/>
          </w:tcPr>
          <w:p w:rsidR="008C6E50" w:rsidRPr="000A04B0" w:rsidRDefault="008C6E50" w:rsidP="00A9418D">
            <w:pPr>
              <w:rPr>
                <w:rFonts w:ascii="Book Antiqua" w:eastAsiaTheme="minorEastAsia" w:hAnsi="Book Antiqua"/>
                <w:sz w:val="22"/>
                <w:szCs w:val="22"/>
              </w:rPr>
            </w:pPr>
            <w:r w:rsidRPr="000A04B0">
              <w:rPr>
                <w:rFonts w:ascii="Book Antiqua" w:eastAsiaTheme="minorEastAsia" w:hAnsi="Book Antiqua"/>
                <w:sz w:val="22"/>
                <w:szCs w:val="22"/>
              </w:rPr>
              <w:t>Drug Eluting Stent Delivery System</w:t>
            </w:r>
          </w:p>
        </w:tc>
        <w:tc>
          <w:tcPr>
            <w:tcW w:w="1289" w:type="dxa"/>
            <w:shd w:val="clear" w:color="auto" w:fill="auto"/>
          </w:tcPr>
          <w:p w:rsidR="008C6E50" w:rsidRPr="000A04B0" w:rsidRDefault="008C6E50" w:rsidP="00A9418D">
            <w:pPr>
              <w:rPr>
                <w:rFonts w:ascii="Book Antiqua" w:eastAsiaTheme="minorEastAsia" w:hAnsi="Book Antiqua"/>
                <w:sz w:val="22"/>
                <w:szCs w:val="22"/>
              </w:rPr>
            </w:pPr>
          </w:p>
        </w:tc>
      </w:tr>
    </w:tbl>
    <w:p w:rsidR="008C6E50" w:rsidRPr="000A04B0" w:rsidRDefault="008C6E50" w:rsidP="008C6E50">
      <w:pPr>
        <w:rPr>
          <w:rFonts w:ascii="Book Antiqua" w:eastAsiaTheme="minorEastAsia" w:hAnsi="Book Antiqua"/>
          <w:sz w:val="22"/>
          <w:szCs w:val="22"/>
        </w:rPr>
      </w:pPr>
    </w:p>
    <w:p w:rsidR="0065423B" w:rsidRPr="000A04B0" w:rsidRDefault="0065423B" w:rsidP="00692AC3">
      <w:pPr>
        <w:pStyle w:val="ListParagraph"/>
        <w:spacing w:line="360" w:lineRule="auto"/>
        <w:ind w:left="0" w:firstLine="0"/>
        <w:rPr>
          <w:rFonts w:ascii="Book Antiqua" w:hAnsi="Book Antiqua" w:cstheme="majorBidi"/>
          <w:b/>
          <w:bCs/>
        </w:rPr>
      </w:pPr>
      <w:r w:rsidRPr="000A04B0">
        <w:rPr>
          <w:rFonts w:ascii="Book Antiqua" w:hAnsi="Book Antiqua" w:cstheme="majorBidi"/>
          <w:b/>
        </w:rPr>
        <w:t>Decision:</w:t>
      </w:r>
      <w:r w:rsidR="00692AC3" w:rsidRPr="000A04B0">
        <w:rPr>
          <w:rFonts w:ascii="Book Antiqua" w:hAnsi="Book Antiqua" w:cstheme="majorBidi"/>
          <w:b/>
        </w:rPr>
        <w:t xml:space="preserve"> </w:t>
      </w:r>
      <w:r w:rsidR="00692AC3" w:rsidRPr="000A04B0">
        <w:rPr>
          <w:rFonts w:ascii="Book Antiqua" w:hAnsi="Book Antiqua" w:cstheme="majorBidi"/>
          <w:b/>
        </w:rPr>
        <w:tab/>
      </w:r>
      <w:r w:rsidRPr="000A04B0">
        <w:rPr>
          <w:rFonts w:ascii="Book Antiqua" w:hAnsi="Book Antiqua" w:cstheme="majorBidi"/>
          <w:b/>
          <w:bCs/>
        </w:rPr>
        <w:t xml:space="preserve">The Board acceeded to the request of the firm /company and approved the reduction in </w:t>
      </w:r>
      <w:r w:rsidR="00692AC3" w:rsidRPr="000A04B0">
        <w:rPr>
          <w:rFonts w:ascii="Book Antiqua" w:hAnsi="Book Antiqua" w:cstheme="majorBidi"/>
          <w:b/>
          <w:bCs/>
        </w:rPr>
        <w:tab/>
      </w:r>
      <w:r w:rsidR="00692AC3" w:rsidRPr="000A04B0">
        <w:rPr>
          <w:rFonts w:ascii="Book Antiqua" w:hAnsi="Book Antiqua" w:cstheme="majorBidi"/>
          <w:b/>
          <w:bCs/>
        </w:rPr>
        <w:tab/>
      </w:r>
      <w:r w:rsidRPr="000A04B0">
        <w:rPr>
          <w:rFonts w:ascii="Book Antiqua" w:hAnsi="Book Antiqua" w:cstheme="majorBidi"/>
          <w:b/>
          <w:bCs/>
        </w:rPr>
        <w:t>shelf-life of their product Coroflex Isar Neo Sirolimus</w:t>
      </w:r>
      <w:r w:rsidR="00A061E0" w:rsidRPr="000A04B0">
        <w:rPr>
          <w:rFonts w:ascii="Book Antiqua" w:hAnsi="Book Antiqua" w:cstheme="majorBidi"/>
          <w:b/>
          <w:bCs/>
        </w:rPr>
        <w:t>-</w:t>
      </w:r>
      <w:r w:rsidRPr="000A04B0">
        <w:rPr>
          <w:rFonts w:ascii="Book Antiqua" w:hAnsi="Book Antiqua" w:cstheme="majorBidi"/>
          <w:b/>
          <w:bCs/>
        </w:rPr>
        <w:t xml:space="preserve"> Eluting Coronory Stent System</w:t>
      </w:r>
      <w:r w:rsidR="00A061E0" w:rsidRPr="000A04B0">
        <w:rPr>
          <w:rFonts w:ascii="Book Antiqua" w:hAnsi="Book Antiqua" w:cstheme="majorBidi"/>
          <w:b/>
          <w:bCs/>
        </w:rPr>
        <w:t xml:space="preserve"> </w:t>
      </w:r>
      <w:r w:rsidR="00692AC3" w:rsidRPr="000A04B0">
        <w:rPr>
          <w:rFonts w:ascii="Book Antiqua" w:hAnsi="Book Antiqua" w:cstheme="majorBidi"/>
          <w:b/>
          <w:bCs/>
        </w:rPr>
        <w:tab/>
      </w:r>
      <w:r w:rsidR="00692AC3" w:rsidRPr="000A04B0">
        <w:rPr>
          <w:rFonts w:ascii="Book Antiqua" w:hAnsi="Book Antiqua" w:cstheme="majorBidi"/>
          <w:b/>
          <w:bCs/>
        </w:rPr>
        <w:tab/>
      </w:r>
      <w:r w:rsidR="00A061E0" w:rsidRPr="000A04B0">
        <w:rPr>
          <w:rFonts w:ascii="Book Antiqua" w:hAnsi="Book Antiqua" w:cstheme="majorBidi"/>
          <w:b/>
          <w:bCs/>
        </w:rPr>
        <w:t xml:space="preserve">from </w:t>
      </w:r>
      <w:r w:rsidR="00692AC3" w:rsidRPr="000A04B0">
        <w:rPr>
          <w:rFonts w:ascii="Book Antiqua" w:hAnsi="Book Antiqua" w:cstheme="majorBidi"/>
          <w:b/>
          <w:bCs/>
        </w:rPr>
        <w:t>three</w:t>
      </w:r>
      <w:r w:rsidR="00A061E0" w:rsidRPr="000A04B0">
        <w:rPr>
          <w:rFonts w:ascii="Book Antiqua" w:hAnsi="Book Antiqua" w:cstheme="majorBidi"/>
          <w:b/>
          <w:bCs/>
        </w:rPr>
        <w:t xml:space="preserve"> to </w:t>
      </w:r>
      <w:r w:rsidR="00692AC3" w:rsidRPr="000A04B0">
        <w:rPr>
          <w:rFonts w:ascii="Book Antiqua" w:hAnsi="Book Antiqua" w:cstheme="majorBidi"/>
          <w:b/>
          <w:bCs/>
        </w:rPr>
        <w:t>two</w:t>
      </w:r>
      <w:r w:rsidR="00A061E0" w:rsidRPr="000A04B0">
        <w:rPr>
          <w:rFonts w:ascii="Book Antiqua" w:hAnsi="Book Antiqua" w:cstheme="majorBidi"/>
          <w:b/>
          <w:bCs/>
        </w:rPr>
        <w:t xml:space="preserve"> years.</w:t>
      </w:r>
    </w:p>
    <w:p w:rsidR="00A061E0" w:rsidRPr="000A04B0" w:rsidRDefault="00A061E0" w:rsidP="0065423B">
      <w:pPr>
        <w:pStyle w:val="ListParagraph"/>
        <w:spacing w:line="360" w:lineRule="auto"/>
        <w:ind w:left="0" w:firstLine="0"/>
        <w:rPr>
          <w:rFonts w:ascii="Book Antiqua" w:hAnsi="Book Antiqua" w:cstheme="majorBidi"/>
        </w:rPr>
      </w:pPr>
    </w:p>
    <w:p w:rsidR="00A061E0" w:rsidRPr="000A04B0" w:rsidRDefault="00A061E0" w:rsidP="0065423B">
      <w:pPr>
        <w:pStyle w:val="ListParagraph"/>
        <w:spacing w:line="360" w:lineRule="auto"/>
        <w:ind w:left="0" w:firstLine="0"/>
        <w:rPr>
          <w:rFonts w:ascii="Book Antiqua" w:hAnsi="Book Antiqua" w:cstheme="majorBidi"/>
        </w:rPr>
      </w:pPr>
    </w:p>
    <w:p w:rsidR="00A061E0" w:rsidRPr="000A04B0" w:rsidRDefault="00A061E0" w:rsidP="0065423B">
      <w:pPr>
        <w:pStyle w:val="ListParagraph"/>
        <w:spacing w:line="360" w:lineRule="auto"/>
        <w:ind w:left="0" w:firstLine="0"/>
        <w:rPr>
          <w:rFonts w:ascii="Book Antiqua" w:hAnsi="Book Antiqua" w:cstheme="majorBidi"/>
        </w:rPr>
      </w:pPr>
    </w:p>
    <w:p w:rsidR="00A061E0" w:rsidRPr="000A04B0" w:rsidRDefault="00A061E0" w:rsidP="0065423B">
      <w:pPr>
        <w:pStyle w:val="ListParagraph"/>
        <w:spacing w:line="360" w:lineRule="auto"/>
        <w:ind w:left="0" w:firstLine="0"/>
        <w:rPr>
          <w:rFonts w:ascii="Book Antiqua" w:hAnsi="Book Antiqua" w:cstheme="majorBidi"/>
        </w:rPr>
      </w:pPr>
    </w:p>
    <w:p w:rsidR="00A061E0" w:rsidRPr="000A04B0" w:rsidRDefault="00A061E0" w:rsidP="0065423B">
      <w:pPr>
        <w:pStyle w:val="ListParagraph"/>
        <w:spacing w:line="360" w:lineRule="auto"/>
        <w:ind w:left="0" w:firstLine="0"/>
        <w:rPr>
          <w:rFonts w:ascii="Book Antiqua" w:hAnsi="Book Antiqua" w:cstheme="majorBidi"/>
        </w:rPr>
      </w:pPr>
    </w:p>
    <w:p w:rsidR="00A061E0" w:rsidRPr="000A04B0" w:rsidRDefault="00A061E0" w:rsidP="0065423B">
      <w:pPr>
        <w:pStyle w:val="ListParagraph"/>
        <w:spacing w:line="360" w:lineRule="auto"/>
        <w:ind w:left="0" w:firstLine="0"/>
        <w:rPr>
          <w:rFonts w:ascii="Book Antiqua" w:hAnsi="Book Antiqua" w:cstheme="majorBidi"/>
        </w:rPr>
      </w:pPr>
    </w:p>
    <w:p w:rsidR="002A64B4" w:rsidRPr="000A04B0" w:rsidRDefault="002A64B4" w:rsidP="002A64B4">
      <w:pPr>
        <w:ind w:left="2268" w:right="-120" w:hanging="2268"/>
        <w:jc w:val="both"/>
        <w:rPr>
          <w:rFonts w:ascii="Book Antiqua" w:hAnsi="Book Antiqua"/>
          <w:b/>
          <w:bCs/>
          <w:sz w:val="22"/>
          <w:szCs w:val="22"/>
          <w:u w:val="single"/>
        </w:rPr>
      </w:pPr>
      <w:r w:rsidRPr="000A04B0">
        <w:rPr>
          <w:rFonts w:ascii="Book Antiqua" w:hAnsi="Book Antiqua"/>
          <w:b/>
          <w:sz w:val="22"/>
          <w:szCs w:val="22"/>
        </w:rPr>
        <w:t xml:space="preserve">Agenda Item </w:t>
      </w:r>
      <w:r w:rsidR="00B82E1B" w:rsidRPr="000A04B0">
        <w:rPr>
          <w:rFonts w:ascii="Book Antiqua" w:hAnsi="Book Antiqua"/>
          <w:b/>
          <w:sz w:val="22"/>
          <w:szCs w:val="22"/>
        </w:rPr>
        <w:t>XI</w:t>
      </w:r>
      <w:r w:rsidRPr="000A04B0">
        <w:rPr>
          <w:rFonts w:ascii="Book Antiqua" w:hAnsi="Book Antiqua"/>
          <w:sz w:val="22"/>
          <w:szCs w:val="22"/>
        </w:rPr>
        <w:t xml:space="preserve"> :</w:t>
      </w:r>
      <w:r w:rsidRPr="000A04B0">
        <w:rPr>
          <w:rFonts w:ascii="Book Antiqua" w:hAnsi="Book Antiqua"/>
          <w:sz w:val="22"/>
          <w:szCs w:val="22"/>
        </w:rPr>
        <w:tab/>
      </w:r>
      <w:r w:rsidRPr="000A04B0">
        <w:rPr>
          <w:rFonts w:ascii="Book Antiqua" w:hAnsi="Book Antiqua"/>
          <w:b/>
          <w:bCs/>
          <w:sz w:val="22"/>
          <w:szCs w:val="22"/>
          <w:u w:val="single"/>
        </w:rPr>
        <w:t xml:space="preserve">CERTIFICATE OF ENLISTMENT  OR REGISTRATION OF A MEDICAL DEVICE OR ACCESSORY OR COMPONENT FOR CONTRACT MANUFACTURING. </w:t>
      </w:r>
    </w:p>
    <w:p w:rsidR="002A64B4" w:rsidRPr="000A04B0" w:rsidRDefault="002A64B4" w:rsidP="002A64B4">
      <w:pPr>
        <w:spacing w:after="200" w:line="276" w:lineRule="auto"/>
        <w:ind w:left="1800" w:hanging="1800"/>
        <w:rPr>
          <w:rFonts w:ascii="Book Antiqua" w:hAnsi="Book Antiqua"/>
          <w:sz w:val="22"/>
          <w:szCs w:val="22"/>
        </w:rPr>
      </w:pPr>
    </w:p>
    <w:p w:rsidR="002A64B4" w:rsidRPr="000A04B0" w:rsidRDefault="002A64B4" w:rsidP="002A64B4">
      <w:pPr>
        <w:spacing w:after="200" w:line="276" w:lineRule="auto"/>
        <w:ind w:left="450" w:firstLine="450"/>
        <w:jc w:val="both"/>
        <w:rPr>
          <w:rFonts w:ascii="Book Antiqua" w:hAnsi="Book Antiqua"/>
          <w:bCs/>
          <w:sz w:val="22"/>
          <w:szCs w:val="22"/>
        </w:rPr>
      </w:pPr>
      <w:r w:rsidRPr="000A04B0">
        <w:rPr>
          <w:rFonts w:ascii="Book Antiqua" w:hAnsi="Book Antiqua"/>
          <w:sz w:val="22"/>
          <w:szCs w:val="22"/>
        </w:rPr>
        <w:t xml:space="preserve">     Under rule 67 of Medical Devices Rules, 2017,  manufacturing of medical devices may be outsourced to contract acceptor having valid establishment licence issued by MDB under these rules. For this purpose, MDB may determine conditions for such contract manufacturing. Furthermore, the contract acceptor shall also possess establishment licence issued by the MDB. Under Rule 63(3) of MDR, 2017, </w:t>
      </w:r>
      <w:r w:rsidRPr="000A04B0">
        <w:rPr>
          <w:rFonts w:ascii="Book Antiqua" w:hAnsi="Book Antiqua"/>
          <w:bCs/>
          <w:sz w:val="22"/>
          <w:szCs w:val="22"/>
        </w:rPr>
        <w:t xml:space="preserve">The Authority may, on the recommendation of MDB, amend Schedules A,B and D and the Forms so as to omit any entry therefrom, add any entry thereto or amend any entry therein. </w:t>
      </w:r>
    </w:p>
    <w:p w:rsidR="002A64B4" w:rsidRPr="000A04B0" w:rsidRDefault="002A64B4" w:rsidP="002A64B4">
      <w:pPr>
        <w:spacing w:after="200" w:line="276" w:lineRule="auto"/>
        <w:ind w:left="450" w:firstLine="450"/>
        <w:jc w:val="both"/>
        <w:rPr>
          <w:rFonts w:ascii="Book Antiqua" w:hAnsi="Book Antiqua"/>
          <w:bCs/>
          <w:sz w:val="22"/>
          <w:szCs w:val="22"/>
        </w:rPr>
      </w:pPr>
      <w:r w:rsidRPr="000A04B0">
        <w:rPr>
          <w:rFonts w:ascii="Book Antiqua" w:hAnsi="Book Antiqua"/>
          <w:bCs/>
          <w:sz w:val="22"/>
          <w:szCs w:val="22"/>
        </w:rPr>
        <w:t xml:space="preserve">      Therefore, a Form namely, </w:t>
      </w:r>
      <w:r w:rsidRPr="000A04B0">
        <w:rPr>
          <w:rFonts w:ascii="Book Antiqua" w:hAnsi="Book Antiqua"/>
          <w:b/>
          <w:bCs/>
          <w:sz w:val="22"/>
          <w:szCs w:val="22"/>
        </w:rPr>
        <w:t>“Form-8B” Certificate of Enlistment  or Registration of a medical device or accessory or component for contract manufacturing</w:t>
      </w:r>
      <w:r w:rsidRPr="000A04B0">
        <w:rPr>
          <w:rFonts w:ascii="Book Antiqua" w:hAnsi="Book Antiqua"/>
          <w:bCs/>
          <w:sz w:val="22"/>
          <w:szCs w:val="22"/>
        </w:rPr>
        <w:t xml:space="preserve"> as mentioned below is placed before the MDB for consideration:-</w:t>
      </w:r>
    </w:p>
    <w:p w:rsidR="002A64B4" w:rsidRPr="000A04B0" w:rsidRDefault="002A64B4" w:rsidP="002A64B4">
      <w:pPr>
        <w:jc w:val="right"/>
        <w:rPr>
          <w:rFonts w:ascii="Book Antiqua" w:hAnsi="Book Antiqua"/>
          <w:b/>
          <w:sz w:val="22"/>
          <w:szCs w:val="22"/>
          <w:u w:val="single"/>
        </w:rPr>
      </w:pPr>
    </w:p>
    <w:p w:rsidR="002A64B4" w:rsidRPr="000A04B0" w:rsidRDefault="002A64B4" w:rsidP="002A64B4">
      <w:pPr>
        <w:jc w:val="center"/>
        <w:rPr>
          <w:rFonts w:ascii="Book Antiqua" w:hAnsi="Book Antiqua"/>
          <w:b/>
          <w:bCs/>
          <w:sz w:val="22"/>
          <w:szCs w:val="22"/>
        </w:rPr>
      </w:pPr>
      <w:r w:rsidRPr="000A04B0">
        <w:rPr>
          <w:rFonts w:ascii="Book Antiqua" w:hAnsi="Book Antiqua"/>
          <w:b/>
          <w:bCs/>
          <w:sz w:val="22"/>
          <w:szCs w:val="22"/>
        </w:rPr>
        <w:t>DRUG REGULATORY AUTHORITY OF PAKISTAN</w:t>
      </w:r>
    </w:p>
    <w:p w:rsidR="002A64B4" w:rsidRPr="000A04B0" w:rsidRDefault="002A64B4" w:rsidP="002A64B4">
      <w:pPr>
        <w:pStyle w:val="Default"/>
        <w:jc w:val="center"/>
        <w:rPr>
          <w:rFonts w:ascii="Book Antiqua" w:hAnsi="Book Antiqua"/>
          <w:b/>
          <w:color w:val="auto"/>
          <w:sz w:val="22"/>
          <w:szCs w:val="22"/>
        </w:rPr>
      </w:pPr>
      <w:r w:rsidRPr="000A04B0">
        <w:rPr>
          <w:rFonts w:ascii="Book Antiqua" w:hAnsi="Book Antiqua"/>
          <w:b/>
          <w:color w:val="auto"/>
          <w:sz w:val="22"/>
          <w:szCs w:val="22"/>
        </w:rPr>
        <w:t xml:space="preserve">FORM-8B </w:t>
      </w:r>
      <w:r w:rsidRPr="000A04B0">
        <w:rPr>
          <w:rFonts w:ascii="Book Antiqua" w:hAnsi="Book Antiqua"/>
          <w:b/>
          <w:color w:val="auto"/>
          <w:sz w:val="22"/>
          <w:szCs w:val="22"/>
        </w:rPr>
        <w:tab/>
      </w:r>
    </w:p>
    <w:p w:rsidR="002A64B4" w:rsidRPr="000A04B0" w:rsidRDefault="002A64B4" w:rsidP="002A64B4">
      <w:pPr>
        <w:jc w:val="center"/>
        <w:rPr>
          <w:rFonts w:ascii="Book Antiqua" w:hAnsi="Book Antiqua"/>
          <w:b/>
          <w:bCs/>
          <w:i/>
          <w:sz w:val="22"/>
          <w:szCs w:val="22"/>
        </w:rPr>
      </w:pPr>
      <w:r w:rsidRPr="000A04B0">
        <w:rPr>
          <w:rFonts w:ascii="Book Antiqua" w:hAnsi="Book Antiqua"/>
          <w:b/>
          <w:bCs/>
          <w:i/>
          <w:sz w:val="22"/>
          <w:szCs w:val="22"/>
        </w:rPr>
        <w:t>[</w:t>
      </w:r>
      <w:r w:rsidRPr="000A04B0">
        <w:rPr>
          <w:rFonts w:ascii="Book Antiqua" w:hAnsi="Book Antiqua"/>
          <w:i/>
          <w:sz w:val="22"/>
          <w:szCs w:val="22"/>
        </w:rPr>
        <w:t>See rule 15(5), 67(1)</w:t>
      </w:r>
      <w:r w:rsidRPr="000A04B0">
        <w:rPr>
          <w:rFonts w:ascii="Book Antiqua" w:hAnsi="Book Antiqua"/>
          <w:b/>
          <w:bCs/>
          <w:i/>
          <w:sz w:val="22"/>
          <w:szCs w:val="22"/>
        </w:rPr>
        <w:t>]</w:t>
      </w:r>
    </w:p>
    <w:p w:rsidR="002A64B4" w:rsidRPr="000A04B0" w:rsidRDefault="002A64B4" w:rsidP="002A64B4">
      <w:pPr>
        <w:ind w:right="-120"/>
        <w:jc w:val="center"/>
        <w:rPr>
          <w:rFonts w:ascii="Book Antiqua" w:hAnsi="Book Antiqua"/>
          <w:b/>
          <w:bCs/>
          <w:sz w:val="22"/>
          <w:szCs w:val="22"/>
          <w:u w:val="single"/>
        </w:rPr>
      </w:pPr>
      <w:r w:rsidRPr="000A04B0">
        <w:rPr>
          <w:rFonts w:ascii="Book Antiqua" w:hAnsi="Book Antiqua"/>
          <w:b/>
          <w:bCs/>
          <w:sz w:val="22"/>
          <w:szCs w:val="22"/>
          <w:u w:val="single"/>
        </w:rPr>
        <w:t xml:space="preserve">CERTIFICATE OF </w:t>
      </w:r>
      <w:r w:rsidR="00123710" w:rsidRPr="000A04B0">
        <w:rPr>
          <w:rFonts w:ascii="Book Antiqua" w:hAnsi="Book Antiqua"/>
          <w:b/>
          <w:bCs/>
          <w:sz w:val="22"/>
          <w:szCs w:val="22"/>
          <w:u w:val="single"/>
        </w:rPr>
        <w:t>ENLISTMENT OR</w:t>
      </w:r>
      <w:r w:rsidRPr="000A04B0">
        <w:rPr>
          <w:rFonts w:ascii="Book Antiqua" w:hAnsi="Book Antiqua"/>
          <w:b/>
          <w:bCs/>
          <w:sz w:val="22"/>
          <w:szCs w:val="22"/>
          <w:u w:val="single"/>
        </w:rPr>
        <w:t xml:space="preserve"> REGISTRATION OF A MEDICAL DEVICE OR ACCESSORY OR COMPONENT FOR CONTRACT MANUFACTURING</w:t>
      </w:r>
    </w:p>
    <w:p w:rsidR="002A64B4" w:rsidRPr="000A04B0" w:rsidRDefault="002A64B4" w:rsidP="002A64B4">
      <w:pPr>
        <w:jc w:val="right"/>
        <w:rPr>
          <w:rFonts w:ascii="Book Antiqua" w:hAnsi="Book Antiqua"/>
          <w:b/>
          <w:sz w:val="22"/>
          <w:szCs w:val="22"/>
        </w:rPr>
      </w:pPr>
    </w:p>
    <w:p w:rsidR="002A64B4" w:rsidRPr="000A04B0" w:rsidRDefault="002A64B4" w:rsidP="002A64B4">
      <w:pPr>
        <w:jc w:val="right"/>
        <w:rPr>
          <w:rFonts w:ascii="Book Antiqua" w:hAnsi="Book Antiqua"/>
          <w:sz w:val="22"/>
          <w:szCs w:val="22"/>
        </w:rPr>
      </w:pPr>
      <w:r w:rsidRPr="000A04B0">
        <w:rPr>
          <w:rFonts w:ascii="Book Antiqua" w:hAnsi="Book Antiqua"/>
          <w:b/>
          <w:sz w:val="22"/>
          <w:szCs w:val="22"/>
        </w:rPr>
        <w:t>Licence No</w:t>
      </w:r>
      <w:r w:rsidRPr="000A04B0">
        <w:rPr>
          <w:rFonts w:ascii="Book Antiqua" w:hAnsi="Book Antiqua"/>
          <w:sz w:val="22"/>
          <w:szCs w:val="22"/>
        </w:rPr>
        <w:t>. ________________</w:t>
      </w:r>
    </w:p>
    <w:p w:rsidR="002A64B4" w:rsidRPr="000A04B0" w:rsidRDefault="002A64B4" w:rsidP="002A64B4">
      <w:pPr>
        <w:jc w:val="right"/>
        <w:rPr>
          <w:rFonts w:ascii="Book Antiqua" w:hAnsi="Book Antiqua"/>
          <w:sz w:val="22"/>
          <w:szCs w:val="22"/>
        </w:rPr>
      </w:pPr>
      <w:r w:rsidRPr="000A04B0">
        <w:rPr>
          <w:rFonts w:ascii="Book Antiqua" w:hAnsi="Book Antiqua"/>
          <w:b/>
          <w:sz w:val="22"/>
          <w:szCs w:val="22"/>
        </w:rPr>
        <w:t>Islamabad, Date of issue:</w:t>
      </w:r>
      <w:r w:rsidRPr="000A04B0">
        <w:rPr>
          <w:rFonts w:ascii="Book Antiqua" w:hAnsi="Book Antiqua"/>
          <w:sz w:val="22"/>
          <w:szCs w:val="22"/>
        </w:rPr>
        <w:t xml:space="preserve"> ______________</w:t>
      </w:r>
    </w:p>
    <w:p w:rsidR="002A64B4" w:rsidRPr="000A04B0" w:rsidRDefault="002A64B4" w:rsidP="002A64B4">
      <w:pPr>
        <w:jc w:val="right"/>
        <w:rPr>
          <w:rFonts w:ascii="Book Antiqua" w:hAnsi="Book Antiqua"/>
          <w:b/>
          <w:bCs/>
          <w:sz w:val="22"/>
          <w:szCs w:val="22"/>
        </w:rPr>
      </w:pPr>
      <w:r w:rsidRPr="000A04B0">
        <w:rPr>
          <w:rFonts w:ascii="Book Antiqua" w:hAnsi="Book Antiqua"/>
          <w:b/>
          <w:bCs/>
          <w:sz w:val="22"/>
          <w:szCs w:val="22"/>
        </w:rPr>
        <w:t>F.No : _______________</w:t>
      </w:r>
      <w:r w:rsidRPr="000A04B0">
        <w:rPr>
          <w:rFonts w:ascii="Book Antiqua" w:hAnsi="Book Antiqua"/>
          <w:b/>
          <w:bCs/>
          <w:sz w:val="22"/>
          <w:szCs w:val="22"/>
        </w:rPr>
        <w:tab/>
      </w:r>
    </w:p>
    <w:p w:rsidR="002A64B4" w:rsidRPr="000A04B0" w:rsidRDefault="002A64B4" w:rsidP="002A64B4">
      <w:pPr>
        <w:jc w:val="center"/>
        <w:rPr>
          <w:rFonts w:ascii="Book Antiqua" w:hAnsi="Book Antiqua"/>
          <w:b/>
          <w:bCs/>
          <w:sz w:val="22"/>
          <w:szCs w:val="22"/>
        </w:rPr>
      </w:pPr>
    </w:p>
    <w:p w:rsidR="002A64B4" w:rsidRPr="000A04B0" w:rsidRDefault="002A64B4" w:rsidP="002A64B4">
      <w:pPr>
        <w:rPr>
          <w:rFonts w:ascii="Book Antiqua" w:hAnsi="Book Antiqua"/>
          <w:sz w:val="22"/>
          <w:szCs w:val="22"/>
        </w:rPr>
      </w:pPr>
      <w:r w:rsidRPr="000A04B0">
        <w:rPr>
          <w:rFonts w:ascii="Book Antiqua" w:hAnsi="Book Antiqua"/>
          <w:sz w:val="22"/>
          <w:szCs w:val="22"/>
        </w:rPr>
        <w:t>M/s ………………..</w:t>
      </w:r>
    </w:p>
    <w:p w:rsidR="002A64B4" w:rsidRPr="000A04B0" w:rsidRDefault="002A64B4" w:rsidP="002A64B4">
      <w:pPr>
        <w:rPr>
          <w:rFonts w:ascii="Book Antiqua" w:hAnsi="Book Antiqua"/>
          <w:sz w:val="22"/>
          <w:szCs w:val="22"/>
        </w:rPr>
      </w:pPr>
    </w:p>
    <w:p w:rsidR="002A64B4" w:rsidRPr="000A04B0" w:rsidRDefault="002A64B4" w:rsidP="002A64B4">
      <w:pPr>
        <w:ind w:firstLine="720"/>
        <w:jc w:val="both"/>
        <w:rPr>
          <w:rFonts w:ascii="Book Antiqua" w:hAnsi="Book Antiqua"/>
          <w:sz w:val="22"/>
          <w:szCs w:val="22"/>
        </w:rPr>
      </w:pPr>
      <w:r w:rsidRPr="000A04B0">
        <w:rPr>
          <w:rFonts w:ascii="Book Antiqua" w:hAnsi="Book Antiqua"/>
          <w:sz w:val="22"/>
          <w:szCs w:val="22"/>
        </w:rPr>
        <w:t>The medical device as per details given below has been registered/enlisted on contract manufacturing basis under the DRAP Act and the rules made there-under subject to the conditions appearing hereinafter:</w:t>
      </w:r>
    </w:p>
    <w:p w:rsidR="002A64B4" w:rsidRPr="000A04B0" w:rsidRDefault="002A64B4" w:rsidP="002A64B4">
      <w:pPr>
        <w:ind w:firstLine="720"/>
        <w:jc w:val="both"/>
        <w:rPr>
          <w:rFonts w:ascii="Book Antiqua" w:hAnsi="Book Antiqua"/>
          <w:sz w:val="22"/>
          <w:szCs w:val="22"/>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852"/>
        <w:gridCol w:w="2520"/>
        <w:gridCol w:w="1313"/>
        <w:gridCol w:w="1254"/>
      </w:tblGrid>
      <w:tr w:rsidR="009752F9" w:rsidRPr="000A04B0" w:rsidTr="00123710">
        <w:trPr>
          <w:trHeight w:val="1080"/>
        </w:trPr>
        <w:tc>
          <w:tcPr>
            <w:tcW w:w="1625" w:type="dxa"/>
          </w:tcPr>
          <w:p w:rsidR="002A64B4" w:rsidRPr="000A04B0" w:rsidRDefault="002A64B4" w:rsidP="00123710">
            <w:pPr>
              <w:jc w:val="center"/>
              <w:rPr>
                <w:rFonts w:ascii="Book Antiqua" w:hAnsi="Book Antiqua"/>
                <w:b/>
                <w:sz w:val="22"/>
                <w:szCs w:val="22"/>
              </w:rPr>
            </w:pPr>
            <w:r w:rsidRPr="000A04B0">
              <w:rPr>
                <w:rFonts w:ascii="Book Antiqua" w:hAnsi="Book Antiqua"/>
                <w:b/>
                <w:sz w:val="22"/>
                <w:szCs w:val="22"/>
              </w:rPr>
              <w:t>Enlistment or  Registration No.</w:t>
            </w:r>
          </w:p>
        </w:tc>
        <w:tc>
          <w:tcPr>
            <w:tcW w:w="2852" w:type="dxa"/>
          </w:tcPr>
          <w:p w:rsidR="002A64B4" w:rsidRPr="000A04B0" w:rsidRDefault="002A64B4" w:rsidP="00123710">
            <w:pPr>
              <w:jc w:val="center"/>
              <w:rPr>
                <w:rFonts w:ascii="Book Antiqua" w:hAnsi="Book Antiqua"/>
                <w:b/>
                <w:sz w:val="22"/>
                <w:szCs w:val="22"/>
              </w:rPr>
            </w:pPr>
            <w:r w:rsidRPr="000A04B0">
              <w:rPr>
                <w:rFonts w:ascii="Book Antiqua" w:hAnsi="Book Antiqua"/>
                <w:b/>
                <w:sz w:val="22"/>
                <w:szCs w:val="22"/>
              </w:rPr>
              <w:t>Name of medical device or accessory or component</w:t>
            </w:r>
          </w:p>
          <w:p w:rsidR="002A64B4" w:rsidRPr="000A04B0" w:rsidRDefault="002A64B4" w:rsidP="00123710">
            <w:pPr>
              <w:jc w:val="center"/>
              <w:rPr>
                <w:rFonts w:ascii="Book Antiqua" w:hAnsi="Book Antiqua"/>
                <w:b/>
                <w:sz w:val="22"/>
                <w:szCs w:val="22"/>
              </w:rPr>
            </w:pPr>
          </w:p>
        </w:tc>
        <w:tc>
          <w:tcPr>
            <w:tcW w:w="2520" w:type="dxa"/>
          </w:tcPr>
          <w:p w:rsidR="002A64B4" w:rsidRPr="000A04B0" w:rsidRDefault="002A64B4" w:rsidP="00123710">
            <w:pPr>
              <w:jc w:val="center"/>
              <w:rPr>
                <w:rFonts w:ascii="Book Antiqua" w:hAnsi="Book Antiqua"/>
                <w:b/>
                <w:sz w:val="22"/>
                <w:szCs w:val="22"/>
              </w:rPr>
            </w:pPr>
            <w:r w:rsidRPr="000A04B0">
              <w:rPr>
                <w:rFonts w:ascii="Book Antiqua" w:hAnsi="Book Antiqua"/>
                <w:b/>
                <w:sz w:val="22"/>
                <w:szCs w:val="22"/>
              </w:rPr>
              <w:t>Brief description</w:t>
            </w:r>
          </w:p>
          <w:p w:rsidR="002A64B4" w:rsidRPr="000A04B0" w:rsidRDefault="002A64B4" w:rsidP="00123710">
            <w:pPr>
              <w:jc w:val="center"/>
              <w:rPr>
                <w:rFonts w:ascii="Book Antiqua" w:hAnsi="Book Antiqua"/>
                <w:b/>
                <w:sz w:val="22"/>
                <w:szCs w:val="22"/>
              </w:rPr>
            </w:pPr>
          </w:p>
        </w:tc>
        <w:tc>
          <w:tcPr>
            <w:tcW w:w="1313" w:type="dxa"/>
          </w:tcPr>
          <w:p w:rsidR="002A64B4" w:rsidRPr="000A04B0" w:rsidRDefault="002A64B4" w:rsidP="00123710">
            <w:pPr>
              <w:jc w:val="center"/>
              <w:rPr>
                <w:rFonts w:ascii="Book Antiqua" w:hAnsi="Book Antiqua"/>
                <w:b/>
                <w:sz w:val="22"/>
                <w:szCs w:val="22"/>
              </w:rPr>
            </w:pPr>
            <w:r w:rsidRPr="000A04B0">
              <w:rPr>
                <w:rFonts w:ascii="Book Antiqua" w:hAnsi="Book Antiqua"/>
                <w:b/>
                <w:sz w:val="22"/>
                <w:szCs w:val="22"/>
              </w:rPr>
              <w:t>Class</w:t>
            </w:r>
          </w:p>
          <w:p w:rsidR="002A64B4" w:rsidRPr="000A04B0" w:rsidRDefault="002A64B4" w:rsidP="00123710">
            <w:pPr>
              <w:jc w:val="center"/>
              <w:rPr>
                <w:rFonts w:ascii="Book Antiqua" w:hAnsi="Book Antiqua"/>
                <w:b/>
                <w:sz w:val="22"/>
                <w:szCs w:val="22"/>
              </w:rPr>
            </w:pPr>
          </w:p>
        </w:tc>
        <w:tc>
          <w:tcPr>
            <w:tcW w:w="1254" w:type="dxa"/>
          </w:tcPr>
          <w:p w:rsidR="002A64B4" w:rsidRPr="000A04B0" w:rsidRDefault="002A64B4" w:rsidP="00123710">
            <w:pPr>
              <w:jc w:val="center"/>
              <w:rPr>
                <w:rFonts w:ascii="Book Antiqua" w:hAnsi="Book Antiqua"/>
                <w:b/>
                <w:sz w:val="22"/>
                <w:szCs w:val="22"/>
              </w:rPr>
            </w:pPr>
            <w:r w:rsidRPr="000A04B0">
              <w:rPr>
                <w:rFonts w:ascii="Book Antiqua" w:hAnsi="Book Antiqua"/>
                <w:b/>
                <w:sz w:val="22"/>
                <w:szCs w:val="22"/>
              </w:rPr>
              <w:t>Shelf life</w:t>
            </w:r>
          </w:p>
          <w:p w:rsidR="002A64B4" w:rsidRPr="000A04B0" w:rsidRDefault="002A64B4" w:rsidP="00123710">
            <w:pPr>
              <w:jc w:val="center"/>
              <w:rPr>
                <w:rFonts w:ascii="Book Antiqua" w:hAnsi="Book Antiqua"/>
                <w:b/>
                <w:sz w:val="22"/>
                <w:szCs w:val="22"/>
              </w:rPr>
            </w:pPr>
          </w:p>
        </w:tc>
      </w:tr>
      <w:tr w:rsidR="009752F9" w:rsidRPr="000A04B0" w:rsidTr="00123710">
        <w:trPr>
          <w:trHeight w:val="266"/>
        </w:trPr>
        <w:tc>
          <w:tcPr>
            <w:tcW w:w="1625" w:type="dxa"/>
          </w:tcPr>
          <w:p w:rsidR="002A64B4" w:rsidRPr="000A04B0" w:rsidRDefault="002A64B4" w:rsidP="00123710">
            <w:pPr>
              <w:jc w:val="center"/>
              <w:rPr>
                <w:rFonts w:ascii="Book Antiqua" w:hAnsi="Book Antiqua"/>
                <w:sz w:val="22"/>
                <w:szCs w:val="22"/>
              </w:rPr>
            </w:pPr>
            <w:r w:rsidRPr="000A04B0">
              <w:rPr>
                <w:rFonts w:ascii="Book Antiqua" w:hAnsi="Book Antiqua"/>
                <w:sz w:val="22"/>
                <w:szCs w:val="22"/>
              </w:rPr>
              <w:t>(1)</w:t>
            </w:r>
          </w:p>
        </w:tc>
        <w:tc>
          <w:tcPr>
            <w:tcW w:w="2852" w:type="dxa"/>
          </w:tcPr>
          <w:p w:rsidR="002A64B4" w:rsidRPr="000A04B0" w:rsidRDefault="002A64B4" w:rsidP="00123710">
            <w:pPr>
              <w:jc w:val="center"/>
              <w:rPr>
                <w:rFonts w:ascii="Book Antiqua" w:hAnsi="Book Antiqua"/>
                <w:sz w:val="22"/>
                <w:szCs w:val="22"/>
              </w:rPr>
            </w:pPr>
            <w:r w:rsidRPr="000A04B0">
              <w:rPr>
                <w:rFonts w:ascii="Book Antiqua" w:hAnsi="Book Antiqua"/>
                <w:sz w:val="22"/>
                <w:szCs w:val="22"/>
              </w:rPr>
              <w:t>(2)</w:t>
            </w:r>
          </w:p>
        </w:tc>
        <w:tc>
          <w:tcPr>
            <w:tcW w:w="2520" w:type="dxa"/>
          </w:tcPr>
          <w:p w:rsidR="002A64B4" w:rsidRPr="000A04B0" w:rsidRDefault="002A64B4" w:rsidP="00123710">
            <w:pPr>
              <w:jc w:val="center"/>
              <w:rPr>
                <w:rFonts w:ascii="Book Antiqua" w:hAnsi="Book Antiqua"/>
                <w:sz w:val="22"/>
                <w:szCs w:val="22"/>
              </w:rPr>
            </w:pPr>
            <w:r w:rsidRPr="000A04B0">
              <w:rPr>
                <w:rFonts w:ascii="Book Antiqua" w:hAnsi="Book Antiqua"/>
                <w:sz w:val="22"/>
                <w:szCs w:val="22"/>
              </w:rPr>
              <w:t>(3)</w:t>
            </w:r>
          </w:p>
        </w:tc>
        <w:tc>
          <w:tcPr>
            <w:tcW w:w="1313" w:type="dxa"/>
          </w:tcPr>
          <w:p w:rsidR="002A64B4" w:rsidRPr="000A04B0" w:rsidRDefault="002A64B4" w:rsidP="00123710">
            <w:pPr>
              <w:jc w:val="center"/>
              <w:rPr>
                <w:rFonts w:ascii="Book Antiqua" w:hAnsi="Book Antiqua"/>
                <w:sz w:val="22"/>
                <w:szCs w:val="22"/>
              </w:rPr>
            </w:pPr>
            <w:r w:rsidRPr="000A04B0">
              <w:rPr>
                <w:rFonts w:ascii="Book Antiqua" w:hAnsi="Book Antiqua"/>
                <w:sz w:val="22"/>
                <w:szCs w:val="22"/>
              </w:rPr>
              <w:t>(4)</w:t>
            </w:r>
          </w:p>
        </w:tc>
        <w:tc>
          <w:tcPr>
            <w:tcW w:w="1254" w:type="dxa"/>
          </w:tcPr>
          <w:p w:rsidR="002A64B4" w:rsidRPr="000A04B0" w:rsidRDefault="002A64B4" w:rsidP="00123710">
            <w:pPr>
              <w:jc w:val="center"/>
              <w:rPr>
                <w:rFonts w:ascii="Book Antiqua" w:hAnsi="Book Antiqua"/>
                <w:sz w:val="22"/>
                <w:szCs w:val="22"/>
              </w:rPr>
            </w:pPr>
            <w:r w:rsidRPr="000A04B0">
              <w:rPr>
                <w:rFonts w:ascii="Book Antiqua" w:hAnsi="Book Antiqua"/>
                <w:sz w:val="22"/>
                <w:szCs w:val="22"/>
              </w:rPr>
              <w:t>(5)</w:t>
            </w:r>
          </w:p>
        </w:tc>
      </w:tr>
      <w:tr w:rsidR="009752F9" w:rsidRPr="000A04B0" w:rsidTr="00123710">
        <w:trPr>
          <w:trHeight w:val="266"/>
        </w:trPr>
        <w:tc>
          <w:tcPr>
            <w:tcW w:w="1625" w:type="dxa"/>
          </w:tcPr>
          <w:p w:rsidR="002A64B4" w:rsidRPr="000A04B0" w:rsidRDefault="002A64B4" w:rsidP="00123710">
            <w:pPr>
              <w:rPr>
                <w:rFonts w:ascii="Book Antiqua" w:hAnsi="Book Antiqua"/>
                <w:sz w:val="22"/>
                <w:szCs w:val="22"/>
              </w:rPr>
            </w:pPr>
          </w:p>
        </w:tc>
        <w:tc>
          <w:tcPr>
            <w:tcW w:w="2852" w:type="dxa"/>
          </w:tcPr>
          <w:p w:rsidR="002A64B4" w:rsidRPr="000A04B0" w:rsidRDefault="002A64B4" w:rsidP="00123710">
            <w:pPr>
              <w:rPr>
                <w:rFonts w:ascii="Book Antiqua" w:hAnsi="Book Antiqua"/>
                <w:sz w:val="22"/>
                <w:szCs w:val="22"/>
              </w:rPr>
            </w:pPr>
          </w:p>
        </w:tc>
        <w:tc>
          <w:tcPr>
            <w:tcW w:w="2520" w:type="dxa"/>
          </w:tcPr>
          <w:p w:rsidR="002A64B4" w:rsidRPr="000A04B0" w:rsidRDefault="002A64B4" w:rsidP="00123710">
            <w:pPr>
              <w:rPr>
                <w:rFonts w:ascii="Book Antiqua" w:hAnsi="Book Antiqua"/>
                <w:sz w:val="22"/>
                <w:szCs w:val="22"/>
              </w:rPr>
            </w:pPr>
          </w:p>
        </w:tc>
        <w:tc>
          <w:tcPr>
            <w:tcW w:w="1313" w:type="dxa"/>
          </w:tcPr>
          <w:p w:rsidR="002A64B4" w:rsidRPr="000A04B0" w:rsidRDefault="002A64B4" w:rsidP="00123710">
            <w:pPr>
              <w:rPr>
                <w:rFonts w:ascii="Book Antiqua" w:hAnsi="Book Antiqua"/>
                <w:sz w:val="22"/>
                <w:szCs w:val="22"/>
              </w:rPr>
            </w:pPr>
          </w:p>
        </w:tc>
        <w:tc>
          <w:tcPr>
            <w:tcW w:w="1254" w:type="dxa"/>
          </w:tcPr>
          <w:p w:rsidR="002A64B4" w:rsidRPr="000A04B0" w:rsidRDefault="002A64B4" w:rsidP="00123710">
            <w:pPr>
              <w:rPr>
                <w:rFonts w:ascii="Book Antiqua" w:hAnsi="Book Antiqua"/>
                <w:sz w:val="22"/>
                <w:szCs w:val="22"/>
              </w:rPr>
            </w:pPr>
          </w:p>
        </w:tc>
      </w:tr>
    </w:tbl>
    <w:p w:rsidR="002A64B4" w:rsidRPr="000A04B0" w:rsidRDefault="002A64B4" w:rsidP="002A64B4">
      <w:pPr>
        <w:ind w:firstLine="720"/>
        <w:rPr>
          <w:rFonts w:ascii="Book Antiqua" w:hAnsi="Book Antiqua"/>
          <w:sz w:val="22"/>
          <w:szCs w:val="22"/>
        </w:rPr>
      </w:pPr>
    </w:p>
    <w:tbl>
      <w:tblPr>
        <w:tblStyle w:val="TableGrid"/>
        <w:tblW w:w="0" w:type="auto"/>
        <w:tblLook w:val="04A0" w:firstRow="1" w:lastRow="0" w:firstColumn="1" w:lastColumn="0" w:noHBand="0" w:noVBand="1"/>
      </w:tblPr>
      <w:tblGrid>
        <w:gridCol w:w="3510"/>
        <w:gridCol w:w="6066"/>
      </w:tblGrid>
      <w:tr w:rsidR="009752F9" w:rsidRPr="000A04B0" w:rsidTr="00123710">
        <w:tc>
          <w:tcPr>
            <w:tcW w:w="3510" w:type="dxa"/>
          </w:tcPr>
          <w:p w:rsidR="002A64B4" w:rsidRPr="000A04B0" w:rsidRDefault="002A64B4" w:rsidP="00123710">
            <w:pPr>
              <w:rPr>
                <w:rFonts w:ascii="Book Antiqua" w:hAnsi="Book Antiqua"/>
                <w:b/>
                <w:sz w:val="22"/>
                <w:szCs w:val="22"/>
              </w:rPr>
            </w:pPr>
            <w:r w:rsidRPr="000A04B0">
              <w:rPr>
                <w:rFonts w:ascii="Book Antiqua" w:hAnsi="Book Antiqua"/>
                <w:b/>
                <w:sz w:val="22"/>
                <w:szCs w:val="22"/>
              </w:rPr>
              <w:t>Name of Contract Giver</w:t>
            </w:r>
          </w:p>
        </w:tc>
        <w:tc>
          <w:tcPr>
            <w:tcW w:w="6066" w:type="dxa"/>
          </w:tcPr>
          <w:p w:rsidR="002A64B4" w:rsidRPr="000A04B0" w:rsidRDefault="002A64B4" w:rsidP="00123710">
            <w:pPr>
              <w:rPr>
                <w:rFonts w:ascii="Book Antiqua" w:hAnsi="Book Antiqua"/>
                <w:sz w:val="22"/>
                <w:szCs w:val="22"/>
              </w:rPr>
            </w:pPr>
          </w:p>
        </w:tc>
      </w:tr>
      <w:tr w:rsidR="009752F9" w:rsidRPr="000A04B0" w:rsidTr="00123710">
        <w:tc>
          <w:tcPr>
            <w:tcW w:w="3510" w:type="dxa"/>
          </w:tcPr>
          <w:p w:rsidR="002A64B4" w:rsidRPr="000A04B0" w:rsidRDefault="002A64B4" w:rsidP="00123710">
            <w:pPr>
              <w:rPr>
                <w:rFonts w:ascii="Book Antiqua" w:hAnsi="Book Antiqua"/>
                <w:b/>
                <w:sz w:val="22"/>
                <w:szCs w:val="22"/>
              </w:rPr>
            </w:pPr>
            <w:r w:rsidRPr="000A04B0">
              <w:rPr>
                <w:rFonts w:ascii="Book Antiqua" w:hAnsi="Book Antiqua"/>
                <w:b/>
                <w:sz w:val="22"/>
                <w:szCs w:val="22"/>
              </w:rPr>
              <w:t>Address of Contract Giver</w:t>
            </w:r>
          </w:p>
        </w:tc>
        <w:tc>
          <w:tcPr>
            <w:tcW w:w="6066" w:type="dxa"/>
          </w:tcPr>
          <w:p w:rsidR="002A64B4" w:rsidRPr="000A04B0" w:rsidRDefault="002A64B4" w:rsidP="00123710">
            <w:pPr>
              <w:rPr>
                <w:rFonts w:ascii="Book Antiqua" w:hAnsi="Book Antiqua"/>
                <w:sz w:val="22"/>
                <w:szCs w:val="22"/>
              </w:rPr>
            </w:pPr>
          </w:p>
        </w:tc>
      </w:tr>
      <w:tr w:rsidR="009752F9" w:rsidRPr="000A04B0" w:rsidTr="00123710">
        <w:tc>
          <w:tcPr>
            <w:tcW w:w="3510" w:type="dxa"/>
          </w:tcPr>
          <w:p w:rsidR="002A64B4" w:rsidRPr="000A04B0" w:rsidRDefault="002A64B4" w:rsidP="00123710">
            <w:pPr>
              <w:rPr>
                <w:rFonts w:ascii="Book Antiqua" w:hAnsi="Book Antiqua"/>
                <w:b/>
                <w:sz w:val="22"/>
                <w:szCs w:val="22"/>
              </w:rPr>
            </w:pPr>
            <w:r w:rsidRPr="000A04B0">
              <w:rPr>
                <w:rFonts w:ascii="Book Antiqua" w:hAnsi="Book Antiqua"/>
                <w:b/>
                <w:sz w:val="22"/>
                <w:szCs w:val="22"/>
              </w:rPr>
              <w:t>Name of Contract Acceptor</w:t>
            </w:r>
          </w:p>
        </w:tc>
        <w:tc>
          <w:tcPr>
            <w:tcW w:w="6066" w:type="dxa"/>
          </w:tcPr>
          <w:p w:rsidR="002A64B4" w:rsidRPr="000A04B0" w:rsidRDefault="002A64B4" w:rsidP="00123710">
            <w:pPr>
              <w:rPr>
                <w:rFonts w:ascii="Book Antiqua" w:hAnsi="Book Antiqua"/>
                <w:sz w:val="22"/>
                <w:szCs w:val="22"/>
              </w:rPr>
            </w:pPr>
          </w:p>
        </w:tc>
      </w:tr>
      <w:tr w:rsidR="009752F9" w:rsidRPr="000A04B0" w:rsidTr="00123710">
        <w:tc>
          <w:tcPr>
            <w:tcW w:w="3510" w:type="dxa"/>
          </w:tcPr>
          <w:p w:rsidR="002A64B4" w:rsidRPr="000A04B0" w:rsidRDefault="002A64B4" w:rsidP="00123710">
            <w:pPr>
              <w:rPr>
                <w:rFonts w:ascii="Book Antiqua" w:hAnsi="Book Antiqua"/>
                <w:b/>
                <w:sz w:val="22"/>
                <w:szCs w:val="22"/>
              </w:rPr>
            </w:pPr>
            <w:r w:rsidRPr="000A04B0">
              <w:rPr>
                <w:rFonts w:ascii="Book Antiqua" w:hAnsi="Book Antiqua"/>
                <w:b/>
                <w:sz w:val="22"/>
                <w:szCs w:val="22"/>
              </w:rPr>
              <w:t>Address of Contract Acceptor</w:t>
            </w:r>
          </w:p>
        </w:tc>
        <w:tc>
          <w:tcPr>
            <w:tcW w:w="6066" w:type="dxa"/>
          </w:tcPr>
          <w:p w:rsidR="002A64B4" w:rsidRPr="000A04B0" w:rsidRDefault="002A64B4" w:rsidP="00123710">
            <w:pPr>
              <w:rPr>
                <w:rFonts w:ascii="Book Antiqua" w:hAnsi="Book Antiqua"/>
                <w:sz w:val="22"/>
                <w:szCs w:val="22"/>
              </w:rPr>
            </w:pPr>
          </w:p>
        </w:tc>
      </w:tr>
      <w:tr w:rsidR="009752F9" w:rsidRPr="000A04B0" w:rsidTr="00123710">
        <w:tc>
          <w:tcPr>
            <w:tcW w:w="3510" w:type="dxa"/>
          </w:tcPr>
          <w:p w:rsidR="002A64B4" w:rsidRPr="000A04B0" w:rsidRDefault="002A64B4" w:rsidP="00123710">
            <w:pPr>
              <w:rPr>
                <w:rFonts w:ascii="Book Antiqua" w:hAnsi="Book Antiqua"/>
                <w:b/>
                <w:sz w:val="22"/>
                <w:szCs w:val="22"/>
              </w:rPr>
            </w:pPr>
            <w:r w:rsidRPr="000A04B0">
              <w:rPr>
                <w:rFonts w:ascii="Book Antiqua" w:hAnsi="Book Antiqua"/>
                <w:b/>
                <w:sz w:val="22"/>
                <w:szCs w:val="22"/>
              </w:rPr>
              <w:t>Licence No. Contract Acceptor</w:t>
            </w:r>
          </w:p>
        </w:tc>
        <w:tc>
          <w:tcPr>
            <w:tcW w:w="6066" w:type="dxa"/>
          </w:tcPr>
          <w:p w:rsidR="002A64B4" w:rsidRPr="000A04B0" w:rsidRDefault="002A64B4" w:rsidP="00123710">
            <w:pPr>
              <w:rPr>
                <w:rFonts w:ascii="Book Antiqua" w:hAnsi="Book Antiqua"/>
                <w:sz w:val="22"/>
                <w:szCs w:val="22"/>
              </w:rPr>
            </w:pPr>
          </w:p>
        </w:tc>
      </w:tr>
    </w:tbl>
    <w:p w:rsidR="002A64B4" w:rsidRPr="000A04B0" w:rsidRDefault="002A64B4" w:rsidP="002A64B4">
      <w:pPr>
        <w:rPr>
          <w:rFonts w:ascii="Book Antiqua" w:hAnsi="Book Antiqua"/>
          <w:sz w:val="22"/>
          <w:szCs w:val="22"/>
        </w:rPr>
      </w:pPr>
    </w:p>
    <w:p w:rsidR="002A64B4" w:rsidRPr="000A04B0" w:rsidRDefault="002A64B4" w:rsidP="002A64B4">
      <w:pPr>
        <w:rPr>
          <w:rFonts w:ascii="Book Antiqua" w:hAnsi="Book Antiqua"/>
          <w:sz w:val="22"/>
          <w:szCs w:val="22"/>
        </w:rPr>
      </w:pPr>
    </w:p>
    <w:p w:rsidR="002A64B4" w:rsidRPr="000A04B0" w:rsidRDefault="002A64B4" w:rsidP="002A64B4">
      <w:pPr>
        <w:rPr>
          <w:rFonts w:ascii="Book Antiqua" w:hAnsi="Book Antiqua"/>
          <w:sz w:val="22"/>
          <w:szCs w:val="22"/>
        </w:rPr>
      </w:pPr>
      <w:r w:rsidRPr="000A04B0">
        <w:rPr>
          <w:rFonts w:ascii="Book Antiqua" w:hAnsi="Book Antiqua"/>
          <w:sz w:val="22"/>
          <w:szCs w:val="22"/>
        </w:rPr>
        <w:t>2.</w:t>
      </w:r>
      <w:r w:rsidRPr="000A04B0">
        <w:rPr>
          <w:rFonts w:ascii="Book Antiqua" w:hAnsi="Book Antiqua"/>
          <w:sz w:val="22"/>
          <w:szCs w:val="22"/>
        </w:rPr>
        <w:tab/>
        <w:t>This enlistment/registration shall be valid for a period of five years from the date mentioned above unless earlier suspended or cancelled.</w:t>
      </w:r>
    </w:p>
    <w:p w:rsidR="002A64B4" w:rsidRPr="000A04B0" w:rsidRDefault="002A64B4" w:rsidP="002A64B4">
      <w:pPr>
        <w:rPr>
          <w:rFonts w:ascii="Book Antiqua" w:hAnsi="Book Antiqua"/>
          <w:sz w:val="22"/>
          <w:szCs w:val="22"/>
        </w:rPr>
      </w:pPr>
      <w:r w:rsidRPr="000A04B0">
        <w:rPr>
          <w:rFonts w:ascii="Book Antiqua" w:hAnsi="Book Antiqua"/>
          <w:sz w:val="22"/>
          <w:szCs w:val="22"/>
        </w:rPr>
        <w:t>3.</w:t>
      </w:r>
      <w:r w:rsidRPr="000A04B0">
        <w:rPr>
          <w:rFonts w:ascii="Book Antiqua" w:hAnsi="Book Antiqua"/>
          <w:sz w:val="22"/>
          <w:szCs w:val="22"/>
        </w:rPr>
        <w:tab/>
        <w:t>The name shall be changed in case it has resemblance with already enlisted/registered medical device.</w:t>
      </w:r>
    </w:p>
    <w:p w:rsidR="002A64B4" w:rsidRPr="000A04B0" w:rsidRDefault="002A64B4" w:rsidP="002A64B4">
      <w:pPr>
        <w:rPr>
          <w:rFonts w:ascii="Book Antiqua" w:hAnsi="Book Antiqua"/>
          <w:sz w:val="22"/>
          <w:szCs w:val="22"/>
        </w:rPr>
      </w:pPr>
      <w:r w:rsidRPr="000A04B0">
        <w:rPr>
          <w:rFonts w:ascii="Book Antiqua" w:hAnsi="Book Antiqua"/>
          <w:sz w:val="22"/>
          <w:szCs w:val="22"/>
        </w:rPr>
        <w:t>4.</w:t>
      </w:r>
      <w:r w:rsidRPr="000A04B0">
        <w:rPr>
          <w:rFonts w:ascii="Book Antiqua" w:hAnsi="Book Antiqua"/>
          <w:sz w:val="22"/>
          <w:szCs w:val="22"/>
        </w:rPr>
        <w:tab/>
        <w:t>This enlistment/registration is subject to the conditions specified in the DRAP Act, 2012 and the rules made there-under.</w:t>
      </w:r>
    </w:p>
    <w:p w:rsidR="002A64B4" w:rsidRPr="000A04B0" w:rsidRDefault="002A64B4" w:rsidP="002A64B4">
      <w:pPr>
        <w:rPr>
          <w:rFonts w:ascii="Book Antiqua" w:hAnsi="Book Antiqua"/>
          <w:sz w:val="22"/>
          <w:szCs w:val="22"/>
        </w:rPr>
      </w:pPr>
    </w:p>
    <w:p w:rsidR="002A64B4" w:rsidRPr="000A04B0" w:rsidRDefault="002A64B4" w:rsidP="002A64B4">
      <w:pPr>
        <w:rPr>
          <w:rFonts w:ascii="Book Antiqua" w:hAnsi="Book Antiqua"/>
          <w:sz w:val="22"/>
          <w:szCs w:val="22"/>
        </w:rPr>
      </w:pPr>
    </w:p>
    <w:p w:rsidR="002A64B4" w:rsidRPr="000A04B0" w:rsidRDefault="002A64B4" w:rsidP="002A64B4">
      <w:pPr>
        <w:ind w:left="6480" w:firstLine="720"/>
        <w:jc w:val="center"/>
        <w:rPr>
          <w:rFonts w:ascii="Book Antiqua" w:hAnsi="Book Antiqua"/>
          <w:sz w:val="22"/>
          <w:szCs w:val="22"/>
        </w:rPr>
      </w:pPr>
      <w:r w:rsidRPr="000A04B0">
        <w:rPr>
          <w:rFonts w:ascii="Book Antiqua" w:hAnsi="Book Antiqua"/>
          <w:sz w:val="22"/>
          <w:szCs w:val="22"/>
        </w:rPr>
        <w:t xml:space="preserve">Secretary </w:t>
      </w:r>
    </w:p>
    <w:p w:rsidR="002A64B4" w:rsidRPr="000A04B0" w:rsidRDefault="002A64B4" w:rsidP="002A64B4">
      <w:pPr>
        <w:jc w:val="right"/>
        <w:rPr>
          <w:rFonts w:ascii="Book Antiqua" w:hAnsi="Book Antiqua"/>
          <w:sz w:val="22"/>
          <w:szCs w:val="22"/>
        </w:rPr>
      </w:pPr>
      <w:r w:rsidRPr="000A04B0">
        <w:rPr>
          <w:rFonts w:ascii="Book Antiqua" w:hAnsi="Book Antiqua"/>
          <w:sz w:val="22"/>
          <w:szCs w:val="22"/>
        </w:rPr>
        <w:t xml:space="preserve">Medical Device Board       </w:t>
      </w:r>
    </w:p>
    <w:p w:rsidR="002A64B4" w:rsidRPr="000A04B0" w:rsidRDefault="002A64B4" w:rsidP="002A64B4">
      <w:pPr>
        <w:jc w:val="center"/>
        <w:rPr>
          <w:rFonts w:ascii="Book Antiqua" w:hAnsi="Book Antiqua"/>
          <w:sz w:val="22"/>
          <w:szCs w:val="22"/>
        </w:rPr>
      </w:pPr>
      <w:r w:rsidRPr="000A04B0">
        <w:rPr>
          <w:rFonts w:ascii="Book Antiqua" w:hAnsi="Book Antiqua"/>
          <w:sz w:val="22"/>
          <w:szCs w:val="22"/>
        </w:rPr>
        <w:t xml:space="preserve">                                                                                                                    Seal:</w:t>
      </w:r>
    </w:p>
    <w:p w:rsidR="002A64B4" w:rsidRPr="000A04B0" w:rsidRDefault="002A64B4" w:rsidP="002A64B4">
      <w:pPr>
        <w:rPr>
          <w:rFonts w:ascii="Book Antiqua" w:hAnsi="Book Antiqua"/>
          <w:sz w:val="22"/>
          <w:szCs w:val="22"/>
        </w:rPr>
      </w:pPr>
    </w:p>
    <w:p w:rsidR="00692AC3" w:rsidRPr="000A04B0" w:rsidRDefault="00692AC3" w:rsidP="00D37146">
      <w:pPr>
        <w:pStyle w:val="ListParagraph"/>
        <w:spacing w:line="360" w:lineRule="auto"/>
        <w:ind w:left="0" w:firstLine="0"/>
        <w:rPr>
          <w:rFonts w:ascii="Book Antiqua" w:hAnsi="Book Antiqua" w:cstheme="majorBidi"/>
          <w:b/>
        </w:rPr>
      </w:pPr>
    </w:p>
    <w:p w:rsidR="00D37146" w:rsidRPr="000A04B0" w:rsidRDefault="00D37146" w:rsidP="00692AC3">
      <w:pPr>
        <w:pStyle w:val="ListParagraph"/>
        <w:spacing w:line="360" w:lineRule="auto"/>
        <w:ind w:left="0" w:firstLine="0"/>
        <w:rPr>
          <w:rFonts w:ascii="Book Antiqua" w:hAnsi="Book Antiqua" w:cstheme="majorBidi"/>
          <w:b/>
          <w:bCs/>
        </w:rPr>
      </w:pPr>
      <w:r w:rsidRPr="000A04B0">
        <w:rPr>
          <w:rFonts w:ascii="Book Antiqua" w:hAnsi="Book Antiqua" w:cstheme="majorBidi"/>
          <w:b/>
        </w:rPr>
        <w:t>Decision:</w:t>
      </w:r>
      <w:r w:rsidRPr="000A04B0">
        <w:rPr>
          <w:rFonts w:ascii="Book Antiqua" w:hAnsi="Book Antiqua" w:cstheme="majorBidi"/>
          <w:b/>
        </w:rPr>
        <w:tab/>
      </w:r>
      <w:r w:rsidRPr="000A04B0">
        <w:rPr>
          <w:rFonts w:ascii="Book Antiqua" w:hAnsi="Book Antiqua" w:cstheme="majorBidi"/>
          <w:b/>
          <w:bCs/>
        </w:rPr>
        <w:t xml:space="preserve">The Board recommended the FORM-8B, namely, Certificte of Enlistment or Registration </w:t>
      </w:r>
      <w:r w:rsidR="00692AC3" w:rsidRPr="000A04B0">
        <w:rPr>
          <w:rFonts w:ascii="Book Antiqua" w:hAnsi="Book Antiqua" w:cstheme="majorBidi"/>
          <w:b/>
          <w:bCs/>
        </w:rPr>
        <w:tab/>
      </w:r>
      <w:r w:rsidR="00692AC3" w:rsidRPr="000A04B0">
        <w:rPr>
          <w:rFonts w:ascii="Book Antiqua" w:hAnsi="Book Antiqua" w:cstheme="majorBidi"/>
          <w:b/>
          <w:bCs/>
        </w:rPr>
        <w:tab/>
      </w:r>
      <w:r w:rsidRPr="000A04B0">
        <w:rPr>
          <w:rFonts w:ascii="Book Antiqua" w:hAnsi="Book Antiqua" w:cstheme="majorBidi"/>
          <w:b/>
          <w:bCs/>
        </w:rPr>
        <w:t xml:space="preserve">of a Medical Device or Accessory or Component for Contract Manufacturing for the </w:t>
      </w:r>
      <w:r w:rsidR="00692AC3" w:rsidRPr="000A04B0">
        <w:rPr>
          <w:rFonts w:ascii="Book Antiqua" w:hAnsi="Book Antiqua" w:cstheme="majorBidi"/>
          <w:b/>
          <w:bCs/>
        </w:rPr>
        <w:tab/>
      </w:r>
      <w:r w:rsidR="00692AC3" w:rsidRPr="000A04B0">
        <w:rPr>
          <w:rFonts w:ascii="Book Antiqua" w:hAnsi="Book Antiqua" w:cstheme="majorBidi"/>
          <w:b/>
          <w:bCs/>
        </w:rPr>
        <w:tab/>
      </w:r>
      <w:r w:rsidR="00692AC3" w:rsidRPr="000A04B0">
        <w:rPr>
          <w:rFonts w:ascii="Book Antiqua" w:hAnsi="Book Antiqua" w:cstheme="majorBidi"/>
          <w:b/>
          <w:bCs/>
        </w:rPr>
        <w:tab/>
      </w:r>
      <w:r w:rsidRPr="000A04B0">
        <w:rPr>
          <w:rFonts w:ascii="Book Antiqua" w:hAnsi="Book Antiqua" w:cstheme="majorBidi"/>
          <w:b/>
          <w:bCs/>
        </w:rPr>
        <w:t xml:space="preserve">approval of the Authority. </w:t>
      </w:r>
    </w:p>
    <w:p w:rsidR="008C6E50" w:rsidRPr="000A04B0" w:rsidRDefault="008C6E50" w:rsidP="00692AC3">
      <w:pPr>
        <w:jc w:val="both"/>
        <w:rPr>
          <w:rFonts w:ascii="Book Antiqua" w:hAnsi="Book Antiqua"/>
          <w:sz w:val="22"/>
          <w:szCs w:val="22"/>
        </w:rPr>
      </w:pPr>
    </w:p>
    <w:p w:rsidR="00123710" w:rsidRPr="000A04B0" w:rsidRDefault="00123710" w:rsidP="0040674E">
      <w:pPr>
        <w:ind w:left="1620" w:hanging="1620"/>
        <w:rPr>
          <w:rFonts w:ascii="Book Antiqua" w:hAnsi="Book Antiqua"/>
          <w:b/>
          <w:bCs/>
          <w:sz w:val="22"/>
          <w:szCs w:val="22"/>
          <w:u w:val="single"/>
        </w:rPr>
      </w:pPr>
      <w:r w:rsidRPr="000A04B0">
        <w:rPr>
          <w:rFonts w:ascii="Book Antiqua" w:hAnsi="Book Antiqua"/>
          <w:b/>
          <w:sz w:val="22"/>
          <w:szCs w:val="22"/>
        </w:rPr>
        <w:t xml:space="preserve">Item No.XII.    </w:t>
      </w:r>
      <w:r w:rsidRPr="000A04B0">
        <w:rPr>
          <w:rFonts w:ascii="Book Antiqua" w:hAnsi="Book Antiqua"/>
          <w:b/>
          <w:sz w:val="22"/>
          <w:szCs w:val="22"/>
          <w:u w:val="single"/>
        </w:rPr>
        <w:t>PENDING CASES OF M/S UDL DISTRIBUTION</w:t>
      </w:r>
      <w:r w:rsidR="0040674E" w:rsidRPr="000A04B0">
        <w:rPr>
          <w:rFonts w:ascii="Book Antiqua" w:hAnsi="Book Antiqua"/>
          <w:b/>
          <w:sz w:val="22"/>
          <w:szCs w:val="22"/>
          <w:u w:val="single"/>
        </w:rPr>
        <w:t xml:space="preserve"> </w:t>
      </w:r>
      <w:r w:rsidR="0040674E" w:rsidRPr="000A04B0">
        <w:rPr>
          <w:rFonts w:ascii="Book Antiqua" w:hAnsi="Book Antiqua"/>
          <w:b/>
          <w:bCs/>
          <w:sz w:val="22"/>
          <w:szCs w:val="22"/>
          <w:u w:val="single"/>
        </w:rPr>
        <w:t>(PVT) LIMITED, KARACHI.</w:t>
      </w:r>
      <w:r w:rsidRPr="000A04B0">
        <w:rPr>
          <w:rFonts w:ascii="Book Antiqua" w:hAnsi="Book Antiqua"/>
          <w:b/>
          <w:bCs/>
          <w:sz w:val="22"/>
          <w:szCs w:val="22"/>
          <w:u w:val="single"/>
        </w:rPr>
        <w:t xml:space="preserve"> </w:t>
      </w:r>
    </w:p>
    <w:p w:rsidR="00123710" w:rsidRPr="000A04B0" w:rsidRDefault="00123710" w:rsidP="00123710">
      <w:pPr>
        <w:spacing w:after="200"/>
        <w:ind w:left="1418" w:hanging="1418"/>
        <w:jc w:val="both"/>
        <w:rPr>
          <w:rFonts w:ascii="Book Antiqua" w:hAnsi="Book Antiqua"/>
          <w:b/>
          <w:bCs/>
          <w:sz w:val="22"/>
          <w:szCs w:val="22"/>
          <w:u w:val="single"/>
        </w:rPr>
      </w:pPr>
    </w:p>
    <w:p w:rsidR="0040674E" w:rsidRPr="000A04B0" w:rsidRDefault="00123710" w:rsidP="00123710">
      <w:pPr>
        <w:spacing w:line="360" w:lineRule="auto"/>
        <w:jc w:val="both"/>
        <w:rPr>
          <w:rFonts w:ascii="Book Antiqua" w:hAnsi="Book Antiqua"/>
          <w:sz w:val="22"/>
          <w:szCs w:val="22"/>
        </w:rPr>
      </w:pPr>
      <w:r w:rsidRPr="000A04B0">
        <w:rPr>
          <w:rFonts w:ascii="Book Antiqua" w:hAnsi="Book Antiqua"/>
          <w:sz w:val="22"/>
          <w:szCs w:val="22"/>
        </w:rPr>
        <w:tab/>
        <w:t xml:space="preserve">          </w:t>
      </w:r>
      <w:r w:rsidR="0040674E" w:rsidRPr="000A04B0">
        <w:rPr>
          <w:rFonts w:ascii="Book Antiqua" w:hAnsi="Book Antiqua"/>
          <w:sz w:val="22"/>
          <w:szCs w:val="22"/>
        </w:rPr>
        <w:t>In the last meeting i.e., 11</w:t>
      </w:r>
      <w:r w:rsidR="0040674E" w:rsidRPr="000A04B0">
        <w:rPr>
          <w:rFonts w:ascii="Book Antiqua" w:hAnsi="Book Antiqua"/>
          <w:sz w:val="22"/>
          <w:szCs w:val="22"/>
          <w:vertAlign w:val="superscript"/>
        </w:rPr>
        <w:t>th</w:t>
      </w:r>
      <w:r w:rsidR="0040674E" w:rsidRPr="000A04B0">
        <w:rPr>
          <w:rFonts w:ascii="Book Antiqua" w:hAnsi="Book Antiqua"/>
          <w:sz w:val="22"/>
          <w:szCs w:val="22"/>
        </w:rPr>
        <w:t xml:space="preserve"> MDB the following agenda was discussed and resultantly decision was made by the MDB:</w:t>
      </w:r>
    </w:p>
    <w:p w:rsidR="00123710" w:rsidRPr="000A04B0" w:rsidRDefault="0040674E" w:rsidP="00123710">
      <w:pPr>
        <w:spacing w:line="360" w:lineRule="auto"/>
        <w:jc w:val="both"/>
        <w:rPr>
          <w:rFonts w:ascii="Book Antiqua" w:hAnsi="Book Antiqua" w:cstheme="majorBidi"/>
          <w:i/>
          <w:sz w:val="22"/>
          <w:szCs w:val="22"/>
        </w:rPr>
      </w:pPr>
      <w:r w:rsidRPr="000A04B0">
        <w:rPr>
          <w:rFonts w:ascii="Book Antiqua" w:hAnsi="Book Antiqua"/>
          <w:i/>
          <w:sz w:val="22"/>
          <w:szCs w:val="22"/>
        </w:rPr>
        <w:t>“</w:t>
      </w:r>
      <w:r w:rsidR="00123710" w:rsidRPr="000A04B0">
        <w:rPr>
          <w:rFonts w:ascii="Book Antiqua" w:hAnsi="Book Antiqua"/>
          <w:i/>
          <w:sz w:val="22"/>
          <w:szCs w:val="22"/>
        </w:rPr>
        <w:t xml:space="preserve">M/s UDL Distribution (Pvt) Limited, Karachi has applied on Form-7A </w:t>
      </w:r>
      <w:r w:rsidR="00123710" w:rsidRPr="000A04B0">
        <w:rPr>
          <w:rFonts w:ascii="Book Antiqua" w:hAnsi="Book Antiqua" w:cstheme="majorBidi"/>
          <w:i/>
          <w:sz w:val="22"/>
          <w:szCs w:val="22"/>
        </w:rPr>
        <w:t>for registration of the following medical devices manufactured by M/s Arrow International, Inc (Subsidiary of Teleflex, Incorporated) 2400 Bernville Road, Reading PA 19605, USA under Medical Devices Rules, 2017:-</w:t>
      </w:r>
    </w:p>
    <w:p w:rsidR="00123710" w:rsidRPr="000A04B0" w:rsidRDefault="00123710" w:rsidP="00123710">
      <w:pPr>
        <w:rPr>
          <w:rFonts w:ascii="Book Antiqua" w:hAnsi="Book Antiqua" w:cstheme="majorBidi"/>
          <w:i/>
          <w:sz w:val="22"/>
          <w:szCs w:val="22"/>
        </w:rPr>
      </w:pPr>
    </w:p>
    <w:p w:rsidR="00123710" w:rsidRPr="000A04B0" w:rsidRDefault="00123710" w:rsidP="00123710">
      <w:pPr>
        <w:pStyle w:val="ListParagraph"/>
        <w:widowControl/>
        <w:numPr>
          <w:ilvl w:val="0"/>
          <w:numId w:val="36"/>
        </w:numPr>
        <w:spacing w:after="200" w:line="276" w:lineRule="auto"/>
        <w:ind w:left="1985" w:hanging="567"/>
        <w:contextualSpacing/>
        <w:rPr>
          <w:rFonts w:ascii="Book Antiqua" w:hAnsi="Book Antiqua" w:cstheme="majorBidi"/>
          <w:i/>
        </w:rPr>
      </w:pPr>
      <w:r w:rsidRPr="000A04B0">
        <w:rPr>
          <w:rFonts w:ascii="Book Antiqua" w:hAnsi="Book Antiqua" w:cstheme="majorBidi"/>
          <w:i/>
        </w:rPr>
        <w:t>Ultra-8 Intra Aortic Balloon Catheters.</w:t>
      </w:r>
    </w:p>
    <w:p w:rsidR="00123710" w:rsidRPr="000A04B0" w:rsidRDefault="00123710" w:rsidP="00123710">
      <w:pPr>
        <w:pStyle w:val="ListParagraph"/>
        <w:widowControl/>
        <w:numPr>
          <w:ilvl w:val="0"/>
          <w:numId w:val="36"/>
        </w:numPr>
        <w:spacing w:after="200" w:line="276" w:lineRule="auto"/>
        <w:ind w:left="1985" w:hanging="567"/>
        <w:contextualSpacing/>
        <w:rPr>
          <w:rFonts w:ascii="Book Antiqua" w:hAnsi="Book Antiqua" w:cstheme="majorBidi"/>
          <w:i/>
        </w:rPr>
      </w:pPr>
      <w:r w:rsidRPr="000A04B0">
        <w:rPr>
          <w:rFonts w:ascii="Book Antiqua" w:hAnsi="Book Antiqua" w:cstheme="majorBidi"/>
          <w:i/>
        </w:rPr>
        <w:t>Rediguard Intra Aortic Balloon Catheters.</w:t>
      </w:r>
    </w:p>
    <w:p w:rsidR="00123710" w:rsidRPr="000A04B0" w:rsidRDefault="00123710" w:rsidP="00123710">
      <w:pPr>
        <w:pStyle w:val="ListParagraph"/>
        <w:numPr>
          <w:ilvl w:val="0"/>
          <w:numId w:val="36"/>
        </w:numPr>
        <w:ind w:left="1985" w:hanging="567"/>
        <w:rPr>
          <w:rFonts w:ascii="Book Antiqua" w:hAnsi="Book Antiqua" w:cstheme="majorBidi"/>
          <w:i/>
        </w:rPr>
      </w:pPr>
      <w:r w:rsidRPr="000A04B0">
        <w:rPr>
          <w:rFonts w:ascii="Book Antiqua" w:hAnsi="Book Antiqua" w:cstheme="majorBidi"/>
          <w:i/>
        </w:rPr>
        <w:t>Arrow Two-Lumen Hemodialysis Catheterization Set</w:t>
      </w:r>
    </w:p>
    <w:p w:rsidR="00123710" w:rsidRPr="000A04B0" w:rsidRDefault="00123710" w:rsidP="00123710">
      <w:pPr>
        <w:pStyle w:val="ListParagraph"/>
        <w:numPr>
          <w:ilvl w:val="0"/>
          <w:numId w:val="36"/>
        </w:numPr>
        <w:ind w:left="1985" w:hanging="567"/>
        <w:rPr>
          <w:rFonts w:ascii="Book Antiqua" w:hAnsi="Book Antiqua" w:cstheme="majorBidi"/>
          <w:i/>
        </w:rPr>
      </w:pPr>
      <w:r w:rsidRPr="000A04B0">
        <w:rPr>
          <w:rFonts w:ascii="Book Antiqua" w:hAnsi="Book Antiqua" w:cstheme="majorBidi"/>
          <w:i/>
        </w:rPr>
        <w:t>Arrow Multi-Lumen Central Venous Catheterization Set</w:t>
      </w:r>
    </w:p>
    <w:p w:rsidR="00123710" w:rsidRPr="000A04B0" w:rsidRDefault="00123710" w:rsidP="00123710">
      <w:pPr>
        <w:pStyle w:val="ListParagraph"/>
        <w:numPr>
          <w:ilvl w:val="0"/>
          <w:numId w:val="36"/>
        </w:numPr>
        <w:ind w:left="1985" w:hanging="567"/>
        <w:rPr>
          <w:rFonts w:ascii="Book Antiqua" w:hAnsi="Book Antiqua" w:cstheme="majorBidi"/>
          <w:i/>
        </w:rPr>
      </w:pPr>
      <w:r w:rsidRPr="000A04B0">
        <w:rPr>
          <w:rFonts w:ascii="Book Antiqua" w:hAnsi="Book Antiqua" w:cstheme="majorBidi"/>
          <w:i/>
        </w:rPr>
        <w:t>Arrow Central Venous Catheterization Set</w:t>
      </w:r>
    </w:p>
    <w:p w:rsidR="00123710" w:rsidRPr="000A04B0" w:rsidRDefault="00123710" w:rsidP="00123710">
      <w:pPr>
        <w:pStyle w:val="ListParagraph"/>
        <w:widowControl/>
        <w:numPr>
          <w:ilvl w:val="0"/>
          <w:numId w:val="36"/>
        </w:numPr>
        <w:spacing w:after="200" w:line="276" w:lineRule="auto"/>
        <w:ind w:left="1985" w:hanging="567"/>
        <w:contextualSpacing/>
        <w:rPr>
          <w:rFonts w:ascii="Book Antiqua" w:hAnsi="Book Antiqua" w:cstheme="majorBidi"/>
          <w:i/>
        </w:rPr>
      </w:pPr>
      <w:r w:rsidRPr="000A04B0">
        <w:rPr>
          <w:rFonts w:ascii="Book Antiqua" w:hAnsi="Book Antiqua" w:cstheme="majorBidi"/>
          <w:i/>
        </w:rPr>
        <w:t>Ultra Intra Aortic Balloon Catheters.</w:t>
      </w:r>
    </w:p>
    <w:p w:rsidR="00123710" w:rsidRPr="000A04B0" w:rsidRDefault="00123710" w:rsidP="00123710">
      <w:pPr>
        <w:pStyle w:val="ListParagraph"/>
        <w:numPr>
          <w:ilvl w:val="0"/>
          <w:numId w:val="36"/>
        </w:numPr>
        <w:ind w:left="1985" w:hanging="567"/>
        <w:rPr>
          <w:rFonts w:ascii="Book Antiqua" w:hAnsi="Book Antiqua" w:cstheme="majorBidi"/>
          <w:i/>
        </w:rPr>
      </w:pPr>
      <w:r w:rsidRPr="000A04B0">
        <w:rPr>
          <w:rFonts w:ascii="Book Antiqua" w:hAnsi="Book Antiqua" w:cstheme="majorBidi"/>
          <w:i/>
        </w:rPr>
        <w:t>Arrow Balloon Wedge Pressure Catheter.</w:t>
      </w:r>
    </w:p>
    <w:p w:rsidR="00123710" w:rsidRPr="000A04B0" w:rsidRDefault="00123710" w:rsidP="00123710">
      <w:pPr>
        <w:pStyle w:val="ListParagraph"/>
        <w:numPr>
          <w:ilvl w:val="0"/>
          <w:numId w:val="36"/>
        </w:numPr>
        <w:ind w:left="1985" w:hanging="567"/>
        <w:rPr>
          <w:rFonts w:ascii="Book Antiqua" w:hAnsi="Book Antiqua" w:cstheme="majorBidi"/>
          <w:i/>
        </w:rPr>
      </w:pPr>
      <w:r w:rsidRPr="000A04B0">
        <w:rPr>
          <w:rFonts w:ascii="Book Antiqua" w:hAnsi="Book Antiqua" w:cstheme="majorBidi"/>
          <w:i/>
        </w:rPr>
        <w:t>Arrow Berman Angiographic Balloon Catheter.</w:t>
      </w:r>
    </w:p>
    <w:p w:rsidR="00123710" w:rsidRPr="000A04B0" w:rsidRDefault="00123710" w:rsidP="00123710">
      <w:pPr>
        <w:pStyle w:val="ListParagraph"/>
        <w:widowControl/>
        <w:spacing w:after="200" w:line="276" w:lineRule="auto"/>
        <w:ind w:left="1440" w:firstLine="0"/>
        <w:contextualSpacing/>
        <w:rPr>
          <w:rFonts w:ascii="Book Antiqua" w:hAnsi="Book Antiqua" w:cstheme="majorBidi"/>
          <w:i/>
        </w:rPr>
      </w:pPr>
    </w:p>
    <w:p w:rsidR="00123710" w:rsidRPr="000A04B0" w:rsidRDefault="00123710" w:rsidP="00123710">
      <w:pPr>
        <w:pStyle w:val="ListBullet"/>
        <w:tabs>
          <w:tab w:val="clear" w:pos="360"/>
        </w:tabs>
        <w:spacing w:line="360" w:lineRule="auto"/>
        <w:ind w:left="0" w:firstLine="0"/>
        <w:jc w:val="both"/>
        <w:rPr>
          <w:rFonts w:ascii="Book Antiqua" w:hAnsi="Book Antiqua"/>
          <w:i/>
          <w:sz w:val="22"/>
          <w:szCs w:val="22"/>
        </w:rPr>
      </w:pPr>
      <w:r w:rsidRPr="000A04B0">
        <w:rPr>
          <w:rFonts w:ascii="Book Antiqua" w:hAnsi="Book Antiqua"/>
          <w:i/>
          <w:sz w:val="22"/>
          <w:szCs w:val="22"/>
        </w:rPr>
        <w:tab/>
        <w:t xml:space="preserve">     It is submitted that the following medical devices including the above mentioned medical devices of the same manufacturer have already been registered as drug with M/s Iqbal &amp; Company, Islamabad on 21-02-2013. </w:t>
      </w:r>
    </w:p>
    <w:p w:rsidR="00123710" w:rsidRPr="000A04B0" w:rsidRDefault="00123710" w:rsidP="00123710">
      <w:pPr>
        <w:pStyle w:val="ListBullet"/>
        <w:tabs>
          <w:tab w:val="clear" w:pos="360"/>
        </w:tabs>
        <w:spacing w:line="360" w:lineRule="auto"/>
        <w:ind w:left="0" w:firstLine="0"/>
        <w:jc w:val="both"/>
        <w:rPr>
          <w:rFonts w:ascii="Book Antiqua" w:hAnsi="Book Antiqua"/>
          <w:i/>
          <w:sz w:val="22"/>
          <w:szCs w:val="22"/>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1022"/>
        <w:gridCol w:w="3486"/>
        <w:gridCol w:w="1043"/>
        <w:gridCol w:w="1962"/>
        <w:gridCol w:w="1409"/>
      </w:tblGrid>
      <w:tr w:rsidR="00123710" w:rsidRPr="000A04B0" w:rsidTr="00123710">
        <w:trPr>
          <w:jc w:val="center"/>
        </w:trPr>
        <w:tc>
          <w:tcPr>
            <w:tcW w:w="974" w:type="dxa"/>
          </w:tcPr>
          <w:p w:rsidR="00123710" w:rsidRPr="000A04B0" w:rsidRDefault="00123710" w:rsidP="00123710">
            <w:pPr>
              <w:jc w:val="center"/>
              <w:rPr>
                <w:rFonts w:ascii="Book Antiqua" w:hAnsi="Book Antiqua"/>
                <w:b/>
                <w:i/>
                <w:sz w:val="22"/>
                <w:szCs w:val="22"/>
              </w:rPr>
            </w:pPr>
            <w:r w:rsidRPr="000A04B0">
              <w:rPr>
                <w:rFonts w:ascii="Book Antiqua" w:hAnsi="Book Antiqua"/>
                <w:b/>
                <w:i/>
                <w:sz w:val="22"/>
                <w:szCs w:val="22"/>
              </w:rPr>
              <w:t>S.No</w:t>
            </w:r>
          </w:p>
        </w:tc>
        <w:tc>
          <w:tcPr>
            <w:tcW w:w="1022" w:type="dxa"/>
          </w:tcPr>
          <w:p w:rsidR="00123710" w:rsidRPr="000A04B0" w:rsidRDefault="00123710" w:rsidP="00123710">
            <w:pPr>
              <w:rPr>
                <w:rFonts w:ascii="Book Antiqua" w:hAnsi="Book Antiqua"/>
                <w:b/>
                <w:i/>
                <w:sz w:val="22"/>
                <w:szCs w:val="22"/>
              </w:rPr>
            </w:pPr>
            <w:r w:rsidRPr="000A04B0">
              <w:rPr>
                <w:rFonts w:ascii="Book Antiqua" w:hAnsi="Book Antiqua"/>
                <w:b/>
                <w:i/>
                <w:sz w:val="22"/>
                <w:szCs w:val="22"/>
              </w:rPr>
              <w:t>Reg.No.</w:t>
            </w:r>
          </w:p>
        </w:tc>
        <w:tc>
          <w:tcPr>
            <w:tcW w:w="3486" w:type="dxa"/>
          </w:tcPr>
          <w:p w:rsidR="00123710" w:rsidRPr="000A04B0" w:rsidRDefault="00123710" w:rsidP="00123710">
            <w:pPr>
              <w:rPr>
                <w:rFonts w:ascii="Book Antiqua" w:hAnsi="Book Antiqua"/>
                <w:b/>
                <w:i/>
                <w:sz w:val="22"/>
                <w:szCs w:val="22"/>
              </w:rPr>
            </w:pPr>
            <w:r w:rsidRPr="000A04B0">
              <w:rPr>
                <w:rFonts w:ascii="Book Antiqua" w:hAnsi="Book Antiqua"/>
                <w:b/>
                <w:i/>
                <w:sz w:val="22"/>
                <w:szCs w:val="22"/>
              </w:rPr>
              <w:t>Name of drug (s) &amp; Composition</w:t>
            </w:r>
          </w:p>
        </w:tc>
        <w:tc>
          <w:tcPr>
            <w:tcW w:w="1043" w:type="dxa"/>
          </w:tcPr>
          <w:p w:rsidR="00123710" w:rsidRPr="000A04B0" w:rsidRDefault="00123710" w:rsidP="00123710">
            <w:pPr>
              <w:jc w:val="center"/>
              <w:rPr>
                <w:rFonts w:ascii="Book Antiqua" w:hAnsi="Book Antiqua"/>
                <w:b/>
                <w:i/>
                <w:sz w:val="22"/>
                <w:szCs w:val="22"/>
              </w:rPr>
            </w:pPr>
            <w:r w:rsidRPr="000A04B0">
              <w:rPr>
                <w:rFonts w:ascii="Book Antiqua" w:hAnsi="Book Antiqua"/>
                <w:b/>
                <w:i/>
                <w:sz w:val="22"/>
                <w:szCs w:val="22"/>
              </w:rPr>
              <w:t>Packing</w:t>
            </w:r>
          </w:p>
        </w:tc>
        <w:tc>
          <w:tcPr>
            <w:tcW w:w="1962" w:type="dxa"/>
          </w:tcPr>
          <w:p w:rsidR="00123710" w:rsidRPr="000A04B0" w:rsidRDefault="00123710" w:rsidP="00123710">
            <w:pPr>
              <w:jc w:val="center"/>
              <w:rPr>
                <w:rFonts w:ascii="Book Antiqua" w:hAnsi="Book Antiqua"/>
                <w:b/>
                <w:i/>
                <w:sz w:val="22"/>
                <w:szCs w:val="22"/>
              </w:rPr>
            </w:pPr>
            <w:r w:rsidRPr="000A04B0">
              <w:rPr>
                <w:rFonts w:ascii="Book Antiqua" w:hAnsi="Book Antiqua"/>
                <w:b/>
                <w:i/>
                <w:sz w:val="22"/>
                <w:szCs w:val="22"/>
              </w:rPr>
              <w:t>M R P</w:t>
            </w:r>
          </w:p>
        </w:tc>
        <w:tc>
          <w:tcPr>
            <w:tcW w:w="1409" w:type="dxa"/>
          </w:tcPr>
          <w:p w:rsidR="00123710" w:rsidRPr="000A04B0" w:rsidRDefault="00123710" w:rsidP="00123710">
            <w:pPr>
              <w:jc w:val="center"/>
              <w:rPr>
                <w:rFonts w:ascii="Book Antiqua" w:hAnsi="Book Antiqua"/>
                <w:b/>
                <w:i/>
                <w:sz w:val="22"/>
                <w:szCs w:val="22"/>
              </w:rPr>
            </w:pPr>
            <w:r w:rsidRPr="000A04B0">
              <w:rPr>
                <w:rFonts w:ascii="Book Antiqua" w:hAnsi="Book Antiqua"/>
                <w:b/>
                <w:i/>
                <w:sz w:val="22"/>
                <w:szCs w:val="22"/>
              </w:rPr>
              <w:t>Approved</w:t>
            </w:r>
          </w:p>
          <w:p w:rsidR="00123710" w:rsidRPr="000A04B0" w:rsidRDefault="00123710" w:rsidP="00123710">
            <w:pPr>
              <w:jc w:val="center"/>
              <w:rPr>
                <w:rFonts w:ascii="Book Antiqua" w:hAnsi="Book Antiqua"/>
                <w:b/>
                <w:i/>
                <w:sz w:val="22"/>
                <w:szCs w:val="22"/>
              </w:rPr>
            </w:pPr>
            <w:r w:rsidRPr="000A04B0">
              <w:rPr>
                <w:rFonts w:ascii="Book Antiqua" w:hAnsi="Book Antiqua"/>
                <w:b/>
                <w:i/>
                <w:sz w:val="22"/>
                <w:szCs w:val="22"/>
              </w:rPr>
              <w:t>Shelf Life</w:t>
            </w:r>
          </w:p>
        </w:tc>
      </w:tr>
      <w:tr w:rsidR="00123710" w:rsidRPr="000A04B0" w:rsidTr="00123710">
        <w:trPr>
          <w:cantSplit/>
          <w:trHeight w:val="368"/>
          <w:jc w:val="center"/>
        </w:trPr>
        <w:tc>
          <w:tcPr>
            <w:tcW w:w="974"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lastRenderedPageBreak/>
              <w:t>1</w:t>
            </w:r>
          </w:p>
        </w:tc>
        <w:tc>
          <w:tcPr>
            <w:tcW w:w="102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074635</w:t>
            </w:r>
          </w:p>
        </w:tc>
        <w:tc>
          <w:tcPr>
            <w:tcW w:w="3486" w:type="dxa"/>
          </w:tcPr>
          <w:p w:rsidR="00123710" w:rsidRPr="000A04B0" w:rsidRDefault="00123710" w:rsidP="00123710">
            <w:pPr>
              <w:pStyle w:val="BodyText"/>
              <w:rPr>
                <w:rFonts w:ascii="Book Antiqua" w:hAnsi="Book Antiqua"/>
                <w:bCs/>
                <w:i/>
                <w:sz w:val="22"/>
                <w:szCs w:val="22"/>
              </w:rPr>
            </w:pPr>
            <w:r w:rsidRPr="000A04B0">
              <w:rPr>
                <w:rFonts w:ascii="Book Antiqua" w:hAnsi="Book Antiqua"/>
                <w:bCs/>
                <w:i/>
                <w:sz w:val="22"/>
                <w:szCs w:val="22"/>
              </w:rPr>
              <w:t>Arrow Central Venous Catheterization Set</w:t>
            </w:r>
          </w:p>
          <w:p w:rsidR="00123710" w:rsidRPr="000A04B0" w:rsidRDefault="00123710" w:rsidP="00123710">
            <w:pPr>
              <w:pStyle w:val="BodyText"/>
              <w:rPr>
                <w:rFonts w:ascii="Book Antiqua" w:hAnsi="Book Antiqua"/>
                <w:bCs/>
                <w:i/>
                <w:sz w:val="22"/>
                <w:szCs w:val="22"/>
              </w:rPr>
            </w:pPr>
          </w:p>
          <w:p w:rsidR="00123710" w:rsidRPr="000A04B0" w:rsidRDefault="00123710" w:rsidP="00123710">
            <w:pPr>
              <w:pStyle w:val="BodyText"/>
              <w:jc w:val="center"/>
              <w:rPr>
                <w:rFonts w:ascii="Book Antiqua" w:hAnsi="Book Antiqua"/>
                <w:b/>
                <w:bCs/>
                <w:i/>
                <w:sz w:val="22"/>
                <w:szCs w:val="22"/>
              </w:rPr>
            </w:pPr>
          </w:p>
        </w:tc>
        <w:tc>
          <w:tcPr>
            <w:tcW w:w="1043" w:type="dxa"/>
          </w:tcPr>
          <w:p w:rsidR="00123710" w:rsidRPr="000A04B0" w:rsidRDefault="00123710" w:rsidP="00123710">
            <w:pPr>
              <w:jc w:val="center"/>
              <w:rPr>
                <w:rFonts w:ascii="Book Antiqua" w:hAnsi="Book Antiqua"/>
                <w:bCs/>
                <w:i/>
                <w:sz w:val="22"/>
                <w:szCs w:val="22"/>
              </w:rPr>
            </w:pPr>
            <w:r w:rsidRPr="000A04B0">
              <w:rPr>
                <w:rFonts w:ascii="Book Antiqua" w:hAnsi="Book Antiqua"/>
                <w:bCs/>
                <w:i/>
                <w:sz w:val="22"/>
                <w:szCs w:val="22"/>
              </w:rPr>
              <w:t>1’s</w:t>
            </w:r>
          </w:p>
        </w:tc>
        <w:tc>
          <w:tcPr>
            <w:tcW w:w="196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Decontrolled till policy decision by the Federal Government.</w:t>
            </w:r>
          </w:p>
          <w:p w:rsidR="00123710" w:rsidRPr="000A04B0" w:rsidRDefault="00123710" w:rsidP="00123710">
            <w:pPr>
              <w:jc w:val="center"/>
              <w:rPr>
                <w:rFonts w:ascii="Book Antiqua" w:hAnsi="Book Antiqua"/>
                <w:i/>
                <w:sz w:val="22"/>
                <w:szCs w:val="22"/>
              </w:rPr>
            </w:pPr>
          </w:p>
        </w:tc>
        <w:tc>
          <w:tcPr>
            <w:tcW w:w="1409"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05 Years</w:t>
            </w:r>
          </w:p>
        </w:tc>
      </w:tr>
      <w:tr w:rsidR="00123710" w:rsidRPr="000A04B0" w:rsidTr="00123710">
        <w:trPr>
          <w:cantSplit/>
          <w:trHeight w:val="368"/>
          <w:jc w:val="center"/>
        </w:trPr>
        <w:tc>
          <w:tcPr>
            <w:tcW w:w="974"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2.</w:t>
            </w:r>
          </w:p>
        </w:tc>
        <w:tc>
          <w:tcPr>
            <w:tcW w:w="102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074636</w:t>
            </w:r>
          </w:p>
        </w:tc>
        <w:tc>
          <w:tcPr>
            <w:tcW w:w="3486" w:type="dxa"/>
          </w:tcPr>
          <w:p w:rsidR="00123710" w:rsidRPr="000A04B0" w:rsidRDefault="00123710" w:rsidP="00123710">
            <w:pPr>
              <w:pStyle w:val="BodyText"/>
              <w:rPr>
                <w:rFonts w:ascii="Book Antiqua" w:hAnsi="Book Antiqua"/>
                <w:bCs/>
                <w:i/>
                <w:sz w:val="22"/>
                <w:szCs w:val="22"/>
              </w:rPr>
            </w:pPr>
            <w:r w:rsidRPr="000A04B0">
              <w:rPr>
                <w:rFonts w:ascii="Book Antiqua" w:hAnsi="Book Antiqua"/>
                <w:bCs/>
                <w:i/>
                <w:sz w:val="22"/>
                <w:szCs w:val="22"/>
              </w:rPr>
              <w:t>Arrow Intra Aortic Balloon Catheters.</w:t>
            </w:r>
          </w:p>
        </w:tc>
        <w:tc>
          <w:tcPr>
            <w:tcW w:w="1043" w:type="dxa"/>
          </w:tcPr>
          <w:p w:rsidR="00123710" w:rsidRPr="000A04B0" w:rsidRDefault="00123710" w:rsidP="00123710">
            <w:pPr>
              <w:jc w:val="center"/>
              <w:rPr>
                <w:rFonts w:ascii="Book Antiqua" w:hAnsi="Book Antiqua"/>
                <w:bCs/>
                <w:i/>
                <w:sz w:val="22"/>
                <w:szCs w:val="22"/>
              </w:rPr>
            </w:pPr>
            <w:r w:rsidRPr="000A04B0">
              <w:rPr>
                <w:rFonts w:ascii="Book Antiqua" w:hAnsi="Book Antiqua"/>
                <w:bCs/>
                <w:i/>
                <w:sz w:val="22"/>
                <w:szCs w:val="22"/>
              </w:rPr>
              <w:t>1’s</w:t>
            </w:r>
          </w:p>
        </w:tc>
        <w:tc>
          <w:tcPr>
            <w:tcW w:w="196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-do-</w:t>
            </w:r>
          </w:p>
        </w:tc>
        <w:tc>
          <w:tcPr>
            <w:tcW w:w="1409"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2 years</w:t>
            </w:r>
          </w:p>
        </w:tc>
      </w:tr>
      <w:tr w:rsidR="00123710" w:rsidRPr="000A04B0" w:rsidTr="00123710">
        <w:trPr>
          <w:cantSplit/>
          <w:trHeight w:val="368"/>
          <w:jc w:val="center"/>
        </w:trPr>
        <w:tc>
          <w:tcPr>
            <w:tcW w:w="974"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3.</w:t>
            </w:r>
          </w:p>
        </w:tc>
        <w:tc>
          <w:tcPr>
            <w:tcW w:w="102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074637</w:t>
            </w:r>
          </w:p>
        </w:tc>
        <w:tc>
          <w:tcPr>
            <w:tcW w:w="3486" w:type="dxa"/>
          </w:tcPr>
          <w:p w:rsidR="00123710" w:rsidRPr="000A04B0" w:rsidRDefault="00123710" w:rsidP="00123710">
            <w:pPr>
              <w:pStyle w:val="BodyText"/>
              <w:rPr>
                <w:rFonts w:ascii="Book Antiqua" w:hAnsi="Book Antiqua"/>
                <w:bCs/>
                <w:i/>
                <w:sz w:val="22"/>
                <w:szCs w:val="22"/>
              </w:rPr>
            </w:pPr>
            <w:r w:rsidRPr="000A04B0">
              <w:rPr>
                <w:rFonts w:ascii="Book Antiqua" w:hAnsi="Book Antiqua"/>
                <w:bCs/>
                <w:i/>
                <w:sz w:val="22"/>
                <w:szCs w:val="22"/>
              </w:rPr>
              <w:t>Arrow Two Lumen Haemodialysis Catheterization Set.</w:t>
            </w:r>
          </w:p>
        </w:tc>
        <w:tc>
          <w:tcPr>
            <w:tcW w:w="1043" w:type="dxa"/>
          </w:tcPr>
          <w:p w:rsidR="00123710" w:rsidRPr="000A04B0" w:rsidRDefault="00123710" w:rsidP="00123710">
            <w:pPr>
              <w:jc w:val="center"/>
              <w:rPr>
                <w:rFonts w:ascii="Book Antiqua" w:hAnsi="Book Antiqua"/>
                <w:bCs/>
                <w:i/>
                <w:sz w:val="22"/>
                <w:szCs w:val="22"/>
              </w:rPr>
            </w:pPr>
            <w:r w:rsidRPr="000A04B0">
              <w:rPr>
                <w:rFonts w:ascii="Book Antiqua" w:hAnsi="Book Antiqua"/>
                <w:bCs/>
                <w:i/>
                <w:sz w:val="22"/>
                <w:szCs w:val="22"/>
              </w:rPr>
              <w:t>1’s</w:t>
            </w:r>
          </w:p>
        </w:tc>
        <w:tc>
          <w:tcPr>
            <w:tcW w:w="196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-do-</w:t>
            </w:r>
          </w:p>
        </w:tc>
        <w:tc>
          <w:tcPr>
            <w:tcW w:w="1409"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5 years</w:t>
            </w:r>
          </w:p>
        </w:tc>
      </w:tr>
      <w:tr w:rsidR="00123710" w:rsidRPr="000A04B0" w:rsidTr="00123710">
        <w:trPr>
          <w:cantSplit/>
          <w:trHeight w:val="368"/>
          <w:jc w:val="center"/>
        </w:trPr>
        <w:tc>
          <w:tcPr>
            <w:tcW w:w="974"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4.</w:t>
            </w:r>
          </w:p>
        </w:tc>
        <w:tc>
          <w:tcPr>
            <w:tcW w:w="102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074638</w:t>
            </w:r>
          </w:p>
        </w:tc>
        <w:tc>
          <w:tcPr>
            <w:tcW w:w="3486" w:type="dxa"/>
          </w:tcPr>
          <w:p w:rsidR="00123710" w:rsidRPr="000A04B0" w:rsidRDefault="00123710" w:rsidP="00123710">
            <w:pPr>
              <w:pStyle w:val="BodyText"/>
              <w:rPr>
                <w:rFonts w:ascii="Book Antiqua" w:hAnsi="Book Antiqua"/>
                <w:bCs/>
                <w:i/>
                <w:sz w:val="22"/>
                <w:szCs w:val="22"/>
              </w:rPr>
            </w:pPr>
            <w:r w:rsidRPr="000A04B0">
              <w:rPr>
                <w:rFonts w:ascii="Book Antiqua" w:hAnsi="Book Antiqua"/>
                <w:bCs/>
                <w:i/>
                <w:sz w:val="22"/>
                <w:szCs w:val="22"/>
              </w:rPr>
              <w:t>Arrow Balloon Wedge Pressure Catheters.</w:t>
            </w:r>
          </w:p>
        </w:tc>
        <w:tc>
          <w:tcPr>
            <w:tcW w:w="1043" w:type="dxa"/>
          </w:tcPr>
          <w:p w:rsidR="00123710" w:rsidRPr="000A04B0" w:rsidRDefault="00123710" w:rsidP="00123710">
            <w:pPr>
              <w:jc w:val="center"/>
              <w:rPr>
                <w:rFonts w:ascii="Book Antiqua" w:hAnsi="Book Antiqua"/>
                <w:bCs/>
                <w:i/>
                <w:sz w:val="22"/>
                <w:szCs w:val="22"/>
              </w:rPr>
            </w:pPr>
            <w:r w:rsidRPr="000A04B0">
              <w:rPr>
                <w:rFonts w:ascii="Book Antiqua" w:hAnsi="Book Antiqua"/>
                <w:bCs/>
                <w:i/>
                <w:sz w:val="22"/>
                <w:szCs w:val="22"/>
              </w:rPr>
              <w:t>1’s</w:t>
            </w:r>
          </w:p>
        </w:tc>
        <w:tc>
          <w:tcPr>
            <w:tcW w:w="196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-do-</w:t>
            </w:r>
          </w:p>
        </w:tc>
        <w:tc>
          <w:tcPr>
            <w:tcW w:w="1409"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2 years</w:t>
            </w:r>
          </w:p>
        </w:tc>
      </w:tr>
      <w:tr w:rsidR="00123710" w:rsidRPr="000A04B0" w:rsidTr="00123710">
        <w:trPr>
          <w:cantSplit/>
          <w:trHeight w:val="368"/>
          <w:jc w:val="center"/>
        </w:trPr>
        <w:tc>
          <w:tcPr>
            <w:tcW w:w="974"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5.</w:t>
            </w:r>
          </w:p>
        </w:tc>
        <w:tc>
          <w:tcPr>
            <w:tcW w:w="102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074639</w:t>
            </w:r>
          </w:p>
        </w:tc>
        <w:tc>
          <w:tcPr>
            <w:tcW w:w="3486" w:type="dxa"/>
          </w:tcPr>
          <w:p w:rsidR="00123710" w:rsidRPr="000A04B0" w:rsidRDefault="00123710" w:rsidP="00123710">
            <w:pPr>
              <w:pStyle w:val="BodyText"/>
              <w:rPr>
                <w:rFonts w:ascii="Book Antiqua" w:hAnsi="Book Antiqua"/>
                <w:bCs/>
                <w:i/>
                <w:sz w:val="22"/>
                <w:szCs w:val="22"/>
              </w:rPr>
            </w:pPr>
            <w:r w:rsidRPr="000A04B0">
              <w:rPr>
                <w:rFonts w:ascii="Book Antiqua" w:hAnsi="Book Antiqua"/>
                <w:bCs/>
                <w:i/>
                <w:sz w:val="22"/>
                <w:szCs w:val="22"/>
              </w:rPr>
              <w:t>Arrow Arterial Catheterization Set.</w:t>
            </w:r>
          </w:p>
        </w:tc>
        <w:tc>
          <w:tcPr>
            <w:tcW w:w="1043" w:type="dxa"/>
          </w:tcPr>
          <w:p w:rsidR="00123710" w:rsidRPr="000A04B0" w:rsidRDefault="00123710" w:rsidP="00123710">
            <w:pPr>
              <w:jc w:val="center"/>
              <w:rPr>
                <w:rFonts w:ascii="Book Antiqua" w:hAnsi="Book Antiqua"/>
                <w:bCs/>
                <w:i/>
                <w:sz w:val="22"/>
                <w:szCs w:val="22"/>
              </w:rPr>
            </w:pPr>
            <w:r w:rsidRPr="000A04B0">
              <w:rPr>
                <w:rFonts w:ascii="Book Antiqua" w:hAnsi="Book Antiqua"/>
                <w:bCs/>
                <w:i/>
                <w:sz w:val="22"/>
                <w:szCs w:val="22"/>
              </w:rPr>
              <w:t>1’s</w:t>
            </w:r>
          </w:p>
        </w:tc>
        <w:tc>
          <w:tcPr>
            <w:tcW w:w="196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-do-</w:t>
            </w:r>
          </w:p>
        </w:tc>
        <w:tc>
          <w:tcPr>
            <w:tcW w:w="1409"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5 years</w:t>
            </w:r>
          </w:p>
        </w:tc>
      </w:tr>
      <w:tr w:rsidR="00123710" w:rsidRPr="000A04B0" w:rsidTr="00123710">
        <w:trPr>
          <w:cantSplit/>
          <w:trHeight w:val="368"/>
          <w:jc w:val="center"/>
        </w:trPr>
        <w:tc>
          <w:tcPr>
            <w:tcW w:w="974"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6.</w:t>
            </w:r>
          </w:p>
        </w:tc>
        <w:tc>
          <w:tcPr>
            <w:tcW w:w="102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074640</w:t>
            </w:r>
          </w:p>
        </w:tc>
        <w:tc>
          <w:tcPr>
            <w:tcW w:w="3486" w:type="dxa"/>
          </w:tcPr>
          <w:p w:rsidR="00123710" w:rsidRPr="000A04B0" w:rsidRDefault="00123710" w:rsidP="00123710">
            <w:pPr>
              <w:pStyle w:val="BodyText"/>
              <w:rPr>
                <w:rFonts w:ascii="Book Antiqua" w:hAnsi="Book Antiqua"/>
                <w:bCs/>
                <w:i/>
                <w:sz w:val="22"/>
                <w:szCs w:val="22"/>
              </w:rPr>
            </w:pPr>
            <w:r w:rsidRPr="000A04B0">
              <w:rPr>
                <w:rFonts w:ascii="Book Antiqua" w:hAnsi="Book Antiqua"/>
                <w:bCs/>
                <w:i/>
                <w:sz w:val="22"/>
                <w:szCs w:val="22"/>
              </w:rPr>
              <w:t>Arrow Berman Angiographic Balloon Catheters</w:t>
            </w:r>
          </w:p>
        </w:tc>
        <w:tc>
          <w:tcPr>
            <w:tcW w:w="1043" w:type="dxa"/>
          </w:tcPr>
          <w:p w:rsidR="00123710" w:rsidRPr="000A04B0" w:rsidRDefault="00123710" w:rsidP="00123710">
            <w:pPr>
              <w:jc w:val="center"/>
              <w:rPr>
                <w:rFonts w:ascii="Book Antiqua" w:hAnsi="Book Antiqua"/>
                <w:bCs/>
                <w:i/>
                <w:sz w:val="22"/>
                <w:szCs w:val="22"/>
              </w:rPr>
            </w:pPr>
            <w:r w:rsidRPr="000A04B0">
              <w:rPr>
                <w:rFonts w:ascii="Book Antiqua" w:hAnsi="Book Antiqua"/>
                <w:bCs/>
                <w:i/>
                <w:sz w:val="22"/>
                <w:szCs w:val="22"/>
              </w:rPr>
              <w:t>1’s</w:t>
            </w:r>
          </w:p>
        </w:tc>
        <w:tc>
          <w:tcPr>
            <w:tcW w:w="196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-do-</w:t>
            </w:r>
          </w:p>
        </w:tc>
        <w:tc>
          <w:tcPr>
            <w:tcW w:w="1409"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18 months</w:t>
            </w:r>
          </w:p>
        </w:tc>
      </w:tr>
      <w:tr w:rsidR="00123710" w:rsidRPr="000A04B0" w:rsidTr="00123710">
        <w:trPr>
          <w:cantSplit/>
          <w:trHeight w:val="368"/>
          <w:jc w:val="center"/>
        </w:trPr>
        <w:tc>
          <w:tcPr>
            <w:tcW w:w="974"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7.</w:t>
            </w:r>
          </w:p>
        </w:tc>
        <w:tc>
          <w:tcPr>
            <w:tcW w:w="102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074641</w:t>
            </w:r>
          </w:p>
        </w:tc>
        <w:tc>
          <w:tcPr>
            <w:tcW w:w="3486" w:type="dxa"/>
          </w:tcPr>
          <w:p w:rsidR="00123710" w:rsidRPr="000A04B0" w:rsidRDefault="00123710" w:rsidP="00123710">
            <w:pPr>
              <w:pStyle w:val="BodyText"/>
              <w:rPr>
                <w:rFonts w:ascii="Book Antiqua" w:hAnsi="Book Antiqua"/>
                <w:bCs/>
                <w:i/>
                <w:sz w:val="22"/>
                <w:szCs w:val="22"/>
              </w:rPr>
            </w:pPr>
            <w:r w:rsidRPr="000A04B0">
              <w:rPr>
                <w:rFonts w:ascii="Book Antiqua" w:hAnsi="Book Antiqua"/>
                <w:bCs/>
                <w:i/>
                <w:sz w:val="22"/>
                <w:szCs w:val="22"/>
              </w:rPr>
              <w:t>Arrow Multi Lumen Access Catheters.</w:t>
            </w:r>
          </w:p>
        </w:tc>
        <w:tc>
          <w:tcPr>
            <w:tcW w:w="1043" w:type="dxa"/>
          </w:tcPr>
          <w:p w:rsidR="00123710" w:rsidRPr="000A04B0" w:rsidRDefault="00123710" w:rsidP="00123710">
            <w:pPr>
              <w:jc w:val="center"/>
              <w:rPr>
                <w:rFonts w:ascii="Book Antiqua" w:hAnsi="Book Antiqua"/>
                <w:bCs/>
                <w:i/>
                <w:sz w:val="22"/>
                <w:szCs w:val="22"/>
              </w:rPr>
            </w:pPr>
            <w:r w:rsidRPr="000A04B0">
              <w:rPr>
                <w:rFonts w:ascii="Book Antiqua" w:hAnsi="Book Antiqua"/>
                <w:bCs/>
                <w:i/>
                <w:sz w:val="22"/>
                <w:szCs w:val="22"/>
              </w:rPr>
              <w:t>1’s</w:t>
            </w:r>
          </w:p>
        </w:tc>
        <w:tc>
          <w:tcPr>
            <w:tcW w:w="1962"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-do-</w:t>
            </w:r>
          </w:p>
        </w:tc>
        <w:tc>
          <w:tcPr>
            <w:tcW w:w="1409" w:type="dxa"/>
          </w:tcPr>
          <w:p w:rsidR="00123710" w:rsidRPr="000A04B0" w:rsidRDefault="00123710" w:rsidP="00123710">
            <w:pPr>
              <w:jc w:val="center"/>
              <w:rPr>
                <w:rFonts w:ascii="Book Antiqua" w:hAnsi="Book Antiqua"/>
                <w:i/>
                <w:sz w:val="22"/>
                <w:szCs w:val="22"/>
              </w:rPr>
            </w:pPr>
            <w:r w:rsidRPr="000A04B0">
              <w:rPr>
                <w:rFonts w:ascii="Book Antiqua" w:hAnsi="Book Antiqua"/>
                <w:i/>
                <w:sz w:val="22"/>
                <w:szCs w:val="22"/>
              </w:rPr>
              <w:t>5 years</w:t>
            </w:r>
          </w:p>
        </w:tc>
      </w:tr>
    </w:tbl>
    <w:p w:rsidR="00123710" w:rsidRPr="000A04B0" w:rsidRDefault="00123710" w:rsidP="00123710">
      <w:pPr>
        <w:pStyle w:val="ListBullet"/>
        <w:tabs>
          <w:tab w:val="clear" w:pos="360"/>
        </w:tabs>
        <w:ind w:left="0" w:firstLine="0"/>
        <w:jc w:val="both"/>
        <w:rPr>
          <w:rFonts w:ascii="Book Antiqua" w:hAnsi="Book Antiqua"/>
          <w:i/>
          <w:sz w:val="22"/>
          <w:szCs w:val="22"/>
        </w:rPr>
      </w:pPr>
    </w:p>
    <w:p w:rsidR="00123710" w:rsidRPr="000A04B0" w:rsidRDefault="00123710" w:rsidP="00123710">
      <w:pPr>
        <w:pStyle w:val="ListBullet"/>
        <w:tabs>
          <w:tab w:val="clear" w:pos="360"/>
        </w:tabs>
        <w:spacing w:line="360" w:lineRule="auto"/>
        <w:ind w:left="0" w:firstLine="0"/>
        <w:jc w:val="both"/>
        <w:rPr>
          <w:rFonts w:ascii="Book Antiqua" w:hAnsi="Book Antiqua"/>
          <w:i/>
          <w:sz w:val="22"/>
          <w:szCs w:val="22"/>
        </w:rPr>
      </w:pPr>
      <w:r w:rsidRPr="000A04B0">
        <w:rPr>
          <w:rFonts w:ascii="Book Antiqua" w:hAnsi="Book Antiqua"/>
          <w:i/>
          <w:sz w:val="22"/>
          <w:szCs w:val="22"/>
        </w:rPr>
        <w:tab/>
        <w:t>Letter of Authorization issued to M/s Iqbal &amp; Company, Islamabad has expired on 31-12-2017 and the manufacturer has not renewed the agreement.  The manufacturer has appointed M/s UDL Distribution (Pvt) Limited, Karachi as their distributor in Pakistan for their above products:-</w:t>
      </w:r>
    </w:p>
    <w:p w:rsidR="00123710" w:rsidRPr="000A04B0" w:rsidRDefault="00123710" w:rsidP="00123710">
      <w:pPr>
        <w:pStyle w:val="ListBullet"/>
        <w:tabs>
          <w:tab w:val="clear" w:pos="360"/>
        </w:tabs>
        <w:spacing w:line="360" w:lineRule="auto"/>
        <w:ind w:left="0" w:firstLine="0"/>
        <w:jc w:val="both"/>
        <w:rPr>
          <w:rFonts w:ascii="Book Antiqua" w:hAnsi="Book Antiqua"/>
          <w:i/>
          <w:sz w:val="22"/>
          <w:szCs w:val="22"/>
        </w:rPr>
      </w:pPr>
      <w:r w:rsidRPr="000A04B0">
        <w:rPr>
          <w:rFonts w:ascii="Book Antiqua" w:hAnsi="Book Antiqua"/>
          <w:i/>
          <w:sz w:val="22"/>
          <w:szCs w:val="22"/>
        </w:rPr>
        <w:tab/>
        <w:t xml:space="preserve">   Letters for personal hearing to M/s Iqbal &amp; Company, Islamabad and M/s UDL Distribution (Pvt) Limited, Karachi has been issued to clarify their status of Letter of Authorization.</w:t>
      </w:r>
    </w:p>
    <w:p w:rsidR="00123710" w:rsidRPr="000A04B0" w:rsidRDefault="00123710" w:rsidP="00123710">
      <w:pPr>
        <w:pStyle w:val="ListBullet"/>
        <w:tabs>
          <w:tab w:val="clear" w:pos="360"/>
        </w:tabs>
        <w:spacing w:line="360" w:lineRule="auto"/>
        <w:ind w:left="0" w:firstLine="0"/>
        <w:jc w:val="both"/>
        <w:rPr>
          <w:rFonts w:ascii="Book Antiqua" w:hAnsi="Book Antiqua"/>
          <w:i/>
          <w:sz w:val="22"/>
          <w:szCs w:val="22"/>
        </w:rPr>
      </w:pPr>
      <w:r w:rsidRPr="000A04B0">
        <w:rPr>
          <w:rFonts w:ascii="Book Antiqua" w:hAnsi="Book Antiqua"/>
          <w:i/>
          <w:sz w:val="22"/>
          <w:szCs w:val="22"/>
        </w:rPr>
        <w:tab/>
        <w:t xml:space="preserve">    Submitted for consideration of MDB please.</w:t>
      </w:r>
    </w:p>
    <w:p w:rsidR="00123710" w:rsidRPr="000A04B0" w:rsidRDefault="00123710" w:rsidP="00123710">
      <w:pPr>
        <w:pStyle w:val="ListBullet"/>
        <w:tabs>
          <w:tab w:val="clear" w:pos="360"/>
        </w:tabs>
        <w:spacing w:line="360" w:lineRule="auto"/>
        <w:ind w:left="0" w:firstLine="0"/>
        <w:jc w:val="both"/>
        <w:rPr>
          <w:rFonts w:ascii="Book Antiqua" w:hAnsi="Book Antiqua"/>
          <w:i/>
          <w:sz w:val="22"/>
          <w:szCs w:val="22"/>
        </w:rPr>
      </w:pPr>
    </w:p>
    <w:p w:rsidR="00123710" w:rsidRPr="000A04B0" w:rsidRDefault="00123710" w:rsidP="00123710">
      <w:pPr>
        <w:pStyle w:val="ListBullet"/>
        <w:tabs>
          <w:tab w:val="clear" w:pos="360"/>
        </w:tabs>
        <w:spacing w:line="360" w:lineRule="auto"/>
        <w:ind w:left="1080" w:hanging="1080"/>
        <w:jc w:val="both"/>
        <w:rPr>
          <w:rFonts w:ascii="Book Antiqua" w:hAnsi="Book Antiqua"/>
          <w:i/>
          <w:sz w:val="22"/>
          <w:szCs w:val="22"/>
        </w:rPr>
      </w:pPr>
      <w:r w:rsidRPr="000A04B0">
        <w:rPr>
          <w:rFonts w:ascii="Book Antiqua" w:hAnsi="Book Antiqua"/>
          <w:b/>
          <w:i/>
          <w:sz w:val="22"/>
          <w:szCs w:val="22"/>
        </w:rPr>
        <w:t>Decision:</w:t>
      </w:r>
      <w:r w:rsidRPr="000A04B0">
        <w:rPr>
          <w:rFonts w:ascii="Book Antiqua" w:hAnsi="Book Antiqua"/>
          <w:i/>
          <w:sz w:val="22"/>
          <w:szCs w:val="22"/>
        </w:rPr>
        <w:t xml:space="preserve"> The Board heard both the importers, namely, M/s UDL (Pvt) Limited, Karachi and M/s Iqbal &amp; Company, Islamabad at length. Mr. Arshad Abdullah, Director Sales  and Mr. Arshad Malik, CEO made their appearance on behalf of M/s UDL (Pvt) Limited, Karachi and M/s Iqbal &amp; Company, Islamabad respectively.</w:t>
      </w:r>
    </w:p>
    <w:p w:rsidR="00123710" w:rsidRPr="000A04B0" w:rsidRDefault="00123710" w:rsidP="00123710">
      <w:pPr>
        <w:pStyle w:val="ListBullet"/>
        <w:tabs>
          <w:tab w:val="clear" w:pos="360"/>
        </w:tabs>
        <w:spacing w:line="360" w:lineRule="auto"/>
        <w:ind w:left="1080" w:firstLine="0"/>
        <w:jc w:val="both"/>
        <w:rPr>
          <w:rFonts w:ascii="Book Antiqua" w:hAnsi="Book Antiqua" w:cstheme="majorBidi"/>
          <w:i/>
          <w:sz w:val="22"/>
          <w:szCs w:val="22"/>
        </w:rPr>
      </w:pPr>
      <w:r w:rsidRPr="000A04B0">
        <w:rPr>
          <w:rFonts w:ascii="Book Antiqua" w:hAnsi="Book Antiqua"/>
          <w:i/>
          <w:sz w:val="22"/>
          <w:szCs w:val="22"/>
        </w:rPr>
        <w:tab/>
      </w:r>
      <w:r w:rsidRPr="000A04B0">
        <w:rPr>
          <w:rFonts w:ascii="Book Antiqua" w:hAnsi="Book Antiqua"/>
          <w:i/>
          <w:sz w:val="22"/>
          <w:szCs w:val="22"/>
        </w:rPr>
        <w:tab/>
        <w:t xml:space="preserve">It was noticed by the Board that the same principal, namely, </w:t>
      </w:r>
      <w:r w:rsidRPr="000A04B0">
        <w:rPr>
          <w:rFonts w:ascii="Book Antiqua" w:hAnsi="Book Antiqua" w:cstheme="majorBidi"/>
          <w:i/>
          <w:sz w:val="22"/>
          <w:szCs w:val="22"/>
        </w:rPr>
        <w:t xml:space="preserve">M/s Arrow International, Inc (Subsidiary of Teleflex, Incorporated) 2400 Bernville Road, Reading PA 19605, USA has given their same products to both the importers. M/s Iqbal &amp; Company was of the opinion that they have a stock of products under consideration for cancellation and has to fulfill tender supply commitments at various institutions / hospitals, and requested M/s UDL (Pvt) Limited, Karachi to take their stock in order to settle the matter. The representative from M/s UDL (Pvt) Limited, Karachi has agreed in front of the Board to take the stock of M/s Iqbal &amp; Company, Islamabad.  </w:t>
      </w:r>
    </w:p>
    <w:p w:rsidR="00123710" w:rsidRPr="000A04B0" w:rsidRDefault="00123710" w:rsidP="00123710">
      <w:pPr>
        <w:pStyle w:val="ListBullet"/>
        <w:tabs>
          <w:tab w:val="clear" w:pos="360"/>
        </w:tabs>
        <w:spacing w:line="360" w:lineRule="auto"/>
        <w:ind w:left="1080" w:firstLine="0"/>
        <w:jc w:val="both"/>
        <w:rPr>
          <w:rFonts w:ascii="Book Antiqua" w:hAnsi="Book Antiqua"/>
          <w:i/>
          <w:sz w:val="22"/>
          <w:szCs w:val="22"/>
        </w:rPr>
      </w:pPr>
      <w:r w:rsidRPr="000A04B0">
        <w:rPr>
          <w:rFonts w:ascii="Book Antiqua" w:hAnsi="Book Antiqua" w:cstheme="majorBidi"/>
          <w:i/>
          <w:sz w:val="22"/>
          <w:szCs w:val="22"/>
        </w:rPr>
        <w:tab/>
      </w:r>
      <w:r w:rsidRPr="000A04B0">
        <w:rPr>
          <w:rFonts w:ascii="Book Antiqua" w:hAnsi="Book Antiqua" w:cstheme="majorBidi"/>
          <w:i/>
          <w:sz w:val="22"/>
          <w:szCs w:val="22"/>
        </w:rPr>
        <w:tab/>
        <w:t xml:space="preserve">The Agency Agreement in the name of M/s Iqbal &amp; Company, Islamabad has not been renewed by the principal, while M/s UDL (Pvt) Limited, Karachi has the Agency Agreement therefore the above mentioned products were cancelled in the name of M/s Iqbal &amp; Company, </w:t>
      </w:r>
      <w:r w:rsidR="00575B27" w:rsidRPr="000A04B0">
        <w:rPr>
          <w:rFonts w:ascii="Book Antiqua" w:hAnsi="Book Antiqua" w:cstheme="majorBidi"/>
          <w:i/>
          <w:sz w:val="22"/>
          <w:szCs w:val="22"/>
        </w:rPr>
        <w:t>Islamabad and</w:t>
      </w:r>
      <w:r w:rsidRPr="000A04B0">
        <w:rPr>
          <w:rFonts w:ascii="Book Antiqua" w:hAnsi="Book Antiqua" w:cstheme="majorBidi"/>
          <w:i/>
          <w:sz w:val="22"/>
          <w:szCs w:val="22"/>
        </w:rPr>
        <w:t xml:space="preserve"> were </w:t>
      </w:r>
      <w:r w:rsidRPr="000A04B0">
        <w:rPr>
          <w:rFonts w:ascii="Book Antiqua" w:hAnsi="Book Antiqua" w:cstheme="majorBidi"/>
          <w:i/>
          <w:sz w:val="22"/>
          <w:szCs w:val="22"/>
        </w:rPr>
        <w:lastRenderedPageBreak/>
        <w:t>registered in the name of M/s UDL (Pvt) Limited, Karachi for which application on Form 7A are submitted.</w:t>
      </w:r>
      <w:r w:rsidR="0040674E" w:rsidRPr="000A04B0">
        <w:rPr>
          <w:rFonts w:ascii="Book Antiqua" w:hAnsi="Book Antiqua" w:cstheme="majorBidi"/>
          <w:i/>
          <w:sz w:val="22"/>
          <w:szCs w:val="22"/>
        </w:rPr>
        <w:t>”</w:t>
      </w:r>
    </w:p>
    <w:p w:rsidR="00123710" w:rsidRPr="000A04B0" w:rsidRDefault="00123710" w:rsidP="00123710">
      <w:pPr>
        <w:tabs>
          <w:tab w:val="left" w:pos="1807"/>
        </w:tabs>
        <w:ind w:left="1620" w:hanging="1620"/>
        <w:rPr>
          <w:rFonts w:ascii="Book Antiqua" w:hAnsi="Book Antiqua"/>
          <w:b/>
          <w:sz w:val="22"/>
          <w:szCs w:val="22"/>
        </w:rPr>
      </w:pPr>
    </w:p>
    <w:p w:rsidR="00123710" w:rsidRPr="000A04B0" w:rsidRDefault="0040674E" w:rsidP="00BA0E60">
      <w:pPr>
        <w:ind w:left="1620" w:hanging="1620"/>
        <w:jc w:val="both"/>
        <w:rPr>
          <w:rFonts w:ascii="Book Antiqua" w:hAnsi="Book Antiqua"/>
          <w:sz w:val="22"/>
          <w:szCs w:val="22"/>
        </w:rPr>
      </w:pPr>
      <w:r w:rsidRPr="000A04B0">
        <w:rPr>
          <w:rFonts w:ascii="Book Antiqua" w:hAnsi="Book Antiqua"/>
          <w:b/>
          <w:sz w:val="22"/>
          <w:szCs w:val="22"/>
        </w:rPr>
        <w:tab/>
      </w:r>
      <w:r w:rsidR="00DD1F65" w:rsidRPr="000A04B0">
        <w:rPr>
          <w:rFonts w:ascii="Book Antiqua" w:hAnsi="Book Antiqua"/>
          <w:sz w:val="22"/>
          <w:szCs w:val="22"/>
        </w:rPr>
        <w:t>Mr Arshad Abdullah, Director M/S UDL Distribution (Pvt) Limited has written a letter to Chairman, MDB on 18-04-2018. The content</w:t>
      </w:r>
      <w:r w:rsidR="0008508D" w:rsidRPr="000A04B0">
        <w:rPr>
          <w:rFonts w:ascii="Book Antiqua" w:hAnsi="Book Antiqua"/>
          <w:sz w:val="22"/>
          <w:szCs w:val="22"/>
        </w:rPr>
        <w:t>s</w:t>
      </w:r>
      <w:r w:rsidR="00DD1F65" w:rsidRPr="000A04B0">
        <w:rPr>
          <w:rFonts w:ascii="Book Antiqua" w:hAnsi="Book Antiqua"/>
          <w:sz w:val="22"/>
          <w:szCs w:val="22"/>
        </w:rPr>
        <w:t xml:space="preserve"> of the letter </w:t>
      </w:r>
      <w:r w:rsidR="00BA0E60" w:rsidRPr="000A04B0">
        <w:rPr>
          <w:rFonts w:ascii="Book Antiqua" w:hAnsi="Book Antiqua"/>
          <w:sz w:val="22"/>
          <w:szCs w:val="22"/>
        </w:rPr>
        <w:t>are</w:t>
      </w:r>
      <w:r w:rsidR="00DD1F65" w:rsidRPr="000A04B0">
        <w:rPr>
          <w:rFonts w:ascii="Book Antiqua" w:hAnsi="Book Antiqua"/>
          <w:sz w:val="22"/>
          <w:szCs w:val="22"/>
        </w:rPr>
        <w:t xml:space="preserve"> reproduced below:</w:t>
      </w:r>
    </w:p>
    <w:p w:rsidR="00DD1F65" w:rsidRPr="000A04B0" w:rsidRDefault="00DD1F65" w:rsidP="00DD1F65">
      <w:pPr>
        <w:ind w:left="1620" w:hanging="1620"/>
        <w:rPr>
          <w:rFonts w:ascii="Book Antiqua" w:hAnsi="Book Antiqua"/>
          <w:b/>
          <w:sz w:val="22"/>
          <w:szCs w:val="22"/>
        </w:rPr>
      </w:pPr>
      <w:r w:rsidRPr="000A04B0">
        <w:rPr>
          <w:rFonts w:ascii="Book Antiqua" w:hAnsi="Book Antiqua"/>
          <w:b/>
          <w:sz w:val="22"/>
          <w:szCs w:val="22"/>
        </w:rPr>
        <w:tab/>
      </w:r>
    </w:p>
    <w:p w:rsidR="008706E4" w:rsidRPr="000A04B0" w:rsidRDefault="00DD1F65" w:rsidP="00BA0E60">
      <w:pPr>
        <w:ind w:left="1620" w:hanging="1620"/>
        <w:rPr>
          <w:rFonts w:ascii="Book Antiqua" w:hAnsi="Book Antiqua"/>
          <w:i/>
          <w:sz w:val="22"/>
          <w:szCs w:val="22"/>
        </w:rPr>
      </w:pPr>
      <w:r w:rsidRPr="000A04B0">
        <w:rPr>
          <w:rFonts w:ascii="Book Antiqua" w:hAnsi="Book Antiqua"/>
          <w:b/>
          <w:sz w:val="22"/>
          <w:szCs w:val="22"/>
        </w:rPr>
        <w:tab/>
      </w:r>
      <w:r w:rsidRPr="000A04B0">
        <w:rPr>
          <w:rFonts w:ascii="Book Antiqua" w:hAnsi="Book Antiqua"/>
          <w:sz w:val="22"/>
          <w:szCs w:val="22"/>
        </w:rPr>
        <w:t xml:space="preserve">“ </w:t>
      </w:r>
      <w:r w:rsidRPr="000A04B0">
        <w:rPr>
          <w:rFonts w:ascii="Book Antiqua" w:hAnsi="Book Antiqua"/>
          <w:i/>
          <w:sz w:val="22"/>
          <w:szCs w:val="22"/>
        </w:rPr>
        <w:t>We would like to refer to our cases of product registration pending with Medical Devices Board since October, 2018. In this respect the board meeting was held on 01</w:t>
      </w:r>
      <w:r w:rsidRPr="000A04B0">
        <w:rPr>
          <w:rFonts w:ascii="Book Antiqua" w:hAnsi="Book Antiqua"/>
          <w:i/>
          <w:sz w:val="22"/>
          <w:szCs w:val="22"/>
          <w:vertAlign w:val="superscript"/>
        </w:rPr>
        <w:t>st</w:t>
      </w:r>
      <w:r w:rsidRPr="000A04B0">
        <w:rPr>
          <w:rFonts w:ascii="Book Antiqua" w:hAnsi="Book Antiqua"/>
          <w:i/>
          <w:sz w:val="22"/>
          <w:szCs w:val="22"/>
        </w:rPr>
        <w:t xml:space="preserve"> Feb, 2019 in Islamabad</w:t>
      </w:r>
      <w:r w:rsidR="00BA0E60" w:rsidRPr="000A04B0">
        <w:rPr>
          <w:rFonts w:ascii="Book Antiqua" w:hAnsi="Book Antiqua"/>
          <w:i/>
          <w:sz w:val="22"/>
          <w:szCs w:val="22"/>
        </w:rPr>
        <w:t xml:space="preserve">. </w:t>
      </w:r>
      <w:r w:rsidR="008706E4" w:rsidRPr="000A04B0">
        <w:rPr>
          <w:rFonts w:ascii="Book Antiqua" w:hAnsi="Book Antiqua"/>
          <w:i/>
          <w:sz w:val="22"/>
          <w:szCs w:val="22"/>
        </w:rPr>
        <w:t>The previous distributor M/S Iqbal &amp; Company &amp; UDL were represented in the meeting by Mr. Arshad Malik (owner) and myself respectively. After hearing from both side, the board decided as follows;</w:t>
      </w:r>
    </w:p>
    <w:p w:rsidR="008706E4" w:rsidRPr="000A04B0" w:rsidRDefault="008706E4" w:rsidP="00BA0E60">
      <w:pPr>
        <w:pStyle w:val="ListParagraph"/>
        <w:widowControl/>
        <w:numPr>
          <w:ilvl w:val="0"/>
          <w:numId w:val="37"/>
        </w:numPr>
        <w:spacing w:after="200" w:line="276" w:lineRule="auto"/>
        <w:ind w:left="2340"/>
        <w:contextualSpacing/>
        <w:jc w:val="left"/>
        <w:rPr>
          <w:rFonts w:ascii="Book Antiqua" w:hAnsi="Book Antiqua"/>
          <w:i/>
        </w:rPr>
      </w:pPr>
      <w:r w:rsidRPr="000A04B0">
        <w:rPr>
          <w:rFonts w:ascii="Book Antiqua" w:hAnsi="Book Antiqua"/>
          <w:i/>
        </w:rPr>
        <w:t>The product registration previously held by Iqbal &amp;co. would be cancelled as their distribution agreement with Teleflex was terminated in Feb.2018.</w:t>
      </w:r>
    </w:p>
    <w:p w:rsidR="008706E4" w:rsidRPr="000A04B0" w:rsidRDefault="008706E4" w:rsidP="00BA0E60">
      <w:pPr>
        <w:pStyle w:val="ListParagraph"/>
        <w:widowControl/>
        <w:numPr>
          <w:ilvl w:val="0"/>
          <w:numId w:val="37"/>
        </w:numPr>
        <w:spacing w:after="200" w:line="276" w:lineRule="auto"/>
        <w:ind w:left="2340"/>
        <w:contextualSpacing/>
        <w:jc w:val="left"/>
        <w:rPr>
          <w:rFonts w:ascii="Book Antiqua" w:hAnsi="Book Antiqua"/>
          <w:i/>
        </w:rPr>
      </w:pPr>
      <w:r w:rsidRPr="000A04B0">
        <w:rPr>
          <w:rFonts w:ascii="Book Antiqua" w:hAnsi="Book Antiqua"/>
          <w:i/>
        </w:rPr>
        <w:t xml:space="preserve">Products registration would be transferred to M\S </w:t>
      </w:r>
      <w:r w:rsidR="001E62EB" w:rsidRPr="000A04B0">
        <w:rPr>
          <w:rFonts w:ascii="Book Antiqua" w:hAnsi="Book Antiqua"/>
          <w:i/>
        </w:rPr>
        <w:t>UDL</w:t>
      </w:r>
      <w:r w:rsidRPr="000A04B0">
        <w:rPr>
          <w:rFonts w:ascii="Book Antiqua" w:hAnsi="Book Antiqua"/>
          <w:i/>
        </w:rPr>
        <w:t xml:space="preserve"> Distribution (Pvt) Ltd. being the authorized distributer for M\S Teleflex in Pakistan.</w:t>
      </w:r>
    </w:p>
    <w:p w:rsidR="008706E4" w:rsidRPr="000A04B0" w:rsidRDefault="008706E4" w:rsidP="00BA0E60">
      <w:pPr>
        <w:pStyle w:val="ListParagraph"/>
        <w:widowControl/>
        <w:numPr>
          <w:ilvl w:val="0"/>
          <w:numId w:val="37"/>
        </w:numPr>
        <w:spacing w:after="200" w:line="276" w:lineRule="auto"/>
        <w:ind w:left="2340"/>
        <w:contextualSpacing/>
        <w:jc w:val="left"/>
        <w:rPr>
          <w:rFonts w:ascii="Book Antiqua" w:hAnsi="Book Antiqua"/>
          <w:i/>
        </w:rPr>
      </w:pPr>
      <w:r w:rsidRPr="000A04B0">
        <w:rPr>
          <w:rFonts w:ascii="Book Antiqua" w:hAnsi="Book Antiqua"/>
          <w:i/>
        </w:rPr>
        <w:t>In order to facilitate M\S Iqbal &amp;Co., the board gave directi</w:t>
      </w:r>
      <w:r w:rsidR="00BA0E60" w:rsidRPr="000A04B0">
        <w:rPr>
          <w:rFonts w:ascii="Book Antiqua" w:hAnsi="Book Antiqua"/>
          <w:i/>
        </w:rPr>
        <w:t>ves</w:t>
      </w:r>
      <w:r w:rsidRPr="000A04B0">
        <w:rPr>
          <w:rFonts w:ascii="Book Antiqua" w:hAnsi="Book Antiqua"/>
          <w:i/>
        </w:rPr>
        <w:t xml:space="preserve"> to UDL to support in term</w:t>
      </w:r>
      <w:r w:rsidR="00BA0E60" w:rsidRPr="000A04B0">
        <w:rPr>
          <w:rFonts w:ascii="Book Antiqua" w:hAnsi="Book Antiqua"/>
          <w:i/>
        </w:rPr>
        <w:t>s</w:t>
      </w:r>
      <w:r w:rsidRPr="000A04B0">
        <w:rPr>
          <w:rFonts w:ascii="Book Antiqua" w:hAnsi="Book Antiqua"/>
          <w:i/>
        </w:rPr>
        <w:t xml:space="preserve"> of purchasing unsold stock lying with M\S Iqbal &amp; and Co.</w:t>
      </w:r>
      <w:r w:rsidR="00D37146" w:rsidRPr="000A04B0">
        <w:rPr>
          <w:rFonts w:ascii="Book Antiqua" w:hAnsi="Book Antiqua"/>
          <w:i/>
        </w:rPr>
        <w:t xml:space="preserve"> </w:t>
      </w:r>
      <w:r w:rsidRPr="000A04B0">
        <w:rPr>
          <w:rFonts w:ascii="Book Antiqua" w:hAnsi="Book Antiqua"/>
          <w:i/>
        </w:rPr>
        <w:t>&amp; provide stocks to M\S Ibal &amp; Co. in order for Iqbal &amp; Co. to fulfill contract</w:t>
      </w:r>
      <w:r w:rsidR="00BA0E60" w:rsidRPr="000A04B0">
        <w:rPr>
          <w:rFonts w:ascii="Book Antiqua" w:hAnsi="Book Antiqua"/>
          <w:i/>
        </w:rPr>
        <w:t>ual</w:t>
      </w:r>
      <w:r w:rsidRPr="000A04B0">
        <w:rPr>
          <w:rFonts w:ascii="Book Antiqua" w:hAnsi="Book Antiqua"/>
          <w:i/>
        </w:rPr>
        <w:t xml:space="preserve"> obligations pertaining to year 2018.</w:t>
      </w:r>
    </w:p>
    <w:p w:rsidR="008706E4" w:rsidRPr="000A04B0" w:rsidRDefault="008706E4" w:rsidP="008706E4">
      <w:pPr>
        <w:ind w:left="1620"/>
        <w:rPr>
          <w:rFonts w:ascii="Book Antiqua" w:hAnsi="Book Antiqua"/>
          <w:i/>
          <w:sz w:val="22"/>
          <w:szCs w:val="22"/>
        </w:rPr>
      </w:pPr>
      <w:r w:rsidRPr="000A04B0">
        <w:rPr>
          <w:rFonts w:ascii="Book Antiqua" w:hAnsi="Book Antiqua"/>
          <w:i/>
          <w:sz w:val="22"/>
          <w:szCs w:val="22"/>
        </w:rPr>
        <w:t>The board meeting was headed by Mr. Dr. Abdul Aleem Khan. The board instructed UDL to confirm the same in writing to Iqbal &amp; Co. with copy to board and UDL’s case products registration would be processed accordingly. UDL acted upon the directives of board in good gesture and confirmed the same twice in writing to Iqbal &amp; Co. on dated 13</w:t>
      </w:r>
      <w:r w:rsidRPr="000A04B0">
        <w:rPr>
          <w:rFonts w:ascii="Book Antiqua" w:hAnsi="Book Antiqua"/>
          <w:i/>
          <w:sz w:val="22"/>
          <w:szCs w:val="22"/>
          <w:vertAlign w:val="superscript"/>
        </w:rPr>
        <w:t>th</w:t>
      </w:r>
      <w:r w:rsidRPr="000A04B0">
        <w:rPr>
          <w:rFonts w:ascii="Book Antiqua" w:hAnsi="Book Antiqua"/>
          <w:i/>
          <w:sz w:val="22"/>
          <w:szCs w:val="22"/>
        </w:rPr>
        <w:t xml:space="preserve"> Feb, 2019 and 27</w:t>
      </w:r>
      <w:r w:rsidRPr="000A04B0">
        <w:rPr>
          <w:rFonts w:ascii="Book Antiqua" w:hAnsi="Book Antiqua"/>
          <w:i/>
          <w:sz w:val="22"/>
          <w:szCs w:val="22"/>
          <w:vertAlign w:val="superscript"/>
        </w:rPr>
        <w:t>th</w:t>
      </w:r>
      <w:r w:rsidRPr="000A04B0">
        <w:rPr>
          <w:rFonts w:ascii="Book Antiqua" w:hAnsi="Book Antiqua"/>
          <w:i/>
          <w:sz w:val="22"/>
          <w:szCs w:val="22"/>
        </w:rPr>
        <w:t xml:space="preserve"> Mar,  2019 with copy to board (copies enclosed).</w:t>
      </w:r>
    </w:p>
    <w:p w:rsidR="00BA0E60" w:rsidRPr="000A04B0" w:rsidRDefault="00BA0E60" w:rsidP="008706E4">
      <w:pPr>
        <w:ind w:left="1620"/>
        <w:rPr>
          <w:rFonts w:ascii="Book Antiqua" w:hAnsi="Book Antiqua"/>
          <w:i/>
          <w:sz w:val="22"/>
          <w:szCs w:val="22"/>
        </w:rPr>
      </w:pPr>
    </w:p>
    <w:p w:rsidR="008706E4" w:rsidRPr="000A04B0" w:rsidRDefault="008706E4" w:rsidP="008706E4">
      <w:pPr>
        <w:ind w:left="1620"/>
        <w:rPr>
          <w:rFonts w:ascii="Book Antiqua" w:hAnsi="Book Antiqua"/>
          <w:i/>
          <w:sz w:val="22"/>
          <w:szCs w:val="22"/>
        </w:rPr>
      </w:pPr>
      <w:r w:rsidRPr="000A04B0">
        <w:rPr>
          <w:rFonts w:ascii="Book Antiqua" w:hAnsi="Book Antiqua"/>
          <w:i/>
          <w:sz w:val="22"/>
          <w:szCs w:val="22"/>
        </w:rPr>
        <w:t>However, during the period of Seventy two days, M\S Iqbal &amp; Co. responded four times (copies enclosed) and each time with different stance and unreasonable claims and very through their correspondence, you would endorse our view point.</w:t>
      </w:r>
    </w:p>
    <w:p w:rsidR="00BA0E60" w:rsidRPr="000A04B0" w:rsidRDefault="00BA0E60" w:rsidP="008706E4">
      <w:pPr>
        <w:ind w:left="1620"/>
        <w:rPr>
          <w:rFonts w:ascii="Book Antiqua" w:hAnsi="Book Antiqua"/>
          <w:i/>
          <w:sz w:val="22"/>
          <w:szCs w:val="22"/>
        </w:rPr>
      </w:pPr>
    </w:p>
    <w:p w:rsidR="008706E4" w:rsidRPr="000A04B0" w:rsidRDefault="008706E4" w:rsidP="008706E4">
      <w:pPr>
        <w:ind w:left="1620"/>
        <w:rPr>
          <w:rFonts w:ascii="Book Antiqua" w:hAnsi="Book Antiqua"/>
          <w:i/>
          <w:sz w:val="22"/>
          <w:szCs w:val="22"/>
        </w:rPr>
      </w:pPr>
      <w:r w:rsidRPr="000A04B0">
        <w:rPr>
          <w:rFonts w:ascii="Book Antiqua" w:hAnsi="Book Antiqua"/>
          <w:i/>
          <w:sz w:val="22"/>
          <w:szCs w:val="22"/>
        </w:rPr>
        <w:t>Based on the developments so far, we are of the opinion;</w:t>
      </w:r>
    </w:p>
    <w:p w:rsidR="00BA0E60" w:rsidRPr="000A04B0" w:rsidRDefault="00BA0E60" w:rsidP="00BA0E60">
      <w:pPr>
        <w:pStyle w:val="ListParagraph"/>
        <w:numPr>
          <w:ilvl w:val="0"/>
          <w:numId w:val="38"/>
        </w:numPr>
        <w:rPr>
          <w:rFonts w:ascii="Book Antiqua" w:hAnsi="Book Antiqua"/>
          <w:i/>
        </w:rPr>
      </w:pPr>
      <w:r w:rsidRPr="000A04B0">
        <w:rPr>
          <w:rFonts w:ascii="Book Antiqua" w:hAnsi="Book Antiqua"/>
          <w:i/>
        </w:rPr>
        <w:t>The M/S Iqbal &amp; Co is using unlawful tactics and their sole intension is to delay UDL’s product registration to their own benefits. We understand that their other brand in direct competition with UDL’s is in registration process and they intend to take advantage by complicating the matters.</w:t>
      </w:r>
    </w:p>
    <w:p w:rsidR="00BA0E60" w:rsidRPr="000A04B0" w:rsidRDefault="00BA0E60" w:rsidP="00BA0E60">
      <w:pPr>
        <w:pStyle w:val="ListParagraph"/>
        <w:numPr>
          <w:ilvl w:val="0"/>
          <w:numId w:val="38"/>
        </w:numPr>
        <w:rPr>
          <w:rFonts w:ascii="Book Antiqua" w:hAnsi="Book Antiqua"/>
          <w:i/>
        </w:rPr>
      </w:pPr>
      <w:r w:rsidRPr="000A04B0">
        <w:rPr>
          <w:rFonts w:ascii="Book Antiqua" w:hAnsi="Book Antiqua"/>
          <w:i/>
        </w:rPr>
        <w:t>They are trying to indulge UDL in matters that are solely associated with M/S Iqbal &amp; Co and M/S Teleflex. They are also involving MDB in matters which are beyond the domain of MDB</w:t>
      </w:r>
      <w:r w:rsidR="001B2132" w:rsidRPr="000A04B0">
        <w:rPr>
          <w:rFonts w:ascii="Book Antiqua" w:hAnsi="Book Antiqua"/>
          <w:i/>
        </w:rPr>
        <w:t>.</w:t>
      </w:r>
    </w:p>
    <w:p w:rsidR="001B2132" w:rsidRPr="000A04B0" w:rsidRDefault="001B2132" w:rsidP="00BA0E60">
      <w:pPr>
        <w:pStyle w:val="ListParagraph"/>
        <w:numPr>
          <w:ilvl w:val="0"/>
          <w:numId w:val="38"/>
        </w:numPr>
        <w:rPr>
          <w:rFonts w:ascii="Book Antiqua" w:hAnsi="Book Antiqua"/>
          <w:i/>
        </w:rPr>
      </w:pPr>
      <w:r w:rsidRPr="000A04B0">
        <w:rPr>
          <w:rFonts w:ascii="Book Antiqua" w:hAnsi="Book Antiqua"/>
          <w:i/>
        </w:rPr>
        <w:t>UDL has already suffered heavy lo</w:t>
      </w:r>
      <w:r w:rsidR="006C72BE" w:rsidRPr="000A04B0">
        <w:rPr>
          <w:rFonts w:ascii="Book Antiqua" w:hAnsi="Book Antiqua"/>
          <w:i/>
        </w:rPr>
        <w:t>ss</w:t>
      </w:r>
      <w:r w:rsidR="00672C19" w:rsidRPr="000A04B0">
        <w:rPr>
          <w:rFonts w:ascii="Book Antiqua" w:hAnsi="Book Antiqua"/>
          <w:i/>
        </w:rPr>
        <w:t>es due</w:t>
      </w:r>
      <w:r w:rsidR="005133EA" w:rsidRPr="000A04B0">
        <w:rPr>
          <w:rFonts w:ascii="Book Antiqua" w:hAnsi="Book Antiqua"/>
          <w:i/>
        </w:rPr>
        <w:t xml:space="preserve"> to delay in issuance of product registration and several government and private institutions are in dire need of the products</w:t>
      </w:r>
      <w:r w:rsidR="00575B27" w:rsidRPr="000A04B0">
        <w:rPr>
          <w:rFonts w:ascii="Book Antiqua" w:hAnsi="Book Antiqua"/>
          <w:i/>
        </w:rPr>
        <w:t>. MDB has also been approached by several institutions in this regards.</w:t>
      </w:r>
    </w:p>
    <w:p w:rsidR="00575B27" w:rsidRPr="000A04B0" w:rsidRDefault="00575B27" w:rsidP="00692AC3">
      <w:pPr>
        <w:pStyle w:val="ListParagraph"/>
        <w:numPr>
          <w:ilvl w:val="0"/>
          <w:numId w:val="38"/>
        </w:numPr>
        <w:rPr>
          <w:rFonts w:ascii="Book Antiqua" w:hAnsi="Book Antiqua"/>
          <w:i/>
        </w:rPr>
      </w:pPr>
      <w:r w:rsidRPr="000A04B0">
        <w:rPr>
          <w:rFonts w:ascii="Book Antiqua" w:hAnsi="Book Antiqua"/>
          <w:i/>
        </w:rPr>
        <w:t>Last but not the least, the goodwill gesture b</w:t>
      </w:r>
      <w:r w:rsidR="00692AC3" w:rsidRPr="000A04B0">
        <w:rPr>
          <w:rFonts w:ascii="Book Antiqua" w:hAnsi="Book Antiqua"/>
          <w:i/>
        </w:rPr>
        <w:t>y</w:t>
      </w:r>
      <w:r w:rsidRPr="000A04B0">
        <w:rPr>
          <w:rFonts w:ascii="Book Antiqua" w:hAnsi="Book Antiqua"/>
          <w:i/>
        </w:rPr>
        <w:t xml:space="preserve"> MDB and UDL to support Iqbal &amp; Co had been misunderstood as our weakness without realizing the spirit behind our gesture.</w:t>
      </w:r>
    </w:p>
    <w:p w:rsidR="00575B27" w:rsidRPr="000A04B0" w:rsidRDefault="00575B27" w:rsidP="00575B27">
      <w:pPr>
        <w:ind w:left="1440"/>
        <w:rPr>
          <w:rFonts w:ascii="Book Antiqua" w:hAnsi="Book Antiqua"/>
          <w:i/>
          <w:sz w:val="22"/>
          <w:szCs w:val="22"/>
        </w:rPr>
      </w:pPr>
      <w:r w:rsidRPr="000A04B0">
        <w:rPr>
          <w:rFonts w:ascii="Book Antiqua" w:hAnsi="Book Antiqua"/>
          <w:i/>
          <w:sz w:val="22"/>
          <w:szCs w:val="22"/>
        </w:rPr>
        <w:t>We very strongly request you to kindly issue directivesfor issuance of product registration to UDL and oblige.</w:t>
      </w:r>
    </w:p>
    <w:p w:rsidR="00575B27" w:rsidRPr="000A04B0" w:rsidRDefault="00575B27" w:rsidP="00575B27">
      <w:pPr>
        <w:ind w:left="1440"/>
        <w:rPr>
          <w:rFonts w:ascii="Book Antiqua" w:hAnsi="Book Antiqua"/>
          <w:i/>
          <w:sz w:val="22"/>
          <w:szCs w:val="22"/>
        </w:rPr>
      </w:pPr>
    </w:p>
    <w:p w:rsidR="008706E4" w:rsidRPr="000A04B0" w:rsidRDefault="008706E4" w:rsidP="00DD1F65">
      <w:pPr>
        <w:ind w:left="1620" w:hanging="1620"/>
        <w:rPr>
          <w:rFonts w:ascii="Book Antiqua" w:hAnsi="Book Antiqua"/>
          <w:b/>
          <w:i/>
          <w:sz w:val="22"/>
          <w:szCs w:val="22"/>
        </w:rPr>
      </w:pPr>
    </w:p>
    <w:p w:rsidR="00692AC3" w:rsidRPr="000A04B0" w:rsidRDefault="00692AC3" w:rsidP="00DD1F65">
      <w:pPr>
        <w:ind w:left="1620" w:hanging="1620"/>
        <w:rPr>
          <w:rFonts w:ascii="Book Antiqua" w:hAnsi="Book Antiqua"/>
          <w:b/>
          <w:i/>
          <w:sz w:val="22"/>
          <w:szCs w:val="22"/>
        </w:rPr>
      </w:pPr>
    </w:p>
    <w:p w:rsidR="00692AC3" w:rsidRPr="000A04B0" w:rsidRDefault="00692AC3" w:rsidP="00DD1F65">
      <w:pPr>
        <w:ind w:left="1620" w:hanging="1620"/>
        <w:rPr>
          <w:rFonts w:ascii="Book Antiqua" w:hAnsi="Book Antiqua"/>
          <w:b/>
          <w:i/>
          <w:sz w:val="22"/>
          <w:szCs w:val="22"/>
        </w:rPr>
      </w:pPr>
    </w:p>
    <w:p w:rsidR="00D37146" w:rsidRPr="000A04B0" w:rsidRDefault="00D37146" w:rsidP="00692AC3">
      <w:pPr>
        <w:pStyle w:val="ListParagraph"/>
        <w:spacing w:line="360" w:lineRule="auto"/>
        <w:ind w:left="1418" w:hanging="1418"/>
        <w:rPr>
          <w:rFonts w:ascii="Book Antiqua" w:hAnsi="Book Antiqua" w:cstheme="majorBidi"/>
          <w:b/>
          <w:bCs/>
        </w:rPr>
      </w:pPr>
      <w:r w:rsidRPr="000A04B0">
        <w:rPr>
          <w:rFonts w:ascii="Book Antiqua" w:hAnsi="Book Antiqua" w:cstheme="majorBidi"/>
          <w:b/>
        </w:rPr>
        <w:t>Decision:</w:t>
      </w:r>
      <w:r w:rsidR="00692AC3" w:rsidRPr="000A04B0">
        <w:rPr>
          <w:rFonts w:ascii="Book Antiqua" w:hAnsi="Book Antiqua" w:cstheme="majorBidi"/>
          <w:b/>
        </w:rPr>
        <w:tab/>
      </w:r>
      <w:r w:rsidRPr="000A04B0">
        <w:rPr>
          <w:rFonts w:ascii="Book Antiqua" w:hAnsi="Book Antiqua" w:cstheme="majorBidi"/>
          <w:b/>
          <w:bCs/>
        </w:rPr>
        <w:t xml:space="preserve">The Board deliberated the matter at length and decided that M/S </w:t>
      </w:r>
      <w:r w:rsidR="00692AC3" w:rsidRPr="000A04B0">
        <w:rPr>
          <w:rFonts w:ascii="Book Antiqua" w:hAnsi="Book Antiqua"/>
          <w:b/>
          <w:bCs/>
        </w:rPr>
        <w:t>UDL Distribution (Pvt) Limited</w:t>
      </w:r>
      <w:r w:rsidRPr="000A04B0">
        <w:rPr>
          <w:rFonts w:ascii="Book Antiqua" w:hAnsi="Book Antiqua" w:cstheme="majorBidi"/>
          <w:b/>
          <w:bCs/>
        </w:rPr>
        <w:t xml:space="preserve"> shall fulfill the liabilities at the consumer end in terms of </w:t>
      </w:r>
      <w:r w:rsidR="00D31649" w:rsidRPr="000A04B0">
        <w:rPr>
          <w:rFonts w:ascii="Book Antiqua" w:hAnsi="Book Antiqua" w:cstheme="majorBidi"/>
          <w:b/>
          <w:bCs/>
        </w:rPr>
        <w:t>warranty/services or replacement of defective or short expiry medical devices. The Board observed that any replacement of expired stock lying with the M/</w:t>
      </w:r>
      <w:r w:rsidR="00692AC3" w:rsidRPr="000A04B0">
        <w:rPr>
          <w:rFonts w:ascii="Book Antiqua" w:hAnsi="Book Antiqua" w:cstheme="majorBidi"/>
          <w:b/>
          <w:bCs/>
        </w:rPr>
        <w:t>s</w:t>
      </w:r>
      <w:r w:rsidR="00D31649" w:rsidRPr="000A04B0">
        <w:rPr>
          <w:rFonts w:ascii="Book Antiqua" w:hAnsi="Book Antiqua" w:cstheme="majorBidi"/>
          <w:b/>
          <w:bCs/>
        </w:rPr>
        <w:t xml:space="preserve"> Iqbal &amp; Co. </w:t>
      </w:r>
      <w:r w:rsidR="00E50F31" w:rsidRPr="000A04B0">
        <w:rPr>
          <w:rFonts w:ascii="Book Antiqua" w:hAnsi="Book Antiqua" w:cstheme="majorBidi"/>
          <w:b/>
          <w:bCs/>
        </w:rPr>
        <w:t xml:space="preserve">or any financial </w:t>
      </w:r>
      <w:r w:rsidR="00E55776" w:rsidRPr="000A04B0">
        <w:rPr>
          <w:rFonts w:ascii="Book Antiqua" w:hAnsi="Book Antiqua" w:cstheme="majorBidi"/>
          <w:b/>
          <w:bCs/>
        </w:rPr>
        <w:t xml:space="preserve">liability </w:t>
      </w:r>
      <w:r w:rsidR="00D31649" w:rsidRPr="000A04B0">
        <w:rPr>
          <w:rFonts w:ascii="Book Antiqua" w:hAnsi="Book Antiqua" w:cstheme="majorBidi"/>
          <w:b/>
          <w:bCs/>
        </w:rPr>
        <w:t>is a matter related to the importer and its principal abroad. The Board permitted to issue the registration certificates of products of M/</w:t>
      </w:r>
      <w:r w:rsidR="00692AC3" w:rsidRPr="000A04B0">
        <w:rPr>
          <w:rFonts w:ascii="Book Antiqua" w:hAnsi="Book Antiqua" w:cstheme="majorBidi"/>
          <w:b/>
          <w:bCs/>
        </w:rPr>
        <w:t>s</w:t>
      </w:r>
      <w:r w:rsidR="00D31649" w:rsidRPr="000A04B0">
        <w:rPr>
          <w:rFonts w:ascii="Book Antiqua" w:hAnsi="Book Antiqua" w:cstheme="majorBidi"/>
          <w:b/>
          <w:bCs/>
        </w:rPr>
        <w:t xml:space="preserve"> </w:t>
      </w:r>
      <w:r w:rsidR="00692AC3" w:rsidRPr="000A04B0">
        <w:rPr>
          <w:rFonts w:ascii="Book Antiqua" w:hAnsi="Book Antiqua"/>
          <w:b/>
          <w:bCs/>
        </w:rPr>
        <w:t>UDL Distribution (Pvt) Limited</w:t>
      </w:r>
      <w:r w:rsidR="00D31649" w:rsidRPr="000A04B0">
        <w:rPr>
          <w:rFonts w:ascii="Book Antiqua" w:hAnsi="Book Antiqua" w:cstheme="majorBidi"/>
          <w:b/>
          <w:bCs/>
        </w:rPr>
        <w:t>.</w:t>
      </w:r>
    </w:p>
    <w:p w:rsidR="00123710" w:rsidRPr="000A04B0" w:rsidRDefault="00123710" w:rsidP="00B82E1B">
      <w:pPr>
        <w:ind w:left="1620" w:hanging="1620"/>
        <w:rPr>
          <w:rFonts w:ascii="Book Antiqua" w:hAnsi="Book Antiqua"/>
          <w:b/>
          <w:sz w:val="22"/>
          <w:szCs w:val="22"/>
        </w:rPr>
      </w:pPr>
    </w:p>
    <w:p w:rsidR="00123710" w:rsidRPr="000A04B0" w:rsidRDefault="00123710" w:rsidP="00B82E1B">
      <w:pPr>
        <w:ind w:left="1620" w:hanging="1620"/>
        <w:rPr>
          <w:rFonts w:ascii="Book Antiqua" w:hAnsi="Book Antiqua"/>
          <w:b/>
          <w:sz w:val="22"/>
          <w:szCs w:val="22"/>
        </w:rPr>
      </w:pPr>
    </w:p>
    <w:p w:rsidR="00397B3B" w:rsidRPr="000A04B0" w:rsidRDefault="00397B3B" w:rsidP="00B82E1B">
      <w:pPr>
        <w:ind w:left="1620" w:hanging="1620"/>
        <w:rPr>
          <w:rFonts w:ascii="Book Antiqua" w:hAnsi="Book Antiqua" w:cstheme="majorBidi"/>
          <w:b/>
          <w:bCs/>
          <w:sz w:val="22"/>
          <w:szCs w:val="22"/>
        </w:rPr>
      </w:pPr>
      <w:r w:rsidRPr="000A04B0">
        <w:rPr>
          <w:rFonts w:ascii="Book Antiqua" w:hAnsi="Book Antiqua"/>
          <w:b/>
          <w:sz w:val="22"/>
          <w:szCs w:val="22"/>
        </w:rPr>
        <w:t>Item No.</w:t>
      </w:r>
      <w:r w:rsidR="00B82E1B" w:rsidRPr="000A04B0">
        <w:rPr>
          <w:rFonts w:ascii="Book Antiqua" w:hAnsi="Book Antiqua"/>
          <w:b/>
          <w:sz w:val="22"/>
          <w:szCs w:val="22"/>
        </w:rPr>
        <w:t>XII</w:t>
      </w:r>
      <w:r w:rsidR="00123710" w:rsidRPr="000A04B0">
        <w:rPr>
          <w:rFonts w:ascii="Book Antiqua" w:hAnsi="Book Antiqua"/>
          <w:b/>
          <w:sz w:val="22"/>
          <w:szCs w:val="22"/>
        </w:rPr>
        <w:t>I</w:t>
      </w:r>
      <w:r w:rsidRPr="000A04B0">
        <w:rPr>
          <w:rFonts w:ascii="Book Antiqua" w:hAnsi="Book Antiqua"/>
          <w:b/>
          <w:sz w:val="22"/>
          <w:szCs w:val="22"/>
        </w:rPr>
        <w:t xml:space="preserve">.    </w:t>
      </w:r>
      <w:r w:rsidRPr="000A04B0">
        <w:rPr>
          <w:rFonts w:ascii="Book Antiqua" w:hAnsi="Book Antiqua" w:cstheme="majorBidi"/>
          <w:b/>
          <w:bCs/>
          <w:sz w:val="22"/>
          <w:szCs w:val="22"/>
          <w:u w:val="single"/>
        </w:rPr>
        <w:t>APPLICATIONS FOR GRANT OF REGISTRATION OF MEDICAL DEVICES FOR IMPORT</w:t>
      </w:r>
      <w:r w:rsidRPr="000A04B0">
        <w:rPr>
          <w:rFonts w:ascii="Book Antiqua" w:hAnsi="Book Antiqua" w:cstheme="majorBidi"/>
          <w:b/>
          <w:bCs/>
          <w:sz w:val="22"/>
          <w:szCs w:val="22"/>
        </w:rPr>
        <w:t>.</w:t>
      </w:r>
    </w:p>
    <w:p w:rsidR="00692AC3" w:rsidRPr="000A04B0" w:rsidRDefault="00692AC3" w:rsidP="00692AC3">
      <w:pPr>
        <w:spacing w:line="360" w:lineRule="auto"/>
        <w:ind w:firstLine="720"/>
        <w:rPr>
          <w:rFonts w:ascii="Book Antiqua" w:hAnsi="Book Antiqua" w:cstheme="majorBidi"/>
          <w:b/>
          <w:bCs/>
          <w:sz w:val="22"/>
          <w:szCs w:val="22"/>
        </w:rPr>
      </w:pPr>
    </w:p>
    <w:p w:rsidR="00692AC3" w:rsidRPr="000A04B0" w:rsidRDefault="00692AC3" w:rsidP="00692AC3">
      <w:pPr>
        <w:spacing w:line="360" w:lineRule="auto"/>
        <w:ind w:firstLine="720"/>
        <w:jc w:val="both"/>
        <w:rPr>
          <w:rFonts w:ascii="Book Antiqua" w:hAnsi="Book Antiqua"/>
          <w:sz w:val="22"/>
          <w:szCs w:val="22"/>
        </w:rPr>
      </w:pPr>
      <w:r w:rsidRPr="000A04B0">
        <w:rPr>
          <w:rFonts w:ascii="Book Antiqua" w:hAnsi="Book Antiqua"/>
          <w:sz w:val="22"/>
          <w:szCs w:val="22"/>
        </w:rPr>
        <w:t xml:space="preserve">Secretary </w:t>
      </w:r>
      <w:r w:rsidRPr="000A04B0">
        <w:rPr>
          <w:rFonts w:ascii="Book Antiqua" w:hAnsi="Book Antiqua"/>
        </w:rPr>
        <w:t xml:space="preserve">MDB informed the Board that the following applications for grant of  registration of medical devices for import </w:t>
      </w:r>
      <w:r w:rsidRPr="000A04B0">
        <w:rPr>
          <w:rFonts w:ascii="Book Antiqua" w:hAnsi="Book Antiqua"/>
          <w:sz w:val="22"/>
          <w:szCs w:val="22"/>
        </w:rPr>
        <w:t>on prescribed form 7-A</w:t>
      </w:r>
      <w:r w:rsidRPr="000A04B0">
        <w:rPr>
          <w:rFonts w:ascii="Book Antiqua" w:hAnsi="Book Antiqua"/>
        </w:rPr>
        <w:t xml:space="preserve"> under Medical Devices Rules, 2017 were received in the Division. The MDB discussed and decided as mentioned against earch:-</w:t>
      </w:r>
    </w:p>
    <w:p w:rsidR="00DF3DEE" w:rsidRPr="000A04B0" w:rsidRDefault="00DF3DEE" w:rsidP="00692AC3">
      <w:pPr>
        <w:rPr>
          <w:rFonts w:ascii="Book Antiqua" w:hAnsi="Book Antiqua"/>
          <w:sz w:val="22"/>
          <w:szCs w:val="22"/>
        </w:rPr>
      </w:pPr>
    </w:p>
    <w:p w:rsidR="00605221" w:rsidRPr="000A04B0" w:rsidRDefault="00605221" w:rsidP="00FC00EE">
      <w:pPr>
        <w:spacing w:line="360" w:lineRule="auto"/>
        <w:rPr>
          <w:rFonts w:ascii="Book Antiqua" w:hAnsi="Book Antiqua"/>
          <w:bCs/>
          <w:sz w:val="22"/>
          <w:szCs w:val="22"/>
          <w:lang w:val="en-GB"/>
        </w:rPr>
      </w:pPr>
    </w:p>
    <w:tbl>
      <w:tblPr>
        <w:tblStyle w:val="TableGrid"/>
        <w:tblW w:w="11113" w:type="dxa"/>
        <w:jc w:val="center"/>
        <w:tblLayout w:type="fixed"/>
        <w:tblLook w:val="04A0" w:firstRow="1" w:lastRow="0" w:firstColumn="1" w:lastColumn="0" w:noHBand="0" w:noVBand="1"/>
      </w:tblPr>
      <w:tblGrid>
        <w:gridCol w:w="681"/>
        <w:gridCol w:w="1920"/>
        <w:gridCol w:w="2693"/>
        <w:gridCol w:w="2567"/>
        <w:gridCol w:w="1701"/>
        <w:gridCol w:w="1551"/>
      </w:tblGrid>
      <w:tr w:rsidR="00DF3DEE" w:rsidRPr="000A04B0" w:rsidTr="00D26B6D">
        <w:trPr>
          <w:trHeight w:val="1200"/>
          <w:jc w:val="center"/>
        </w:trPr>
        <w:tc>
          <w:tcPr>
            <w:tcW w:w="681" w:type="dxa"/>
            <w:shd w:val="clear" w:color="auto" w:fill="auto"/>
          </w:tcPr>
          <w:p w:rsidR="00DF3DEE" w:rsidRPr="000A04B0" w:rsidRDefault="00DF3DEE" w:rsidP="00A9418D">
            <w:pPr>
              <w:jc w:val="center"/>
              <w:rPr>
                <w:rFonts w:ascii="Book Antiqua" w:hAnsi="Book Antiqua"/>
                <w:b/>
                <w:bCs/>
                <w:sz w:val="22"/>
                <w:szCs w:val="22"/>
              </w:rPr>
            </w:pPr>
            <w:r w:rsidRPr="000A04B0">
              <w:rPr>
                <w:rFonts w:ascii="Book Antiqua" w:hAnsi="Book Antiqua"/>
                <w:b/>
                <w:bCs/>
                <w:sz w:val="22"/>
                <w:szCs w:val="22"/>
              </w:rPr>
              <w:t>S.  No</w:t>
            </w:r>
          </w:p>
        </w:tc>
        <w:tc>
          <w:tcPr>
            <w:tcW w:w="1920" w:type="dxa"/>
            <w:shd w:val="clear" w:color="auto" w:fill="auto"/>
          </w:tcPr>
          <w:p w:rsidR="00DF3DEE" w:rsidRPr="000A04B0" w:rsidRDefault="00DF3DEE" w:rsidP="00A9418D">
            <w:pPr>
              <w:jc w:val="center"/>
              <w:rPr>
                <w:rFonts w:ascii="Book Antiqua" w:hAnsi="Book Antiqua"/>
                <w:b/>
                <w:bCs/>
                <w:sz w:val="22"/>
                <w:szCs w:val="22"/>
              </w:rPr>
            </w:pPr>
            <w:r w:rsidRPr="000A04B0">
              <w:rPr>
                <w:rFonts w:ascii="Book Antiqua" w:hAnsi="Book Antiqua"/>
                <w:b/>
                <w:bCs/>
                <w:sz w:val="22"/>
                <w:szCs w:val="22"/>
              </w:rPr>
              <w:t>Name and Addresses of Establishment</w:t>
            </w:r>
          </w:p>
        </w:tc>
        <w:tc>
          <w:tcPr>
            <w:tcW w:w="2693" w:type="dxa"/>
            <w:shd w:val="clear" w:color="auto" w:fill="auto"/>
          </w:tcPr>
          <w:p w:rsidR="00DF3DEE" w:rsidRPr="000A04B0" w:rsidRDefault="00DF3DEE" w:rsidP="00A9418D">
            <w:pPr>
              <w:jc w:val="center"/>
              <w:rPr>
                <w:rFonts w:ascii="Book Antiqua" w:hAnsi="Book Antiqua"/>
                <w:b/>
                <w:bCs/>
                <w:sz w:val="22"/>
                <w:szCs w:val="22"/>
              </w:rPr>
            </w:pPr>
            <w:permStart w:id="15747696" w:edGrp="everyone"/>
            <w:permEnd w:id="15747696"/>
            <w:r w:rsidRPr="000A04B0">
              <w:rPr>
                <w:rFonts w:ascii="Book Antiqua" w:hAnsi="Book Antiqua"/>
                <w:b/>
                <w:bCs/>
                <w:sz w:val="22"/>
                <w:szCs w:val="22"/>
              </w:rPr>
              <w:t>Manufacture Details</w:t>
            </w:r>
          </w:p>
        </w:tc>
        <w:tc>
          <w:tcPr>
            <w:tcW w:w="2567" w:type="dxa"/>
            <w:shd w:val="clear" w:color="auto" w:fill="auto"/>
          </w:tcPr>
          <w:p w:rsidR="00DF3DEE" w:rsidRPr="000A04B0" w:rsidRDefault="00DF3DEE" w:rsidP="00A9418D">
            <w:pPr>
              <w:jc w:val="center"/>
              <w:rPr>
                <w:rFonts w:ascii="Book Antiqua" w:hAnsi="Book Antiqua"/>
                <w:b/>
                <w:bCs/>
                <w:sz w:val="22"/>
                <w:szCs w:val="22"/>
              </w:rPr>
            </w:pPr>
            <w:r w:rsidRPr="000A04B0">
              <w:rPr>
                <w:rFonts w:ascii="Book Antiqua" w:hAnsi="Book Antiqua"/>
                <w:b/>
                <w:bCs/>
                <w:sz w:val="22"/>
                <w:szCs w:val="22"/>
              </w:rPr>
              <w:t>Name of Medical Device with sizes/Class/Shelf Life</w:t>
            </w:r>
          </w:p>
        </w:tc>
        <w:tc>
          <w:tcPr>
            <w:tcW w:w="1701" w:type="dxa"/>
            <w:shd w:val="clear" w:color="auto" w:fill="auto"/>
          </w:tcPr>
          <w:p w:rsidR="00DF3DEE" w:rsidRPr="000A04B0" w:rsidRDefault="00DF3DEE" w:rsidP="00A9418D">
            <w:pPr>
              <w:jc w:val="center"/>
              <w:rPr>
                <w:rFonts w:ascii="Book Antiqua" w:hAnsi="Book Antiqua"/>
                <w:b/>
                <w:bCs/>
                <w:sz w:val="22"/>
                <w:szCs w:val="22"/>
              </w:rPr>
            </w:pPr>
            <w:r w:rsidRPr="000A04B0">
              <w:rPr>
                <w:rFonts w:ascii="Book Antiqua" w:hAnsi="Book Antiqua"/>
                <w:b/>
                <w:bCs/>
                <w:sz w:val="22"/>
                <w:szCs w:val="22"/>
              </w:rPr>
              <w:t>Brief Description</w:t>
            </w:r>
          </w:p>
        </w:tc>
        <w:tc>
          <w:tcPr>
            <w:tcW w:w="1551" w:type="dxa"/>
            <w:shd w:val="clear" w:color="auto" w:fill="auto"/>
          </w:tcPr>
          <w:p w:rsidR="00DF3DEE" w:rsidRPr="000A04B0" w:rsidRDefault="00E55776" w:rsidP="00E55776">
            <w:pPr>
              <w:jc w:val="center"/>
              <w:rPr>
                <w:rFonts w:ascii="Book Antiqua" w:hAnsi="Book Antiqua"/>
                <w:b/>
                <w:bCs/>
                <w:sz w:val="22"/>
                <w:szCs w:val="22"/>
              </w:rPr>
            </w:pPr>
            <w:r w:rsidRPr="000A04B0">
              <w:rPr>
                <w:rFonts w:ascii="Book Antiqua" w:hAnsi="Book Antiqua"/>
                <w:b/>
                <w:bCs/>
                <w:sz w:val="22"/>
                <w:szCs w:val="22"/>
              </w:rPr>
              <w:t>Decisions</w:t>
            </w:r>
            <w:r w:rsidR="00DF3DEE" w:rsidRPr="000A04B0">
              <w:rPr>
                <w:rFonts w:ascii="Book Antiqua" w:hAnsi="Book Antiqua"/>
                <w:b/>
                <w:bCs/>
                <w:sz w:val="22"/>
                <w:szCs w:val="22"/>
              </w:rPr>
              <w:t xml:space="preserve"> </w:t>
            </w: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M/s Apsta International,</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38-A Johar Town, Lahore</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(ELI-00042)</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DF3DEE" w:rsidRPr="000A04B0" w:rsidRDefault="00DF3DEE" w:rsidP="00A9418D">
            <w:pPr>
              <w:jc w:val="both"/>
              <w:rPr>
                <w:rFonts w:ascii="Book Antiqua" w:hAnsi="Book Antiqua" w:cstheme="majorBidi"/>
                <w:sz w:val="22"/>
                <w:szCs w:val="22"/>
              </w:rPr>
            </w:pPr>
            <w:r w:rsidRPr="000A04B0">
              <w:rPr>
                <w:rFonts w:ascii="Book Antiqua" w:hAnsi="Book Antiqua" w:cstheme="majorBidi"/>
                <w:sz w:val="22"/>
                <w:szCs w:val="22"/>
              </w:rPr>
              <w:t>M/s Laboratorium Dr. Deppe GmbH Hooghe Weg 35, 47906 Kempen, Germany</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sz w:val="22"/>
                <w:szCs w:val="22"/>
              </w:rPr>
            </w:pPr>
            <w:r w:rsidRPr="000A04B0">
              <w:rPr>
                <w:rFonts w:ascii="Book Antiqua" w:hAnsi="Book Antiqua" w:cstheme="majorBidi"/>
                <w:sz w:val="22"/>
                <w:szCs w:val="22"/>
              </w:rPr>
              <w:t>(FSC Germany Issuance Date</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31-10-2016)</w:t>
            </w:r>
          </w:p>
          <w:p w:rsidR="00DF3DEE" w:rsidRPr="000A04B0" w:rsidRDefault="00DF3DEE" w:rsidP="00A9418D">
            <w:pPr>
              <w:jc w:val="both"/>
              <w:rPr>
                <w:rFonts w:ascii="Book Antiqua" w:hAnsi="Book Antiqua" w:cstheme="majorBidi"/>
                <w:b/>
                <w:bCs/>
                <w:sz w:val="22"/>
                <w:szCs w:val="22"/>
              </w:rPr>
            </w:pPr>
          </w:p>
          <w:p w:rsidR="00DF3DEE" w:rsidRPr="000A04B0" w:rsidRDefault="00DF3DEE" w:rsidP="00A9418D">
            <w:pPr>
              <w:jc w:val="both"/>
              <w:rPr>
                <w:rFonts w:ascii="Book Antiqua" w:hAnsi="Book Antiqua" w:cstheme="majorBidi"/>
                <w:sz w:val="22"/>
                <w:szCs w:val="22"/>
              </w:rPr>
            </w:pPr>
          </w:p>
          <w:p w:rsidR="00DF3DEE" w:rsidRPr="000A04B0" w:rsidRDefault="00692AC3" w:rsidP="00692AC3">
            <w:pPr>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DF3DEE" w:rsidRPr="000A04B0">
              <w:rPr>
                <w:rFonts w:ascii="Book Antiqua" w:hAnsi="Book Antiqua" w:cstheme="majorBidi"/>
                <w:b/>
                <w:bCs/>
                <w:sz w:val="22"/>
                <w:szCs w:val="22"/>
              </w:rPr>
              <w:t xml:space="preserve">Rs.50,000/- </w:t>
            </w:r>
          </w:p>
          <w:p w:rsidR="00DF3DEE" w:rsidRPr="000A04B0" w:rsidRDefault="00DF3DEE" w:rsidP="00A9418D">
            <w:pPr>
              <w:rPr>
                <w:rFonts w:ascii="Book Antiqua" w:hAnsi="Book Antiqua" w:cstheme="majorBidi"/>
                <w:b/>
                <w:bCs/>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Endomat Plus Viruguard</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Composition:</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100 gm contains:</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Glutaraldehyde 20 gm</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Pack Size:</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50ml,500ml, 1000ml, 5000ml</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For Disinfection and Cold Sterilization of Medical Devices</w:t>
            </w:r>
          </w:p>
        </w:tc>
        <w:tc>
          <w:tcPr>
            <w:tcW w:w="1551" w:type="dxa"/>
            <w:shd w:val="clear" w:color="auto" w:fill="auto"/>
          </w:tcPr>
          <w:p w:rsidR="00DF3DEE" w:rsidRPr="000A04B0" w:rsidRDefault="00E55776" w:rsidP="00E55776">
            <w:pPr>
              <w:rPr>
                <w:rFonts w:ascii="Book Antiqua" w:hAnsi="Book Antiqua" w:cstheme="majorBidi"/>
                <w:b/>
                <w:sz w:val="22"/>
                <w:szCs w:val="22"/>
              </w:rPr>
            </w:pPr>
            <w:r w:rsidRPr="000A04B0">
              <w:rPr>
                <w:rFonts w:ascii="Book Antiqua" w:hAnsi="Book Antiqua" w:cstheme="majorBidi"/>
                <w:b/>
                <w:sz w:val="22"/>
                <w:szCs w:val="22"/>
              </w:rPr>
              <w:t>Approved.</w:t>
            </w:r>
          </w:p>
          <w:p w:rsidR="00DF3DEE" w:rsidRPr="000A04B0" w:rsidRDefault="00DF3DEE" w:rsidP="00A9418D">
            <w:pPr>
              <w:jc w:val="both"/>
              <w:rPr>
                <w:rFonts w:ascii="Book Antiqua" w:hAnsi="Book Antiqua" w:cstheme="majorBidi"/>
                <w:b/>
                <w:bCs/>
                <w:sz w:val="22"/>
                <w:szCs w:val="22"/>
              </w:rPr>
            </w:pP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-do-</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DF3DEE" w:rsidRPr="000A04B0" w:rsidRDefault="00DF3DEE" w:rsidP="00A9418D">
            <w:pPr>
              <w:jc w:val="both"/>
              <w:rPr>
                <w:rFonts w:ascii="Book Antiqua" w:hAnsi="Book Antiqua" w:cstheme="majorBidi"/>
                <w:sz w:val="22"/>
                <w:szCs w:val="22"/>
              </w:rPr>
            </w:pPr>
            <w:r w:rsidRPr="000A04B0">
              <w:rPr>
                <w:rFonts w:ascii="Book Antiqua" w:hAnsi="Book Antiqua" w:cstheme="majorBidi"/>
                <w:sz w:val="22"/>
                <w:szCs w:val="22"/>
              </w:rPr>
              <w:t>M/s Laboratorium Dr. Deppe GmbH Hooghe Weg 35, 47906 Kempen, Germany</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sz w:val="22"/>
                <w:szCs w:val="22"/>
              </w:rPr>
            </w:pPr>
            <w:r w:rsidRPr="000A04B0">
              <w:rPr>
                <w:rFonts w:ascii="Book Antiqua" w:hAnsi="Book Antiqua" w:cstheme="majorBidi"/>
                <w:sz w:val="22"/>
                <w:szCs w:val="22"/>
              </w:rPr>
              <w:t>(FSC Germany Issuance Date</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31-10-2016)</w:t>
            </w:r>
          </w:p>
          <w:p w:rsidR="00DF3DEE" w:rsidRPr="000A04B0" w:rsidRDefault="00DF3DEE" w:rsidP="00A9418D">
            <w:pPr>
              <w:jc w:val="both"/>
              <w:rPr>
                <w:rFonts w:ascii="Book Antiqua" w:hAnsi="Book Antiqua" w:cstheme="majorBidi"/>
                <w:sz w:val="22"/>
                <w:szCs w:val="22"/>
              </w:rPr>
            </w:pPr>
          </w:p>
          <w:p w:rsidR="00692AC3" w:rsidRPr="000A04B0" w:rsidRDefault="00692AC3" w:rsidP="00692AC3">
            <w:pPr>
              <w:rPr>
                <w:rFonts w:ascii="Book Antiqua" w:hAnsi="Book Antiqua" w:cstheme="majorBidi"/>
                <w:b/>
                <w:bCs/>
                <w:sz w:val="22"/>
                <w:szCs w:val="22"/>
              </w:rPr>
            </w:pPr>
            <w:r w:rsidRPr="000A04B0">
              <w:rPr>
                <w:rFonts w:ascii="Book Antiqua" w:hAnsi="Book Antiqua" w:cstheme="majorBidi"/>
                <w:b/>
                <w:bCs/>
                <w:sz w:val="22"/>
                <w:szCs w:val="22"/>
              </w:rPr>
              <w:lastRenderedPageBreak/>
              <w:t xml:space="preserve">Fee submitted Rs.50,000/- </w:t>
            </w:r>
          </w:p>
          <w:p w:rsidR="00DF3DEE" w:rsidRPr="000A04B0" w:rsidRDefault="00DF3DEE" w:rsidP="00A9418D">
            <w:pPr>
              <w:rPr>
                <w:rFonts w:ascii="Book Antiqua" w:hAnsi="Book Antiqua" w:cstheme="majorBidi"/>
                <w:b/>
                <w:bCs/>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lastRenderedPageBreak/>
              <w:t>Endo Star NEU</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Composition:</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Alkyldimethylethyl ammonium methyl sulfate……. 5 % (w/w)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Polyhexamethyl enbiguanid hydrochloride…… 1 % </w:t>
            </w:r>
            <w:r w:rsidRPr="000A04B0">
              <w:rPr>
                <w:rFonts w:ascii="Book Antiqua" w:hAnsi="Book Antiqua" w:cstheme="majorBidi"/>
                <w:sz w:val="22"/>
                <w:szCs w:val="22"/>
              </w:rPr>
              <w:lastRenderedPageBreak/>
              <w:t>(w/w)</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Cocospropylenguanidium diacetate ………..1.8 % (w/w)</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Pack Size:</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50ml,500ml, 1000ml, 5000ml</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lastRenderedPageBreak/>
              <w:t>Instrument Disinfectant</w:t>
            </w:r>
          </w:p>
        </w:tc>
        <w:tc>
          <w:tcPr>
            <w:tcW w:w="1551" w:type="dxa"/>
            <w:shd w:val="clear" w:color="auto" w:fill="auto"/>
          </w:tcPr>
          <w:p w:rsidR="00E55776" w:rsidRPr="000A04B0" w:rsidRDefault="00E55776" w:rsidP="00E55776">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DF3DEE" w:rsidRPr="000A04B0" w:rsidRDefault="00DF3DEE" w:rsidP="00A9418D">
            <w:pPr>
              <w:jc w:val="both"/>
              <w:rPr>
                <w:rFonts w:ascii="Book Antiqua" w:hAnsi="Book Antiqua" w:cstheme="majorBidi"/>
                <w:b/>
                <w:bCs/>
                <w:sz w:val="22"/>
                <w:szCs w:val="22"/>
              </w:rPr>
            </w:pPr>
          </w:p>
          <w:p w:rsidR="00DF3DEE" w:rsidRPr="000A04B0" w:rsidRDefault="00DF3DEE" w:rsidP="00A9418D">
            <w:pPr>
              <w:jc w:val="both"/>
              <w:rPr>
                <w:rFonts w:ascii="Book Antiqua" w:hAnsi="Book Antiqua" w:cstheme="majorBidi"/>
                <w:b/>
                <w:bCs/>
                <w:sz w:val="22"/>
                <w:szCs w:val="22"/>
              </w:rPr>
            </w:pP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M/s PharmEvo (Pvt) Ltd., A-29, North Western Industrial Zone, Port Qasim, Karachi</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(ELI-00055)</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Bionime Corporation Daoing Factory, No. 100, Sec 2, Daqing St. Taichung City 40242, Taiwan</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b/>
                <w:bCs/>
                <w:sz w:val="22"/>
                <w:szCs w:val="22"/>
              </w:rPr>
            </w:pPr>
            <w:r w:rsidRPr="000A04B0">
              <w:rPr>
                <w:rFonts w:ascii="Book Antiqua" w:hAnsi="Book Antiqua" w:cstheme="majorBidi"/>
                <w:sz w:val="22"/>
                <w:szCs w:val="22"/>
              </w:rPr>
              <w:t>(FSC China Issuance Date</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02-11-2021)</w:t>
            </w:r>
          </w:p>
          <w:p w:rsidR="00DF3DEE" w:rsidRPr="000A04B0" w:rsidRDefault="00DF3DEE" w:rsidP="00A9418D">
            <w:pPr>
              <w:jc w:val="both"/>
              <w:rPr>
                <w:rFonts w:ascii="Book Antiqua" w:hAnsi="Book Antiqua" w:cstheme="majorBidi"/>
                <w:sz w:val="22"/>
                <w:szCs w:val="22"/>
              </w:rPr>
            </w:pPr>
          </w:p>
          <w:p w:rsidR="00692AC3" w:rsidRPr="000A04B0" w:rsidRDefault="00692AC3" w:rsidP="00692AC3">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rPr>
                <w:rFonts w:ascii="Book Antiqua" w:hAnsi="Book Antiqua" w:cstheme="majorBidi"/>
                <w:b/>
                <w:bCs/>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EvoCheck Blood Glucose Monitoring System</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2 Years</w:t>
            </w: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Blood Glucose Meter</w:t>
            </w:r>
          </w:p>
        </w:tc>
        <w:tc>
          <w:tcPr>
            <w:tcW w:w="1551" w:type="dxa"/>
            <w:shd w:val="clear" w:color="auto" w:fill="auto"/>
          </w:tcPr>
          <w:p w:rsidR="00DF3DEE" w:rsidRPr="000A04B0" w:rsidRDefault="00E55776" w:rsidP="00E55776">
            <w:pPr>
              <w:jc w:val="both"/>
              <w:rPr>
                <w:rFonts w:ascii="Book Antiqua" w:hAnsi="Book Antiqua" w:cstheme="majorBidi"/>
                <w:bCs/>
                <w:sz w:val="22"/>
                <w:szCs w:val="22"/>
              </w:rPr>
            </w:pPr>
            <w:r w:rsidRPr="000A04B0">
              <w:rPr>
                <w:rFonts w:ascii="Book Antiqua" w:hAnsi="Book Antiqua" w:cstheme="majorBidi"/>
                <w:b/>
                <w:sz w:val="22"/>
                <w:szCs w:val="22"/>
              </w:rPr>
              <w:t>Deferred.</w:t>
            </w:r>
            <w:r w:rsidRPr="000A04B0">
              <w:rPr>
                <w:rFonts w:ascii="Book Antiqua" w:hAnsi="Book Antiqua" w:cstheme="majorBidi"/>
                <w:bCs/>
                <w:sz w:val="22"/>
                <w:szCs w:val="22"/>
              </w:rPr>
              <w:t xml:space="preserve"> The Board referred the matter to Foreign Office for seeking clarification of foreign inspection in Taiwan.</w:t>
            </w:r>
          </w:p>
          <w:p w:rsidR="00DF3DEE" w:rsidRPr="000A04B0" w:rsidRDefault="00DF3DEE" w:rsidP="00A9418D">
            <w:pPr>
              <w:rPr>
                <w:rFonts w:ascii="Book Antiqua" w:hAnsi="Book Antiqua" w:cstheme="majorBidi"/>
                <w:b/>
                <w:bCs/>
                <w:sz w:val="22"/>
                <w:szCs w:val="22"/>
              </w:rPr>
            </w:pP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Bionime Corporation Daoing Factory, No. 100, Sec 2, Daqing St. Taichung City 40242, Taiwan</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sz w:val="22"/>
                <w:szCs w:val="22"/>
              </w:rPr>
            </w:pPr>
            <w:r w:rsidRPr="000A04B0">
              <w:rPr>
                <w:rFonts w:ascii="Book Antiqua" w:hAnsi="Book Antiqua" w:cstheme="majorBidi"/>
                <w:sz w:val="22"/>
                <w:szCs w:val="22"/>
              </w:rPr>
              <w:t>(FSC China Issuance Date</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02-11-2021)</w:t>
            </w:r>
          </w:p>
          <w:p w:rsidR="00DF3DEE" w:rsidRPr="000A04B0" w:rsidRDefault="00DF3DEE" w:rsidP="00A9418D">
            <w:pPr>
              <w:jc w:val="both"/>
              <w:rPr>
                <w:rFonts w:ascii="Book Antiqua" w:hAnsi="Book Antiqua" w:cstheme="majorBidi"/>
                <w:b/>
                <w:bCs/>
                <w:sz w:val="22"/>
                <w:szCs w:val="22"/>
              </w:rPr>
            </w:pPr>
          </w:p>
          <w:p w:rsidR="00DF3DEE" w:rsidRPr="000A04B0" w:rsidRDefault="00DF3DEE" w:rsidP="00A9418D">
            <w:pPr>
              <w:jc w:val="both"/>
              <w:rPr>
                <w:rFonts w:ascii="Book Antiqua" w:hAnsi="Book Antiqua" w:cstheme="majorBidi"/>
                <w:sz w:val="22"/>
                <w:szCs w:val="22"/>
              </w:rPr>
            </w:pPr>
          </w:p>
          <w:p w:rsidR="00692AC3" w:rsidRPr="000A04B0" w:rsidRDefault="00692AC3" w:rsidP="00692AC3">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rPr>
                <w:rFonts w:ascii="Book Antiqua" w:hAnsi="Book Antiqua" w:cstheme="majorBidi"/>
                <w:b/>
                <w:bCs/>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EvoCheck Blood Glucose Test Strips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Shelf Life: 24 Months </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Blood Glucose Test Strip</w:t>
            </w:r>
          </w:p>
        </w:tc>
        <w:tc>
          <w:tcPr>
            <w:tcW w:w="1551" w:type="dxa"/>
            <w:shd w:val="clear" w:color="auto" w:fill="auto"/>
          </w:tcPr>
          <w:p w:rsidR="00DF3DEE" w:rsidRPr="000A04B0" w:rsidRDefault="00E55776" w:rsidP="00A9418D">
            <w:pPr>
              <w:rPr>
                <w:rFonts w:ascii="Book Antiqua" w:hAnsi="Book Antiqua" w:cstheme="majorBidi"/>
                <w:b/>
                <w:bCs/>
                <w:sz w:val="22"/>
                <w:szCs w:val="22"/>
              </w:rPr>
            </w:pPr>
            <w:r w:rsidRPr="000A04B0">
              <w:rPr>
                <w:rFonts w:ascii="Book Antiqua" w:hAnsi="Book Antiqua" w:cstheme="majorBidi"/>
                <w:b/>
                <w:sz w:val="22"/>
                <w:szCs w:val="22"/>
              </w:rPr>
              <w:t xml:space="preserve">Deferred. </w:t>
            </w:r>
            <w:r w:rsidRPr="000A04B0">
              <w:rPr>
                <w:rFonts w:ascii="Book Antiqua" w:hAnsi="Book Antiqua" w:cstheme="majorBidi"/>
                <w:bCs/>
                <w:sz w:val="22"/>
                <w:szCs w:val="22"/>
              </w:rPr>
              <w:t>The Board referred the matter to Foreign Office for seeking clarification of foreign inspection in Taiwan.</w:t>
            </w: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M/s Muller &amp; Phipps Pakistan (Pvt) Ltd., Uzma Court, Main Clifton Road, Karachi</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(ELI-00030)</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Ascensia Diabetes Care Holdings AG, Peter Merian-Strasse 90, 4052 Basel, Switzerland</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b/>
                <w:bCs/>
                <w:sz w:val="22"/>
                <w:szCs w:val="22"/>
              </w:rPr>
            </w:pPr>
            <w:r w:rsidRPr="000A04B0">
              <w:rPr>
                <w:rFonts w:ascii="Book Antiqua" w:hAnsi="Book Antiqua" w:cstheme="majorBidi"/>
                <w:sz w:val="22"/>
                <w:szCs w:val="22"/>
              </w:rPr>
              <w:t>(FSC SwitzerlandValid Till</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19-03-2020)</w:t>
            </w:r>
          </w:p>
          <w:p w:rsidR="00DF3DEE" w:rsidRPr="000A04B0" w:rsidRDefault="00DF3DEE" w:rsidP="00A9418D">
            <w:pPr>
              <w:jc w:val="both"/>
              <w:rPr>
                <w:rFonts w:ascii="Book Antiqua" w:hAnsi="Book Antiqua" w:cstheme="majorBidi"/>
                <w:sz w:val="22"/>
                <w:szCs w:val="22"/>
              </w:rPr>
            </w:pPr>
          </w:p>
          <w:p w:rsidR="00692AC3" w:rsidRPr="000A04B0" w:rsidRDefault="00692AC3" w:rsidP="00692AC3">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jc w:val="both"/>
              <w:rPr>
                <w:rFonts w:ascii="Book Antiqua" w:hAnsi="Book Antiqua" w:cstheme="majorBidi"/>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Contour Plus Blood Monitoring System</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Blood Glucose Monitoring system</w:t>
            </w:r>
          </w:p>
        </w:tc>
        <w:tc>
          <w:tcPr>
            <w:tcW w:w="1551" w:type="dxa"/>
            <w:shd w:val="clear" w:color="auto" w:fill="auto"/>
          </w:tcPr>
          <w:p w:rsidR="00DF3DEE" w:rsidRPr="000A04B0" w:rsidRDefault="00E55776" w:rsidP="00A9418D">
            <w:pPr>
              <w:rPr>
                <w:rFonts w:ascii="Book Antiqua" w:hAnsi="Book Antiqua" w:cstheme="majorBidi"/>
                <w:b/>
                <w:sz w:val="22"/>
                <w:szCs w:val="22"/>
              </w:rPr>
            </w:pPr>
            <w:r w:rsidRPr="000A04B0">
              <w:rPr>
                <w:rFonts w:ascii="Book Antiqua" w:hAnsi="Book Antiqua" w:cstheme="majorBidi"/>
                <w:b/>
                <w:sz w:val="22"/>
                <w:szCs w:val="22"/>
              </w:rPr>
              <w:t>Approved.</w:t>
            </w: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Ascensia Diabetes Care Holdings AG, Peter Merian-Strasse 90, 4052 Basel, Switzerland</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b/>
                <w:bCs/>
                <w:sz w:val="22"/>
                <w:szCs w:val="22"/>
              </w:rPr>
            </w:pPr>
            <w:r w:rsidRPr="000A04B0">
              <w:rPr>
                <w:rFonts w:ascii="Book Antiqua" w:hAnsi="Book Antiqua" w:cstheme="majorBidi"/>
                <w:sz w:val="22"/>
                <w:szCs w:val="22"/>
              </w:rPr>
              <w:t>(FSC SwitzerlandValid Till</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19-03-2020)</w:t>
            </w:r>
          </w:p>
          <w:p w:rsidR="00DF3DEE" w:rsidRPr="000A04B0" w:rsidRDefault="00DF3DEE" w:rsidP="00A9418D">
            <w:pPr>
              <w:jc w:val="both"/>
              <w:rPr>
                <w:rFonts w:ascii="Book Antiqua" w:hAnsi="Book Antiqua" w:cstheme="majorBidi"/>
                <w:sz w:val="22"/>
                <w:szCs w:val="22"/>
              </w:rPr>
            </w:pPr>
          </w:p>
          <w:p w:rsidR="00692AC3" w:rsidRPr="000A04B0" w:rsidRDefault="00692AC3" w:rsidP="00692AC3">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jc w:val="both"/>
              <w:rPr>
                <w:rFonts w:ascii="Book Antiqua" w:hAnsi="Book Antiqua" w:cstheme="majorBidi"/>
                <w:b/>
                <w:bCs/>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Contour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TS Blood Glucose Monitoring System </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Blood Glucose Monitoring system</w:t>
            </w:r>
          </w:p>
        </w:tc>
        <w:tc>
          <w:tcPr>
            <w:tcW w:w="1551" w:type="dxa"/>
            <w:shd w:val="clear" w:color="auto" w:fill="auto"/>
          </w:tcPr>
          <w:p w:rsidR="00DF3DEE" w:rsidRPr="000A04B0" w:rsidRDefault="00E55776"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Ascensia Diabetes Care Holdings AG, Peter Merian-Strasse 90, 4052 Basel, Switzerland</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b/>
                <w:bCs/>
                <w:sz w:val="22"/>
                <w:szCs w:val="22"/>
              </w:rPr>
            </w:pPr>
            <w:r w:rsidRPr="000A04B0">
              <w:rPr>
                <w:rFonts w:ascii="Book Antiqua" w:hAnsi="Book Antiqua" w:cstheme="majorBidi"/>
                <w:sz w:val="22"/>
                <w:szCs w:val="22"/>
              </w:rPr>
              <w:t>(FSC SwitzerlandValid Till</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19-03-2020)</w:t>
            </w:r>
          </w:p>
          <w:p w:rsidR="00DF3DEE" w:rsidRPr="000A04B0" w:rsidRDefault="00DF3DEE" w:rsidP="00A9418D">
            <w:pPr>
              <w:jc w:val="both"/>
              <w:rPr>
                <w:rFonts w:ascii="Book Antiqua" w:hAnsi="Book Antiqua" w:cstheme="majorBidi"/>
                <w:b/>
                <w:bCs/>
                <w:sz w:val="22"/>
                <w:szCs w:val="22"/>
              </w:rPr>
            </w:pPr>
          </w:p>
          <w:p w:rsidR="00692AC3" w:rsidRPr="000A04B0" w:rsidRDefault="00692AC3" w:rsidP="00692AC3">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rPr>
                <w:rFonts w:ascii="Book Antiqua" w:hAnsi="Book Antiqua" w:cstheme="majorBidi"/>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Contour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Plus Blood Glucose Test Strips </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Pack size:</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10 Counts Test Strips</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25 Counts Test Strips</w:t>
            </w:r>
          </w:p>
          <w:p w:rsidR="00DF3DEE" w:rsidRPr="000A04B0" w:rsidRDefault="00DF3DEE" w:rsidP="00A9418D">
            <w:pPr>
              <w:rPr>
                <w:rFonts w:ascii="Book Antiqua" w:hAnsi="Book Antiqua"/>
                <w:sz w:val="22"/>
                <w:szCs w:val="22"/>
              </w:rPr>
            </w:pPr>
            <w:r w:rsidRPr="000A04B0">
              <w:rPr>
                <w:rFonts w:ascii="Book Antiqua" w:hAnsi="Book Antiqua" w:cstheme="majorBidi"/>
                <w:sz w:val="22"/>
                <w:szCs w:val="22"/>
              </w:rPr>
              <w:t>2x25 CountsTest Strips</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50 Counts Test Strips</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2x50 Counts Test Strips</w:t>
            </w: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Blood Glucose Test </w:t>
            </w:r>
            <w:r w:rsidR="00692AC3" w:rsidRPr="000A04B0">
              <w:rPr>
                <w:rFonts w:ascii="Book Antiqua" w:hAnsi="Book Antiqua" w:cstheme="majorBidi"/>
                <w:sz w:val="22"/>
                <w:szCs w:val="22"/>
              </w:rPr>
              <w:t>Strips</w:t>
            </w:r>
          </w:p>
        </w:tc>
        <w:tc>
          <w:tcPr>
            <w:tcW w:w="1551" w:type="dxa"/>
            <w:shd w:val="clear" w:color="auto" w:fill="auto"/>
          </w:tcPr>
          <w:p w:rsidR="00DF3DEE" w:rsidRPr="000A04B0" w:rsidRDefault="00E55776" w:rsidP="00A9418D">
            <w:pPr>
              <w:rPr>
                <w:rFonts w:ascii="Book Antiqua" w:hAnsi="Book Antiqua" w:cstheme="majorBidi"/>
                <w:b/>
                <w:sz w:val="22"/>
                <w:szCs w:val="22"/>
              </w:rPr>
            </w:pPr>
            <w:r w:rsidRPr="000A04B0">
              <w:rPr>
                <w:rFonts w:ascii="Book Antiqua" w:hAnsi="Book Antiqua" w:cstheme="majorBidi"/>
                <w:b/>
                <w:sz w:val="22"/>
                <w:szCs w:val="22"/>
              </w:rPr>
              <w:t>Approved.</w:t>
            </w: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Ascensia Diabetes Care Holdings AG, Peter Merian-Strasse 90, 4052 Basel, Switzerland</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b/>
                <w:bCs/>
                <w:sz w:val="22"/>
                <w:szCs w:val="22"/>
              </w:rPr>
            </w:pPr>
            <w:r w:rsidRPr="000A04B0">
              <w:rPr>
                <w:rFonts w:ascii="Book Antiqua" w:hAnsi="Book Antiqua" w:cstheme="majorBidi"/>
                <w:sz w:val="22"/>
                <w:szCs w:val="22"/>
              </w:rPr>
              <w:t>(FSC SwitzerlandValid Till</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19-03-2020)</w:t>
            </w:r>
          </w:p>
          <w:p w:rsidR="00DF3DEE" w:rsidRPr="000A04B0" w:rsidRDefault="00DF3DEE" w:rsidP="00A9418D">
            <w:pPr>
              <w:jc w:val="both"/>
              <w:rPr>
                <w:rFonts w:ascii="Book Antiqua" w:hAnsi="Book Antiqua" w:cstheme="majorBidi"/>
                <w:sz w:val="22"/>
                <w:szCs w:val="22"/>
              </w:rPr>
            </w:pPr>
          </w:p>
          <w:p w:rsidR="00692AC3" w:rsidRPr="000A04B0" w:rsidRDefault="00692AC3" w:rsidP="00692AC3">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rPr>
                <w:rFonts w:ascii="Book Antiqua" w:hAnsi="Book Antiqua" w:cstheme="majorBidi"/>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Contour TS  Test Strips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Pack size:</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10 Counts Test Strips</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25 Counts Test Strips</w:t>
            </w:r>
          </w:p>
          <w:p w:rsidR="00DF3DEE" w:rsidRPr="000A04B0" w:rsidRDefault="00DF3DEE" w:rsidP="00A9418D">
            <w:pPr>
              <w:rPr>
                <w:rFonts w:ascii="Book Antiqua" w:hAnsi="Book Antiqua"/>
                <w:sz w:val="22"/>
                <w:szCs w:val="22"/>
              </w:rPr>
            </w:pPr>
            <w:r w:rsidRPr="000A04B0">
              <w:rPr>
                <w:rFonts w:ascii="Book Antiqua" w:hAnsi="Book Antiqua" w:cstheme="majorBidi"/>
                <w:sz w:val="22"/>
                <w:szCs w:val="22"/>
              </w:rPr>
              <w:t>2x25 CountsTest Strips</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50 Counts Test Strips</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2x50 Counts Test Strips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24 Months</w:t>
            </w: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Contour TS Blood Glucose Test Strips</w:t>
            </w:r>
          </w:p>
          <w:p w:rsidR="00DF3DEE" w:rsidRPr="000A04B0" w:rsidRDefault="00DF3DEE" w:rsidP="00A9418D">
            <w:pPr>
              <w:rPr>
                <w:rFonts w:ascii="Book Antiqua" w:hAnsi="Book Antiqua" w:cstheme="majorBidi"/>
                <w:sz w:val="22"/>
                <w:szCs w:val="22"/>
              </w:rPr>
            </w:pPr>
          </w:p>
        </w:tc>
        <w:tc>
          <w:tcPr>
            <w:tcW w:w="1551" w:type="dxa"/>
            <w:shd w:val="clear" w:color="auto" w:fill="auto"/>
          </w:tcPr>
          <w:p w:rsidR="00DF3DEE" w:rsidRPr="000A04B0" w:rsidRDefault="00E55776" w:rsidP="00A9418D">
            <w:pPr>
              <w:rPr>
                <w:rFonts w:ascii="Book Antiqua" w:hAnsi="Book Antiqua" w:cstheme="majorBidi"/>
                <w:b/>
                <w:sz w:val="22"/>
                <w:szCs w:val="22"/>
              </w:rPr>
            </w:pPr>
            <w:r w:rsidRPr="000A04B0">
              <w:rPr>
                <w:rFonts w:ascii="Book Antiqua" w:hAnsi="Book Antiqua" w:cstheme="majorBidi"/>
                <w:b/>
                <w:sz w:val="22"/>
                <w:szCs w:val="22"/>
              </w:rPr>
              <w:t>Approved</w:t>
            </w:r>
            <w:r w:rsidR="00692AC3" w:rsidRPr="000A04B0">
              <w:rPr>
                <w:rFonts w:ascii="Book Antiqua" w:hAnsi="Book Antiqua" w:cstheme="majorBidi"/>
                <w:b/>
                <w:sz w:val="22"/>
                <w:szCs w:val="22"/>
              </w:rPr>
              <w:t xml:space="preserve"> subject to audit report</w:t>
            </w:r>
            <w:r w:rsidRPr="000A04B0">
              <w:rPr>
                <w:rFonts w:ascii="Book Antiqua" w:hAnsi="Book Antiqua" w:cstheme="majorBidi"/>
                <w:b/>
                <w:sz w:val="22"/>
                <w:szCs w:val="22"/>
              </w:rPr>
              <w:t>.</w:t>
            </w: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Ascensia Diabetes Care Holdings AG, Peter Merian-Strasse 90, 4052 Basel, Switzerland</w:t>
            </w:r>
          </w:p>
          <w:p w:rsidR="00DF3DEE" w:rsidRPr="000A04B0" w:rsidRDefault="00DF3DEE" w:rsidP="00A9418D">
            <w:pPr>
              <w:rPr>
                <w:rFonts w:ascii="Book Antiqua" w:hAnsi="Book Antiqua" w:cstheme="majorBidi"/>
                <w:sz w:val="22"/>
                <w:szCs w:val="22"/>
              </w:rPr>
            </w:pPr>
          </w:p>
          <w:p w:rsidR="00DF3DEE" w:rsidRPr="000A04B0" w:rsidRDefault="00DF3DEE" w:rsidP="00692AC3">
            <w:pPr>
              <w:rPr>
                <w:rFonts w:ascii="Book Antiqua" w:hAnsi="Book Antiqua" w:cstheme="majorBidi"/>
                <w:sz w:val="22"/>
                <w:szCs w:val="22"/>
              </w:rPr>
            </w:pPr>
            <w:r w:rsidRPr="000A04B0">
              <w:rPr>
                <w:rFonts w:ascii="Book Antiqua" w:hAnsi="Book Antiqua" w:cstheme="majorBidi"/>
                <w:sz w:val="22"/>
                <w:szCs w:val="22"/>
              </w:rPr>
              <w:t>(FSC SwitzerlandValid Till</w:t>
            </w:r>
            <w:r w:rsidR="00692AC3" w:rsidRPr="000A04B0">
              <w:rPr>
                <w:rFonts w:ascii="Book Antiqua" w:hAnsi="Book Antiqua" w:cstheme="majorBidi"/>
                <w:sz w:val="22"/>
                <w:szCs w:val="22"/>
              </w:rPr>
              <w:t xml:space="preserve"> </w:t>
            </w:r>
            <w:r w:rsidRPr="000A04B0">
              <w:rPr>
                <w:rFonts w:ascii="Book Antiqua" w:hAnsi="Book Antiqua" w:cstheme="majorBidi"/>
                <w:sz w:val="22"/>
                <w:szCs w:val="22"/>
              </w:rPr>
              <w:t>19-03-2020)</w:t>
            </w:r>
          </w:p>
          <w:p w:rsidR="00DF3DEE" w:rsidRPr="000A04B0" w:rsidRDefault="00DF3DEE" w:rsidP="00A9418D">
            <w:pPr>
              <w:jc w:val="both"/>
              <w:rPr>
                <w:rFonts w:ascii="Book Antiqua" w:hAnsi="Book Antiqua" w:cstheme="majorBidi"/>
                <w:sz w:val="22"/>
                <w:szCs w:val="22"/>
              </w:rPr>
            </w:pPr>
          </w:p>
          <w:p w:rsidR="00692AC3" w:rsidRPr="000A04B0" w:rsidRDefault="00692AC3" w:rsidP="00692AC3">
            <w:pPr>
              <w:rPr>
                <w:rFonts w:ascii="Book Antiqua" w:hAnsi="Book Antiqua" w:cstheme="majorBidi"/>
                <w:sz w:val="22"/>
                <w:szCs w:val="22"/>
              </w:rPr>
            </w:pPr>
            <w:r w:rsidRPr="000A04B0">
              <w:rPr>
                <w:rFonts w:ascii="Book Antiqua" w:hAnsi="Book Antiqua" w:cstheme="majorBidi"/>
                <w:sz w:val="22"/>
                <w:szCs w:val="22"/>
              </w:rPr>
              <w:t xml:space="preserve">Fee submitted Rs.50,000/- </w:t>
            </w:r>
          </w:p>
          <w:p w:rsidR="00DF3DEE" w:rsidRPr="000A04B0" w:rsidRDefault="00DF3DEE" w:rsidP="00A9418D">
            <w:pPr>
              <w:rPr>
                <w:rFonts w:ascii="Book Antiqua" w:hAnsi="Book Antiqua" w:cstheme="majorBidi"/>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Contour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TS Blood Glucose Monitoring System </w:t>
            </w:r>
          </w:p>
          <w:p w:rsidR="00DF3DEE" w:rsidRPr="000A04B0" w:rsidRDefault="00DF3DEE" w:rsidP="004A3360">
            <w:pPr>
              <w:jc w:val="cente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The Contour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TS Blood Glucose Monitoring System utilizes amperometic biosensor technology to quantitatively measure the glucose concentration </w:t>
            </w:r>
            <w:r w:rsidRPr="000A04B0">
              <w:rPr>
                <w:rFonts w:ascii="Book Antiqua" w:hAnsi="Book Antiqua" w:cstheme="majorBidi"/>
                <w:sz w:val="22"/>
                <w:szCs w:val="22"/>
              </w:rPr>
              <w:lastRenderedPageBreak/>
              <w:t>in whole blood or in Contour TS Control Solutions.</w:t>
            </w:r>
          </w:p>
        </w:tc>
        <w:tc>
          <w:tcPr>
            <w:tcW w:w="1551" w:type="dxa"/>
            <w:shd w:val="clear" w:color="auto" w:fill="auto"/>
          </w:tcPr>
          <w:p w:rsidR="00DF3DEE" w:rsidRPr="000A04B0" w:rsidRDefault="00E55776" w:rsidP="00A9418D">
            <w:pPr>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p w:rsidR="00DF3DEE" w:rsidRPr="000A04B0" w:rsidRDefault="00DF3DEE" w:rsidP="00A9418D">
            <w:pPr>
              <w:rPr>
                <w:rFonts w:ascii="Book Antiqua" w:hAnsi="Book Antiqua" w:cstheme="majorBidi"/>
                <w:b/>
                <w:bCs/>
                <w:sz w:val="22"/>
                <w:szCs w:val="22"/>
              </w:rPr>
            </w:pP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Ascensia Diabetes Care Holdings AG, Peter Merian-Strasse 90, 4052 Basel, Switzerland</w:t>
            </w:r>
          </w:p>
          <w:p w:rsidR="00DF3DEE" w:rsidRPr="000A04B0" w:rsidRDefault="00DF3DEE" w:rsidP="00A9418D">
            <w:pPr>
              <w:rPr>
                <w:rFonts w:ascii="Book Antiqua" w:hAnsi="Book Antiqua" w:cstheme="majorBidi"/>
                <w:sz w:val="22"/>
                <w:szCs w:val="22"/>
              </w:rPr>
            </w:pPr>
          </w:p>
          <w:p w:rsidR="00DF3DEE" w:rsidRPr="000A04B0" w:rsidRDefault="00DF3DEE" w:rsidP="00940FC0">
            <w:pPr>
              <w:rPr>
                <w:rFonts w:ascii="Book Antiqua" w:hAnsi="Book Antiqua" w:cstheme="majorBidi"/>
                <w:sz w:val="22"/>
                <w:szCs w:val="22"/>
                <w:lang w:val="sv-SE"/>
              </w:rPr>
            </w:pPr>
            <w:r w:rsidRPr="000A04B0">
              <w:rPr>
                <w:rFonts w:ascii="Book Antiqua" w:hAnsi="Book Antiqua" w:cstheme="majorBidi"/>
                <w:sz w:val="22"/>
                <w:szCs w:val="22"/>
                <w:lang w:val="sv-SE"/>
              </w:rPr>
              <w:t>(FSC Switzerland Valid Till</w:t>
            </w:r>
            <w:r w:rsidR="00940FC0" w:rsidRPr="000A04B0">
              <w:rPr>
                <w:rFonts w:ascii="Book Antiqua" w:hAnsi="Book Antiqua" w:cstheme="majorBidi"/>
                <w:sz w:val="22"/>
                <w:szCs w:val="22"/>
                <w:lang w:val="sv-SE"/>
              </w:rPr>
              <w:t xml:space="preserve"> </w:t>
            </w:r>
            <w:r w:rsidRPr="000A04B0">
              <w:rPr>
                <w:rFonts w:ascii="Book Antiqua" w:hAnsi="Book Antiqua" w:cstheme="majorBidi"/>
                <w:sz w:val="22"/>
                <w:szCs w:val="22"/>
                <w:lang w:val="sv-SE"/>
              </w:rPr>
              <w:t>19-03-2020)</w:t>
            </w:r>
          </w:p>
          <w:p w:rsidR="00DF3DEE" w:rsidRPr="000A04B0" w:rsidRDefault="00DF3DEE" w:rsidP="00A9418D">
            <w:pPr>
              <w:rPr>
                <w:rFonts w:ascii="Book Antiqua" w:hAnsi="Book Antiqua" w:cstheme="majorBidi"/>
                <w:sz w:val="22"/>
                <w:szCs w:val="22"/>
                <w:lang w:val="sv-SE"/>
              </w:rPr>
            </w:pPr>
          </w:p>
          <w:p w:rsidR="00940FC0" w:rsidRPr="000A04B0" w:rsidRDefault="00940FC0" w:rsidP="00940FC0">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rPr>
                <w:rFonts w:ascii="Book Antiqua" w:hAnsi="Book Antiqua" w:cstheme="majorBidi"/>
                <w:sz w:val="22"/>
                <w:szCs w:val="22"/>
                <w:lang w:val="sv-SE"/>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Contour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Plus Blood Glucose Test Strips </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Class C</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The Contour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Plus Blood Glucose Test Strips is designed for use with the Contour Plus Blood Glucose Meter. The test provides a quantitative measurement of glucose in blood from 10 to 600mg/ dL (0.6 to 33.3mmol/L)</w:t>
            </w:r>
          </w:p>
        </w:tc>
        <w:tc>
          <w:tcPr>
            <w:tcW w:w="1551" w:type="dxa"/>
            <w:shd w:val="clear" w:color="auto" w:fill="auto"/>
          </w:tcPr>
          <w:p w:rsidR="00DF3DEE" w:rsidRPr="000A04B0" w:rsidRDefault="00E5577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DF3DEE" w:rsidRPr="000A04B0" w:rsidRDefault="00DF3DEE" w:rsidP="00A9418D">
            <w:pPr>
              <w:rPr>
                <w:rFonts w:ascii="Book Antiqua" w:hAnsi="Book Antiqua" w:cstheme="majorBidi"/>
                <w:b/>
                <w:bCs/>
                <w:sz w:val="22"/>
                <w:szCs w:val="22"/>
              </w:rPr>
            </w:pP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M/s 4S International, Suite No. 205, 2</w:t>
            </w:r>
            <w:r w:rsidRPr="000A04B0">
              <w:rPr>
                <w:rFonts w:ascii="Book Antiqua" w:hAnsi="Book Antiqua" w:cstheme="majorBidi"/>
                <w:sz w:val="22"/>
                <w:szCs w:val="22"/>
                <w:vertAlign w:val="superscript"/>
              </w:rPr>
              <w:t>nd</w:t>
            </w:r>
            <w:r w:rsidRPr="000A04B0">
              <w:rPr>
                <w:rFonts w:ascii="Book Antiqua" w:hAnsi="Book Antiqua" w:cstheme="majorBidi"/>
                <w:sz w:val="22"/>
                <w:szCs w:val="22"/>
              </w:rPr>
              <w:t xml:space="preserve"> Floor Al-Fiza Glass Tower Rashid Minhas Road, Block 10-A Gulshan e Iqbal Road, Karachi</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(ELI-00290)</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APT Medical Inc., No. 009, Xiangxiang Road, Xiangxiang Economic Development Zone, Xiangxiang City Hunan, 411400, PR China</w:t>
            </w:r>
          </w:p>
          <w:p w:rsidR="00940FC0" w:rsidRPr="000A04B0" w:rsidRDefault="00940FC0" w:rsidP="00940FC0">
            <w:pPr>
              <w:rPr>
                <w:rFonts w:ascii="Book Antiqua" w:hAnsi="Book Antiqua" w:cstheme="majorBidi"/>
                <w:sz w:val="22"/>
                <w:szCs w:val="22"/>
              </w:rPr>
            </w:pPr>
          </w:p>
          <w:p w:rsidR="00DF3DEE" w:rsidRPr="000A04B0" w:rsidRDefault="00DF3DEE" w:rsidP="00940FC0">
            <w:pPr>
              <w:rPr>
                <w:rFonts w:ascii="Book Antiqua" w:hAnsi="Book Antiqua" w:cstheme="majorBidi"/>
                <w:sz w:val="22"/>
                <w:szCs w:val="22"/>
              </w:rPr>
            </w:pPr>
            <w:r w:rsidRPr="000A04B0">
              <w:rPr>
                <w:rFonts w:ascii="Book Antiqua" w:hAnsi="Book Antiqua" w:cstheme="majorBidi"/>
                <w:sz w:val="22"/>
                <w:szCs w:val="22"/>
              </w:rPr>
              <w:t xml:space="preserve">(FSC Germany Issuance Date </w:t>
            </w:r>
            <w:r w:rsidR="00940FC0" w:rsidRPr="000A04B0">
              <w:rPr>
                <w:rFonts w:ascii="Book Antiqua" w:hAnsi="Book Antiqua" w:cstheme="majorBidi"/>
                <w:sz w:val="22"/>
                <w:szCs w:val="22"/>
              </w:rPr>
              <w:t xml:space="preserve"> </w:t>
            </w:r>
            <w:r w:rsidRPr="000A04B0">
              <w:rPr>
                <w:rFonts w:ascii="Book Antiqua" w:hAnsi="Book Antiqua" w:cstheme="majorBidi"/>
                <w:sz w:val="22"/>
                <w:szCs w:val="22"/>
              </w:rPr>
              <w:t>14-08-2018)</w:t>
            </w:r>
          </w:p>
          <w:p w:rsidR="00940FC0" w:rsidRPr="000A04B0" w:rsidRDefault="00940FC0" w:rsidP="00940FC0">
            <w:pPr>
              <w:rPr>
                <w:rFonts w:ascii="Book Antiqua" w:hAnsi="Book Antiqua" w:cstheme="majorBidi"/>
                <w:b/>
                <w:bCs/>
                <w:sz w:val="22"/>
                <w:szCs w:val="22"/>
              </w:rPr>
            </w:pPr>
          </w:p>
          <w:p w:rsidR="00940FC0" w:rsidRPr="000A04B0" w:rsidRDefault="00940FC0" w:rsidP="00940FC0">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rPr>
                <w:rFonts w:ascii="Book Antiqua" w:hAnsi="Book Antiqua" w:cstheme="majorBidi"/>
                <w:b/>
                <w:bCs/>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Sterile Hemostasis Introducer</w:t>
            </w:r>
          </w:p>
          <w:p w:rsidR="00DF3DEE" w:rsidRPr="000A04B0" w:rsidRDefault="00DF3DEE" w:rsidP="00A9418D">
            <w:pPr>
              <w:rPr>
                <w:rFonts w:ascii="Book Antiqua" w:hAnsi="Book Antiqua" w:cstheme="majorBidi"/>
                <w:sz w:val="22"/>
                <w:szCs w:val="22"/>
              </w:rPr>
            </w:pPr>
          </w:p>
          <w:p w:rsidR="00DF3DEE" w:rsidRPr="000A04B0" w:rsidRDefault="00DF3DEE"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Codes &amp; Sizes as per German FSC No. 0362/2018 dated 21</w:t>
            </w:r>
            <w:r w:rsidRPr="000A04B0">
              <w:rPr>
                <w:rFonts w:ascii="Book Antiqua" w:hAnsi="Book Antiqua" w:cstheme="majorBidi"/>
                <w:sz w:val="22"/>
                <w:szCs w:val="22"/>
                <w:vertAlign w:val="superscript"/>
              </w:rPr>
              <w:t>st</w:t>
            </w:r>
            <w:r w:rsidRPr="000A04B0">
              <w:rPr>
                <w:rFonts w:ascii="Book Antiqua" w:hAnsi="Book Antiqua" w:cstheme="majorBidi"/>
                <w:sz w:val="22"/>
                <w:szCs w:val="22"/>
              </w:rPr>
              <w:t xml:space="preserve"> August, 2018</w:t>
            </w: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Sterile Hemostasis Introducer</w:t>
            </w:r>
          </w:p>
          <w:p w:rsidR="00DF3DEE" w:rsidRPr="000A04B0" w:rsidRDefault="00DF3DEE" w:rsidP="00A9418D">
            <w:pPr>
              <w:rPr>
                <w:rFonts w:ascii="Book Antiqua" w:hAnsi="Book Antiqua" w:cstheme="majorBidi"/>
                <w:sz w:val="22"/>
                <w:szCs w:val="22"/>
              </w:rPr>
            </w:pPr>
          </w:p>
        </w:tc>
        <w:tc>
          <w:tcPr>
            <w:tcW w:w="1551" w:type="dxa"/>
            <w:shd w:val="clear" w:color="auto" w:fill="auto"/>
          </w:tcPr>
          <w:p w:rsidR="00DF3DEE" w:rsidRPr="000A04B0" w:rsidRDefault="00E5577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DF3DEE" w:rsidRPr="000A04B0" w:rsidTr="00D26B6D">
        <w:trPr>
          <w:trHeight w:val="1200"/>
          <w:jc w:val="center"/>
        </w:trPr>
        <w:tc>
          <w:tcPr>
            <w:tcW w:w="681" w:type="dxa"/>
            <w:shd w:val="clear" w:color="auto" w:fill="auto"/>
          </w:tcPr>
          <w:p w:rsidR="00DF3DEE" w:rsidRPr="000A04B0" w:rsidRDefault="00DF3DEE"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F3DEE" w:rsidRPr="000A04B0" w:rsidRDefault="00DF3DEE"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APT Medical Inc., No. 009, Xiangxiang Road, Xiangxiang Economic Development Zone, Xiangxiang City Hunan, 411400, PR China</w:t>
            </w:r>
          </w:p>
          <w:p w:rsidR="00DF3DEE" w:rsidRPr="000A04B0" w:rsidRDefault="00DF3DEE" w:rsidP="00A9418D">
            <w:pPr>
              <w:rPr>
                <w:rFonts w:ascii="Book Antiqua" w:hAnsi="Book Antiqua" w:cstheme="majorBidi"/>
                <w:sz w:val="22"/>
                <w:szCs w:val="22"/>
              </w:rPr>
            </w:pPr>
          </w:p>
          <w:p w:rsidR="00DF3DEE" w:rsidRPr="000A04B0" w:rsidRDefault="00DF3DEE" w:rsidP="00E86759">
            <w:pPr>
              <w:rPr>
                <w:rFonts w:ascii="Book Antiqua" w:hAnsi="Book Antiqua" w:cstheme="majorBidi"/>
                <w:sz w:val="22"/>
                <w:szCs w:val="22"/>
              </w:rPr>
            </w:pPr>
            <w:r w:rsidRPr="000A04B0">
              <w:rPr>
                <w:rFonts w:ascii="Book Antiqua" w:hAnsi="Book Antiqua" w:cstheme="majorBidi"/>
                <w:sz w:val="22"/>
                <w:szCs w:val="22"/>
              </w:rPr>
              <w:t>(FSC Germany Issuance Date 14-08-2018)</w:t>
            </w:r>
          </w:p>
          <w:p w:rsidR="00E86759" w:rsidRPr="000A04B0" w:rsidRDefault="00E86759" w:rsidP="00E86759">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F3DEE" w:rsidRPr="000A04B0" w:rsidRDefault="00DF3DEE" w:rsidP="00A9418D">
            <w:pPr>
              <w:jc w:val="both"/>
              <w:rPr>
                <w:rFonts w:ascii="Book Antiqua" w:hAnsi="Book Antiqua" w:cstheme="majorBidi"/>
                <w:b/>
                <w:bCs/>
                <w:sz w:val="22"/>
                <w:szCs w:val="22"/>
              </w:rPr>
            </w:pPr>
          </w:p>
        </w:tc>
        <w:tc>
          <w:tcPr>
            <w:tcW w:w="2567"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Conqueror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PTCA Balloon Catheter</w:t>
            </w:r>
          </w:p>
          <w:p w:rsidR="00DF3DEE" w:rsidRPr="000A04B0" w:rsidRDefault="00DF3DEE" w:rsidP="00A9418D">
            <w:pPr>
              <w:rPr>
                <w:rFonts w:ascii="Book Antiqua" w:hAnsi="Book Antiqua" w:cstheme="majorBidi"/>
                <w:sz w:val="22"/>
                <w:szCs w:val="22"/>
              </w:rPr>
            </w:pPr>
          </w:p>
          <w:p w:rsidR="00DF3DEE" w:rsidRPr="000A04B0" w:rsidRDefault="00DF3DEE"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F3DEE" w:rsidRPr="000A04B0" w:rsidRDefault="00DF3DEE" w:rsidP="00A9418D">
            <w:pPr>
              <w:rPr>
                <w:rFonts w:ascii="Book Antiqua" w:hAnsi="Book Antiqua" w:cstheme="majorBidi"/>
                <w:sz w:val="22"/>
                <w:szCs w:val="22"/>
              </w:rPr>
            </w:pPr>
          </w:p>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Codes &amp; Sizes as per German FSC No. 0362/2018 dated 21</w:t>
            </w:r>
            <w:r w:rsidRPr="000A04B0">
              <w:rPr>
                <w:rFonts w:ascii="Book Antiqua" w:hAnsi="Book Antiqua" w:cstheme="majorBidi"/>
                <w:sz w:val="22"/>
                <w:szCs w:val="22"/>
                <w:vertAlign w:val="superscript"/>
              </w:rPr>
              <w:t>st</w:t>
            </w:r>
            <w:r w:rsidRPr="000A04B0">
              <w:rPr>
                <w:rFonts w:ascii="Book Antiqua" w:hAnsi="Book Antiqua" w:cstheme="majorBidi"/>
                <w:sz w:val="22"/>
                <w:szCs w:val="22"/>
              </w:rPr>
              <w:t xml:space="preserve"> August, 2018</w:t>
            </w:r>
          </w:p>
        </w:tc>
        <w:tc>
          <w:tcPr>
            <w:tcW w:w="1701" w:type="dxa"/>
            <w:shd w:val="clear" w:color="auto" w:fill="auto"/>
          </w:tcPr>
          <w:p w:rsidR="00DF3DEE" w:rsidRPr="000A04B0" w:rsidRDefault="00DF3DEE" w:rsidP="00A9418D">
            <w:pPr>
              <w:rPr>
                <w:rFonts w:ascii="Book Antiqua" w:hAnsi="Book Antiqua" w:cstheme="majorBidi"/>
                <w:sz w:val="22"/>
                <w:szCs w:val="22"/>
              </w:rPr>
            </w:pPr>
            <w:r w:rsidRPr="000A04B0">
              <w:rPr>
                <w:rFonts w:ascii="Book Antiqua" w:hAnsi="Book Antiqua" w:cstheme="majorBidi"/>
                <w:sz w:val="22"/>
                <w:szCs w:val="22"/>
              </w:rPr>
              <w:t>Conqueror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PTCA Balloon Catheter</w:t>
            </w:r>
          </w:p>
          <w:p w:rsidR="00DF3DEE" w:rsidRPr="000A04B0" w:rsidRDefault="00DF3DEE" w:rsidP="00A9418D">
            <w:pPr>
              <w:rPr>
                <w:rFonts w:ascii="Book Antiqua" w:hAnsi="Book Antiqua" w:cstheme="majorBidi"/>
                <w:sz w:val="22"/>
                <w:szCs w:val="22"/>
              </w:rPr>
            </w:pPr>
          </w:p>
        </w:tc>
        <w:tc>
          <w:tcPr>
            <w:tcW w:w="1551" w:type="dxa"/>
            <w:shd w:val="clear" w:color="auto" w:fill="auto"/>
          </w:tcPr>
          <w:p w:rsidR="00DF3DEE" w:rsidRPr="000A04B0" w:rsidRDefault="00E5577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D13EC0" w:rsidRPr="000A04B0" w:rsidTr="00D26B6D">
        <w:trPr>
          <w:trHeight w:val="1200"/>
          <w:jc w:val="center"/>
        </w:trPr>
        <w:tc>
          <w:tcPr>
            <w:tcW w:w="681" w:type="dxa"/>
            <w:shd w:val="clear" w:color="auto" w:fill="auto"/>
          </w:tcPr>
          <w:p w:rsidR="00D13EC0" w:rsidRPr="000A04B0" w:rsidRDefault="00D13EC0"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13EC0" w:rsidRPr="000A04B0" w:rsidRDefault="00D13EC0" w:rsidP="00D13EC0">
            <w:pPr>
              <w:jc w:val="center"/>
              <w:rPr>
                <w:rFonts w:ascii="Book Antiqua" w:hAnsi="Book Antiqua" w:cstheme="majorBidi"/>
                <w:sz w:val="22"/>
                <w:szCs w:val="22"/>
              </w:rPr>
            </w:pPr>
            <w:r w:rsidRPr="000A04B0">
              <w:rPr>
                <w:rFonts w:ascii="Book Antiqua" w:hAnsi="Book Antiqua" w:cstheme="majorBidi"/>
                <w:b/>
                <w:sz w:val="22"/>
                <w:szCs w:val="22"/>
              </w:rPr>
              <w:t>-do-</w:t>
            </w:r>
          </w:p>
          <w:p w:rsidR="00D13EC0" w:rsidRPr="000A04B0" w:rsidRDefault="00D13EC0" w:rsidP="00D13EC0">
            <w:pPr>
              <w:rPr>
                <w:rFonts w:ascii="Book Antiqua" w:hAnsi="Book Antiqua" w:cstheme="majorBidi"/>
                <w:sz w:val="22"/>
                <w:szCs w:val="22"/>
              </w:rPr>
            </w:pPr>
          </w:p>
          <w:p w:rsidR="00D13EC0" w:rsidRPr="000A04B0" w:rsidRDefault="00D13EC0" w:rsidP="00D13EC0">
            <w:pPr>
              <w:rPr>
                <w:rFonts w:ascii="Book Antiqua" w:hAnsi="Book Antiqua" w:cstheme="majorBidi"/>
                <w:sz w:val="22"/>
                <w:szCs w:val="22"/>
              </w:rPr>
            </w:pPr>
            <w:r w:rsidRPr="000A04B0">
              <w:rPr>
                <w:rFonts w:ascii="Book Antiqua" w:hAnsi="Book Antiqua" w:cstheme="majorBidi"/>
                <w:sz w:val="22"/>
                <w:szCs w:val="22"/>
              </w:rPr>
              <w:t xml:space="preserve">Evaluator: </w:t>
            </w:r>
          </w:p>
          <w:p w:rsidR="00D13EC0" w:rsidRPr="000A04B0" w:rsidRDefault="00D13EC0" w:rsidP="00D13EC0">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13EC0" w:rsidRPr="000A04B0" w:rsidRDefault="00D13EC0" w:rsidP="00123710">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Mediquip Pty Ltd 3 Henry Street Loganholme QLD 4129, Australia</w:t>
            </w:r>
          </w:p>
          <w:p w:rsidR="00D13EC0" w:rsidRPr="000A04B0" w:rsidRDefault="00D13EC0" w:rsidP="00123710">
            <w:pPr>
              <w:rPr>
                <w:rFonts w:ascii="Book Antiqua" w:hAnsi="Book Antiqua" w:cstheme="majorBidi"/>
                <w:sz w:val="22"/>
                <w:szCs w:val="22"/>
              </w:rPr>
            </w:pPr>
          </w:p>
          <w:p w:rsidR="00D13EC0" w:rsidRPr="000A04B0" w:rsidRDefault="00D13EC0" w:rsidP="00123710">
            <w:pPr>
              <w:rPr>
                <w:rFonts w:ascii="Book Antiqua" w:hAnsi="Book Antiqua" w:cstheme="majorBidi"/>
                <w:b/>
                <w:sz w:val="22"/>
                <w:szCs w:val="22"/>
              </w:rPr>
            </w:pPr>
            <w:r w:rsidRPr="000A04B0">
              <w:rPr>
                <w:rFonts w:ascii="Book Antiqua" w:hAnsi="Book Antiqua" w:cstheme="majorBidi"/>
                <w:b/>
                <w:sz w:val="22"/>
                <w:szCs w:val="22"/>
              </w:rPr>
              <w:t>Manufacturer:</w:t>
            </w:r>
          </w:p>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M/s Medima Ltd., 200 Al Jerozolimskie Warsaw 02-486, Poland</w:t>
            </w:r>
          </w:p>
          <w:p w:rsidR="00D13EC0" w:rsidRPr="000A04B0" w:rsidRDefault="00D13EC0" w:rsidP="00123710">
            <w:pPr>
              <w:rPr>
                <w:rFonts w:ascii="Book Antiqua" w:hAnsi="Book Antiqua" w:cstheme="majorBidi"/>
                <w:sz w:val="22"/>
                <w:szCs w:val="22"/>
              </w:rPr>
            </w:pPr>
          </w:p>
          <w:p w:rsidR="00D13EC0" w:rsidRPr="000A04B0" w:rsidRDefault="00D13EC0" w:rsidP="00E86759">
            <w:pPr>
              <w:rPr>
                <w:rFonts w:ascii="Book Antiqua" w:hAnsi="Book Antiqua" w:cstheme="majorBidi"/>
                <w:sz w:val="22"/>
                <w:szCs w:val="22"/>
              </w:rPr>
            </w:pPr>
            <w:r w:rsidRPr="000A04B0">
              <w:rPr>
                <w:rFonts w:ascii="Book Antiqua" w:hAnsi="Book Antiqua" w:cstheme="majorBidi"/>
                <w:sz w:val="22"/>
                <w:szCs w:val="22"/>
              </w:rPr>
              <w:t>(FSC Australia Issuance Date18-04-2018)</w:t>
            </w:r>
          </w:p>
          <w:p w:rsidR="00E86759" w:rsidRPr="000A04B0" w:rsidRDefault="00E86759" w:rsidP="00E86759">
            <w:pPr>
              <w:rPr>
                <w:rFonts w:ascii="Book Antiqua" w:hAnsi="Book Antiqua" w:cstheme="majorBidi"/>
                <w:b/>
                <w:bCs/>
                <w:sz w:val="22"/>
                <w:szCs w:val="22"/>
              </w:rPr>
            </w:pPr>
          </w:p>
        </w:tc>
        <w:tc>
          <w:tcPr>
            <w:tcW w:w="2567" w:type="dxa"/>
            <w:shd w:val="clear" w:color="auto" w:fill="auto"/>
          </w:tcPr>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Infusion Pump, General Purpose (Volumetric)</w:t>
            </w:r>
          </w:p>
          <w:p w:rsidR="00D13EC0" w:rsidRPr="000A04B0" w:rsidRDefault="00D13EC0" w:rsidP="00123710">
            <w:pPr>
              <w:rPr>
                <w:rFonts w:ascii="Book Antiqua" w:hAnsi="Book Antiqua" w:cstheme="majorBidi"/>
                <w:sz w:val="22"/>
                <w:szCs w:val="22"/>
              </w:rPr>
            </w:pPr>
          </w:p>
          <w:p w:rsidR="00D13EC0" w:rsidRPr="000A04B0" w:rsidRDefault="00D13EC0"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Shelf Life: 3 Years</w:t>
            </w:r>
          </w:p>
          <w:p w:rsidR="00D13EC0" w:rsidRPr="000A04B0" w:rsidRDefault="00D13EC0" w:rsidP="00123710">
            <w:pPr>
              <w:rPr>
                <w:rFonts w:ascii="Book Antiqua" w:hAnsi="Book Antiqua" w:cstheme="majorBidi"/>
                <w:sz w:val="22"/>
                <w:szCs w:val="22"/>
              </w:rPr>
            </w:pPr>
          </w:p>
          <w:p w:rsidR="00E86759" w:rsidRPr="000A04B0" w:rsidRDefault="00D13EC0" w:rsidP="00123710">
            <w:pPr>
              <w:rPr>
                <w:rFonts w:ascii="Book Antiqua" w:hAnsi="Book Antiqua" w:cstheme="majorBidi"/>
                <w:b/>
                <w:bCs/>
                <w:sz w:val="22"/>
                <w:szCs w:val="22"/>
              </w:rPr>
            </w:pPr>
            <w:r w:rsidRPr="000A04B0">
              <w:rPr>
                <w:rFonts w:ascii="Book Antiqua" w:hAnsi="Book Antiqua" w:cstheme="majorBidi"/>
                <w:sz w:val="22"/>
                <w:szCs w:val="22"/>
              </w:rPr>
              <w:t>ARTG:287600</w:t>
            </w:r>
            <w:r w:rsidR="00E86759" w:rsidRPr="000A04B0">
              <w:rPr>
                <w:rFonts w:ascii="Book Antiqua" w:hAnsi="Book Antiqua" w:cstheme="majorBidi"/>
                <w:b/>
                <w:bCs/>
                <w:sz w:val="22"/>
                <w:szCs w:val="22"/>
              </w:rPr>
              <w:t xml:space="preserve"> </w:t>
            </w:r>
          </w:p>
          <w:p w:rsidR="00E86759" w:rsidRPr="000A04B0" w:rsidRDefault="00E86759" w:rsidP="00123710">
            <w:pPr>
              <w:rPr>
                <w:rFonts w:ascii="Book Antiqua" w:hAnsi="Book Antiqua" w:cstheme="majorBidi"/>
                <w:b/>
                <w:bCs/>
                <w:sz w:val="22"/>
                <w:szCs w:val="22"/>
              </w:rPr>
            </w:pPr>
          </w:p>
          <w:p w:rsidR="00D13EC0" w:rsidRPr="000A04B0" w:rsidRDefault="00E86759" w:rsidP="00123710">
            <w:pPr>
              <w:rPr>
                <w:rFonts w:ascii="Book Antiqua" w:hAnsi="Book Antiqua" w:cstheme="majorBidi"/>
                <w:sz w:val="22"/>
                <w:szCs w:val="22"/>
              </w:rPr>
            </w:pPr>
            <w:r w:rsidRPr="000A04B0">
              <w:rPr>
                <w:rFonts w:ascii="Book Antiqua" w:hAnsi="Book Antiqua" w:cstheme="majorBidi"/>
                <w:b/>
                <w:bCs/>
                <w:sz w:val="22"/>
                <w:szCs w:val="22"/>
              </w:rPr>
              <w:t>Fee submitted Rs.50,000/-</w:t>
            </w:r>
          </w:p>
        </w:tc>
        <w:tc>
          <w:tcPr>
            <w:tcW w:w="1701" w:type="dxa"/>
            <w:shd w:val="clear" w:color="auto" w:fill="auto"/>
          </w:tcPr>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Vloumetric Infusion Pump</w:t>
            </w:r>
          </w:p>
        </w:tc>
        <w:tc>
          <w:tcPr>
            <w:tcW w:w="1551" w:type="dxa"/>
            <w:shd w:val="clear" w:color="auto" w:fill="auto"/>
          </w:tcPr>
          <w:p w:rsidR="00D13EC0" w:rsidRPr="000A04B0" w:rsidRDefault="00E5577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D13EC0" w:rsidRPr="000A04B0" w:rsidTr="00D26B6D">
        <w:trPr>
          <w:trHeight w:val="1200"/>
          <w:jc w:val="center"/>
        </w:trPr>
        <w:tc>
          <w:tcPr>
            <w:tcW w:w="681" w:type="dxa"/>
            <w:shd w:val="clear" w:color="auto" w:fill="auto"/>
          </w:tcPr>
          <w:p w:rsidR="00D13EC0" w:rsidRPr="000A04B0" w:rsidRDefault="00D13EC0"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13EC0" w:rsidRPr="000A04B0" w:rsidRDefault="00D13EC0" w:rsidP="00D13EC0">
            <w:pPr>
              <w:jc w:val="center"/>
              <w:rPr>
                <w:rFonts w:ascii="Book Antiqua" w:hAnsi="Book Antiqua" w:cstheme="majorBidi"/>
                <w:sz w:val="22"/>
                <w:szCs w:val="22"/>
              </w:rPr>
            </w:pPr>
            <w:r w:rsidRPr="000A04B0">
              <w:rPr>
                <w:rFonts w:ascii="Book Antiqua" w:hAnsi="Book Antiqua" w:cstheme="majorBidi"/>
                <w:b/>
                <w:sz w:val="22"/>
                <w:szCs w:val="22"/>
              </w:rPr>
              <w:t>-do-</w:t>
            </w:r>
          </w:p>
          <w:p w:rsidR="00D13EC0" w:rsidRPr="000A04B0" w:rsidRDefault="00D13EC0" w:rsidP="00D13EC0">
            <w:pPr>
              <w:rPr>
                <w:rFonts w:ascii="Book Antiqua" w:hAnsi="Book Antiqua" w:cstheme="majorBidi"/>
                <w:sz w:val="22"/>
                <w:szCs w:val="22"/>
              </w:rPr>
            </w:pPr>
          </w:p>
          <w:p w:rsidR="00D13EC0" w:rsidRPr="000A04B0" w:rsidRDefault="00D13EC0" w:rsidP="00D13EC0">
            <w:pPr>
              <w:rPr>
                <w:rFonts w:ascii="Book Antiqua" w:hAnsi="Book Antiqua" w:cstheme="majorBidi"/>
                <w:sz w:val="22"/>
                <w:szCs w:val="22"/>
              </w:rPr>
            </w:pPr>
            <w:r w:rsidRPr="000A04B0">
              <w:rPr>
                <w:rFonts w:ascii="Book Antiqua" w:hAnsi="Book Antiqua" w:cstheme="majorBidi"/>
                <w:sz w:val="22"/>
                <w:szCs w:val="22"/>
              </w:rPr>
              <w:t xml:space="preserve">Evaluator: </w:t>
            </w:r>
          </w:p>
          <w:p w:rsidR="00D13EC0" w:rsidRPr="000A04B0" w:rsidRDefault="00D13EC0" w:rsidP="00D13EC0">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D13EC0" w:rsidRPr="000A04B0" w:rsidRDefault="00D13EC0" w:rsidP="00123710">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Mediquip Pty Ltd 3 Henry Street Loganholme QLD 4129, Australia</w:t>
            </w:r>
          </w:p>
          <w:p w:rsidR="00D13EC0" w:rsidRPr="000A04B0" w:rsidRDefault="00D13EC0" w:rsidP="00123710">
            <w:pPr>
              <w:rPr>
                <w:rFonts w:ascii="Book Antiqua" w:hAnsi="Book Antiqua" w:cstheme="majorBidi"/>
                <w:sz w:val="22"/>
                <w:szCs w:val="22"/>
              </w:rPr>
            </w:pPr>
          </w:p>
          <w:p w:rsidR="00D13EC0" w:rsidRPr="000A04B0" w:rsidRDefault="00D13EC0" w:rsidP="00123710">
            <w:pPr>
              <w:rPr>
                <w:rFonts w:ascii="Book Antiqua" w:hAnsi="Book Antiqua" w:cstheme="majorBidi"/>
                <w:b/>
                <w:sz w:val="22"/>
                <w:szCs w:val="22"/>
              </w:rPr>
            </w:pPr>
            <w:r w:rsidRPr="000A04B0">
              <w:rPr>
                <w:rFonts w:ascii="Book Antiqua" w:hAnsi="Book Antiqua" w:cstheme="majorBidi"/>
                <w:b/>
                <w:sz w:val="22"/>
                <w:szCs w:val="22"/>
              </w:rPr>
              <w:t>Manufacturer:</w:t>
            </w:r>
          </w:p>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M/s Medima Ltd., 200 Al Jerozolimskie Warsaw 02-486, Poland</w:t>
            </w:r>
          </w:p>
          <w:p w:rsidR="00D13EC0" w:rsidRPr="000A04B0" w:rsidRDefault="00D13EC0" w:rsidP="00123710">
            <w:pPr>
              <w:rPr>
                <w:rFonts w:ascii="Book Antiqua" w:hAnsi="Book Antiqua" w:cstheme="majorBidi"/>
                <w:sz w:val="22"/>
                <w:szCs w:val="22"/>
              </w:rPr>
            </w:pPr>
          </w:p>
          <w:p w:rsidR="00D13EC0" w:rsidRPr="000A04B0" w:rsidRDefault="00D13EC0" w:rsidP="00E86759">
            <w:pPr>
              <w:rPr>
                <w:rFonts w:ascii="Book Antiqua" w:hAnsi="Book Antiqua" w:cstheme="majorBidi"/>
                <w:b/>
                <w:bCs/>
                <w:sz w:val="22"/>
                <w:szCs w:val="22"/>
              </w:rPr>
            </w:pPr>
            <w:r w:rsidRPr="000A04B0">
              <w:rPr>
                <w:rFonts w:ascii="Book Antiqua" w:hAnsi="Book Antiqua" w:cstheme="majorBidi"/>
                <w:sz w:val="22"/>
                <w:szCs w:val="22"/>
              </w:rPr>
              <w:t>(FSC Australia Issuance Date</w:t>
            </w:r>
            <w:r w:rsidR="00E86759" w:rsidRPr="000A04B0">
              <w:rPr>
                <w:rFonts w:ascii="Book Antiqua" w:hAnsi="Book Antiqua" w:cstheme="majorBidi"/>
                <w:sz w:val="22"/>
                <w:szCs w:val="22"/>
              </w:rPr>
              <w:t xml:space="preserve"> </w:t>
            </w:r>
            <w:r w:rsidRPr="000A04B0">
              <w:rPr>
                <w:rFonts w:ascii="Book Antiqua" w:hAnsi="Book Antiqua" w:cstheme="majorBidi"/>
                <w:sz w:val="22"/>
                <w:szCs w:val="22"/>
              </w:rPr>
              <w:t>18-04-2018)</w:t>
            </w:r>
          </w:p>
        </w:tc>
        <w:tc>
          <w:tcPr>
            <w:tcW w:w="2567" w:type="dxa"/>
            <w:shd w:val="clear" w:color="auto" w:fill="auto"/>
          </w:tcPr>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Syringe Infusion Pump</w:t>
            </w:r>
          </w:p>
          <w:p w:rsidR="00D13EC0" w:rsidRPr="000A04B0" w:rsidRDefault="00D13EC0" w:rsidP="00123710">
            <w:pPr>
              <w:rPr>
                <w:rFonts w:ascii="Book Antiqua" w:hAnsi="Book Antiqua" w:cstheme="majorBidi"/>
                <w:sz w:val="22"/>
                <w:szCs w:val="22"/>
              </w:rPr>
            </w:pPr>
          </w:p>
          <w:p w:rsidR="00D13EC0" w:rsidRPr="000A04B0" w:rsidRDefault="00D13EC0"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Shelf Life: 3 Years</w:t>
            </w:r>
          </w:p>
          <w:p w:rsidR="00D13EC0" w:rsidRPr="000A04B0" w:rsidRDefault="00D13EC0" w:rsidP="00123710">
            <w:pPr>
              <w:rPr>
                <w:rFonts w:ascii="Book Antiqua" w:hAnsi="Book Antiqua" w:cstheme="majorBidi"/>
                <w:sz w:val="22"/>
                <w:szCs w:val="22"/>
              </w:rPr>
            </w:pPr>
          </w:p>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ARTG:287596</w:t>
            </w:r>
          </w:p>
          <w:p w:rsidR="00E86759" w:rsidRPr="000A04B0" w:rsidRDefault="00E86759" w:rsidP="00123710">
            <w:pPr>
              <w:rPr>
                <w:rFonts w:ascii="Book Antiqua" w:hAnsi="Book Antiqua" w:cstheme="majorBidi"/>
                <w:sz w:val="22"/>
                <w:szCs w:val="22"/>
              </w:rPr>
            </w:pPr>
          </w:p>
          <w:p w:rsidR="00E86759" w:rsidRPr="000A04B0" w:rsidRDefault="00E86759" w:rsidP="00E86759">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E86759" w:rsidRPr="000A04B0" w:rsidRDefault="00E86759" w:rsidP="00123710">
            <w:pPr>
              <w:rPr>
                <w:rFonts w:ascii="Book Antiqua" w:hAnsi="Book Antiqua" w:cstheme="majorBidi"/>
                <w:sz w:val="22"/>
                <w:szCs w:val="22"/>
              </w:rPr>
            </w:pPr>
          </w:p>
        </w:tc>
        <w:tc>
          <w:tcPr>
            <w:tcW w:w="1701" w:type="dxa"/>
            <w:shd w:val="clear" w:color="auto" w:fill="auto"/>
          </w:tcPr>
          <w:p w:rsidR="00D13EC0" w:rsidRPr="000A04B0" w:rsidRDefault="00D13EC0" w:rsidP="00123710">
            <w:pPr>
              <w:rPr>
                <w:rFonts w:ascii="Book Antiqua" w:hAnsi="Book Antiqua" w:cstheme="majorBidi"/>
                <w:sz w:val="22"/>
                <w:szCs w:val="22"/>
              </w:rPr>
            </w:pPr>
            <w:r w:rsidRPr="000A04B0">
              <w:rPr>
                <w:rFonts w:ascii="Book Antiqua" w:hAnsi="Book Antiqua" w:cstheme="majorBidi"/>
                <w:sz w:val="22"/>
                <w:szCs w:val="22"/>
              </w:rPr>
              <w:t>Syringe Infusion Pump</w:t>
            </w:r>
          </w:p>
        </w:tc>
        <w:tc>
          <w:tcPr>
            <w:tcW w:w="1551" w:type="dxa"/>
            <w:shd w:val="clear" w:color="auto" w:fill="auto"/>
          </w:tcPr>
          <w:p w:rsidR="00D13EC0" w:rsidRPr="000A04B0" w:rsidRDefault="00E5577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D13EC0" w:rsidRPr="000A04B0" w:rsidTr="00D26B6D">
        <w:trPr>
          <w:trHeight w:val="1200"/>
          <w:jc w:val="center"/>
        </w:trPr>
        <w:tc>
          <w:tcPr>
            <w:tcW w:w="681" w:type="dxa"/>
            <w:shd w:val="clear" w:color="auto" w:fill="auto"/>
          </w:tcPr>
          <w:p w:rsidR="00D13EC0" w:rsidRPr="000A04B0" w:rsidRDefault="00D13EC0"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13EC0" w:rsidRPr="000A04B0" w:rsidRDefault="00D13EC0" w:rsidP="001F0B08">
            <w:pPr>
              <w:jc w:val="center"/>
              <w:rPr>
                <w:rFonts w:ascii="Book Antiqua" w:hAnsi="Book Antiqua" w:cstheme="majorBidi"/>
                <w:sz w:val="22"/>
                <w:szCs w:val="22"/>
              </w:rPr>
            </w:pPr>
            <w:r w:rsidRPr="000A04B0">
              <w:rPr>
                <w:rFonts w:ascii="Book Antiqua" w:hAnsi="Book Antiqua" w:cstheme="majorBidi"/>
                <w:sz w:val="22"/>
                <w:szCs w:val="22"/>
              </w:rPr>
              <w:t>-do-</w:t>
            </w:r>
          </w:p>
          <w:p w:rsidR="00D13EC0" w:rsidRPr="000A04B0" w:rsidRDefault="00D13EC0" w:rsidP="001F0B08">
            <w:pPr>
              <w:jc w:val="center"/>
              <w:rPr>
                <w:rFonts w:ascii="Book Antiqua" w:hAnsi="Book Antiqua" w:cstheme="majorBidi"/>
                <w:sz w:val="22"/>
                <w:szCs w:val="22"/>
              </w:rPr>
            </w:pPr>
          </w:p>
          <w:p w:rsidR="00D13EC0" w:rsidRPr="000A04B0" w:rsidRDefault="00D13EC0" w:rsidP="007B5C4E">
            <w:pPr>
              <w:rPr>
                <w:rFonts w:ascii="Book Antiqua" w:hAnsi="Book Antiqua" w:cstheme="majorBidi"/>
                <w:sz w:val="22"/>
                <w:szCs w:val="22"/>
              </w:rPr>
            </w:pPr>
            <w:r w:rsidRPr="000A04B0">
              <w:rPr>
                <w:rFonts w:ascii="Book Antiqua" w:hAnsi="Book Antiqua" w:cstheme="majorBidi"/>
                <w:sz w:val="22"/>
                <w:szCs w:val="22"/>
              </w:rPr>
              <w:t>Evaluator:</w:t>
            </w:r>
          </w:p>
          <w:p w:rsidR="00D13EC0" w:rsidRPr="000A04B0" w:rsidRDefault="00D13EC0" w:rsidP="007B5C4E">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APT Medical Inc., No. 009, Xiangxiang Road, Xiangxiang Economic Development Zone, Xiangxiang City Hunan, 411400, PR China</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b/>
                <w:sz w:val="22"/>
                <w:szCs w:val="22"/>
              </w:rPr>
            </w:pPr>
            <w:r w:rsidRPr="000A04B0">
              <w:rPr>
                <w:rFonts w:ascii="Book Antiqua" w:hAnsi="Book Antiqua" w:cstheme="majorBidi"/>
                <w:b/>
                <w:sz w:val="22"/>
                <w:szCs w:val="22"/>
              </w:rPr>
              <w:t>Authorized Representative:</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M/s Shanghai International Holding Corp. GmbH (Europe) Eiffestrabe 80 20357 Hamburg, Germany</w:t>
            </w:r>
          </w:p>
          <w:p w:rsidR="00D13EC0" w:rsidRPr="000A04B0" w:rsidRDefault="00D13EC0" w:rsidP="00E86759">
            <w:pPr>
              <w:rPr>
                <w:rFonts w:ascii="Book Antiqua" w:hAnsi="Book Antiqua" w:cstheme="majorBidi"/>
                <w:b/>
                <w:bCs/>
                <w:sz w:val="22"/>
                <w:szCs w:val="22"/>
              </w:rPr>
            </w:pPr>
            <w:r w:rsidRPr="000A04B0">
              <w:rPr>
                <w:rFonts w:ascii="Book Antiqua" w:hAnsi="Book Antiqua" w:cstheme="majorBidi"/>
                <w:sz w:val="22"/>
                <w:szCs w:val="22"/>
              </w:rPr>
              <w:t>(FSC Germany Issuance Date 14-08-2018)</w:t>
            </w:r>
          </w:p>
          <w:p w:rsidR="00E86759" w:rsidRPr="000A04B0" w:rsidRDefault="00E86759" w:rsidP="00E86759">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13EC0" w:rsidRPr="000A04B0" w:rsidRDefault="00D13EC0" w:rsidP="00A9418D">
            <w:pPr>
              <w:rPr>
                <w:rFonts w:ascii="Book Antiqua" w:hAnsi="Book Antiqua" w:cstheme="majorBidi"/>
                <w:b/>
                <w:bCs/>
                <w:sz w:val="22"/>
                <w:szCs w:val="22"/>
              </w:rPr>
            </w:pPr>
          </w:p>
        </w:tc>
        <w:tc>
          <w:tcPr>
            <w:tcW w:w="2567"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APT Medical Hydrophilic Guidewire</w:t>
            </w:r>
          </w:p>
          <w:p w:rsidR="00D13EC0" w:rsidRPr="000A04B0" w:rsidRDefault="00D13EC0" w:rsidP="00A9418D">
            <w:pPr>
              <w:rPr>
                <w:rFonts w:ascii="Book Antiqua" w:hAnsi="Book Antiqua" w:cstheme="majorBidi"/>
                <w:sz w:val="22"/>
                <w:szCs w:val="22"/>
              </w:rPr>
            </w:pPr>
          </w:p>
          <w:p w:rsidR="00D13EC0" w:rsidRPr="000A04B0" w:rsidRDefault="00D13EC0"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Codes and sizes as per FSC</w:t>
            </w:r>
            <w:r w:rsidR="00E86759" w:rsidRPr="000A04B0">
              <w:rPr>
                <w:rFonts w:ascii="Book Antiqua" w:hAnsi="Book Antiqua" w:cstheme="majorBidi"/>
                <w:sz w:val="22"/>
                <w:szCs w:val="22"/>
              </w:rPr>
              <w:t>.</w:t>
            </w:r>
          </w:p>
        </w:tc>
        <w:tc>
          <w:tcPr>
            <w:tcW w:w="1701"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Guidewire</w:t>
            </w:r>
          </w:p>
        </w:tc>
        <w:tc>
          <w:tcPr>
            <w:tcW w:w="1551" w:type="dxa"/>
            <w:shd w:val="clear" w:color="auto" w:fill="auto"/>
          </w:tcPr>
          <w:p w:rsidR="00D13EC0" w:rsidRPr="000A04B0" w:rsidRDefault="00E55776"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D13EC0" w:rsidRPr="000A04B0" w:rsidRDefault="00D13EC0" w:rsidP="00A9418D">
            <w:pPr>
              <w:rPr>
                <w:rFonts w:ascii="Book Antiqua" w:hAnsi="Book Antiqua" w:cstheme="majorBidi"/>
                <w:b/>
                <w:bCs/>
                <w:sz w:val="22"/>
                <w:szCs w:val="22"/>
              </w:rPr>
            </w:pPr>
          </w:p>
        </w:tc>
      </w:tr>
      <w:tr w:rsidR="00D13EC0" w:rsidRPr="000A04B0" w:rsidTr="00D26B6D">
        <w:trPr>
          <w:trHeight w:val="1200"/>
          <w:jc w:val="center"/>
        </w:trPr>
        <w:tc>
          <w:tcPr>
            <w:tcW w:w="681" w:type="dxa"/>
            <w:shd w:val="clear" w:color="auto" w:fill="auto"/>
          </w:tcPr>
          <w:p w:rsidR="00D13EC0" w:rsidRPr="000A04B0" w:rsidRDefault="00D13EC0"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13EC0" w:rsidRPr="000A04B0" w:rsidRDefault="00D13EC0"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Evaluator:</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APT Medical Inc., No. 009, Xiangxiang Road, Xiangxiang Economic Development Zone, Xiangxiang City Hunan, 411400, PR China</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b/>
                <w:sz w:val="22"/>
                <w:szCs w:val="22"/>
              </w:rPr>
            </w:pPr>
            <w:r w:rsidRPr="000A04B0">
              <w:rPr>
                <w:rFonts w:ascii="Book Antiqua" w:hAnsi="Book Antiqua" w:cstheme="majorBidi"/>
                <w:b/>
                <w:sz w:val="22"/>
                <w:szCs w:val="22"/>
              </w:rPr>
              <w:t>Authorized Representative:</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M/s Shanghai International Holding Corp. GmbH (Europe) Eiffestrabe 80 20357 Hamburg, Germany</w:t>
            </w:r>
          </w:p>
          <w:p w:rsidR="00D13EC0" w:rsidRPr="000A04B0" w:rsidRDefault="00D13EC0" w:rsidP="00A9418D">
            <w:pPr>
              <w:rPr>
                <w:rFonts w:ascii="Book Antiqua" w:hAnsi="Book Antiqua" w:cstheme="majorBidi"/>
                <w:sz w:val="22"/>
                <w:szCs w:val="22"/>
              </w:rPr>
            </w:pPr>
          </w:p>
          <w:p w:rsidR="00D13EC0" w:rsidRPr="000A04B0" w:rsidRDefault="00D13EC0" w:rsidP="00E86759">
            <w:pPr>
              <w:rPr>
                <w:rFonts w:ascii="Book Antiqua" w:hAnsi="Book Antiqua" w:cstheme="majorBidi"/>
                <w:sz w:val="22"/>
                <w:szCs w:val="22"/>
              </w:rPr>
            </w:pPr>
            <w:r w:rsidRPr="000A04B0">
              <w:rPr>
                <w:rFonts w:ascii="Book Antiqua" w:hAnsi="Book Antiqua" w:cstheme="majorBidi"/>
                <w:sz w:val="22"/>
                <w:szCs w:val="22"/>
              </w:rPr>
              <w:t xml:space="preserve">(FSC Germany Issuance Date </w:t>
            </w:r>
            <w:r w:rsidR="00E86759" w:rsidRPr="000A04B0">
              <w:rPr>
                <w:rFonts w:ascii="Book Antiqua" w:hAnsi="Book Antiqua" w:cstheme="majorBidi"/>
                <w:sz w:val="22"/>
                <w:szCs w:val="22"/>
              </w:rPr>
              <w:t xml:space="preserve"> </w:t>
            </w:r>
            <w:r w:rsidRPr="000A04B0">
              <w:rPr>
                <w:rFonts w:ascii="Book Antiqua" w:hAnsi="Book Antiqua" w:cstheme="majorBidi"/>
                <w:sz w:val="22"/>
                <w:szCs w:val="22"/>
              </w:rPr>
              <w:t>14-08-2018)</w:t>
            </w:r>
          </w:p>
          <w:p w:rsidR="00E86759" w:rsidRPr="000A04B0" w:rsidRDefault="00E86759" w:rsidP="00E86759">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13EC0" w:rsidRPr="000A04B0" w:rsidRDefault="00D13EC0" w:rsidP="00A9418D">
            <w:pPr>
              <w:jc w:val="both"/>
              <w:rPr>
                <w:rFonts w:ascii="Book Antiqua" w:hAnsi="Book Antiqua" w:cstheme="majorBidi"/>
                <w:b/>
                <w:bCs/>
                <w:sz w:val="22"/>
                <w:szCs w:val="22"/>
              </w:rPr>
            </w:pPr>
          </w:p>
          <w:p w:rsidR="00D13EC0" w:rsidRPr="000A04B0" w:rsidRDefault="00D13EC0" w:rsidP="00A9418D">
            <w:pPr>
              <w:rPr>
                <w:rFonts w:ascii="Book Antiqua" w:hAnsi="Book Antiqua" w:cstheme="majorBidi"/>
                <w:b/>
                <w:bCs/>
                <w:sz w:val="22"/>
                <w:szCs w:val="22"/>
              </w:rPr>
            </w:pPr>
          </w:p>
        </w:tc>
        <w:tc>
          <w:tcPr>
            <w:tcW w:w="2567"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Expressman</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Guiding Extension Catheter</w:t>
            </w:r>
          </w:p>
          <w:p w:rsidR="00D13EC0" w:rsidRPr="000A04B0" w:rsidRDefault="00D13EC0" w:rsidP="00A9418D">
            <w:pPr>
              <w:rPr>
                <w:rFonts w:ascii="Book Antiqua" w:hAnsi="Book Antiqua" w:cstheme="majorBidi"/>
                <w:sz w:val="22"/>
                <w:szCs w:val="22"/>
              </w:rPr>
            </w:pPr>
          </w:p>
          <w:p w:rsidR="00D13EC0" w:rsidRPr="000A04B0" w:rsidRDefault="00D13EC0"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Codes and sizes as per FSC</w:t>
            </w:r>
          </w:p>
        </w:tc>
        <w:tc>
          <w:tcPr>
            <w:tcW w:w="1701"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Catheter</w:t>
            </w:r>
          </w:p>
        </w:tc>
        <w:tc>
          <w:tcPr>
            <w:tcW w:w="1551" w:type="dxa"/>
            <w:shd w:val="clear" w:color="auto" w:fill="auto"/>
          </w:tcPr>
          <w:p w:rsidR="00D13EC0" w:rsidRPr="000A04B0" w:rsidRDefault="00E55776"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D13EC0" w:rsidRPr="000A04B0" w:rsidRDefault="00D13EC0" w:rsidP="00A9418D">
            <w:pPr>
              <w:rPr>
                <w:rFonts w:ascii="Book Antiqua" w:hAnsi="Book Antiqua" w:cstheme="majorBidi"/>
                <w:b/>
                <w:bCs/>
                <w:sz w:val="22"/>
                <w:szCs w:val="22"/>
              </w:rPr>
            </w:pPr>
          </w:p>
        </w:tc>
      </w:tr>
      <w:tr w:rsidR="00D13EC0" w:rsidRPr="000A04B0" w:rsidTr="00D26B6D">
        <w:trPr>
          <w:trHeight w:val="1200"/>
          <w:jc w:val="center"/>
        </w:trPr>
        <w:tc>
          <w:tcPr>
            <w:tcW w:w="681" w:type="dxa"/>
            <w:shd w:val="clear" w:color="auto" w:fill="auto"/>
          </w:tcPr>
          <w:p w:rsidR="00D13EC0" w:rsidRPr="000A04B0" w:rsidRDefault="00D13EC0"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13EC0" w:rsidRPr="000A04B0" w:rsidRDefault="00D13EC0"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Evaluator:</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APT Medical Inc., No. 009, Xiangxiang Road, Xiangxiang Economic Development Zone, Xiangxiang City Hunan, 411400, PR China</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b/>
                <w:sz w:val="22"/>
                <w:szCs w:val="22"/>
              </w:rPr>
            </w:pPr>
            <w:r w:rsidRPr="000A04B0">
              <w:rPr>
                <w:rFonts w:ascii="Book Antiqua" w:hAnsi="Book Antiqua" w:cstheme="majorBidi"/>
                <w:b/>
                <w:sz w:val="22"/>
                <w:szCs w:val="22"/>
              </w:rPr>
              <w:t>Authorized Representative:</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M/s Shanghai International Holding Corp. GmbH (Europe) Eiffestrabe 80 20357 Hamburg, Germany</w:t>
            </w:r>
          </w:p>
          <w:p w:rsidR="00D13EC0" w:rsidRPr="000A04B0" w:rsidRDefault="00D13EC0" w:rsidP="00A9418D">
            <w:pPr>
              <w:rPr>
                <w:rFonts w:ascii="Book Antiqua" w:hAnsi="Book Antiqua" w:cstheme="majorBidi"/>
                <w:sz w:val="22"/>
                <w:szCs w:val="22"/>
              </w:rPr>
            </w:pPr>
          </w:p>
          <w:p w:rsidR="00D13EC0" w:rsidRPr="000A04B0" w:rsidRDefault="00D13EC0" w:rsidP="00E86759">
            <w:pPr>
              <w:rPr>
                <w:rFonts w:ascii="Book Antiqua" w:hAnsi="Book Antiqua" w:cstheme="majorBidi"/>
                <w:b/>
                <w:bCs/>
                <w:sz w:val="22"/>
                <w:szCs w:val="22"/>
              </w:rPr>
            </w:pPr>
            <w:r w:rsidRPr="000A04B0">
              <w:rPr>
                <w:rFonts w:ascii="Book Antiqua" w:hAnsi="Book Antiqua" w:cstheme="majorBidi"/>
                <w:sz w:val="22"/>
                <w:szCs w:val="22"/>
              </w:rPr>
              <w:t>(FSC Germany Issuance Date 14-08-2018)</w:t>
            </w:r>
          </w:p>
          <w:p w:rsidR="00E86759" w:rsidRPr="000A04B0" w:rsidRDefault="00E86759" w:rsidP="00E86759">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D13EC0" w:rsidRPr="000A04B0" w:rsidRDefault="00D13EC0" w:rsidP="00A9418D">
            <w:pPr>
              <w:rPr>
                <w:rFonts w:ascii="Book Antiqua" w:hAnsi="Book Antiqua" w:cstheme="majorBidi"/>
                <w:b/>
                <w:bCs/>
                <w:sz w:val="22"/>
                <w:szCs w:val="22"/>
              </w:rPr>
            </w:pPr>
          </w:p>
        </w:tc>
        <w:tc>
          <w:tcPr>
            <w:tcW w:w="2567"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APT Medic</w:t>
            </w:r>
            <w:r w:rsidR="00BC6C6B" w:rsidRPr="000A04B0">
              <w:rPr>
                <w:rFonts w:ascii="Book Antiqua" w:hAnsi="Book Antiqua" w:cstheme="majorBidi"/>
                <w:sz w:val="22"/>
                <w:szCs w:val="22"/>
              </w:rPr>
              <w:t>a</w:t>
            </w:r>
            <w:r w:rsidRPr="000A04B0">
              <w:rPr>
                <w:rFonts w:ascii="Book Antiqua" w:hAnsi="Book Antiqua" w:cstheme="majorBidi"/>
                <w:sz w:val="22"/>
                <w:szCs w:val="22"/>
              </w:rPr>
              <w:t>l Microcatheter</w:t>
            </w:r>
          </w:p>
          <w:p w:rsidR="00D13EC0" w:rsidRPr="000A04B0" w:rsidRDefault="00D13EC0" w:rsidP="00A9418D">
            <w:pPr>
              <w:rPr>
                <w:rFonts w:ascii="Book Antiqua" w:hAnsi="Book Antiqua" w:cstheme="majorBidi"/>
                <w:sz w:val="22"/>
                <w:szCs w:val="22"/>
              </w:rPr>
            </w:pPr>
          </w:p>
          <w:p w:rsidR="00D13EC0" w:rsidRPr="000A04B0" w:rsidRDefault="00D13EC0"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Codes and sizes as per FSC</w:t>
            </w:r>
          </w:p>
        </w:tc>
        <w:tc>
          <w:tcPr>
            <w:tcW w:w="1701"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Microcatheter</w:t>
            </w:r>
          </w:p>
          <w:p w:rsidR="00D13EC0" w:rsidRPr="000A04B0" w:rsidRDefault="00D13EC0" w:rsidP="00A9418D">
            <w:pPr>
              <w:rPr>
                <w:rFonts w:ascii="Book Antiqua" w:hAnsi="Book Antiqua" w:cstheme="majorBidi"/>
                <w:sz w:val="22"/>
                <w:szCs w:val="22"/>
              </w:rPr>
            </w:pPr>
          </w:p>
        </w:tc>
        <w:tc>
          <w:tcPr>
            <w:tcW w:w="1551" w:type="dxa"/>
            <w:shd w:val="clear" w:color="auto" w:fill="auto"/>
          </w:tcPr>
          <w:p w:rsidR="00D13EC0" w:rsidRPr="000A04B0" w:rsidRDefault="00E55776"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p w:rsidR="00D13EC0" w:rsidRPr="000A04B0" w:rsidRDefault="00D13EC0" w:rsidP="00A9418D">
            <w:pPr>
              <w:jc w:val="both"/>
              <w:rPr>
                <w:rFonts w:ascii="Book Antiqua" w:hAnsi="Book Antiqua" w:cstheme="majorBidi"/>
                <w:b/>
                <w:bCs/>
                <w:sz w:val="22"/>
                <w:szCs w:val="22"/>
              </w:rPr>
            </w:pPr>
          </w:p>
          <w:p w:rsidR="00D13EC0" w:rsidRPr="000A04B0" w:rsidRDefault="00D13EC0" w:rsidP="00A9418D">
            <w:pPr>
              <w:rPr>
                <w:rFonts w:ascii="Book Antiqua" w:hAnsi="Book Antiqua" w:cstheme="majorBidi"/>
                <w:b/>
                <w:bCs/>
                <w:sz w:val="22"/>
                <w:szCs w:val="22"/>
              </w:rPr>
            </w:pPr>
          </w:p>
        </w:tc>
      </w:tr>
      <w:tr w:rsidR="00D13EC0" w:rsidRPr="000A04B0" w:rsidTr="00D26B6D">
        <w:trPr>
          <w:trHeight w:val="1200"/>
          <w:jc w:val="center"/>
        </w:trPr>
        <w:tc>
          <w:tcPr>
            <w:tcW w:w="681" w:type="dxa"/>
            <w:shd w:val="clear" w:color="auto" w:fill="auto"/>
          </w:tcPr>
          <w:p w:rsidR="00D13EC0" w:rsidRPr="000A04B0" w:rsidRDefault="00D13EC0"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13EC0" w:rsidRPr="000A04B0" w:rsidRDefault="00D13EC0"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Evaluator:</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 xml:space="preserve">Hafiz Muhammad Asif </w:t>
            </w:r>
            <w:r w:rsidRPr="000A04B0">
              <w:rPr>
                <w:rFonts w:ascii="Book Antiqua" w:hAnsi="Book Antiqua" w:cstheme="majorBidi"/>
                <w:sz w:val="22"/>
                <w:szCs w:val="22"/>
              </w:rPr>
              <w:lastRenderedPageBreak/>
              <w:t>Iqbal</w:t>
            </w:r>
          </w:p>
        </w:tc>
        <w:tc>
          <w:tcPr>
            <w:tcW w:w="2693"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b/>
                <w:bCs/>
                <w:sz w:val="22"/>
                <w:szCs w:val="22"/>
              </w:rPr>
              <w:lastRenderedPageBreak/>
              <w:t>Manufacturer:</w:t>
            </w:r>
            <w:r w:rsidRPr="000A04B0">
              <w:rPr>
                <w:rFonts w:ascii="Book Antiqua" w:hAnsi="Book Antiqua" w:cstheme="majorBidi"/>
                <w:b/>
                <w:bCs/>
                <w:sz w:val="22"/>
                <w:szCs w:val="22"/>
              </w:rPr>
              <w:br/>
            </w:r>
            <w:r w:rsidRPr="000A04B0">
              <w:rPr>
                <w:rFonts w:ascii="Book Antiqua" w:hAnsi="Book Antiqua" w:cstheme="majorBidi"/>
                <w:sz w:val="22"/>
                <w:szCs w:val="22"/>
              </w:rPr>
              <w:t xml:space="preserve">M/s APT Medical Inc., No. 009, Xiangxiang Road, Xiangxiang Economic Development </w:t>
            </w:r>
            <w:r w:rsidRPr="000A04B0">
              <w:rPr>
                <w:rFonts w:ascii="Book Antiqua" w:hAnsi="Book Antiqua" w:cstheme="majorBidi"/>
                <w:sz w:val="22"/>
                <w:szCs w:val="22"/>
              </w:rPr>
              <w:lastRenderedPageBreak/>
              <w:t>Zone, Xiangxiang City Hunan, 411400, PR China</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b/>
                <w:sz w:val="22"/>
                <w:szCs w:val="22"/>
              </w:rPr>
            </w:pPr>
            <w:r w:rsidRPr="000A04B0">
              <w:rPr>
                <w:rFonts w:ascii="Book Antiqua" w:hAnsi="Book Antiqua" w:cstheme="majorBidi"/>
                <w:b/>
                <w:sz w:val="22"/>
                <w:szCs w:val="22"/>
              </w:rPr>
              <w:t>Authorized Representative:</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M/s Shanghai International Holding Corp. GmbH (Europe) Eiffestrabe 80 20357 Hamburg, Germany</w:t>
            </w:r>
          </w:p>
          <w:p w:rsidR="00D13EC0" w:rsidRPr="000A04B0" w:rsidRDefault="00D13EC0" w:rsidP="00A9418D">
            <w:pPr>
              <w:rPr>
                <w:rFonts w:ascii="Book Antiqua" w:hAnsi="Book Antiqua" w:cstheme="majorBidi"/>
                <w:sz w:val="22"/>
                <w:szCs w:val="22"/>
              </w:rPr>
            </w:pPr>
          </w:p>
          <w:p w:rsidR="00D13EC0" w:rsidRPr="000A04B0" w:rsidRDefault="00D13EC0" w:rsidP="00E86759">
            <w:pPr>
              <w:rPr>
                <w:rFonts w:ascii="Book Antiqua" w:hAnsi="Book Antiqua" w:cstheme="majorBidi"/>
                <w:sz w:val="22"/>
                <w:szCs w:val="22"/>
              </w:rPr>
            </w:pPr>
            <w:r w:rsidRPr="000A04B0">
              <w:rPr>
                <w:rFonts w:ascii="Book Antiqua" w:hAnsi="Book Antiqua" w:cstheme="majorBidi"/>
                <w:sz w:val="22"/>
                <w:szCs w:val="22"/>
              </w:rPr>
              <w:t xml:space="preserve">(FSC Germany Issuance Date </w:t>
            </w:r>
            <w:r w:rsidR="00E86759" w:rsidRPr="000A04B0">
              <w:rPr>
                <w:rFonts w:ascii="Book Antiqua" w:hAnsi="Book Antiqua" w:cstheme="majorBidi"/>
                <w:sz w:val="22"/>
                <w:szCs w:val="22"/>
              </w:rPr>
              <w:t xml:space="preserve">  </w:t>
            </w:r>
            <w:r w:rsidRPr="000A04B0">
              <w:rPr>
                <w:rFonts w:ascii="Book Antiqua" w:hAnsi="Book Antiqua" w:cstheme="majorBidi"/>
                <w:sz w:val="22"/>
                <w:szCs w:val="22"/>
              </w:rPr>
              <w:t>14-08-2018)</w:t>
            </w:r>
          </w:p>
          <w:p w:rsidR="00D13EC0" w:rsidRPr="000A04B0" w:rsidRDefault="00D13EC0" w:rsidP="00A9418D">
            <w:pPr>
              <w:rPr>
                <w:rFonts w:ascii="Book Antiqua" w:hAnsi="Book Antiqua" w:cstheme="majorBidi"/>
                <w:b/>
                <w:bCs/>
                <w:sz w:val="22"/>
                <w:szCs w:val="22"/>
              </w:rPr>
            </w:pPr>
          </w:p>
        </w:tc>
        <w:tc>
          <w:tcPr>
            <w:tcW w:w="2567"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lastRenderedPageBreak/>
              <w:t>March</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Guiding Catheter</w:t>
            </w:r>
          </w:p>
          <w:p w:rsidR="00D13EC0" w:rsidRPr="000A04B0" w:rsidRDefault="00D13EC0" w:rsidP="00A9418D">
            <w:pPr>
              <w:rPr>
                <w:rFonts w:ascii="Book Antiqua" w:hAnsi="Book Antiqua" w:cstheme="majorBidi"/>
                <w:sz w:val="22"/>
                <w:szCs w:val="22"/>
              </w:rPr>
            </w:pPr>
          </w:p>
          <w:p w:rsidR="00D13EC0" w:rsidRPr="000A04B0" w:rsidRDefault="00D13EC0"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Codes and sizes as per FSC</w:t>
            </w:r>
          </w:p>
          <w:p w:rsidR="00E86759" w:rsidRPr="000A04B0" w:rsidRDefault="00E86759" w:rsidP="00A9418D">
            <w:pPr>
              <w:rPr>
                <w:rFonts w:ascii="Book Antiqua" w:hAnsi="Book Antiqua" w:cstheme="majorBidi"/>
                <w:sz w:val="22"/>
                <w:szCs w:val="22"/>
              </w:rPr>
            </w:pPr>
          </w:p>
          <w:p w:rsidR="00E86759" w:rsidRPr="000A04B0" w:rsidRDefault="00E86759" w:rsidP="00E86759">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E86759" w:rsidRPr="000A04B0" w:rsidRDefault="00E86759" w:rsidP="00A9418D">
            <w:pPr>
              <w:rPr>
                <w:rFonts w:ascii="Book Antiqua" w:hAnsi="Book Antiqua" w:cstheme="majorBidi"/>
                <w:sz w:val="22"/>
                <w:szCs w:val="22"/>
              </w:rPr>
            </w:pPr>
          </w:p>
        </w:tc>
        <w:tc>
          <w:tcPr>
            <w:tcW w:w="1701"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lastRenderedPageBreak/>
              <w:t>Guiding Catheter</w:t>
            </w:r>
          </w:p>
        </w:tc>
        <w:tc>
          <w:tcPr>
            <w:tcW w:w="1551" w:type="dxa"/>
            <w:shd w:val="clear" w:color="auto" w:fill="auto"/>
          </w:tcPr>
          <w:p w:rsidR="00D13EC0" w:rsidRPr="000A04B0" w:rsidRDefault="00E55776" w:rsidP="00A9418D">
            <w:pPr>
              <w:rPr>
                <w:rFonts w:ascii="Book Antiqua" w:hAnsi="Book Antiqua" w:cstheme="majorBidi"/>
                <w:b/>
                <w:sz w:val="22"/>
                <w:szCs w:val="22"/>
              </w:rPr>
            </w:pPr>
            <w:r w:rsidRPr="000A04B0">
              <w:rPr>
                <w:rFonts w:ascii="Book Antiqua" w:hAnsi="Book Antiqua" w:cstheme="majorBidi"/>
                <w:b/>
                <w:sz w:val="22"/>
                <w:szCs w:val="22"/>
              </w:rPr>
              <w:t>Approved.</w:t>
            </w:r>
          </w:p>
        </w:tc>
      </w:tr>
      <w:tr w:rsidR="00D13EC0" w:rsidRPr="000A04B0" w:rsidTr="00D26B6D">
        <w:trPr>
          <w:trHeight w:val="1200"/>
          <w:jc w:val="center"/>
        </w:trPr>
        <w:tc>
          <w:tcPr>
            <w:tcW w:w="681" w:type="dxa"/>
            <w:shd w:val="clear" w:color="auto" w:fill="auto"/>
          </w:tcPr>
          <w:p w:rsidR="00D13EC0" w:rsidRPr="000A04B0" w:rsidRDefault="00D13EC0"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D13EC0" w:rsidRPr="000A04B0" w:rsidRDefault="00D13EC0"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Evaluator:</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APT Medical Inc., No. 009, Xiangxiang Road, Xiangxiang Economic Development Zone, Xiangxiang City Hunan, 411400, PR China.</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b/>
                <w:sz w:val="22"/>
                <w:szCs w:val="22"/>
              </w:rPr>
            </w:pPr>
            <w:r w:rsidRPr="000A04B0">
              <w:rPr>
                <w:rFonts w:ascii="Book Antiqua" w:hAnsi="Book Antiqua" w:cstheme="majorBidi"/>
                <w:b/>
                <w:sz w:val="22"/>
                <w:szCs w:val="22"/>
              </w:rPr>
              <w:t>Authorized Representative:</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M/s Shanghai International Holding Corp. GmbH (Europe) Eiffestrabe 80 20357 Hamburg, Germany</w:t>
            </w:r>
          </w:p>
          <w:p w:rsidR="00D13EC0" w:rsidRPr="000A04B0" w:rsidRDefault="00D13EC0" w:rsidP="00A9418D">
            <w:pPr>
              <w:rPr>
                <w:rFonts w:ascii="Book Antiqua" w:hAnsi="Book Antiqua" w:cstheme="majorBidi"/>
                <w:sz w:val="22"/>
                <w:szCs w:val="22"/>
              </w:rPr>
            </w:pPr>
          </w:p>
          <w:p w:rsidR="00D13EC0" w:rsidRPr="000A04B0" w:rsidRDefault="00D13EC0" w:rsidP="00E86759">
            <w:pPr>
              <w:rPr>
                <w:rFonts w:ascii="Book Antiqua" w:hAnsi="Book Antiqua" w:cstheme="majorBidi"/>
                <w:sz w:val="22"/>
                <w:szCs w:val="22"/>
              </w:rPr>
            </w:pPr>
            <w:r w:rsidRPr="000A04B0">
              <w:rPr>
                <w:rFonts w:ascii="Book Antiqua" w:hAnsi="Book Antiqua" w:cstheme="majorBidi"/>
                <w:sz w:val="22"/>
                <w:szCs w:val="22"/>
              </w:rPr>
              <w:t xml:space="preserve">(FSC Germany Issuance Date </w:t>
            </w:r>
            <w:r w:rsidR="00E86759" w:rsidRPr="000A04B0">
              <w:rPr>
                <w:rFonts w:ascii="Book Antiqua" w:hAnsi="Book Antiqua" w:cstheme="majorBidi"/>
                <w:sz w:val="22"/>
                <w:szCs w:val="22"/>
              </w:rPr>
              <w:t xml:space="preserve"> </w:t>
            </w:r>
            <w:r w:rsidRPr="000A04B0">
              <w:rPr>
                <w:rFonts w:ascii="Book Antiqua" w:hAnsi="Book Antiqua" w:cstheme="majorBidi"/>
                <w:sz w:val="22"/>
                <w:szCs w:val="22"/>
              </w:rPr>
              <w:t>14-08-2018)</w:t>
            </w:r>
          </w:p>
          <w:p w:rsidR="00D13EC0" w:rsidRPr="000A04B0" w:rsidRDefault="00D13EC0" w:rsidP="006B0EBC">
            <w:pPr>
              <w:jc w:val="both"/>
              <w:rPr>
                <w:rFonts w:ascii="Book Antiqua" w:hAnsi="Book Antiqua" w:cstheme="majorBidi"/>
                <w:b/>
                <w:bCs/>
                <w:sz w:val="22"/>
                <w:szCs w:val="22"/>
              </w:rPr>
            </w:pPr>
          </w:p>
        </w:tc>
        <w:tc>
          <w:tcPr>
            <w:tcW w:w="2567"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APT Medical  Hydrophilic Angiographic Catheter</w:t>
            </w:r>
          </w:p>
          <w:p w:rsidR="00D13EC0" w:rsidRPr="000A04B0" w:rsidRDefault="00D13EC0" w:rsidP="00A9418D">
            <w:pPr>
              <w:rPr>
                <w:rFonts w:ascii="Book Antiqua" w:hAnsi="Book Antiqua" w:cstheme="majorBidi"/>
                <w:sz w:val="22"/>
                <w:szCs w:val="22"/>
              </w:rPr>
            </w:pPr>
          </w:p>
          <w:p w:rsidR="00D13EC0" w:rsidRPr="000A04B0" w:rsidRDefault="00D13EC0"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D13EC0" w:rsidRPr="000A04B0" w:rsidRDefault="00D13EC0" w:rsidP="00A9418D">
            <w:pPr>
              <w:rPr>
                <w:rFonts w:ascii="Book Antiqua" w:hAnsi="Book Antiqua" w:cstheme="majorBidi"/>
                <w:sz w:val="22"/>
                <w:szCs w:val="22"/>
              </w:rPr>
            </w:pPr>
          </w:p>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Codes and sizes as per FSC</w:t>
            </w:r>
          </w:p>
          <w:p w:rsidR="00E86759" w:rsidRPr="000A04B0" w:rsidRDefault="00E86759" w:rsidP="00A9418D">
            <w:pPr>
              <w:rPr>
                <w:rFonts w:ascii="Book Antiqua" w:hAnsi="Book Antiqua" w:cstheme="majorBidi"/>
                <w:sz w:val="22"/>
                <w:szCs w:val="22"/>
              </w:rPr>
            </w:pPr>
          </w:p>
          <w:p w:rsidR="00E86759" w:rsidRPr="000A04B0" w:rsidRDefault="00E86759" w:rsidP="00E86759">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E86759" w:rsidRPr="000A04B0" w:rsidRDefault="00E86759" w:rsidP="00A9418D">
            <w:pPr>
              <w:rPr>
                <w:rFonts w:ascii="Book Antiqua" w:hAnsi="Book Antiqua" w:cstheme="majorBidi"/>
                <w:sz w:val="22"/>
                <w:szCs w:val="22"/>
              </w:rPr>
            </w:pPr>
          </w:p>
        </w:tc>
        <w:tc>
          <w:tcPr>
            <w:tcW w:w="1701" w:type="dxa"/>
            <w:shd w:val="clear" w:color="auto" w:fill="auto"/>
          </w:tcPr>
          <w:p w:rsidR="00D13EC0" w:rsidRPr="000A04B0" w:rsidRDefault="00D13EC0" w:rsidP="00A9418D">
            <w:pPr>
              <w:rPr>
                <w:rFonts w:ascii="Book Antiqua" w:hAnsi="Book Antiqua" w:cstheme="majorBidi"/>
                <w:sz w:val="22"/>
                <w:szCs w:val="22"/>
              </w:rPr>
            </w:pPr>
            <w:r w:rsidRPr="000A04B0">
              <w:rPr>
                <w:rFonts w:ascii="Book Antiqua" w:hAnsi="Book Antiqua" w:cstheme="majorBidi"/>
                <w:sz w:val="22"/>
                <w:szCs w:val="22"/>
              </w:rPr>
              <w:t>Hydrophilic Angiographic Catheter</w:t>
            </w:r>
          </w:p>
        </w:tc>
        <w:tc>
          <w:tcPr>
            <w:tcW w:w="1551" w:type="dxa"/>
            <w:shd w:val="clear" w:color="auto" w:fill="auto"/>
          </w:tcPr>
          <w:p w:rsidR="00D13EC0" w:rsidRPr="000A04B0" w:rsidRDefault="00E5577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9752F9"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M/s Mana &amp; Co., Office No. 401, 4</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Floor, Masood Chamber, Shahrah-e-Liaquat, Karachi</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(ELI-00098)</w:t>
            </w:r>
          </w:p>
          <w:p w:rsidR="00905FE4" w:rsidRPr="000A04B0" w:rsidRDefault="00905FE4" w:rsidP="00123710">
            <w:pPr>
              <w:rPr>
                <w:rFonts w:ascii="Book Antiqua" w:hAnsi="Book Antiqua" w:cstheme="majorBidi"/>
                <w:sz w:val="22"/>
                <w:szCs w:val="22"/>
              </w:rPr>
            </w:pPr>
          </w:p>
          <w:p w:rsidR="00905FE4" w:rsidRPr="000A04B0" w:rsidRDefault="00905FE4" w:rsidP="00905FE4">
            <w:pPr>
              <w:rPr>
                <w:rFonts w:ascii="Book Antiqua" w:hAnsi="Book Antiqua" w:cstheme="majorBidi"/>
                <w:sz w:val="22"/>
                <w:szCs w:val="22"/>
              </w:rPr>
            </w:pPr>
            <w:r w:rsidRPr="000A04B0">
              <w:rPr>
                <w:rFonts w:ascii="Book Antiqua" w:hAnsi="Book Antiqua" w:cstheme="majorBidi"/>
                <w:sz w:val="22"/>
                <w:szCs w:val="22"/>
              </w:rPr>
              <w:t>Evaluator:</w:t>
            </w:r>
          </w:p>
          <w:p w:rsidR="00905FE4" w:rsidRPr="000A04B0" w:rsidRDefault="00905FE4" w:rsidP="00905FE4">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Jiangxi Huali Medical Instrument Co Ltd., Yudu Industrial Zone, Jiangxi, China</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(FSC China Valid Till</w:t>
            </w:r>
          </w:p>
          <w:p w:rsidR="006B0EBC" w:rsidRPr="000A04B0" w:rsidRDefault="006B0EBC" w:rsidP="00123710">
            <w:pPr>
              <w:rPr>
                <w:rFonts w:ascii="Book Antiqua" w:hAnsi="Book Antiqua" w:cstheme="majorBidi"/>
                <w:b/>
                <w:bCs/>
                <w:sz w:val="22"/>
                <w:szCs w:val="22"/>
              </w:rPr>
            </w:pPr>
            <w:r w:rsidRPr="000A04B0">
              <w:rPr>
                <w:rFonts w:ascii="Book Antiqua" w:hAnsi="Book Antiqua" w:cstheme="majorBidi"/>
                <w:sz w:val="22"/>
                <w:szCs w:val="22"/>
              </w:rPr>
              <w:t>03-11-2017)</w:t>
            </w: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Medicare Sterile IV Catheter</w:t>
            </w:r>
            <w:r w:rsidR="00875264" w:rsidRPr="000A04B0">
              <w:rPr>
                <w:rFonts w:ascii="Book Antiqua" w:hAnsi="Book Antiqua" w:cstheme="majorBidi"/>
                <w:sz w:val="22"/>
                <w:szCs w:val="22"/>
              </w:rPr>
              <w:t xml:space="preserve"> </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3 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Sterile IV Catheter</w:t>
            </w:r>
            <w:r w:rsidR="00875264" w:rsidRPr="000A04B0">
              <w:rPr>
                <w:rFonts w:ascii="Book Antiqua" w:hAnsi="Book Antiqua" w:cstheme="majorBidi"/>
                <w:sz w:val="22"/>
                <w:szCs w:val="22"/>
              </w:rPr>
              <w:t xml:space="preserve"> for single use.</w:t>
            </w:r>
          </w:p>
        </w:tc>
        <w:tc>
          <w:tcPr>
            <w:tcW w:w="1551" w:type="dxa"/>
            <w:shd w:val="clear" w:color="auto" w:fill="auto"/>
          </w:tcPr>
          <w:p w:rsidR="006B0EBC" w:rsidRPr="000A04B0" w:rsidRDefault="00E55776" w:rsidP="00123710">
            <w:pPr>
              <w:jc w:val="both"/>
              <w:rPr>
                <w:rFonts w:ascii="Book Antiqua" w:hAnsi="Book Antiqua" w:cstheme="majorBidi"/>
                <w:b/>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provision of stability data.</w:t>
            </w:r>
          </w:p>
          <w:p w:rsidR="006B0EBC" w:rsidRPr="000A04B0" w:rsidRDefault="006B0EBC" w:rsidP="00123710">
            <w:pPr>
              <w:rPr>
                <w:rFonts w:ascii="Book Antiqua" w:hAnsi="Book Antiqua" w:cstheme="majorBidi"/>
                <w:b/>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A.H Distributors:</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House No. CB-708, Lane No. 5, Peshawar Road, Rawalpindi</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(ELI-00225)</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M/s. Curatia Medical Limited Address:198 Xiangjiang Road, New</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District, Suzhou 215011, China.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USFDA valid till 25-11-2020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URSA Angiographic Catheter</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Three years</w:t>
            </w:r>
          </w:p>
          <w:p w:rsidR="006B0EBC" w:rsidRPr="000A04B0" w:rsidRDefault="006B0EBC" w:rsidP="00A9418D">
            <w:pPr>
              <w:rPr>
                <w:rFonts w:ascii="Book Antiqua" w:hAnsi="Book Antiqua" w:cstheme="majorBidi"/>
                <w:sz w:val="22"/>
                <w:szCs w:val="22"/>
              </w:rPr>
            </w:pPr>
          </w:p>
          <w:p w:rsidR="00875264" w:rsidRPr="000A04B0" w:rsidRDefault="00875264" w:rsidP="00A9418D">
            <w:pPr>
              <w:rPr>
                <w:rFonts w:ascii="Book Antiqua" w:hAnsi="Book Antiqua" w:cstheme="majorBidi"/>
                <w:sz w:val="22"/>
                <w:szCs w:val="22"/>
              </w:rPr>
            </w:pPr>
            <w:r w:rsidRPr="000A04B0">
              <w:rPr>
                <w:rFonts w:ascii="Book Antiqua" w:hAnsi="Book Antiqua" w:cstheme="majorBidi"/>
                <w:sz w:val="22"/>
                <w:szCs w:val="22"/>
              </w:rPr>
              <w:t>Codes and sizes as per USFDA FSC No. 2043-11-2018</w:t>
            </w:r>
          </w:p>
          <w:p w:rsidR="00875264" w:rsidRPr="000A04B0" w:rsidRDefault="00875264" w:rsidP="00A9418D">
            <w:pPr>
              <w:rPr>
                <w:rFonts w:ascii="Book Antiqua" w:hAnsi="Book Antiqua" w:cstheme="majorBidi"/>
                <w:sz w:val="22"/>
                <w:szCs w:val="22"/>
              </w:rPr>
            </w:pPr>
          </w:p>
          <w:p w:rsidR="00875264" w:rsidRPr="000A04B0" w:rsidRDefault="00875264" w:rsidP="00875264">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Angiographic Coronary Catheter</w:t>
            </w:r>
          </w:p>
        </w:tc>
        <w:tc>
          <w:tcPr>
            <w:tcW w:w="1551" w:type="dxa"/>
            <w:shd w:val="clear" w:color="auto" w:fill="auto"/>
          </w:tcPr>
          <w:p w:rsidR="006B0EBC" w:rsidRPr="000A04B0" w:rsidRDefault="00E55776"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p w:rsidR="006B0EBC" w:rsidRPr="000A04B0" w:rsidRDefault="006B0EBC" w:rsidP="00A9418D">
            <w:pPr>
              <w:rPr>
                <w:rFonts w:ascii="Book Antiqua" w:hAnsi="Book Antiqua" w:cstheme="majorBidi"/>
                <w:sz w:val="22"/>
                <w:szCs w:val="22"/>
              </w:rPr>
            </w:pP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Micro Science Medical AG</w:t>
            </w: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Meisenweg 5, D-75443 Oetisheim, Germany</w:t>
            </w:r>
          </w:p>
          <w:p w:rsidR="006B0EBC" w:rsidRPr="000A04B0" w:rsidRDefault="006B0EBC" w:rsidP="00A9418D">
            <w:pPr>
              <w:rPr>
                <w:rFonts w:ascii="Book Antiqua" w:hAnsi="Book Antiqua" w:cstheme="majorBidi"/>
                <w:b/>
                <w:bCs/>
                <w:sz w:val="22"/>
                <w:szCs w:val="22"/>
              </w:rPr>
            </w:pPr>
          </w:p>
          <w:p w:rsidR="006B0EBC" w:rsidRPr="000A04B0" w:rsidRDefault="006B0EBC" w:rsidP="00A9418D">
            <w:pPr>
              <w:rPr>
                <w:rFonts w:ascii="Book Antiqua" w:hAnsi="Book Antiqua" w:cstheme="majorBidi"/>
                <w:bCs/>
                <w:sz w:val="22"/>
                <w:szCs w:val="22"/>
              </w:rPr>
            </w:pPr>
            <w:r w:rsidRPr="000A04B0">
              <w:rPr>
                <w:rFonts w:ascii="Book Antiqua" w:hAnsi="Book Antiqua" w:cstheme="majorBidi"/>
                <w:bCs/>
                <w:sz w:val="22"/>
                <w:szCs w:val="22"/>
              </w:rPr>
              <w:t>FSC Germany issue date 16-10-2018</w:t>
            </w:r>
          </w:p>
          <w:p w:rsidR="006B0EBC" w:rsidRPr="000A04B0" w:rsidRDefault="006B0EBC" w:rsidP="00A9418D">
            <w:pPr>
              <w:rPr>
                <w:rFonts w:ascii="Book Antiqua" w:hAnsi="Book Antiqua" w:cstheme="majorBidi"/>
                <w:bCs/>
                <w:sz w:val="22"/>
                <w:szCs w:val="22"/>
              </w:rPr>
            </w:pPr>
          </w:p>
          <w:p w:rsidR="006B0EBC" w:rsidRPr="000A04B0" w:rsidRDefault="00875264" w:rsidP="00A9418D">
            <w:pPr>
              <w:rPr>
                <w:rFonts w:ascii="Book Antiqua" w:hAnsi="Book Antiqua" w:cstheme="majorBidi"/>
                <w:sz w:val="22"/>
                <w:szCs w:val="22"/>
              </w:rPr>
            </w:pPr>
            <w:r w:rsidRPr="000A04B0">
              <w:rPr>
                <w:rFonts w:ascii="Book Antiqua" w:hAnsi="Book Antiqua" w:cstheme="majorBidi"/>
                <w:sz w:val="22"/>
                <w:szCs w:val="22"/>
              </w:rPr>
              <w:t>Codes and sizes as per USFDA FSC No. 2043-11-2018</w:t>
            </w:r>
          </w:p>
          <w:p w:rsidR="00875264" w:rsidRPr="000A04B0" w:rsidRDefault="00875264" w:rsidP="00A9418D">
            <w:pPr>
              <w:rPr>
                <w:rFonts w:ascii="Book Antiqua" w:hAnsi="Book Antiqua" w:cstheme="majorBidi"/>
                <w:sz w:val="22"/>
                <w:szCs w:val="22"/>
              </w:rPr>
            </w:pPr>
          </w:p>
          <w:p w:rsidR="00875264" w:rsidRPr="000A04B0" w:rsidRDefault="00875264" w:rsidP="00875264">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875264" w:rsidRPr="000A04B0" w:rsidRDefault="00875264"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MSM DES Sirolimus Eluting Stent System</w:t>
            </w:r>
          </w:p>
          <w:p w:rsidR="006B0EBC" w:rsidRPr="000A04B0" w:rsidRDefault="006B0EBC" w:rsidP="00A9418D">
            <w:pPr>
              <w:pStyle w:val="TableParagraph"/>
              <w:jc w:val="both"/>
              <w:rPr>
                <w:rFonts w:ascii="Book Antiqua" w:eastAsiaTheme="minorHAnsi" w:hAnsi="Book Antiqua" w:cstheme="majorBidi"/>
              </w:rPr>
            </w:pP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Class D</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Shelf Life 36 months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Codes and sizes: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2,25x8mm; 2,25x10mm; 2,25x13mm; 2,25x16mm; 2,25x18mm; 2,25x23mm; 2,25x28mm; 2,50x8mm; 2,50x10mm; 2,50x13mm; 2,50x16mm; 2,50x18mm; 2,50x23mm; 2,50x28mm; 2,50x33mm; 2,50x38mm; 2,75x8mm; 2,75x10mm; 2,75x13mm; 2,75x16mm; 2,75x18mm; 2,75x23mm; 2,75x28mm; 2,75x33mm; 2,75x38mm; 3,00x8mm; 3,00x10mm; 3,00x13mm; 3,00x16mm; 3,00x18mm; 3,00x23mm; </w:t>
            </w:r>
            <w:r w:rsidRPr="000A04B0">
              <w:rPr>
                <w:rFonts w:ascii="Book Antiqua" w:hAnsi="Book Antiqua" w:cstheme="majorBidi"/>
                <w:sz w:val="22"/>
                <w:szCs w:val="22"/>
              </w:rPr>
              <w:lastRenderedPageBreak/>
              <w:t>3,00x28mm; 3,00x33mm; 3,00x38mm; 3,25x8mm; 3,25x10mm; 3,25x13mm; 3,25x16mm; 3,25x18mm; 3,25x23mm; 3,25x28mm; 3,25x33mm; 3,25x38mm; 3,50x8mm; 3,50x10mm; 3,50x13mm; 3,50x16mm; 3,50x18mm; 3,50x23mm; 3,50x28mm; 3,50x33mm; 3,50x38mm; 4,00x8mm; 4,00x10mm; 4,00x13mm; 4,00x16mm; 4,00x18mm; 4,00x23mm; 4,00x28mm; 4,00x33mm; 4,00x38mm</w:t>
            </w:r>
          </w:p>
        </w:tc>
        <w:tc>
          <w:tcPr>
            <w:tcW w:w="1701" w:type="dxa"/>
            <w:shd w:val="clear" w:color="auto" w:fill="auto"/>
          </w:tcPr>
          <w:p w:rsidR="006B0EBC" w:rsidRPr="000A04B0" w:rsidRDefault="006B0EBC" w:rsidP="00A9418D">
            <w:pPr>
              <w:rPr>
                <w:rFonts w:ascii="Book Antiqua" w:hAnsi="Book Antiqua" w:cstheme="majorBidi"/>
                <w:sz w:val="22"/>
                <w:szCs w:val="22"/>
              </w:rPr>
            </w:pPr>
          </w:p>
        </w:tc>
        <w:tc>
          <w:tcPr>
            <w:tcW w:w="1551" w:type="dxa"/>
            <w:shd w:val="clear" w:color="auto" w:fill="auto"/>
          </w:tcPr>
          <w:p w:rsidR="006B0EBC" w:rsidRPr="000A04B0" w:rsidRDefault="00E55776"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Micro Science Medical AG</w:t>
            </w: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Meisenweg 5, D-75443,</w:t>
            </w: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Oetisheim, Germany</w:t>
            </w:r>
          </w:p>
          <w:p w:rsidR="006B0EBC" w:rsidRPr="000A04B0" w:rsidRDefault="006B0EBC" w:rsidP="00A9418D">
            <w:pPr>
              <w:rPr>
                <w:rFonts w:ascii="Book Antiqua" w:hAnsi="Book Antiqua" w:cstheme="majorBidi"/>
                <w:b/>
                <w:bCs/>
                <w:sz w:val="22"/>
                <w:szCs w:val="22"/>
              </w:rPr>
            </w:pPr>
          </w:p>
          <w:p w:rsidR="006B0EBC" w:rsidRPr="000A04B0" w:rsidRDefault="006B0EBC" w:rsidP="00A9418D">
            <w:pPr>
              <w:rPr>
                <w:rFonts w:ascii="Book Antiqua" w:hAnsi="Book Antiqua" w:cstheme="majorBidi"/>
                <w:bCs/>
                <w:sz w:val="22"/>
                <w:szCs w:val="22"/>
              </w:rPr>
            </w:pPr>
            <w:r w:rsidRPr="000A04B0">
              <w:rPr>
                <w:rFonts w:ascii="Book Antiqua" w:hAnsi="Book Antiqua" w:cstheme="majorBidi"/>
                <w:bCs/>
                <w:sz w:val="22"/>
                <w:szCs w:val="22"/>
              </w:rPr>
              <w:t>FSC Germany issue date 16-10-2018</w:t>
            </w:r>
          </w:p>
          <w:p w:rsidR="006B0EBC" w:rsidRPr="000A04B0" w:rsidRDefault="006B0EBC" w:rsidP="00A9418D">
            <w:pPr>
              <w:rPr>
                <w:rFonts w:ascii="Book Antiqua" w:hAnsi="Book Antiqua" w:cstheme="majorBidi"/>
                <w:bCs/>
                <w:sz w:val="22"/>
                <w:szCs w:val="22"/>
              </w:rPr>
            </w:pPr>
          </w:p>
          <w:p w:rsidR="006B0EBC" w:rsidRPr="000A04B0" w:rsidRDefault="00875264" w:rsidP="00A9418D">
            <w:pPr>
              <w:rPr>
                <w:rFonts w:ascii="Book Antiqua" w:hAnsi="Book Antiqua" w:cstheme="majorBidi"/>
                <w:sz w:val="22"/>
                <w:szCs w:val="22"/>
              </w:rPr>
            </w:pPr>
            <w:r w:rsidRPr="000A04B0">
              <w:rPr>
                <w:rFonts w:ascii="Book Antiqua" w:hAnsi="Book Antiqua" w:cstheme="majorBidi"/>
                <w:sz w:val="22"/>
                <w:szCs w:val="22"/>
              </w:rPr>
              <w:t>Codes and sizes as per USFDA FSC No. 2043-11-2018</w:t>
            </w:r>
          </w:p>
          <w:p w:rsidR="00875264" w:rsidRPr="000A04B0" w:rsidRDefault="00875264" w:rsidP="00A9418D">
            <w:pPr>
              <w:rPr>
                <w:rFonts w:ascii="Book Antiqua" w:hAnsi="Book Antiqua" w:cstheme="majorBidi"/>
                <w:sz w:val="22"/>
                <w:szCs w:val="22"/>
              </w:rPr>
            </w:pPr>
          </w:p>
          <w:p w:rsidR="00875264" w:rsidRPr="000A04B0" w:rsidRDefault="00875264" w:rsidP="00875264">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875264" w:rsidRPr="000A04B0" w:rsidRDefault="00875264"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MSM PTCA SC Balloon Catheter</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Shelf Life 36 Months</w:t>
            </w:r>
          </w:p>
          <w:p w:rsidR="006B0EBC" w:rsidRPr="000A04B0" w:rsidRDefault="006B0EBC" w:rsidP="00A9418D">
            <w:pPr>
              <w:jc w:val="both"/>
              <w:rPr>
                <w:rFonts w:ascii="Book Antiqua" w:hAnsi="Book Antiqua" w:cstheme="majorBidi"/>
                <w:sz w:val="22"/>
                <w:szCs w:val="22"/>
              </w:rPr>
            </w:pP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1.5x10/15/20/25/30/35/40</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1.75x10/15/20/25/30/35/40</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2.0x10/15/20/25/30/35/40</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2.25x10/15/20/25/30/35/40</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2.5x10/15/20/25/30/35/40</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2.75x10/15/20/25/30/35/40</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3.0x10/15/20/25/30/35/40</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3.5x10/15/20/25/30/35/40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4.0x10/15/20/25/30/35/40</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Semi-Compliant Coronary Balloon Catheter</w:t>
            </w:r>
          </w:p>
        </w:tc>
        <w:tc>
          <w:tcPr>
            <w:tcW w:w="1551" w:type="dxa"/>
            <w:shd w:val="clear" w:color="auto" w:fill="auto"/>
          </w:tcPr>
          <w:p w:rsidR="006B0EBC" w:rsidRPr="000A04B0" w:rsidRDefault="00E55776"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Micro Science Medical AG</w:t>
            </w: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Meisenweg 5, D-75443,</w:t>
            </w:r>
          </w:p>
          <w:p w:rsidR="006B0EBC" w:rsidRPr="000A04B0" w:rsidRDefault="006B0EBC" w:rsidP="00A9418D">
            <w:pPr>
              <w:pStyle w:val="TableParagraph"/>
              <w:jc w:val="both"/>
              <w:rPr>
                <w:rFonts w:ascii="Book Antiqua" w:eastAsiaTheme="minorHAnsi" w:hAnsi="Book Antiqua" w:cstheme="majorBidi"/>
              </w:rPr>
            </w:pPr>
            <w:r w:rsidRPr="000A04B0">
              <w:rPr>
                <w:rFonts w:ascii="Book Antiqua" w:eastAsiaTheme="minorHAnsi" w:hAnsi="Book Antiqua" w:cstheme="majorBidi"/>
              </w:rPr>
              <w:t>Oetisheim, Germany</w:t>
            </w:r>
          </w:p>
          <w:p w:rsidR="006B0EBC" w:rsidRPr="000A04B0" w:rsidRDefault="006B0EBC" w:rsidP="00A9418D">
            <w:pPr>
              <w:rPr>
                <w:rFonts w:ascii="Book Antiqua" w:hAnsi="Book Antiqua" w:cstheme="majorBidi"/>
                <w:b/>
                <w:bCs/>
                <w:sz w:val="22"/>
                <w:szCs w:val="22"/>
              </w:rPr>
            </w:pPr>
          </w:p>
          <w:p w:rsidR="006B0EBC" w:rsidRPr="000A04B0" w:rsidRDefault="006B0EBC" w:rsidP="00A9418D">
            <w:pPr>
              <w:rPr>
                <w:rFonts w:ascii="Book Antiqua" w:hAnsi="Book Antiqua" w:cstheme="majorBidi"/>
                <w:bCs/>
                <w:sz w:val="22"/>
                <w:szCs w:val="22"/>
              </w:rPr>
            </w:pPr>
            <w:r w:rsidRPr="000A04B0">
              <w:rPr>
                <w:rFonts w:ascii="Book Antiqua" w:hAnsi="Book Antiqua" w:cstheme="majorBidi"/>
                <w:bCs/>
                <w:sz w:val="22"/>
                <w:szCs w:val="22"/>
              </w:rPr>
              <w:t>FSC Germany issue date 16-10-2018</w:t>
            </w:r>
          </w:p>
          <w:p w:rsidR="006B0EBC" w:rsidRPr="000A04B0" w:rsidRDefault="006B0EBC" w:rsidP="00A9418D">
            <w:pPr>
              <w:rPr>
                <w:rFonts w:ascii="Book Antiqua" w:hAnsi="Book Antiqua" w:cstheme="majorBidi"/>
                <w:bCs/>
                <w:sz w:val="22"/>
                <w:szCs w:val="22"/>
              </w:rPr>
            </w:pPr>
          </w:p>
          <w:p w:rsidR="00875264" w:rsidRPr="000A04B0" w:rsidRDefault="00875264" w:rsidP="00875264">
            <w:pPr>
              <w:rPr>
                <w:rFonts w:ascii="Book Antiqua" w:hAnsi="Book Antiqua" w:cstheme="majorBidi"/>
                <w:b/>
                <w:bCs/>
                <w:sz w:val="22"/>
                <w:szCs w:val="22"/>
              </w:rPr>
            </w:pPr>
            <w:r w:rsidRPr="000A04B0">
              <w:rPr>
                <w:rFonts w:ascii="Book Antiqua" w:hAnsi="Book Antiqua" w:cstheme="majorBidi"/>
                <w:b/>
                <w:bCs/>
                <w:sz w:val="22"/>
                <w:szCs w:val="22"/>
              </w:rPr>
              <w:t xml:space="preserve">Fee submitted Rs.50,000/- </w:t>
            </w:r>
          </w:p>
          <w:p w:rsidR="006B0EBC" w:rsidRPr="000A04B0" w:rsidRDefault="006B0EBC"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MSM CIS Cobalt Chromium Bare Metal Coronary Stent System</w:t>
            </w:r>
          </w:p>
          <w:p w:rsidR="006B0EBC" w:rsidRPr="000A04B0" w:rsidRDefault="006B0EBC" w:rsidP="00A9418D">
            <w:pPr>
              <w:jc w:val="both"/>
              <w:rPr>
                <w:rFonts w:ascii="Book Antiqua" w:hAnsi="Book Antiqua" w:cstheme="majorBidi"/>
                <w:sz w:val="22"/>
                <w:szCs w:val="22"/>
              </w:rPr>
            </w:pP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2.25x8/13/18/23/28,</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2.5x8/13/18/23/28/33/38,</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2.75x8/13/18/23/28/33/38,</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3.0x8/13/18/23/28/33/38,</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3.5x8/13/8/23/28/33/38,</w:t>
            </w:r>
          </w:p>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sz w:val="22"/>
                <w:szCs w:val="22"/>
              </w:rPr>
              <w:t>4.0x8/13/18/23/28/33/38</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Bare Metal Cobalt Chromium Cardiac Stent</w:t>
            </w:r>
          </w:p>
        </w:tc>
        <w:tc>
          <w:tcPr>
            <w:tcW w:w="1551" w:type="dxa"/>
            <w:shd w:val="clear" w:color="auto" w:fill="auto"/>
          </w:tcPr>
          <w:p w:rsidR="006B0EBC" w:rsidRPr="000A04B0" w:rsidRDefault="00CE420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00D26B6D" w:rsidRPr="000A04B0">
              <w:rPr>
                <w:rFonts w:ascii="Book Antiqua" w:hAnsi="Book Antiqua" w:cstheme="majorBidi"/>
                <w:bCs/>
                <w:sz w:val="22"/>
                <w:szCs w:val="22"/>
              </w:rPr>
              <w:t xml:space="preserve"> The shelf life of the product is 3 years.</w:t>
            </w:r>
          </w:p>
        </w:tc>
      </w:tr>
      <w:tr w:rsidR="006B0EBC" w:rsidRPr="000A04B0" w:rsidTr="007517A3">
        <w:trPr>
          <w:trHeight w:val="5247"/>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sz w:val="22"/>
                <w:szCs w:val="22"/>
              </w:rPr>
              <w:t xml:space="preserve">M/s Nasir Brothers, </w:t>
            </w:r>
            <w:r w:rsidRPr="000A04B0">
              <w:rPr>
                <w:rFonts w:ascii="Book Antiqua" w:hAnsi="Book Antiqua" w:cstheme="majorBidi"/>
                <w:sz w:val="22"/>
                <w:szCs w:val="22"/>
              </w:rPr>
              <w:t>22B, 2</w:t>
            </w:r>
            <w:r w:rsidRPr="000A04B0">
              <w:rPr>
                <w:rFonts w:ascii="Book Antiqua" w:hAnsi="Book Antiqua" w:cstheme="majorBidi"/>
                <w:sz w:val="22"/>
                <w:szCs w:val="22"/>
                <w:vertAlign w:val="superscript"/>
              </w:rPr>
              <w:t>nd</w:t>
            </w:r>
            <w:r w:rsidRPr="000A04B0">
              <w:rPr>
                <w:rFonts w:ascii="Book Antiqua" w:hAnsi="Book Antiqua" w:cstheme="majorBidi"/>
                <w:sz w:val="22"/>
                <w:szCs w:val="22"/>
              </w:rPr>
              <w:t xml:space="preserve"> Floor, Zeenat Medicine Market, North Napire Road, Karachi</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(ELI-00036)</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 xml:space="preserve">M/s Nanchang Biotek Medical Technology Company Limited., No. 738, Youkou Road, High-Tech Development Zone, Nanchang, Jiangxi, China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25-09-2019)</w:t>
            </w:r>
          </w:p>
          <w:p w:rsidR="006B0EBC" w:rsidRPr="000A04B0" w:rsidRDefault="006B0EBC" w:rsidP="00A9418D">
            <w:pPr>
              <w:jc w:val="both"/>
              <w:rPr>
                <w:rFonts w:ascii="Book Antiqua" w:hAnsi="Book Antiqua" w:cstheme="majorBidi"/>
                <w:sz w:val="22"/>
                <w:szCs w:val="22"/>
                <w:lang w:val="sv-SE"/>
              </w:rPr>
            </w:pPr>
          </w:p>
          <w:p w:rsidR="006B0EBC" w:rsidRPr="000A04B0" w:rsidRDefault="00875264" w:rsidP="00875264">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Fee Submitted </w:t>
            </w:r>
            <w:r w:rsidR="006B0EBC" w:rsidRPr="000A04B0">
              <w:rPr>
                <w:rFonts w:ascii="Book Antiqua" w:hAnsi="Book Antiqua" w:cstheme="majorBidi"/>
                <w:b/>
                <w:bCs/>
                <w:sz w:val="22"/>
                <w:szCs w:val="22"/>
                <w:lang w:val="sv-SE"/>
              </w:rPr>
              <w:t>Rs.25,000/-</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V. Cath I.V Cannula</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Sizes: 26G, 24G, 20G, 18G, 16G, 14G</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IV Cannula</w:t>
            </w:r>
            <w:r w:rsidR="00875264" w:rsidRPr="000A04B0">
              <w:rPr>
                <w:rFonts w:ascii="Book Antiqua" w:hAnsi="Book Antiqua" w:cstheme="majorBidi"/>
                <w:sz w:val="22"/>
                <w:szCs w:val="22"/>
              </w:rPr>
              <w:t xml:space="preserve"> for single use.</w:t>
            </w:r>
          </w:p>
        </w:tc>
        <w:tc>
          <w:tcPr>
            <w:tcW w:w="1551" w:type="dxa"/>
            <w:shd w:val="clear" w:color="auto" w:fill="auto"/>
          </w:tcPr>
          <w:p w:rsidR="006B0EBC" w:rsidRPr="000A04B0" w:rsidRDefault="00CE420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foreign inspection of manufacturer abroad</w:t>
            </w:r>
            <w:r w:rsidR="00D26B6D" w:rsidRPr="000A04B0">
              <w:rPr>
                <w:rFonts w:ascii="Book Antiqua" w:hAnsi="Book Antiqua" w:cstheme="majorBidi"/>
                <w:bCs/>
                <w:sz w:val="22"/>
                <w:szCs w:val="22"/>
              </w:rPr>
              <w:t>. The Board also authorized the Secretary MDB to issue registration of the product, if the panel of experts approve the manufacturing plant.</w:t>
            </w:r>
          </w:p>
          <w:p w:rsidR="006B0EBC" w:rsidRPr="000A04B0" w:rsidRDefault="006B0EBC" w:rsidP="00A9418D">
            <w:pPr>
              <w:rPr>
                <w:rFonts w:ascii="Book Antiqua" w:hAnsi="Book Antiqua" w:cstheme="majorBidi"/>
                <w:b/>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Ningbo MFLAB Medical Instruments Co., Ltd., No.508, Yindong Road(N) Yinzhou Economic Development Zone315145 Ningbo, China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6B0EBC" w:rsidRPr="000A04B0" w:rsidRDefault="006B0EBC" w:rsidP="00A9418D">
            <w:pPr>
              <w:jc w:val="both"/>
              <w:rPr>
                <w:rFonts w:ascii="Book Antiqua" w:hAnsi="Book Antiqua" w:cstheme="majorBidi"/>
                <w:sz w:val="22"/>
                <w:szCs w:val="22"/>
                <w:lang w:val="sv-SE"/>
              </w:rPr>
            </w:pPr>
            <w:r w:rsidRPr="000A04B0">
              <w:rPr>
                <w:rFonts w:ascii="Book Antiqua" w:hAnsi="Book Antiqua" w:cstheme="majorBidi"/>
                <w:sz w:val="22"/>
                <w:szCs w:val="22"/>
                <w:lang w:val="sv-SE"/>
              </w:rPr>
              <w:t>22-05-2020)</w:t>
            </w:r>
          </w:p>
          <w:p w:rsidR="006B0EBC" w:rsidRPr="000A04B0" w:rsidRDefault="007517A3" w:rsidP="00A9418D">
            <w:pPr>
              <w:jc w:val="both"/>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Fee Submitted </w:t>
            </w:r>
            <w:r w:rsidR="006B0EBC" w:rsidRPr="000A04B0">
              <w:rPr>
                <w:rFonts w:ascii="Book Antiqua" w:hAnsi="Book Antiqua" w:cstheme="majorBidi"/>
                <w:b/>
                <w:bCs/>
                <w:sz w:val="22"/>
                <w:szCs w:val="22"/>
                <w:lang w:val="sv-SE"/>
              </w:rPr>
              <w:t>Rs.25,000/-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Vcare Connecting Tube with Yankauer Handle</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Not Mentioned</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 X01-PY, X01-PW, …………..</w:t>
            </w:r>
          </w:p>
          <w:p w:rsidR="007517A3" w:rsidRPr="000A04B0" w:rsidRDefault="007517A3" w:rsidP="00A9418D">
            <w:pPr>
              <w:rPr>
                <w:rFonts w:ascii="Book Antiqua" w:hAnsi="Book Antiqua" w:cstheme="majorBidi"/>
                <w:sz w:val="22"/>
                <w:szCs w:val="22"/>
              </w:rPr>
            </w:pPr>
            <w:r w:rsidRPr="000A04B0">
              <w:rPr>
                <w:rFonts w:ascii="Book Antiqua" w:hAnsi="Book Antiqua" w:cstheme="majorBidi"/>
                <w:sz w:val="22"/>
                <w:szCs w:val="22"/>
              </w:rPr>
              <w:t>Codes &amp; sizes as per FSC.</w:t>
            </w:r>
          </w:p>
        </w:tc>
        <w:tc>
          <w:tcPr>
            <w:tcW w:w="1701" w:type="dxa"/>
            <w:shd w:val="clear" w:color="auto" w:fill="auto"/>
          </w:tcPr>
          <w:p w:rsidR="006B0EBC" w:rsidRPr="000A04B0" w:rsidRDefault="006B0EBC" w:rsidP="00A9418D">
            <w:pPr>
              <w:rPr>
                <w:rFonts w:ascii="Book Antiqua" w:hAnsi="Book Antiqua"/>
                <w:sz w:val="22"/>
                <w:szCs w:val="22"/>
              </w:rPr>
            </w:pPr>
            <w:r w:rsidRPr="000A04B0">
              <w:rPr>
                <w:rFonts w:ascii="Book Antiqua" w:hAnsi="Book Antiqua" w:cstheme="majorBidi"/>
                <w:sz w:val="22"/>
                <w:szCs w:val="22"/>
              </w:rPr>
              <w:t>Connecting Tube with Yankauer Handle</w:t>
            </w:r>
          </w:p>
        </w:tc>
        <w:tc>
          <w:tcPr>
            <w:tcW w:w="1551" w:type="dxa"/>
            <w:shd w:val="clear" w:color="auto" w:fill="auto"/>
          </w:tcPr>
          <w:p w:rsidR="007517A3" w:rsidRPr="000A04B0" w:rsidRDefault="007517A3" w:rsidP="007517A3">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foreign inspection of manufacturer abroad. The Board also authorized the Secretary MDB to issue registration of the product, if the panel of experts </w:t>
            </w:r>
            <w:r w:rsidRPr="000A04B0">
              <w:rPr>
                <w:rFonts w:ascii="Book Antiqua" w:hAnsi="Book Antiqua" w:cstheme="majorBidi"/>
                <w:bCs/>
                <w:sz w:val="22"/>
                <w:szCs w:val="22"/>
              </w:rPr>
              <w:lastRenderedPageBreak/>
              <w:t>approve the manufacturing plant.</w:t>
            </w:r>
          </w:p>
          <w:p w:rsidR="006B0EBC" w:rsidRPr="000A04B0" w:rsidRDefault="006B0EBC" w:rsidP="00D26B6D">
            <w:pPr>
              <w:jc w:val="center"/>
              <w:rPr>
                <w:rFonts w:ascii="Book Antiqua" w:hAnsi="Book Antiqua" w:cstheme="majorBidi"/>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Ningbo MFLAB Medical Instruments Co., Ltd., No.508, Yindong Road(N) Yinzhou Economic Development Zone315145 Ningbo, China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6B0EBC" w:rsidRPr="000A04B0" w:rsidRDefault="006B0EBC" w:rsidP="00A9418D">
            <w:pPr>
              <w:jc w:val="both"/>
              <w:rPr>
                <w:rFonts w:ascii="Book Antiqua" w:hAnsi="Book Antiqua" w:cstheme="majorBidi"/>
                <w:b/>
                <w:bCs/>
                <w:sz w:val="22"/>
                <w:szCs w:val="22"/>
                <w:lang w:val="sv-SE"/>
              </w:rPr>
            </w:pPr>
            <w:r w:rsidRPr="000A04B0">
              <w:rPr>
                <w:rFonts w:ascii="Book Antiqua" w:hAnsi="Book Antiqua" w:cstheme="majorBidi"/>
                <w:sz w:val="22"/>
                <w:szCs w:val="22"/>
                <w:lang w:val="sv-SE"/>
              </w:rPr>
              <w:t>22-05-2020)</w:t>
            </w:r>
          </w:p>
          <w:p w:rsidR="006B0EBC" w:rsidRPr="000A04B0" w:rsidRDefault="006B0EBC" w:rsidP="00A9418D">
            <w:pPr>
              <w:jc w:val="both"/>
              <w:rPr>
                <w:rFonts w:ascii="Book Antiqua" w:hAnsi="Book Antiqua" w:cstheme="majorBidi"/>
                <w:b/>
                <w:bCs/>
                <w:sz w:val="22"/>
                <w:szCs w:val="22"/>
                <w:lang w:val="sv-SE"/>
              </w:rPr>
            </w:pPr>
          </w:p>
          <w:p w:rsidR="006B0EBC" w:rsidRPr="000A04B0" w:rsidRDefault="006B0EBC" w:rsidP="00A9418D">
            <w:pPr>
              <w:jc w:val="both"/>
              <w:rPr>
                <w:rFonts w:ascii="Book Antiqua" w:hAnsi="Book Antiqua" w:cstheme="majorBidi"/>
                <w:sz w:val="22"/>
                <w:szCs w:val="22"/>
                <w:lang w:val="sv-SE"/>
              </w:rPr>
            </w:pPr>
          </w:p>
          <w:p w:rsidR="006B0EBC" w:rsidRPr="000A04B0" w:rsidRDefault="00040CAB" w:rsidP="00040CAB">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Fee Submitted </w:t>
            </w:r>
            <w:r w:rsidR="006B0EBC" w:rsidRPr="000A04B0">
              <w:rPr>
                <w:rFonts w:ascii="Book Antiqua" w:hAnsi="Book Antiqua" w:cstheme="majorBidi"/>
                <w:b/>
                <w:bCs/>
                <w:sz w:val="22"/>
                <w:szCs w:val="22"/>
                <w:lang w:val="sv-SE"/>
              </w:rPr>
              <w:t>Rs.25,000/-</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Vcare Nasal Oxygen Cannula</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Not Mentioned</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B01-L, B01-S, B01-XS,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B01-XXS, B02-L, B02-S,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B02-XS, B02-XXS</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Nasal Oxygen Cannula</w:t>
            </w:r>
          </w:p>
          <w:p w:rsidR="006B0EBC" w:rsidRPr="000A04B0" w:rsidRDefault="006B0EBC" w:rsidP="00A9418D">
            <w:pPr>
              <w:rPr>
                <w:rFonts w:ascii="Book Antiqua" w:hAnsi="Book Antiqua"/>
                <w:sz w:val="22"/>
                <w:szCs w:val="22"/>
              </w:rPr>
            </w:pPr>
          </w:p>
        </w:tc>
        <w:tc>
          <w:tcPr>
            <w:tcW w:w="1551" w:type="dxa"/>
            <w:shd w:val="clear" w:color="auto" w:fill="auto"/>
          </w:tcPr>
          <w:p w:rsidR="00040CAB" w:rsidRPr="000A04B0" w:rsidRDefault="00040CAB" w:rsidP="00040CAB">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foreign inspection of manufacturer abroad. The Board also authorized the Secretary MDB to issue registration of the product, if the panel of experts approve the manufacturing plant.</w:t>
            </w:r>
          </w:p>
          <w:p w:rsidR="006B0EBC" w:rsidRPr="000A04B0" w:rsidRDefault="006B0EBC" w:rsidP="00D26B6D">
            <w:pPr>
              <w:jc w:val="center"/>
              <w:rPr>
                <w:rFonts w:ascii="Book Antiqua" w:hAnsi="Book Antiqua" w:cstheme="majorBidi"/>
                <w:b/>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Ningbo MFLAB Medical Instruments Co. Ltd., No. 508, Yindong (N) Yinzhou Economic Development Zone 315145 Ningbo, China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22-05-2020)</w:t>
            </w:r>
          </w:p>
          <w:p w:rsidR="006B0EBC" w:rsidRPr="000A04B0" w:rsidRDefault="006B0EBC" w:rsidP="00A9418D">
            <w:pPr>
              <w:jc w:val="both"/>
              <w:rPr>
                <w:rFonts w:ascii="Book Antiqua" w:hAnsi="Book Antiqua" w:cstheme="majorBidi"/>
                <w:sz w:val="22"/>
                <w:szCs w:val="22"/>
                <w:lang w:val="sv-SE"/>
              </w:rPr>
            </w:pPr>
          </w:p>
          <w:p w:rsidR="006B0EBC" w:rsidRPr="000A04B0" w:rsidRDefault="00040CAB" w:rsidP="00040CAB">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Fee Submitted </w:t>
            </w:r>
            <w:r w:rsidR="006B0EBC" w:rsidRPr="000A04B0">
              <w:rPr>
                <w:rFonts w:ascii="Book Antiqua" w:hAnsi="Book Antiqua" w:cstheme="majorBidi"/>
                <w:b/>
                <w:bCs/>
                <w:sz w:val="22"/>
                <w:szCs w:val="22"/>
                <w:lang w:val="sv-SE"/>
              </w:rPr>
              <w:t>Rs.25,000/-</w:t>
            </w:r>
          </w:p>
          <w:p w:rsidR="006B0EBC" w:rsidRPr="000A04B0" w:rsidRDefault="006B0EBC" w:rsidP="00A9418D">
            <w:pPr>
              <w:rPr>
                <w:rFonts w:ascii="Book Antiqua" w:hAnsi="Book Antiqua" w:cstheme="majorBidi"/>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VCARE Nebulizer Mask for Single Use</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 xml:space="preserve">Shelf Life: 5 Years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S04-XL, S04-L, S04-L2, S04-L3, S04-M, S04-M2, S04-S, S04-XS</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Nebulizer Mask for Single Use</w:t>
            </w:r>
          </w:p>
        </w:tc>
        <w:tc>
          <w:tcPr>
            <w:tcW w:w="1551" w:type="dxa"/>
            <w:shd w:val="clear" w:color="auto" w:fill="auto"/>
          </w:tcPr>
          <w:p w:rsidR="00040CAB" w:rsidRPr="000A04B0" w:rsidRDefault="00040CAB" w:rsidP="00040CAB">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foreign inspection of manufacturer abroad. The Board also authorized the Secretary MDB to issue registration of the product, if the panel of experts approve the manufacturing plant.</w:t>
            </w:r>
          </w:p>
          <w:p w:rsidR="006B0EBC" w:rsidRPr="000A04B0" w:rsidRDefault="006B0EBC" w:rsidP="00D26B6D">
            <w:pPr>
              <w:jc w:val="center"/>
              <w:rPr>
                <w:rFonts w:ascii="Book Antiqua" w:hAnsi="Book Antiqua" w:cstheme="majorBidi"/>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 xml:space="preserve">M/s Longfian Scitech Co. Ltd.,  2F &amp; 3F, East Section, Building 12, Power Valley PioneerPark,  No.369, Huiyang Street, 071051, Baoding, Hebei Province, </w:t>
            </w:r>
            <w:r w:rsidRPr="000A04B0">
              <w:rPr>
                <w:rFonts w:ascii="Book Antiqua" w:hAnsi="Book Antiqua" w:cstheme="majorBidi"/>
                <w:sz w:val="22"/>
                <w:szCs w:val="22"/>
              </w:rPr>
              <w:lastRenderedPageBreak/>
              <w:t>China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6B0EBC" w:rsidRPr="000A04B0" w:rsidRDefault="006B0EBC" w:rsidP="00A9418D">
            <w:pPr>
              <w:jc w:val="both"/>
              <w:rPr>
                <w:rFonts w:ascii="Book Antiqua" w:hAnsi="Book Antiqua" w:cstheme="majorBidi"/>
                <w:b/>
                <w:bCs/>
                <w:sz w:val="22"/>
                <w:szCs w:val="22"/>
                <w:lang w:val="sv-SE"/>
              </w:rPr>
            </w:pPr>
            <w:r w:rsidRPr="000A04B0">
              <w:rPr>
                <w:rFonts w:ascii="Book Antiqua" w:hAnsi="Book Antiqua" w:cstheme="majorBidi"/>
                <w:sz w:val="22"/>
                <w:szCs w:val="22"/>
                <w:lang w:val="sv-SE"/>
              </w:rPr>
              <w:t>02-09-2020)</w:t>
            </w:r>
          </w:p>
          <w:p w:rsidR="006B0EBC" w:rsidRPr="000A04B0" w:rsidRDefault="006B0EBC" w:rsidP="00A9418D">
            <w:pPr>
              <w:jc w:val="both"/>
              <w:rPr>
                <w:rFonts w:ascii="Book Antiqua" w:hAnsi="Book Antiqua" w:cstheme="majorBidi"/>
                <w:sz w:val="22"/>
                <w:szCs w:val="22"/>
                <w:lang w:val="sv-SE"/>
              </w:rPr>
            </w:pPr>
          </w:p>
          <w:p w:rsidR="006B0EBC" w:rsidRPr="000A04B0" w:rsidRDefault="00040CAB" w:rsidP="00040CAB">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Fee Submitted </w:t>
            </w:r>
            <w:r w:rsidR="006B0EBC" w:rsidRPr="000A04B0">
              <w:rPr>
                <w:rFonts w:ascii="Book Antiqua" w:hAnsi="Book Antiqua" w:cstheme="majorBidi"/>
                <w:b/>
                <w:bCs/>
                <w:sz w:val="22"/>
                <w:szCs w:val="22"/>
                <w:lang w:val="sv-SE"/>
              </w:rPr>
              <w:t>Rs.25,000/-</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LONGFIANG Medical Oxygen Concentrator</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 xml:space="preserve">Shelf Life: 5 Years or </w:t>
            </w:r>
            <w:r w:rsidRPr="000A04B0">
              <w:rPr>
                <w:rFonts w:ascii="Book Antiqua" w:hAnsi="Book Antiqua" w:cstheme="majorBidi"/>
                <w:sz w:val="22"/>
                <w:szCs w:val="22"/>
              </w:rPr>
              <w:lastRenderedPageBreak/>
              <w:t>20000Hrs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Model: JAY-5 (20172540088)</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Medical Oxygen Concentrator</w:t>
            </w:r>
          </w:p>
        </w:tc>
        <w:tc>
          <w:tcPr>
            <w:tcW w:w="1551" w:type="dxa"/>
            <w:shd w:val="clear" w:color="auto" w:fill="auto"/>
          </w:tcPr>
          <w:p w:rsidR="00040CAB" w:rsidRPr="000A04B0" w:rsidRDefault="00040CAB" w:rsidP="00040CAB">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foreign inspection of manufacturer abroad. The Board also authorized </w:t>
            </w:r>
            <w:r w:rsidRPr="000A04B0">
              <w:rPr>
                <w:rFonts w:ascii="Book Antiqua" w:hAnsi="Book Antiqua" w:cstheme="majorBidi"/>
                <w:bCs/>
                <w:sz w:val="22"/>
                <w:szCs w:val="22"/>
              </w:rPr>
              <w:lastRenderedPageBreak/>
              <w:t>the Secretary MDB to issue registration of the product, if the panel of experts approve the manufacturing plant.</w:t>
            </w:r>
          </w:p>
          <w:p w:rsidR="00540BDB" w:rsidRPr="000A04B0" w:rsidRDefault="00540BDB" w:rsidP="00A9418D">
            <w:pPr>
              <w:rPr>
                <w:rFonts w:ascii="Book Antiqua" w:hAnsi="Book Antiqua" w:cstheme="majorBidi"/>
                <w:bCs/>
                <w:sz w:val="22"/>
                <w:szCs w:val="22"/>
              </w:rPr>
            </w:pPr>
          </w:p>
          <w:p w:rsidR="006B0EBC" w:rsidRPr="000A04B0" w:rsidRDefault="00540BDB" w:rsidP="00540BDB">
            <w:pPr>
              <w:rPr>
                <w:rFonts w:ascii="Book Antiqua" w:hAnsi="Book Antiqua" w:cstheme="majorBidi"/>
                <w:b/>
                <w:bCs/>
                <w:sz w:val="22"/>
                <w:szCs w:val="22"/>
              </w:rPr>
            </w:pPr>
            <w:r w:rsidRPr="000A04B0">
              <w:rPr>
                <w:rFonts w:ascii="Book Antiqua" w:hAnsi="Book Antiqua" w:cstheme="majorBidi"/>
                <w:bCs/>
                <w:sz w:val="22"/>
                <w:szCs w:val="22"/>
              </w:rPr>
              <w:t xml:space="preserve">Also subject to provision of </w:t>
            </w:r>
            <w:r w:rsidR="006B0EBC" w:rsidRPr="000A04B0">
              <w:rPr>
                <w:rFonts w:ascii="Book Antiqua" w:hAnsi="Book Antiqua" w:cstheme="majorBidi"/>
                <w:bCs/>
                <w:sz w:val="22"/>
                <w:szCs w:val="22"/>
              </w:rPr>
              <w:t>Stability study</w:t>
            </w:r>
            <w:r w:rsidRPr="000A04B0">
              <w:rPr>
                <w:rFonts w:ascii="Book Antiqua" w:hAnsi="Book Antiqua" w:cstheme="majorBidi"/>
                <w:bCs/>
                <w:sz w:val="22"/>
                <w:szCs w:val="22"/>
              </w:rPr>
              <w:t>.</w:t>
            </w:r>
            <w:r w:rsidR="006B0EBC" w:rsidRPr="000A04B0">
              <w:rPr>
                <w:rFonts w:ascii="Book Antiqua" w:hAnsi="Book Antiqua" w:cstheme="majorBidi"/>
                <w:bCs/>
                <w:sz w:val="22"/>
                <w:szCs w:val="22"/>
              </w:rPr>
              <w:t xml:space="preserve"> </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Shangai Yuechen Medical Supply Co. Ltd., 8</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Building No. 776 Huhang Road, Fengxian District, Shanghai City, China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02-05-2020)</w:t>
            </w:r>
          </w:p>
          <w:p w:rsidR="006B0EBC" w:rsidRPr="000A04B0" w:rsidRDefault="006B0EBC" w:rsidP="00A9418D">
            <w:pPr>
              <w:jc w:val="both"/>
              <w:rPr>
                <w:rFonts w:ascii="Book Antiqua" w:hAnsi="Book Antiqua" w:cstheme="majorBidi"/>
                <w:sz w:val="22"/>
                <w:szCs w:val="22"/>
                <w:lang w:val="sv-SE"/>
              </w:rPr>
            </w:pPr>
          </w:p>
          <w:p w:rsidR="006B0EBC" w:rsidRPr="000A04B0" w:rsidRDefault="00040CAB" w:rsidP="00040CAB">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Fee Submitted </w:t>
            </w:r>
            <w:r w:rsidR="006B0EBC" w:rsidRPr="000A04B0">
              <w:rPr>
                <w:rFonts w:ascii="Book Antiqua" w:hAnsi="Book Antiqua" w:cstheme="majorBidi"/>
                <w:b/>
                <w:bCs/>
                <w:sz w:val="22"/>
                <w:szCs w:val="22"/>
                <w:lang w:val="sv-SE"/>
              </w:rPr>
              <w:t>Rs.25,000/-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VCARE Disposable ECG Electrodes</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lang w:val="sv-SE"/>
              </w:rPr>
            </w:pPr>
            <w:r w:rsidRPr="000A04B0">
              <w:rPr>
                <w:rFonts w:ascii="Book Antiqua" w:hAnsi="Book Antiqua" w:cstheme="majorBidi"/>
                <w:sz w:val="22"/>
                <w:szCs w:val="22"/>
                <w:lang w:val="sv-SE"/>
              </w:rPr>
              <w:t xml:space="preserve">Shelf Life: 5 Years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HS07, HS08, HS09, HS10, HS11, HS12, HS13; HW01, HW02, HW03, HW04, HW05, HW06, HW07, HW08, HW09, HW10, HW11, HW12, HW13, HW14; HA01, HA02, HA03, HA04, HA05, HA06, HA07, HA08, HA09, HA10, HA11, HA12, HA13 </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Disposable ECG Electrodes</w:t>
            </w:r>
          </w:p>
        </w:tc>
        <w:tc>
          <w:tcPr>
            <w:tcW w:w="1551" w:type="dxa"/>
            <w:shd w:val="clear" w:color="auto" w:fill="auto"/>
          </w:tcPr>
          <w:p w:rsidR="00040CAB" w:rsidRPr="000A04B0" w:rsidRDefault="00040CAB" w:rsidP="00040CAB">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foreign inspection of manufacturer abroad. The Board also authorized the Secretary MDB to issue registration of the product, if the panel of experts approve the manufacturing plant.</w:t>
            </w:r>
          </w:p>
          <w:p w:rsidR="00040CAB" w:rsidRPr="000A04B0" w:rsidRDefault="00040CAB" w:rsidP="00040CAB">
            <w:pPr>
              <w:rPr>
                <w:rFonts w:ascii="Book Antiqua" w:hAnsi="Book Antiqua" w:cstheme="majorBidi"/>
                <w:bCs/>
                <w:sz w:val="22"/>
                <w:szCs w:val="22"/>
              </w:rPr>
            </w:pPr>
          </w:p>
          <w:p w:rsidR="00540BDB" w:rsidRPr="000A04B0" w:rsidRDefault="00040CAB" w:rsidP="00040CAB">
            <w:pPr>
              <w:jc w:val="both"/>
              <w:rPr>
                <w:rFonts w:ascii="Book Antiqua" w:hAnsi="Book Antiqua" w:cstheme="majorBidi"/>
                <w:bCs/>
                <w:sz w:val="22"/>
                <w:szCs w:val="22"/>
              </w:rPr>
            </w:pPr>
            <w:r w:rsidRPr="000A04B0">
              <w:rPr>
                <w:rFonts w:ascii="Book Antiqua" w:hAnsi="Book Antiqua" w:cstheme="majorBidi"/>
                <w:bCs/>
                <w:sz w:val="22"/>
                <w:szCs w:val="22"/>
              </w:rPr>
              <w:t>Also subject to provision of Stability study.</w:t>
            </w:r>
          </w:p>
          <w:p w:rsidR="00540BDB" w:rsidRPr="000A04B0" w:rsidRDefault="00540BDB" w:rsidP="00540BDB">
            <w:pPr>
              <w:rPr>
                <w:rFonts w:ascii="Book Antiqua" w:hAnsi="Book Antiqua" w:cstheme="majorBidi"/>
                <w:bCs/>
                <w:sz w:val="22"/>
                <w:szCs w:val="22"/>
              </w:rPr>
            </w:pPr>
          </w:p>
          <w:p w:rsidR="006B0EBC" w:rsidRPr="000A04B0" w:rsidRDefault="00540BDB" w:rsidP="00540BDB">
            <w:pPr>
              <w:rPr>
                <w:rFonts w:ascii="Book Antiqua" w:hAnsi="Book Antiqua" w:cstheme="majorBidi"/>
                <w:b/>
                <w:bCs/>
                <w:sz w:val="22"/>
                <w:szCs w:val="22"/>
              </w:rPr>
            </w:pPr>
            <w:r w:rsidRPr="000A04B0">
              <w:rPr>
                <w:rFonts w:ascii="Book Antiqua" w:hAnsi="Book Antiqua" w:cstheme="majorBidi"/>
                <w:bCs/>
                <w:sz w:val="22"/>
                <w:szCs w:val="22"/>
              </w:rPr>
              <w:t xml:space="preserve">Also subject to provision of Stability study. </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 xml:space="preserve">M/s Changzhou Jinlong Medical Plastic Appliance Co. Ltd., Zhennan Road, Zhenglu Town, Changzhou City, Diangsu Province, China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22-05-2020)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Copy of FSC of UK is provided . </w:t>
            </w:r>
          </w:p>
          <w:p w:rsidR="006B0EBC" w:rsidRPr="000A04B0" w:rsidRDefault="006B0EBC" w:rsidP="00A9418D">
            <w:pPr>
              <w:jc w:val="both"/>
              <w:rPr>
                <w:rFonts w:ascii="Book Antiqua" w:hAnsi="Book Antiqua" w:cstheme="majorBidi"/>
                <w:sz w:val="22"/>
                <w:szCs w:val="22"/>
              </w:rPr>
            </w:pPr>
          </w:p>
          <w:p w:rsidR="006B0EBC" w:rsidRPr="000A04B0" w:rsidRDefault="006B0EBC" w:rsidP="00A9418D">
            <w:pPr>
              <w:jc w:val="both"/>
              <w:rPr>
                <w:rFonts w:ascii="Book Antiqua" w:hAnsi="Book Antiqua" w:cstheme="majorBidi"/>
                <w:b/>
                <w:bCs/>
                <w:sz w:val="22"/>
                <w:szCs w:val="22"/>
              </w:rPr>
            </w:pPr>
            <w:r w:rsidRPr="000A04B0">
              <w:rPr>
                <w:rFonts w:ascii="Book Antiqua" w:hAnsi="Book Antiqua" w:cstheme="majorBidi"/>
                <w:b/>
                <w:bCs/>
                <w:sz w:val="22"/>
                <w:szCs w:val="22"/>
              </w:rPr>
              <w:t>Rs.100,000/-</w:t>
            </w:r>
          </w:p>
          <w:p w:rsidR="006B0EBC" w:rsidRPr="000A04B0" w:rsidRDefault="006B0EBC" w:rsidP="00A9418D">
            <w:pPr>
              <w:jc w:val="both"/>
              <w:rPr>
                <w:rFonts w:ascii="Book Antiqua" w:hAnsi="Book Antiqua" w:cstheme="majorBidi"/>
                <w:b/>
                <w:bCs/>
                <w:sz w:val="22"/>
                <w:szCs w:val="22"/>
              </w:rPr>
            </w:pPr>
            <w:r w:rsidRPr="000A04B0">
              <w:rPr>
                <w:rFonts w:ascii="Book Antiqua" w:hAnsi="Book Antiqua" w:cstheme="majorBidi"/>
                <w:b/>
                <w:bCs/>
                <w:sz w:val="22"/>
                <w:szCs w:val="22"/>
              </w:rPr>
              <w:t>Already submitted against slip no. 0560700 dated 16-11-2016</w:t>
            </w:r>
          </w:p>
          <w:p w:rsidR="006B0EBC" w:rsidRPr="000A04B0" w:rsidRDefault="006B0EBC"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VCARE Sterile Syringes for single use (with needle)</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 xml:space="preserve">Shelf Life: 5 Years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1mL, 2mL, 3mL, 5mL, 10mL, 20mL </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Sterile Syringes for single use (with needle)</w:t>
            </w:r>
          </w:p>
        </w:tc>
        <w:tc>
          <w:tcPr>
            <w:tcW w:w="1551" w:type="dxa"/>
            <w:shd w:val="clear" w:color="auto" w:fill="auto"/>
          </w:tcPr>
          <w:p w:rsidR="006B0EBC" w:rsidRPr="000A04B0" w:rsidRDefault="00540BDB" w:rsidP="00540BDB">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w:t>
            </w:r>
            <w:r w:rsidR="006B0EBC" w:rsidRPr="000A04B0">
              <w:rPr>
                <w:rFonts w:ascii="Book Antiqua" w:hAnsi="Book Antiqua" w:cstheme="majorBidi"/>
                <w:bCs/>
                <w:sz w:val="22"/>
                <w:szCs w:val="22"/>
              </w:rPr>
              <w:t xml:space="preserve">Stability study </w:t>
            </w:r>
            <w:r w:rsidRPr="000A04B0">
              <w:rPr>
                <w:rFonts w:ascii="Book Antiqua" w:hAnsi="Book Antiqua" w:cstheme="majorBidi"/>
                <w:bCs/>
                <w:sz w:val="22"/>
                <w:szCs w:val="22"/>
              </w:rPr>
              <w:t xml:space="preserve">and Embassy Attested Free </w:t>
            </w:r>
            <w:r w:rsidRPr="000A04B0">
              <w:rPr>
                <w:rFonts w:ascii="Book Antiqua" w:hAnsi="Book Antiqua" w:cstheme="majorBidi"/>
                <w:bCs/>
                <w:sz w:val="22"/>
                <w:szCs w:val="22"/>
              </w:rPr>
              <w:lastRenderedPageBreak/>
              <w:t>Sale Certificate from Pakistan Embassy in UK.</w:t>
            </w:r>
          </w:p>
          <w:p w:rsidR="006B0EBC" w:rsidRPr="000A04B0" w:rsidRDefault="006B0EBC" w:rsidP="00A9418D">
            <w:pPr>
              <w:rPr>
                <w:rFonts w:ascii="Book Antiqua" w:hAnsi="Book Antiqua" w:cstheme="majorBidi"/>
                <w:b/>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Ningbo MFLAB Medical Instruments Co. Ltd., No. 508, Yindong (N) Yinzhou Economic Development Zone 315145 Ningbo, China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Copy of FSC of UK is provided .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22-05-2020)</w:t>
            </w:r>
          </w:p>
          <w:p w:rsidR="006B0EBC" w:rsidRPr="000A04B0" w:rsidRDefault="006B0EBC" w:rsidP="00A9418D">
            <w:pPr>
              <w:rPr>
                <w:rFonts w:ascii="Book Antiqua" w:hAnsi="Book Antiqua" w:cstheme="majorBidi"/>
                <w:b/>
                <w:bCs/>
                <w:sz w:val="22"/>
                <w:szCs w:val="22"/>
                <w:lang w:val="sv-SE"/>
              </w:rPr>
            </w:pPr>
          </w:p>
          <w:p w:rsidR="006B0EBC" w:rsidRPr="000A04B0" w:rsidRDefault="006B0EBC" w:rsidP="00A9418D">
            <w:pPr>
              <w:jc w:val="both"/>
              <w:rPr>
                <w:rFonts w:ascii="Book Antiqua" w:hAnsi="Book Antiqua" w:cstheme="majorBidi"/>
                <w:sz w:val="22"/>
                <w:szCs w:val="22"/>
                <w:lang w:val="sv-SE"/>
              </w:rPr>
            </w:pPr>
          </w:p>
          <w:p w:rsidR="006B0EBC" w:rsidRPr="000A04B0" w:rsidRDefault="006B0EBC" w:rsidP="00A9418D">
            <w:pPr>
              <w:jc w:val="both"/>
              <w:rPr>
                <w:rFonts w:ascii="Book Antiqua" w:hAnsi="Book Antiqua" w:cstheme="majorBidi"/>
                <w:b/>
                <w:bCs/>
                <w:sz w:val="22"/>
                <w:szCs w:val="22"/>
                <w:lang w:val="sv-SE"/>
              </w:rPr>
            </w:pPr>
            <w:r w:rsidRPr="000A04B0">
              <w:rPr>
                <w:rFonts w:ascii="Book Antiqua" w:hAnsi="Book Antiqua" w:cstheme="majorBidi"/>
                <w:b/>
                <w:bCs/>
                <w:sz w:val="22"/>
                <w:szCs w:val="22"/>
                <w:lang w:val="sv-SE"/>
              </w:rPr>
              <w:t>Rs.25,000/-</w:t>
            </w:r>
          </w:p>
          <w:p w:rsidR="006B0EBC" w:rsidRPr="000A04B0" w:rsidRDefault="006B0EBC" w:rsidP="00A9418D">
            <w:pPr>
              <w:rPr>
                <w:rFonts w:ascii="Book Antiqua" w:hAnsi="Book Antiqua" w:cstheme="majorBidi"/>
                <w:b/>
                <w:bCs/>
                <w:sz w:val="22"/>
                <w:szCs w:val="22"/>
                <w:lang w:val="sv-SE"/>
              </w:rPr>
            </w:pP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VCARE Oxygen masks for single use</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 xml:space="preserve">Shelf Life: 5 Years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S01-XL, S01-L, S01-L2, S01-L3, S01-M, S01-M2, S01-S, S01-XS</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Oxygen masks for single use</w:t>
            </w:r>
          </w:p>
        </w:tc>
        <w:tc>
          <w:tcPr>
            <w:tcW w:w="1551" w:type="dxa"/>
            <w:shd w:val="clear" w:color="auto" w:fill="auto"/>
          </w:tcPr>
          <w:p w:rsidR="00540BDB" w:rsidRPr="000A04B0" w:rsidRDefault="00540BDB" w:rsidP="00540BDB">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Stability study and Embassy Attested Free Sale Certificate from Pakistan Embassy in UK.</w:t>
            </w:r>
          </w:p>
          <w:p w:rsidR="006B0EBC" w:rsidRPr="000A04B0" w:rsidRDefault="006B0EBC" w:rsidP="00A9418D">
            <w:pPr>
              <w:rPr>
                <w:rFonts w:ascii="Book Antiqua" w:hAnsi="Book Antiqua" w:cstheme="majorBidi"/>
                <w:b/>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 xml:space="preserve">M/s Changzhou Jinlong Medical Plastic Appliance Co. Ltd., Zhennan Road, Zhenglu Town, Changzhou City, Diangsu Province, China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22-05-2020)</w:t>
            </w:r>
          </w:p>
          <w:p w:rsidR="006B0EBC" w:rsidRPr="000A04B0" w:rsidRDefault="006B0EBC" w:rsidP="00A9418D">
            <w:pPr>
              <w:jc w:val="both"/>
              <w:rPr>
                <w:rFonts w:ascii="Book Antiqua" w:hAnsi="Book Antiqua" w:cstheme="majorBidi"/>
                <w:sz w:val="22"/>
                <w:szCs w:val="22"/>
                <w:lang w:val="sv-SE"/>
              </w:rPr>
            </w:pPr>
          </w:p>
          <w:p w:rsidR="006B0EBC" w:rsidRPr="000A04B0" w:rsidRDefault="006B0EBC" w:rsidP="00A9418D">
            <w:pPr>
              <w:jc w:val="both"/>
              <w:rPr>
                <w:rFonts w:ascii="Book Antiqua" w:hAnsi="Book Antiqua" w:cstheme="majorBidi"/>
                <w:b/>
                <w:bCs/>
                <w:sz w:val="22"/>
                <w:szCs w:val="22"/>
                <w:lang w:val="sv-SE"/>
              </w:rPr>
            </w:pPr>
            <w:r w:rsidRPr="000A04B0">
              <w:rPr>
                <w:rFonts w:ascii="Book Antiqua" w:hAnsi="Book Antiqua" w:cstheme="majorBidi"/>
                <w:b/>
                <w:bCs/>
                <w:sz w:val="22"/>
                <w:szCs w:val="22"/>
                <w:lang w:val="sv-SE"/>
              </w:rPr>
              <w:t>Rs.100,000/-</w:t>
            </w:r>
          </w:p>
          <w:p w:rsidR="006B0EBC" w:rsidRPr="000A04B0" w:rsidRDefault="006B0EBC" w:rsidP="00A9418D">
            <w:pPr>
              <w:rPr>
                <w:rFonts w:ascii="Book Antiqua" w:hAnsi="Book Antiqua" w:cstheme="majorBidi"/>
                <w:b/>
                <w:bCs/>
                <w:sz w:val="22"/>
                <w:szCs w:val="22"/>
              </w:rPr>
            </w:pPr>
            <w:r w:rsidRPr="000A04B0">
              <w:rPr>
                <w:rFonts w:ascii="Book Antiqua" w:hAnsi="Book Antiqua" w:cstheme="majorBidi"/>
                <w:b/>
                <w:bCs/>
                <w:sz w:val="22"/>
                <w:szCs w:val="22"/>
              </w:rPr>
              <w:t>Already submitted against slip no. 0560700 dated 16-11-2016</w:t>
            </w: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VCARE Sterile Infusion Sets for SingleUse (with needle)</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 xml:space="preserve">Shelf Life: 5 Years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ISI-G-Z, IS2-G-Z, IS3-G-Z, IS4-G-Z, IS5-G-Z, IS6-G-Z, IS7-G-Z, IS8-G-Z, IS9-G-Z, IS10-G-Z</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(0.45, 0.5, 0.55, 0.6, 0.7, 0.8, 0.9, 1.1, 1.2)</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Sterile Infusion Sets for SingleUse (with needle)</w:t>
            </w:r>
          </w:p>
        </w:tc>
        <w:tc>
          <w:tcPr>
            <w:tcW w:w="1551" w:type="dxa"/>
            <w:shd w:val="clear" w:color="auto" w:fill="auto"/>
          </w:tcPr>
          <w:p w:rsidR="00540BDB" w:rsidRPr="000A04B0" w:rsidRDefault="00540BDB" w:rsidP="00540BDB">
            <w:pPr>
              <w:jc w:val="both"/>
              <w:rPr>
                <w:rFonts w:ascii="Book Antiqua" w:hAnsi="Book Antiqua" w:cstheme="majorBidi"/>
                <w:b/>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provision of Stability study and Embassy Attested Free Sale Certificate from Pakistan Embassy in UK.</w:t>
            </w:r>
          </w:p>
          <w:p w:rsidR="006B0EBC" w:rsidRPr="000A04B0" w:rsidRDefault="006B0EBC" w:rsidP="00A9418D">
            <w:pPr>
              <w:jc w:val="both"/>
              <w:rPr>
                <w:rFonts w:ascii="Book Antiqua" w:hAnsi="Book Antiqua" w:cstheme="majorBidi"/>
                <w:bCs/>
                <w:sz w:val="22"/>
                <w:szCs w:val="22"/>
              </w:rPr>
            </w:pPr>
          </w:p>
          <w:p w:rsidR="006B0EBC" w:rsidRPr="000A04B0" w:rsidRDefault="006B0EBC" w:rsidP="00A9418D">
            <w:pPr>
              <w:rPr>
                <w:rFonts w:ascii="Book Antiqua" w:hAnsi="Book Antiqua" w:cstheme="majorBidi"/>
                <w:b/>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M/s S. Ejazuddin &amp; Co., PO Box 5629, Zia Plaza, Altaf Hussain Road, </w:t>
            </w:r>
            <w:r w:rsidRPr="000A04B0">
              <w:rPr>
                <w:rFonts w:ascii="Book Antiqua" w:hAnsi="Book Antiqua" w:cstheme="majorBidi"/>
                <w:sz w:val="22"/>
                <w:szCs w:val="22"/>
              </w:rPr>
              <w:lastRenderedPageBreak/>
              <w:t>Karachi</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(ELI-00078)</w:t>
            </w:r>
          </w:p>
          <w:p w:rsidR="006B0EBC" w:rsidRPr="000A04B0" w:rsidRDefault="006B0EBC" w:rsidP="00123710">
            <w:pPr>
              <w:rPr>
                <w:rFonts w:ascii="Book Antiqua" w:hAnsi="Book Antiqua" w:cstheme="majorBidi"/>
                <w:sz w:val="22"/>
                <w:szCs w:val="22"/>
              </w:rPr>
            </w:pPr>
          </w:p>
          <w:p w:rsidR="006B0EBC" w:rsidRPr="000A04B0" w:rsidRDefault="006B0EBC" w:rsidP="00735A1A">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735A1A">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lastRenderedPageBreak/>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JMS Singapore PTE Ltd., 440 ANG MO Kio Industrial Park 1, 569620 Singapore</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(FSC Singapore Valid Till</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15-08-2019)</w:t>
            </w:r>
          </w:p>
          <w:p w:rsidR="006B0EBC" w:rsidRPr="000A04B0" w:rsidRDefault="006B0EBC" w:rsidP="00123710">
            <w:pPr>
              <w:rPr>
                <w:rFonts w:ascii="Book Antiqua" w:hAnsi="Book Antiqua" w:cstheme="majorBidi"/>
                <w:sz w:val="22"/>
                <w:szCs w:val="22"/>
                <w:lang w:val="sv-SE"/>
              </w:rPr>
            </w:pPr>
          </w:p>
          <w:p w:rsidR="006B0EBC" w:rsidRPr="000A04B0" w:rsidRDefault="00040CAB" w:rsidP="00123710">
            <w:pPr>
              <w:rPr>
                <w:rFonts w:ascii="Book Antiqua" w:hAnsi="Book Antiqua" w:cstheme="majorBidi"/>
                <w:sz w:val="22"/>
                <w:szCs w:val="22"/>
                <w:lang w:val="sv-SE"/>
              </w:rPr>
            </w:pPr>
            <w:r w:rsidRPr="000A04B0">
              <w:rPr>
                <w:rFonts w:ascii="Book Antiqua" w:hAnsi="Book Antiqua" w:cstheme="majorBidi"/>
                <w:sz w:val="22"/>
                <w:szCs w:val="22"/>
                <w:lang w:val="sv-SE"/>
              </w:rPr>
              <w:t xml:space="preserve">Fee Submitted </w:t>
            </w:r>
            <w:r w:rsidR="006B0EBC" w:rsidRPr="000A04B0">
              <w:rPr>
                <w:rFonts w:ascii="Book Antiqua" w:hAnsi="Book Antiqua" w:cstheme="majorBidi"/>
                <w:sz w:val="22"/>
                <w:szCs w:val="22"/>
                <w:lang w:val="sv-SE"/>
              </w:rPr>
              <w:t>Rs.50,000/-</w:t>
            </w:r>
          </w:p>
          <w:p w:rsidR="006B0EBC" w:rsidRPr="000A04B0" w:rsidRDefault="006B0EBC" w:rsidP="00123710">
            <w:pPr>
              <w:rPr>
                <w:rFonts w:ascii="Book Antiqua" w:hAnsi="Book Antiqua" w:cstheme="majorBidi"/>
                <w:b/>
                <w:bCs/>
                <w:sz w:val="22"/>
                <w:szCs w:val="22"/>
                <w:lang w:val="sv-SE"/>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lastRenderedPageBreak/>
              <w:t>JMS Transfer Pack</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3Years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300ml</w:t>
            </w:r>
          </w:p>
        </w:tc>
        <w:tc>
          <w:tcPr>
            <w:tcW w:w="1701"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lastRenderedPageBreak/>
              <w:t xml:space="preserve">Blood Transfer Pack intended for separating blood components </w:t>
            </w:r>
            <w:r w:rsidRPr="000A04B0">
              <w:rPr>
                <w:rFonts w:ascii="Book Antiqua" w:hAnsi="Book Antiqua" w:cstheme="majorBidi"/>
                <w:sz w:val="22"/>
                <w:szCs w:val="22"/>
              </w:rPr>
              <w:lastRenderedPageBreak/>
              <w:t>from whole blood.</w:t>
            </w:r>
          </w:p>
        </w:tc>
        <w:tc>
          <w:tcPr>
            <w:tcW w:w="1551" w:type="dxa"/>
            <w:shd w:val="clear" w:color="auto" w:fill="auto"/>
          </w:tcPr>
          <w:p w:rsidR="00040CAB" w:rsidRPr="000A04B0" w:rsidRDefault="00040CAB" w:rsidP="00040CAB">
            <w:pPr>
              <w:jc w:val="both"/>
              <w:rPr>
                <w:rFonts w:ascii="Book Antiqua" w:hAnsi="Book Antiqua" w:cstheme="majorBidi"/>
                <w:b/>
                <w:bCs/>
                <w:sz w:val="22"/>
                <w:szCs w:val="22"/>
              </w:rPr>
            </w:pPr>
            <w:r w:rsidRPr="000A04B0">
              <w:rPr>
                <w:rFonts w:ascii="Book Antiqua" w:hAnsi="Book Antiqua" w:cstheme="majorBidi"/>
                <w:b/>
                <w:sz w:val="22"/>
                <w:szCs w:val="22"/>
              </w:rPr>
              <w:lastRenderedPageBreak/>
              <w:t xml:space="preserve">Approved </w:t>
            </w:r>
            <w:r w:rsidRPr="000A04B0">
              <w:rPr>
                <w:rFonts w:ascii="Book Antiqua" w:hAnsi="Book Antiqua" w:cstheme="majorBidi"/>
                <w:bCs/>
                <w:sz w:val="22"/>
                <w:szCs w:val="22"/>
              </w:rPr>
              <w:t xml:space="preserve">subject to foreign inspection of manufacturer </w:t>
            </w:r>
            <w:r w:rsidRPr="000A04B0">
              <w:rPr>
                <w:rFonts w:ascii="Book Antiqua" w:hAnsi="Book Antiqua" w:cstheme="majorBidi"/>
                <w:bCs/>
                <w:sz w:val="22"/>
                <w:szCs w:val="22"/>
              </w:rPr>
              <w:lastRenderedPageBreak/>
              <w:t>abroad. The Board also authorized the Secretary MDB to issue registration of the product, if the panel of experts approve the manufacturing plant.</w:t>
            </w:r>
          </w:p>
          <w:p w:rsidR="00540BDB" w:rsidRPr="000A04B0" w:rsidRDefault="00540BDB" w:rsidP="00540BDB">
            <w:pPr>
              <w:jc w:val="both"/>
              <w:rPr>
                <w:rFonts w:ascii="Book Antiqua" w:hAnsi="Book Antiqua" w:cstheme="majorBidi"/>
                <w:b/>
                <w:bCs/>
                <w:sz w:val="22"/>
                <w:szCs w:val="22"/>
              </w:rPr>
            </w:pPr>
          </w:p>
          <w:p w:rsidR="006B0EBC" w:rsidRPr="000A04B0" w:rsidRDefault="006B0EBC" w:rsidP="00A9418D">
            <w:pPr>
              <w:jc w:val="both"/>
              <w:rPr>
                <w:rFonts w:ascii="Book Antiqua" w:hAnsi="Book Antiqua" w:cstheme="majorBidi"/>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2C4CA4">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2C4CA4">
            <w:pPr>
              <w:rPr>
                <w:rFonts w:ascii="Book Antiqua" w:hAnsi="Book Antiqua" w:cstheme="majorBidi"/>
                <w:sz w:val="22"/>
                <w:szCs w:val="22"/>
              </w:rPr>
            </w:pPr>
          </w:p>
          <w:p w:rsidR="006B0EBC" w:rsidRPr="000A04B0" w:rsidRDefault="006B0EBC" w:rsidP="002C4CA4">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2C4CA4">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JMS Singapore PTE Ltd., 440 ANG MO Kio Industrial Park 1, 569620 Singapore</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(FSC Singapore Valid Till</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15-08-2019)</w:t>
            </w:r>
          </w:p>
          <w:p w:rsidR="006B0EBC" w:rsidRPr="000A04B0" w:rsidRDefault="006B0EBC" w:rsidP="00123710">
            <w:pPr>
              <w:rPr>
                <w:rFonts w:ascii="Book Antiqua" w:hAnsi="Book Antiqua" w:cstheme="majorBidi"/>
                <w:sz w:val="22"/>
                <w:szCs w:val="22"/>
                <w:lang w:val="sv-SE"/>
              </w:rPr>
            </w:pPr>
          </w:p>
          <w:p w:rsidR="006B0EBC" w:rsidRPr="000A04B0" w:rsidRDefault="00040CAB" w:rsidP="00123710">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123710">
            <w:pPr>
              <w:rPr>
                <w:rFonts w:ascii="Book Antiqua" w:hAnsi="Book Antiqua" w:cstheme="majorBidi"/>
                <w:b/>
                <w:bCs/>
                <w:sz w:val="22"/>
                <w:szCs w:val="22"/>
                <w:lang w:val="sv-SE"/>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JMS Extension Tube</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3Years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ET 2 500MM CE, </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ET 2 825MM CE,</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ET 2 1000MM CE,</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ET 2 1500MM CE</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ET 2 2000MM W/LUER SLIP CE</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M.V.E.T 500MM W/LUER SLIP CE</w:t>
            </w:r>
          </w:p>
        </w:tc>
        <w:tc>
          <w:tcPr>
            <w:tcW w:w="1701"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Extension Tube intended for extending fluid pathway lines, connecting with infusion set, syringe or other infusion devices in a way that allow IV tubing to be changed away from insertion site, thereby reducing risk of contamination. </w:t>
            </w:r>
          </w:p>
        </w:tc>
        <w:tc>
          <w:tcPr>
            <w:tcW w:w="1551" w:type="dxa"/>
            <w:shd w:val="clear" w:color="auto" w:fill="auto"/>
          </w:tcPr>
          <w:p w:rsidR="000A4E3C" w:rsidRPr="000A04B0" w:rsidRDefault="000A4E3C" w:rsidP="000A4E3C">
            <w:pPr>
              <w:jc w:val="both"/>
              <w:rPr>
                <w:rFonts w:ascii="Book Antiqua" w:hAnsi="Book Antiqua" w:cstheme="majorBidi"/>
                <w:b/>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foreign inspection of manufacturer abroad. The Board also authorized the Secretary MDB to issue registration of the product, if the panel of experts approve the manufacturing plant.</w:t>
            </w:r>
          </w:p>
          <w:p w:rsidR="006B0EBC" w:rsidRPr="000A04B0" w:rsidRDefault="006B0EBC" w:rsidP="00A9418D">
            <w:pPr>
              <w:jc w:val="both"/>
              <w:rPr>
                <w:rFonts w:ascii="Book Antiqua" w:hAnsi="Book Antiqua" w:cstheme="majorBidi"/>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M/s Timax Life Sciences (Pvt) Ltd., M-1, FL-37, Block B, Gulshan-e-Jamal, Karachi</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(ELI-00309)</w:t>
            </w:r>
          </w:p>
          <w:p w:rsidR="006B0EBC" w:rsidRPr="000A04B0" w:rsidRDefault="006B0EBC" w:rsidP="00123710">
            <w:pPr>
              <w:rPr>
                <w:rFonts w:ascii="Book Antiqua" w:hAnsi="Book Antiqua" w:cstheme="majorBidi"/>
                <w:sz w:val="22"/>
                <w:szCs w:val="22"/>
              </w:rPr>
            </w:pPr>
          </w:p>
          <w:p w:rsidR="006B0EBC" w:rsidRPr="000A04B0" w:rsidRDefault="006B0EBC" w:rsidP="002B43E4">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2B43E4">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Flen Pharma NV-Blauwesteenstraat 87-2550 Kontich, Belgium</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(FSC Belgium Issuance Date </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08-05-2018)</w:t>
            </w:r>
          </w:p>
          <w:p w:rsidR="006B0EBC" w:rsidRPr="000A04B0" w:rsidRDefault="006B0EBC" w:rsidP="00123710">
            <w:pPr>
              <w:jc w:val="both"/>
              <w:rPr>
                <w:rFonts w:ascii="Book Antiqua" w:hAnsi="Book Antiqua" w:cstheme="majorBidi"/>
                <w:sz w:val="22"/>
                <w:szCs w:val="22"/>
              </w:rPr>
            </w:pPr>
          </w:p>
          <w:p w:rsidR="006B0EBC" w:rsidRPr="000A04B0" w:rsidRDefault="00040CAB" w:rsidP="00123710">
            <w:pPr>
              <w:rPr>
                <w:rFonts w:ascii="Book Antiqua" w:hAnsi="Book Antiqua" w:cstheme="majorBidi"/>
                <w:b/>
                <w:bCs/>
                <w:sz w:val="22"/>
                <w:szCs w:val="22"/>
              </w:rPr>
            </w:pPr>
            <w:r w:rsidRPr="000A04B0">
              <w:rPr>
                <w:rFonts w:ascii="Book Antiqua" w:hAnsi="Book Antiqua" w:cstheme="majorBidi"/>
                <w:sz w:val="22"/>
                <w:szCs w:val="22"/>
                <w:lang w:val="sv-SE"/>
              </w:rPr>
              <w:t>Fee Submitted Rs.50,000/-</w:t>
            </w: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Flaminal Hydro</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(Enzyme Alginogel)</w:t>
            </w:r>
          </w:p>
          <w:p w:rsidR="006B0EBC" w:rsidRPr="000A04B0" w:rsidRDefault="006B0EBC" w:rsidP="00123710">
            <w:pPr>
              <w:rPr>
                <w:rFonts w:ascii="Book Antiqua" w:hAnsi="Book Antiqua" w:cstheme="majorBidi"/>
                <w:sz w:val="22"/>
                <w:szCs w:val="22"/>
              </w:rPr>
            </w:pP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2 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10g tube,15g tube, 25g tube, 30g tube, 40g tube,50g tube, 500g jar </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Wound healing hydrogel(with less conc. of alginate Fluminal Fort)</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keeps the wound clean and moist and leads to continuous debridement of the wound.</w:t>
            </w:r>
          </w:p>
        </w:tc>
        <w:tc>
          <w:tcPr>
            <w:tcW w:w="1551" w:type="dxa"/>
            <w:shd w:val="clear" w:color="auto" w:fill="auto"/>
          </w:tcPr>
          <w:p w:rsidR="006B0EBC" w:rsidRPr="000A04B0" w:rsidRDefault="000A4E3C"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2B43E4">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2B43E4">
            <w:pPr>
              <w:rPr>
                <w:rFonts w:ascii="Book Antiqua" w:hAnsi="Book Antiqua" w:cstheme="majorBidi"/>
                <w:sz w:val="22"/>
                <w:szCs w:val="22"/>
              </w:rPr>
            </w:pPr>
          </w:p>
          <w:p w:rsidR="006B0EBC" w:rsidRPr="000A04B0" w:rsidRDefault="006B0EBC" w:rsidP="002B43E4">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2B43E4">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Flen Pharma NV-Blauwesteenstraat 87-2550 Kontich, Belgium</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(FSC Belgium Issuance Date </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08-05-2018)</w:t>
            </w:r>
          </w:p>
          <w:p w:rsidR="006B0EBC" w:rsidRPr="000A04B0" w:rsidRDefault="006B0EBC" w:rsidP="00123710">
            <w:pPr>
              <w:rPr>
                <w:rFonts w:ascii="Book Antiqua" w:hAnsi="Book Antiqua" w:cstheme="majorBidi"/>
                <w:sz w:val="22"/>
                <w:szCs w:val="22"/>
              </w:rPr>
            </w:pPr>
          </w:p>
          <w:p w:rsidR="00040CAB" w:rsidRPr="000A04B0" w:rsidRDefault="00040CAB" w:rsidP="00040CAB">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123710">
            <w:pPr>
              <w:rPr>
                <w:rFonts w:ascii="Book Antiqua" w:hAnsi="Book Antiqua" w:cstheme="majorBidi"/>
                <w:b/>
                <w:bCs/>
                <w:sz w:val="22"/>
                <w:szCs w:val="22"/>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Flaminal Forte</w:t>
            </w:r>
          </w:p>
          <w:p w:rsidR="006B0EBC" w:rsidRPr="000A04B0" w:rsidRDefault="006B0EBC" w:rsidP="00123710">
            <w:pPr>
              <w:rPr>
                <w:rFonts w:ascii="Book Antiqua" w:hAnsi="Book Antiqua" w:cstheme="majorBidi"/>
                <w:sz w:val="22"/>
                <w:szCs w:val="22"/>
              </w:rPr>
            </w:pP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2 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10g tube,15g tube, 25g tube, 30g tube, 40g tube,50g tube, 500g jar </w:t>
            </w: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Wound healing hydrogel.</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Keeps the wound clean and moist and leads to continuous debridement of the wound..</w:t>
            </w:r>
          </w:p>
        </w:tc>
        <w:tc>
          <w:tcPr>
            <w:tcW w:w="1551" w:type="dxa"/>
            <w:shd w:val="clear" w:color="auto" w:fill="auto"/>
          </w:tcPr>
          <w:p w:rsidR="006B0EBC" w:rsidRPr="000A04B0" w:rsidRDefault="000A4E3C" w:rsidP="00A9418D">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671C0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671C0D">
            <w:pPr>
              <w:rPr>
                <w:rFonts w:ascii="Book Antiqua" w:hAnsi="Book Antiqua" w:cstheme="majorBidi"/>
                <w:sz w:val="22"/>
                <w:szCs w:val="22"/>
              </w:rPr>
            </w:pPr>
          </w:p>
          <w:p w:rsidR="006B0EBC" w:rsidRPr="000A04B0" w:rsidRDefault="006B0EBC" w:rsidP="00671C0D">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671C0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123710">
            <w:pPr>
              <w:rPr>
                <w:rFonts w:ascii="Book Antiqua" w:hAnsi="Book Antiqua" w:cstheme="majorBidi"/>
                <w:b/>
                <w:bCs/>
                <w:sz w:val="22"/>
                <w:szCs w:val="22"/>
              </w:rPr>
            </w:pPr>
            <w:r w:rsidRPr="000A04B0">
              <w:rPr>
                <w:rFonts w:ascii="Book Antiqua" w:hAnsi="Book Antiqua" w:cstheme="majorBidi"/>
                <w:b/>
                <w:bCs/>
                <w:sz w:val="22"/>
                <w:szCs w:val="22"/>
              </w:rPr>
              <w:t>Manufacturer:</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M/s B. Braun Melsungen AG Carl-Braun-Strabe 1 34212 Melsungen, Germany</w:t>
            </w:r>
          </w:p>
          <w:p w:rsidR="006B0EBC" w:rsidRPr="000A04B0" w:rsidRDefault="006B0EBC" w:rsidP="00123710">
            <w:pPr>
              <w:rPr>
                <w:rFonts w:ascii="Book Antiqua" w:hAnsi="Book Antiqua" w:cstheme="majorBidi"/>
                <w:sz w:val="22"/>
                <w:szCs w:val="22"/>
                <w:lang w:val="sv-SE"/>
              </w:rPr>
            </w:pPr>
          </w:p>
          <w:p w:rsidR="006B0EBC" w:rsidRPr="000A04B0" w:rsidRDefault="006B0EBC" w:rsidP="00123710">
            <w:pPr>
              <w:rPr>
                <w:rFonts w:ascii="Book Antiqua" w:hAnsi="Book Antiqua" w:cstheme="majorBidi"/>
                <w:b/>
                <w:sz w:val="22"/>
                <w:szCs w:val="22"/>
              </w:rPr>
            </w:pPr>
            <w:r w:rsidRPr="000A04B0">
              <w:rPr>
                <w:rFonts w:ascii="Book Antiqua" w:hAnsi="Book Antiqua" w:cstheme="majorBidi"/>
                <w:b/>
                <w:bCs/>
                <w:sz w:val="22"/>
                <w:szCs w:val="22"/>
              </w:rPr>
              <w:t>Manufacturing Site</w:t>
            </w:r>
            <w:r w:rsidRPr="000A04B0">
              <w:rPr>
                <w:rFonts w:ascii="Book Antiqua" w:hAnsi="Book Antiqua" w:cstheme="majorBidi"/>
                <w:b/>
                <w:sz w:val="22"/>
                <w:szCs w:val="22"/>
              </w:rPr>
              <w:t>:</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M/s Braun Medical Industries Sdn. Bhd., Bayan Lepas Free Industrial Zone 11900 Penang, Malaysia</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(FSC Germany Issuance Date</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10-01-2019)</w:t>
            </w:r>
          </w:p>
          <w:p w:rsidR="006B0EBC" w:rsidRPr="000A04B0" w:rsidRDefault="006B0EBC" w:rsidP="00123710">
            <w:pPr>
              <w:rPr>
                <w:rFonts w:ascii="Book Antiqua" w:hAnsi="Book Antiqua" w:cstheme="majorBidi"/>
                <w:b/>
                <w:bCs/>
                <w:sz w:val="22"/>
                <w:szCs w:val="22"/>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Perifix® (Set for Continuos epidural anaesthesia)</w:t>
            </w:r>
          </w:p>
          <w:p w:rsidR="006B0EBC" w:rsidRPr="000A04B0" w:rsidRDefault="006B0EBC" w:rsidP="00123710">
            <w:pPr>
              <w:rPr>
                <w:rFonts w:ascii="Book Antiqua" w:hAnsi="Book Antiqua" w:cstheme="majorBidi"/>
                <w:sz w:val="22"/>
                <w:szCs w:val="22"/>
              </w:rPr>
            </w:pP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5 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4514017, 4514025</w:t>
            </w:r>
          </w:p>
          <w:p w:rsidR="00040CAB" w:rsidRPr="000A04B0" w:rsidRDefault="00040CAB" w:rsidP="00123710">
            <w:pPr>
              <w:rPr>
                <w:rFonts w:ascii="Book Antiqua" w:hAnsi="Book Antiqua" w:cstheme="majorBidi"/>
                <w:sz w:val="22"/>
                <w:szCs w:val="22"/>
              </w:rPr>
            </w:pPr>
          </w:p>
          <w:p w:rsidR="00040CAB" w:rsidRPr="000A04B0" w:rsidRDefault="00040CAB" w:rsidP="00040CAB">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040CAB" w:rsidRPr="000A04B0" w:rsidRDefault="00040CAB" w:rsidP="00123710">
            <w:pPr>
              <w:rPr>
                <w:rFonts w:ascii="Book Antiqua" w:hAnsi="Book Antiqua" w:cstheme="majorBidi"/>
                <w:sz w:val="22"/>
                <w:szCs w:val="22"/>
              </w:rPr>
            </w:pPr>
          </w:p>
        </w:tc>
        <w:tc>
          <w:tcPr>
            <w:tcW w:w="1701"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Set for Continuos Epidural Anaesthesia</w:t>
            </w:r>
          </w:p>
        </w:tc>
        <w:tc>
          <w:tcPr>
            <w:tcW w:w="1551" w:type="dxa"/>
            <w:shd w:val="clear" w:color="auto" w:fill="auto"/>
          </w:tcPr>
          <w:p w:rsidR="006B0EBC" w:rsidRPr="000A04B0" w:rsidRDefault="000A4E3C" w:rsidP="00A9418D">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sz w:val="22"/>
                <w:szCs w:val="22"/>
              </w:rPr>
              <w:t>M/s Hoora Pharma (Pvt) Ltd.,</w:t>
            </w:r>
            <w:r w:rsidRPr="000A04B0">
              <w:rPr>
                <w:rFonts w:ascii="Book Antiqua" w:hAnsi="Book Antiqua" w:cstheme="majorBidi"/>
                <w:sz w:val="22"/>
                <w:szCs w:val="22"/>
              </w:rPr>
              <w:t xml:space="preserve"> WH-01-20-A7-A8, Korangi Creek Industrial Park, Karachi</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(ELI-00037)</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Siemens Healthcare Diagnostics Products Limited, Glyn Rhonwy, Llanberis, Caernarfon, LL55 4EL, UK</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b/>
                <w:bCs/>
                <w:sz w:val="22"/>
                <w:szCs w:val="22"/>
                <w:lang w:val="sv-SE"/>
              </w:rPr>
            </w:pPr>
          </w:p>
          <w:p w:rsidR="00040CAB" w:rsidRPr="000A04B0" w:rsidRDefault="00040CAB" w:rsidP="00040CAB">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Immulite 1000 Rubella IGM Assay</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i) Immulite 1000 Rubella IGM Assay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10381282 REF LKRM1</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Immulite 1000 IGG/IGM (ID1) Sample Diluent Module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10387608 REF L1KIGW1</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IgG Antibodies to  the Rubella Virus Group</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Siemens Healthcare Diagnostics Products Limited, Glyn Rhonwy, Llanberis, Caernarfon, LL55 4EL, UK</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sz w:val="22"/>
                <w:szCs w:val="22"/>
                <w:lang w:val="sv-SE"/>
              </w:rPr>
            </w:pPr>
          </w:p>
          <w:p w:rsidR="00040CAB" w:rsidRPr="000A04B0" w:rsidRDefault="006B0EBC" w:rsidP="00040CAB">
            <w:pPr>
              <w:rPr>
                <w:rFonts w:ascii="Book Antiqua" w:hAnsi="Book Antiqua" w:cstheme="majorBidi"/>
                <w:sz w:val="22"/>
                <w:szCs w:val="22"/>
                <w:lang w:val="sv-SE"/>
              </w:rPr>
            </w:pPr>
            <w:r w:rsidRPr="000A04B0">
              <w:rPr>
                <w:rFonts w:ascii="Book Antiqua" w:hAnsi="Book Antiqua" w:cstheme="majorBidi"/>
                <w:b/>
                <w:bCs/>
                <w:sz w:val="22"/>
                <w:szCs w:val="22"/>
                <w:lang w:val="sv-SE"/>
              </w:rPr>
              <w:t xml:space="preserve"> </w:t>
            </w:r>
            <w:r w:rsidR="00040CAB"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Immulite 1000 CMV IGG Assay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i)  Immulite 1000 CMV IGG Assay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10381289 REF LKCV1</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Immulite 1000 IGG/IGM (ID1) Sample Diluent Module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10387608 REF L1KIGW1</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IgG Antibodies to Cytomegalovirus Assay</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Siemens Healthcare Diagnostics Products Limited, Glyn Rhonwy, Llanberis, Caernarfon, LL55 4EL, UK</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sz w:val="22"/>
                <w:szCs w:val="22"/>
                <w:lang w:val="sv-SE"/>
              </w:rPr>
            </w:pPr>
          </w:p>
          <w:p w:rsidR="00040CAB" w:rsidRPr="000A04B0" w:rsidRDefault="00040CAB" w:rsidP="00040CAB">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Immulite 2000 PSA Assay</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  Immulite 2000 PSA Assay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10380986 REF L2KPS2 (200 Tests)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10380996 REF L2KPS6 (600 Tests)</w:t>
            </w:r>
          </w:p>
          <w:p w:rsidR="006B0EBC" w:rsidRPr="000A04B0" w:rsidRDefault="006B0EBC" w:rsidP="00A9418D">
            <w:pPr>
              <w:rPr>
                <w:rFonts w:ascii="Book Antiqua" w:hAnsi="Book Antiqua"/>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sz w:val="22"/>
                <w:szCs w:val="22"/>
              </w:rPr>
              <w:t>ii) Immulite PSA Sample Diluent</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SMN  </w:t>
            </w:r>
            <w:r w:rsidRPr="000A04B0">
              <w:rPr>
                <w:rFonts w:ascii="Book Antiqua" w:hAnsi="Book Antiqua"/>
                <w:sz w:val="22"/>
                <w:szCs w:val="22"/>
              </w:rPr>
              <w:t xml:space="preserve">10386994 </w:t>
            </w:r>
            <w:r w:rsidRPr="000A04B0">
              <w:rPr>
                <w:rFonts w:ascii="Book Antiqua" w:hAnsi="Book Antiqua" w:cstheme="majorBidi"/>
                <w:sz w:val="22"/>
                <w:szCs w:val="22"/>
              </w:rPr>
              <w:t>REF</w:t>
            </w:r>
            <w:r w:rsidRPr="000A04B0">
              <w:rPr>
                <w:rFonts w:ascii="Book Antiqua" w:hAnsi="Book Antiqua"/>
                <w:sz w:val="22"/>
                <w:szCs w:val="22"/>
              </w:rPr>
              <w:t xml:space="preserve"> LPSZ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Prostate-Specific Antigen Assay</w:t>
            </w:r>
          </w:p>
        </w:tc>
        <w:tc>
          <w:tcPr>
            <w:tcW w:w="1551" w:type="dxa"/>
            <w:shd w:val="clear" w:color="auto" w:fill="auto"/>
          </w:tcPr>
          <w:p w:rsidR="006B0EBC" w:rsidRPr="000A04B0" w:rsidRDefault="000A4E3C"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tc>
      </w:tr>
      <w:tr w:rsidR="006B0EBC" w:rsidRPr="000A04B0" w:rsidTr="00040CAB">
        <w:trPr>
          <w:trHeight w:val="706"/>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Siemens Healthcare Diagnostics Products Limited, Glyn Rhonwy, Llanberis, Caernarfon, LL55 4EL, UK</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040CAB" w:rsidRPr="000A04B0" w:rsidRDefault="00040CAB" w:rsidP="00040CAB">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Immulite 1000 PSA Assay</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 Immulite 1000 PSA Assay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10380960 REF LKPS1 (100 Tests)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10380949 REF LKPS5 (500 Test)</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sz w:val="22"/>
                <w:szCs w:val="22"/>
              </w:rPr>
              <w:t>ii) Immulite PSA Sample Diluent</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SMN  </w:t>
            </w:r>
            <w:r w:rsidRPr="000A04B0">
              <w:rPr>
                <w:rFonts w:ascii="Book Antiqua" w:hAnsi="Book Antiqua"/>
                <w:sz w:val="22"/>
                <w:szCs w:val="22"/>
              </w:rPr>
              <w:t xml:space="preserve">10386994 </w:t>
            </w:r>
            <w:r w:rsidRPr="000A04B0">
              <w:rPr>
                <w:rFonts w:ascii="Book Antiqua" w:hAnsi="Book Antiqua" w:cstheme="majorBidi"/>
                <w:sz w:val="22"/>
                <w:szCs w:val="22"/>
              </w:rPr>
              <w:t>REF</w:t>
            </w:r>
            <w:r w:rsidRPr="000A04B0">
              <w:rPr>
                <w:rFonts w:ascii="Book Antiqua" w:hAnsi="Book Antiqua"/>
                <w:sz w:val="22"/>
                <w:szCs w:val="22"/>
              </w:rPr>
              <w:t xml:space="preserve"> LPSZ</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Class C</w:t>
            </w:r>
          </w:p>
          <w:p w:rsidR="006B0EBC" w:rsidRPr="000A04B0" w:rsidRDefault="006B0EBC" w:rsidP="00040CAB">
            <w:pPr>
              <w:rPr>
                <w:rFonts w:ascii="Book Antiqua" w:hAnsi="Book Antiqua" w:cstheme="majorBidi"/>
                <w:sz w:val="22"/>
                <w:szCs w:val="22"/>
              </w:rPr>
            </w:pPr>
            <w:r w:rsidRPr="000A04B0">
              <w:rPr>
                <w:rFonts w:ascii="Book Antiqua" w:hAnsi="Book Antiqua" w:cstheme="majorBidi"/>
                <w:sz w:val="22"/>
                <w:szCs w:val="22"/>
              </w:rPr>
              <w:t>Shelf Life: 12 Months</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Prostate-Specific Antigen Assay</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 located at 511 Benedict Ave. Tarrytown, NY 10591,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b/>
                <w:bCs/>
                <w:sz w:val="22"/>
                <w:szCs w:val="22"/>
                <w:lang w:val="sv-SE"/>
              </w:rPr>
            </w:pPr>
          </w:p>
          <w:p w:rsidR="00040CAB" w:rsidRPr="000A04B0" w:rsidRDefault="00040CAB" w:rsidP="00040CAB">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Atellica IM Toxoplasma IgM (Toxo M) Assay</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i) Atellica IM Toxoplasma IgM (Toxo 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10995701</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Atellica IM Toxoplasma IgM Quality Contorl (Toxo M QC)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10995702</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8 Months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IgM Antibodies to Toxoplasma gondii Assay Group</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jc w:val="both"/>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 located at 511 Benedict Ave. Tarrytown, NY 10591,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b/>
                <w:bCs/>
                <w:sz w:val="22"/>
                <w:szCs w:val="22"/>
                <w:lang w:val="sv-SE"/>
              </w:rPr>
            </w:pPr>
          </w:p>
          <w:p w:rsidR="00040CAB" w:rsidRPr="000A04B0" w:rsidRDefault="00040CAB" w:rsidP="00040CAB">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Advia Centaur PSA Assay</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 Advia Centaur PSA Assay</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SMN 10310295 REF 02484801 P/N 118220</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SMN 10310296 REF 04847308 P/N 118221</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Advia Centaur  Calibrator Q</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10310292 REF 06574155 P/N 118156</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10310293 REF 02676506 P/N 118157</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iii) ADVIA Centaur Multi-Diluent 2</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SMN 10309943  REF 07948423 P/N 110314</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SMN 10311601  REF 04855629 P/N 672260000</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Prostate-Specific Antigen Assay</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 located at 511 Benedict Ave. Tarrytown, NY 10591,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b/>
                <w:bCs/>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Advia Centaur Rubella M Assay</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i) Advia Centaur Rubella M Assay</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SMN 10310285 REF 02633319 P/N 117733</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ii) Advia Centaur Rubella IgM QC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10310286 REF 00347629 P/N 117734</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IgM Antibodies to the Rubella Virus Group</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6B0EBC" w:rsidRPr="000A04B0" w:rsidRDefault="006B0EBC" w:rsidP="00A9418D">
            <w:pPr>
              <w:jc w:val="both"/>
              <w:rPr>
                <w:rFonts w:ascii="Book Antiqua" w:hAnsi="Book Antiqua" w:cstheme="majorBidi"/>
                <w:b/>
                <w:bCs/>
                <w:sz w:val="22"/>
                <w:szCs w:val="22"/>
              </w:rPr>
            </w:pPr>
          </w:p>
        </w:tc>
      </w:tr>
      <w:tr w:rsidR="006B0EBC" w:rsidRPr="000A04B0" w:rsidTr="00D26B6D">
        <w:trPr>
          <w:trHeight w:val="98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 located at 511 Benedict Ave. Tarrytown, NY 10591,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b/>
                <w:bCs/>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Advia Centaur Rubella G Assay</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 Advia Centaur Rubella G Assay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10310283 REF 08666235 P/N 117710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Advia Centaur Rubella G Quality Control Material</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10310284 REF 01549403 P/N 117711</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IgM Antibodies to the Rubella Virus Group</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 located at 511 Benedict Ave. Tarrytown, NY 10591,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b/>
                <w:bCs/>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Advia Centaur Toxoplasma M Assay</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 Advia Centaur Toxoplasma M Assay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10310320 REF 05303018 P/N 120153</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Advia Centaur Toxoplasma M Quality Control Material</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SMN 10310326 REF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03089388 P/N 120383</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8 Months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IgM Antibodies to the Toxoplasma gondii Assay Group</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 located at 511 Benedict Ave. Tarrytown, NY 10591,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1576F2">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Atellica IM Rubella IgG (Rub G) Assay</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i) Atellica IM Rubella IgG (Rub G) Assay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10995670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Atellica IM Rubella IgG Quality Control (Rub G QC)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10995671</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IgM Antibodies to the Rubella Virus Group</w:t>
            </w:r>
          </w:p>
        </w:tc>
        <w:tc>
          <w:tcPr>
            <w:tcW w:w="1551" w:type="dxa"/>
            <w:shd w:val="clear" w:color="auto" w:fill="auto"/>
          </w:tcPr>
          <w:p w:rsidR="006B0EBC" w:rsidRPr="000A04B0" w:rsidRDefault="000A4E3C"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 located at 511 Benedict Ave. Tarrytown, NY 10591,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Atellica IM Toxoplasma IgG (Toxo G)</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i) Atellica IM Toxoplasma IgG (Toxo G)</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10995699</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Atellica IM Toxoplasma IgM Quality Contorl (Toxo M QC)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10995702</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IgM Antibodies to Toxoplasma gondii Assay Group</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 located at 511 Benedict Ave. Tarrytown, NY 10591,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UK Valid Till</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16-10-2020)</w:t>
            </w:r>
          </w:p>
          <w:p w:rsidR="006B0EBC" w:rsidRPr="000A04B0" w:rsidRDefault="006B0EBC" w:rsidP="00A9418D">
            <w:pPr>
              <w:rPr>
                <w:rFonts w:ascii="Book Antiqua" w:hAnsi="Book Antiqua" w:cstheme="majorBidi"/>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Atellica IM Rubella IgM Assay</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i) Atellica IM Rubella IgM Assay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10995668</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ii) Atellica IM Rubella IgM Quality Control (Rub M QC)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10995669</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IgM Antibodies to the Rubella Virus Group</w:t>
            </w:r>
          </w:p>
        </w:tc>
        <w:tc>
          <w:tcPr>
            <w:tcW w:w="1551" w:type="dxa"/>
            <w:shd w:val="clear" w:color="auto" w:fill="auto"/>
          </w:tcPr>
          <w:p w:rsidR="006B0EBC" w:rsidRPr="000A04B0" w:rsidRDefault="000A4E3C"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 xml:space="preserve">Legal Manufacturer/ </w:t>
            </w:r>
            <w:r w:rsidRPr="000A04B0">
              <w:rPr>
                <w:rFonts w:ascii="Book Antiqua" w:hAnsi="Book Antiqua" w:cstheme="majorBidi"/>
                <w:sz w:val="22"/>
                <w:szCs w:val="22"/>
              </w:rPr>
              <w:t>M/s Siemens Healthcare Diagnostics Inc.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511 Benedict Ave. Tarrytown, NY 10591, </w:t>
            </w:r>
            <w:r w:rsidRPr="000A04B0">
              <w:rPr>
                <w:rFonts w:ascii="Book Antiqua" w:hAnsi="Book Antiqua" w:cstheme="majorBidi"/>
                <w:sz w:val="22"/>
                <w:szCs w:val="22"/>
              </w:rPr>
              <w:lastRenderedPageBreak/>
              <w:t>USA.</w:t>
            </w:r>
          </w:p>
          <w:p w:rsidR="006B0EBC" w:rsidRPr="000A04B0" w:rsidRDefault="006B0EBC" w:rsidP="00A9418D">
            <w:pPr>
              <w:rPr>
                <w:rFonts w:ascii="Book Antiqua" w:hAnsi="Book Antiqua" w:cstheme="majorBidi"/>
                <w:b/>
                <w:bCs/>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333 Coney Street E. Walpole, MA, 02032-1597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UK Valid Till 31-12-2020)</w:t>
            </w: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1576F2" w:rsidRPr="000A04B0" w:rsidRDefault="001576F2"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Siemens Advia Centaur Toxoplasma G Assay Kit</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1. Advia Centaur </w:t>
            </w:r>
            <w:r w:rsidRPr="000A04B0">
              <w:rPr>
                <w:rFonts w:ascii="Book Antiqua" w:hAnsi="Book Antiqua" w:cstheme="majorBidi"/>
                <w:sz w:val="22"/>
                <w:szCs w:val="22"/>
              </w:rPr>
              <w:lastRenderedPageBreak/>
              <w:t xml:space="preserve">Toxoplasma G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10310321 REF 04520287 P/N 120154</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2. Advia Centaur Toxoplasma G Quality Control Material</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 10310325 REF 06317233 P/N 120382</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0A4E3C">
            <w:pPr>
              <w:jc w:val="both"/>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An IVD immuno assay intended for the quantitative </w:t>
            </w:r>
            <w:r w:rsidRPr="000A04B0">
              <w:rPr>
                <w:rFonts w:ascii="Book Antiqua" w:hAnsi="Book Antiqua" w:cstheme="majorBidi"/>
                <w:sz w:val="22"/>
                <w:szCs w:val="22"/>
              </w:rPr>
              <w:lastRenderedPageBreak/>
              <w:t>and qualitative detection of IgG antibodies to Toxoplasma gondi in serum or plasma using ADVIA Centaur,  ADVIA Centaur XP and ADVIA Centaur XPT systems.</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 xml:space="preserve">Legal Manufacturer/ </w:t>
            </w:r>
            <w:r w:rsidRPr="000A04B0">
              <w:rPr>
                <w:rFonts w:ascii="Book Antiqua" w:hAnsi="Book Antiqua" w:cstheme="majorBidi"/>
                <w:sz w:val="22"/>
                <w:szCs w:val="22"/>
              </w:rPr>
              <w:t>M/s Siemens Healthcare Diagnostics Inc.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511 Benedict Ave. Tarrytown, NY 10591, USA.</w:t>
            </w:r>
          </w:p>
          <w:p w:rsidR="006B0EBC" w:rsidRPr="000A04B0" w:rsidRDefault="006B0EBC" w:rsidP="00A9418D">
            <w:pPr>
              <w:rPr>
                <w:rFonts w:ascii="Book Antiqua" w:hAnsi="Book Antiqua" w:cstheme="majorBidi"/>
                <w:b/>
                <w:bCs/>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Manufacturing Site:</w:t>
            </w:r>
            <w:r w:rsidRPr="000A04B0">
              <w:rPr>
                <w:rFonts w:ascii="Book Antiqua" w:hAnsi="Book Antiqua" w:cstheme="majorBidi"/>
                <w:b/>
                <w:bCs/>
                <w:sz w:val="22"/>
                <w:szCs w:val="22"/>
              </w:rPr>
              <w:br/>
            </w:r>
            <w:r w:rsidRPr="000A04B0">
              <w:rPr>
                <w:rFonts w:ascii="Book Antiqua" w:hAnsi="Book Antiqua" w:cstheme="majorBidi"/>
                <w:sz w:val="22"/>
                <w:szCs w:val="22"/>
              </w:rPr>
              <w:t>Siemens Healthcare Diagnostics Inc.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333 Coney Street E. Walpole, MA, 02032-1597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UK Valid Till 31-12-2020)</w:t>
            </w: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1576F2" w:rsidRPr="000A04B0" w:rsidRDefault="001576F2"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Siemens Atellica IM PSA Assay Kit</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1. Siemens Atellica IM Prostate-Specific Antigen (PSA)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SMN10995662 (100 tests)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2. Siemens Atellica IM Prostate-Specific Antigen (PSA)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SMN10995663 (500 tests)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3. Siemens Atellica IM Calibrator  (Cal Q)</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SMN10995517 ( 2 Packs)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4. Siemens Atellica IM Calibrator  (Cal Q)</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SNM 10995518 (6 Packs)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5.  Siemsens Atellica IM Multi-Diluent 2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SMN 10995644 </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6B0EBC" w:rsidRPr="000A04B0" w:rsidRDefault="006B0EBC" w:rsidP="001576F2">
            <w:pPr>
              <w:jc w:val="both"/>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In vitro diagnostic assay intended to quantitatively measure PSA in Human Serum using the Atellica IM systems.</w:t>
            </w:r>
          </w:p>
        </w:tc>
        <w:tc>
          <w:tcPr>
            <w:tcW w:w="1551" w:type="dxa"/>
            <w:shd w:val="clear" w:color="auto" w:fill="auto"/>
          </w:tcPr>
          <w:p w:rsidR="006B0EBC" w:rsidRPr="000A04B0" w:rsidRDefault="000A4E3C"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M/s Cardiac Care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848-C, Shadman 1, Lahore</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(ELI-00070)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p w:rsidR="006B0EBC" w:rsidRPr="000A04B0" w:rsidRDefault="006B0EBC" w:rsidP="00A9418D">
            <w:pPr>
              <w:rPr>
                <w:rFonts w:ascii="Book Antiqua" w:hAnsi="Book Antiqua" w:cstheme="majorBidi"/>
                <w:sz w:val="22"/>
                <w:szCs w:val="22"/>
              </w:rPr>
            </w:pP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VYGON 5 rue Adeline, 95440 Ecouen, France</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France Issuance Date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13-06-2018)</w:t>
            </w:r>
          </w:p>
          <w:p w:rsidR="006B0EBC" w:rsidRPr="000A04B0" w:rsidRDefault="006B0EBC" w:rsidP="00A9418D">
            <w:pPr>
              <w:jc w:val="both"/>
              <w:rPr>
                <w:rFonts w:ascii="Book Antiqua" w:hAnsi="Book Antiqua" w:cstheme="majorBidi"/>
                <w:b/>
                <w:bCs/>
                <w:sz w:val="22"/>
                <w:szCs w:val="22"/>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Arterial Leadercath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115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090/092/096/11/118/610/698/710/798</w:t>
            </w:r>
          </w:p>
          <w:p w:rsidR="006B0EBC" w:rsidRPr="000A04B0" w:rsidRDefault="006B0EBC" w:rsidP="00A9418D">
            <w:pPr>
              <w:rPr>
                <w:rFonts w:ascii="Book Antiqua" w:hAnsi="Book Antiqua" w:cstheme="majorBidi"/>
                <w:sz w:val="22"/>
                <w:szCs w:val="22"/>
              </w:rPr>
            </w:pPr>
          </w:p>
          <w:p w:rsidR="006B0EBC" w:rsidRPr="000A04B0" w:rsidRDefault="006B0EBC" w:rsidP="00A9418D">
            <w:pPr>
              <w:jc w:val="both"/>
              <w:rPr>
                <w:rFonts w:ascii="Book Antiqua" w:hAnsi="Book Antiqua" w:cstheme="majorBidi"/>
                <w:b/>
                <w:bCs/>
                <w:sz w:val="22"/>
                <w:szCs w:val="22"/>
              </w:rPr>
            </w:pPr>
          </w:p>
          <w:p w:rsidR="006B0EBC" w:rsidRPr="000A04B0" w:rsidRDefault="006B0EBC" w:rsidP="001576F2">
            <w:pPr>
              <w:jc w:val="both"/>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Arterial Catheter for pressure Measurement</w:t>
            </w:r>
          </w:p>
          <w:p w:rsidR="006B0EBC" w:rsidRPr="000A04B0" w:rsidRDefault="006B0EBC" w:rsidP="00A9418D">
            <w:pPr>
              <w:rPr>
                <w:rFonts w:ascii="Book Antiqua" w:hAnsi="Book Antiqua" w:cstheme="majorBidi"/>
                <w:sz w:val="22"/>
                <w:szCs w:val="22"/>
              </w:rPr>
            </w:pPr>
          </w:p>
        </w:tc>
        <w:tc>
          <w:tcPr>
            <w:tcW w:w="1551" w:type="dxa"/>
            <w:shd w:val="clear" w:color="auto" w:fill="auto"/>
          </w:tcPr>
          <w:p w:rsidR="000A4E3C" w:rsidRPr="000A04B0" w:rsidRDefault="000A4E3C" w:rsidP="000A4E3C">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complete stability studies.</w:t>
            </w:r>
          </w:p>
          <w:p w:rsidR="000A4E3C" w:rsidRPr="000A04B0" w:rsidRDefault="000A4E3C" w:rsidP="000A4E3C">
            <w:pPr>
              <w:rPr>
                <w:rFonts w:ascii="Book Antiqua" w:hAnsi="Book Antiqua" w:cstheme="majorBidi"/>
                <w:bCs/>
                <w:sz w:val="22"/>
                <w:szCs w:val="22"/>
              </w:rPr>
            </w:pPr>
          </w:p>
          <w:p w:rsidR="000A4E3C" w:rsidRPr="000A04B0" w:rsidRDefault="000A4E3C" w:rsidP="000A4E3C">
            <w:pPr>
              <w:rPr>
                <w:rFonts w:ascii="Book Antiqua" w:hAnsi="Book Antiqua" w:cstheme="majorBidi"/>
                <w:bCs/>
                <w:sz w:val="22"/>
                <w:szCs w:val="22"/>
              </w:rPr>
            </w:pPr>
          </w:p>
          <w:p w:rsidR="000A4E3C" w:rsidRPr="000A04B0" w:rsidRDefault="000A4E3C" w:rsidP="000A4E3C">
            <w:pPr>
              <w:rPr>
                <w:rFonts w:ascii="Book Antiqua" w:hAnsi="Book Antiqua" w:cstheme="majorBidi"/>
                <w:bCs/>
                <w:sz w:val="22"/>
                <w:szCs w:val="22"/>
              </w:rPr>
            </w:pPr>
          </w:p>
          <w:p w:rsidR="000A4E3C" w:rsidRPr="000A04B0" w:rsidRDefault="000A4E3C" w:rsidP="000A4E3C">
            <w:pPr>
              <w:rPr>
                <w:rFonts w:ascii="Book Antiqua" w:hAnsi="Book Antiqua" w:cstheme="majorBidi"/>
                <w:bCs/>
                <w:sz w:val="22"/>
                <w:szCs w:val="22"/>
              </w:rPr>
            </w:pPr>
          </w:p>
          <w:p w:rsidR="000A4E3C" w:rsidRPr="000A04B0" w:rsidRDefault="000A4E3C" w:rsidP="000A4E3C">
            <w:pPr>
              <w:rPr>
                <w:rFonts w:ascii="Book Antiqua" w:hAnsi="Book Antiqua" w:cstheme="majorBidi"/>
                <w:bCs/>
                <w:sz w:val="22"/>
                <w:szCs w:val="22"/>
              </w:rPr>
            </w:pPr>
          </w:p>
          <w:p w:rsidR="000A4E3C" w:rsidRPr="000A04B0" w:rsidRDefault="000A4E3C" w:rsidP="000A4E3C">
            <w:pPr>
              <w:rPr>
                <w:rFonts w:ascii="Book Antiqua" w:hAnsi="Book Antiqua" w:cstheme="majorBidi"/>
                <w:bCs/>
                <w:sz w:val="22"/>
                <w:szCs w:val="22"/>
              </w:rPr>
            </w:pPr>
          </w:p>
          <w:p w:rsidR="006B0EBC" w:rsidRPr="000A04B0" w:rsidRDefault="006B0EBC" w:rsidP="000A4E3C">
            <w:pPr>
              <w:rPr>
                <w:rFonts w:ascii="Book Antiqua" w:hAnsi="Book Antiqua" w:cstheme="majorBidi"/>
                <w:b/>
                <w:bCs/>
                <w:sz w:val="22"/>
                <w:szCs w:val="22"/>
              </w:rPr>
            </w:pPr>
            <w:r w:rsidRPr="000A04B0">
              <w:rPr>
                <w:rFonts w:ascii="Book Antiqua" w:hAnsi="Book Antiqua" w:cstheme="majorBidi"/>
                <w:b/>
                <w:bCs/>
                <w:sz w:val="22"/>
                <w:szCs w:val="22"/>
              </w:rPr>
              <w:t xml:space="preserve"> </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M/s. EUROSETS s.r.l,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Via Strada Statale 12, n.143</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41036 Medolla (MO)</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ITALY.</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Italy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Issued on March 23, 2018.</w:t>
            </w:r>
          </w:p>
          <w:p w:rsidR="006B0EBC" w:rsidRPr="000A04B0" w:rsidRDefault="006B0EBC" w:rsidP="00A9418D">
            <w:pPr>
              <w:jc w:val="both"/>
              <w:rPr>
                <w:rFonts w:ascii="Book Antiqua" w:hAnsi="Book Antiqua" w:cstheme="majorBidi"/>
                <w:sz w:val="22"/>
                <w:szCs w:val="22"/>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SKIPPER STERILE</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(OXYGENATORS)</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EU5007      SKIPPER STERILE</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 03 years</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Oxygenator.</w:t>
            </w:r>
          </w:p>
        </w:tc>
        <w:tc>
          <w:tcPr>
            <w:tcW w:w="1551" w:type="dxa"/>
            <w:shd w:val="clear" w:color="auto" w:fill="auto"/>
          </w:tcPr>
          <w:p w:rsidR="006B0EBC" w:rsidRPr="000A04B0" w:rsidRDefault="000A4E3C"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M/s. MDD Medical Device Development GmbH Steigacker 20, 78582 Balgheim / Germany.</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Germany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Issued on 20.02.2018.</w:t>
            </w:r>
          </w:p>
          <w:p w:rsidR="006B0EBC" w:rsidRPr="000A04B0" w:rsidRDefault="006B0EBC" w:rsidP="00A9418D">
            <w:pPr>
              <w:rPr>
                <w:rFonts w:ascii="Book Antiqua" w:hAnsi="Book Antiqua" w:cstheme="majorBidi"/>
                <w:sz w:val="22"/>
                <w:szCs w:val="22"/>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jc w:val="right"/>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Everest Titanium Ligating Clip,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(Ligating Clips)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Everest titanium ligating clip small. 30 Cartridges of 6 clips (red)</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EVC 010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Everest titanium ligating clip medium 30 Cartridges of 6 clips (blue)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EVC020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Everest titianium ligating clip medium/ large. 20 Cartridges of 6 clips (green)</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EVC O30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Everest titanium ligating clip large. 20 Cartridges of 6 clips (orange)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EVC 040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 D</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Hemostatic Ligating Clips </w:t>
            </w:r>
          </w:p>
        </w:tc>
        <w:tc>
          <w:tcPr>
            <w:tcW w:w="1551" w:type="dxa"/>
            <w:shd w:val="clear" w:color="auto" w:fill="auto"/>
          </w:tcPr>
          <w:p w:rsidR="006B0EBC" w:rsidRPr="000A04B0" w:rsidRDefault="000A4E3C"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M/s. Technowood Corporation, 30-19 Kohoku, Adachi-ku, Tokyo, Japan.</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Japan</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Issued on 30.10.2018.</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Technowood SoftNAV Catheter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(Angiography, Central Catheter)</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 D</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FL:4FR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H710-FL418, H710-FL420, H710-FL422, H710-FL419, H710-FL421, H710-FL423,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H710-FL418JSH , H710-FL420JSH, H710-FL422JSH , H710-FL419JSH,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H710-FL421JSH , H710-FL423JSH,  H710-FL4060, H710-FL4013, H710-FL4012,</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H710-FL4011, H710-FL4361, H710-FL4363, H710-FL4362, H710-FL4122,</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H710-FL4123, H710-FL445SH, H710-FL446SH, H710-FL401SH, H710-FL4601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H710-FL4711M,H710-FL4713M, H710-FL4731M, H710-FL4733M,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H710-FL4741M, H710-FL4743M, H710-FL4751M, H710-FL4753M</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FL:5FR</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H710-FL518, H710-FL520, H710-FL522, H710-FL519, H710-FL521,</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H710-FL523, H710-FL518TJ, H710-FL520TJ, </w:t>
            </w:r>
            <w:r w:rsidRPr="000A04B0">
              <w:rPr>
                <w:rFonts w:ascii="Book Antiqua" w:hAnsi="Book Antiqua" w:cstheme="majorBidi"/>
                <w:sz w:val="22"/>
                <w:szCs w:val="22"/>
                <w:lang w:val="sv-SE"/>
              </w:rPr>
              <w:lastRenderedPageBreak/>
              <w:t>H710-FL522TJ, H710-FL519TJ,</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H710-FL521TJ, H710-FL523TJ, H710-FL5060, H710-FL5013, H710-FL5012,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H710-FL5011, H710-FL5361, H710-FL5363, H710-FL5362, H710-FL5122,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H710-FL5123, H710-FL545, H710-FL546, H710-FL548, H710-FL5601,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H710-FL5661, H710-FL5662, H710-FL5671, H710-FL5672, H710-FL5307,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H710-FL5308, H710-FL5309, H710-FL5711M, H710-FL5713M, H710-FL5731M,</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H710-FL5733M, H710-FL5741M, H710-FL5743M, H710-FL5751M,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H710-FL5753M</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SL-:4FR</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H710-SL418, H710-SL420, H710-SL422, H710-SL419, H710-SL421,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H710-SL423, H710-SL418JSH, H710-SL420JSH, H710-SL422JSH,</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H710-SL419JSH, H710-SL421JSH, H710-SL423JSH, SVH3-SL418SH,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SVH3-SL420SH, SVH3-SL419SH, SVH3-SL421SH, H710-SL4060, H710-SL4013,</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H710-SL4012, H710-SL4011, H710-SL4361, H710-SL4363, H710-SL4362,</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 xml:space="preserve">H710-SL4122,  H710-SL4123, H710-SL445SH, H710-SL446SH, H710-SL401SH,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H710-FL4601, H710-SL4711M, H710-FL4713M, H710-FL4731M,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H710-FL4733M, H710-FL4741M, H710-FL4743M, H710-FL4751M,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H710-FL4753M</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SL:5FR</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H710-SL518, H710-SL520, H710-SL522, H710-SL519, H710-SL521,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H710-SL523,  H710-SL518TJ, H710-SL520TJ, H710-SL522TJ, H710-SL519TJ,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H710-SL521TJ, H710-SL523TJ, SVH3-SL518SH, SVH3-SL520SH, SVH3-SL519SH,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SVH3-SL521SH, H710-SL5060, H710-SL5013, H710-SL5012, H710-SL5011,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H710-SL5361, H710-SL5363, H710-SL5362, H710-SL5122, H710-SL5123,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H710-S545, H710-S54, H710-SL548, H710-SL5601, H710-SL5661,</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H710-SL5662, H710-SL5671, H710-SL5672, H710-SL5307, H710-SL5308,</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H710-SL5309, H710-SL5711M, H710-FL5713M, H710-FL5731M,</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H710-FL5733M, H710-FL5741M, H710-FL5743M, H710-</w:t>
            </w:r>
            <w:r w:rsidRPr="000A04B0">
              <w:rPr>
                <w:rFonts w:ascii="Book Antiqua" w:hAnsi="Book Antiqua" w:cstheme="majorBidi"/>
                <w:sz w:val="22"/>
                <w:szCs w:val="22"/>
                <w:lang w:val="sv-SE"/>
              </w:rPr>
              <w:lastRenderedPageBreak/>
              <w:t xml:space="preserve">FL5751M, </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H710-FL5753M</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TIP SHAPE</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JL 3.5, JL 4.0, JL 5.0, JR 3.5, JR 4.0, JR 5.0,</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 JL 3.5 MOD 2, JL 4.0 MOD 2, JL 5.0 MOD 2, JL 3.5 MOD 2, JL 4.0 MOD 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JL 5.0 MOD 2, JL 3.5 SAFETY, JL 4.0 SAFETY, JL 3.5 SAFETY, JL 4.0 SAFETY,</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KIMTAC 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SAITO 3.0, SAITO 3.5, SAITO 4.0, M-3 LR 3.0, M-3 LR 3.5, M-3 LR 4.0,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Toranomon 3.5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Toranomon 4.0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AL 1, AL2, AR MOD, AR MOD, IM, Mpa 1 small, Mpa 1 small, Mpa 1 small,</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Mpa 1 small, Nishiya S, Nishiya S, Nishiya S, STRAIGHT, STRAIGHT, ANGLE 145,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ANGLE 145, ANGLE 145, ANGLE 155, MULTICURVE, MULTICURVE</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angiographic Catheter</w:t>
            </w:r>
          </w:p>
          <w:p w:rsidR="006B0EBC" w:rsidRPr="000A04B0" w:rsidRDefault="006B0EBC" w:rsidP="00A9418D">
            <w:pPr>
              <w:rPr>
                <w:rFonts w:ascii="Book Antiqua" w:hAnsi="Book Antiqua" w:cstheme="majorBidi"/>
                <w:sz w:val="22"/>
                <w:szCs w:val="22"/>
              </w:rPr>
            </w:pPr>
          </w:p>
        </w:tc>
        <w:tc>
          <w:tcPr>
            <w:tcW w:w="1551" w:type="dxa"/>
            <w:shd w:val="clear" w:color="auto" w:fill="auto"/>
          </w:tcPr>
          <w:p w:rsidR="006B0EBC" w:rsidRPr="000A04B0" w:rsidRDefault="000A4E3C" w:rsidP="00A9418D">
            <w:pPr>
              <w:jc w:val="right"/>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6B0EBC" w:rsidRPr="000A04B0" w:rsidRDefault="006B0EBC" w:rsidP="00A9418D">
            <w:pPr>
              <w:jc w:val="right"/>
              <w:rPr>
                <w:rFonts w:ascii="Book Antiqua" w:hAnsi="Book Antiqua" w:cstheme="majorBidi"/>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p w:rsidR="006B0EBC" w:rsidRPr="000A04B0" w:rsidRDefault="006B0EBC" w:rsidP="00A9418D">
            <w:pPr>
              <w:rPr>
                <w:rFonts w:ascii="Book Antiqua" w:hAnsi="Book Antiqua" w:cstheme="majorBidi"/>
                <w:sz w:val="22"/>
                <w:szCs w:val="22"/>
              </w:rPr>
            </w:pP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M/s. Technowood Corporation, 4-30-19 Kouhoku, adachi-ku Tokyo, Japan.</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Japan</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Valid till March 7, 2020.</w:t>
            </w:r>
          </w:p>
          <w:p w:rsidR="006B0EBC" w:rsidRPr="000A04B0" w:rsidRDefault="006B0EBC" w:rsidP="00A9418D">
            <w:pPr>
              <w:rPr>
                <w:rFonts w:ascii="Book Antiqua" w:hAnsi="Book Antiqua" w:cstheme="majorBidi"/>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Technowood SSS Guidewire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(Catheter Guidewire)</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H502-3515S, H502-3518S,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H502-3520S, H502-3522S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H502-3526S, H502-3515A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H502-3518A, H502-3520A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H502-3522A, H502-3526A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H502-3515P3, H502-3518P3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H502-3520P3, H502-3522P3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H502-3526P3, H502-3515PK1.5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H502-3518PK1.5, H502-3520PK1.5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H502-3522PK1.5, H502-3526PK1.5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H502-3515BK2, H502-3518BK2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H502-3520BK2, H502-3522BK2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H502-3526BK2, H502-3515AM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H502-3518AM, H502-3520AM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H502-3522AM, H502-3515S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H502-3518S, H502-3520S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H502-3522S, H502-3526S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H502-3515A, H502-3518A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H502-3520A, H502-3522A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H502-3526A, H502-3515P3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H502-3518P3, H502-3520P3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H502-3522P3, H502-3526P3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H502-3515PK1.5, H502-3518PK1.5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H502-3520PK1.5, H502-3522PK1.5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H502-3526PK1.5, H502-3515BK2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H502-3518BK2, H502-3520BK2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H502-3522BK2, H502-3526BK2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H502-3515AM, H502-3518AM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H502-3520AM, H502-3522AM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H503-3515S, H503-3518S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H503-3520S, H503-3522S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H503-3526S, H503-3515A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H503-3518A, H503-3520A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H503-3522A, H503-3526A</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H503-3515P3, H503-3518P3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H503-3520P3, H503-3522P3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H503-3526P3, H503-3151BK1.5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H503-3518BK1.5, H503-3520BK1.5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H503-3522BK1.5, H503-3526BK1.5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H503-3515BK2, H503-3518BK2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H503-3520BK2, H503-3522BK2</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H503-3526BK2, H503-3515AM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H503-3518AM, H503-3520AM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H503-3522AM, H503-3526AM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H503-3151BK1.5M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H503-3518BK1.5M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H503-3520BK1.5M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H503-3522BK1.5M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H503-3526BK1.5M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H503L-3515BK1.5M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H503L-3518BK1.5M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H503L-3520BK1.5M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H503L-3522BK1.5M</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H503L-3526BK1.5M</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 D</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 03 years</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Coronary Angiographic Guidewire.</w:t>
            </w:r>
          </w:p>
        </w:tc>
        <w:tc>
          <w:tcPr>
            <w:tcW w:w="1551" w:type="dxa"/>
            <w:shd w:val="clear" w:color="auto" w:fill="auto"/>
          </w:tcPr>
          <w:p w:rsidR="006B0EBC" w:rsidRPr="000A04B0" w:rsidRDefault="000A4E3C" w:rsidP="00A9418D">
            <w:pPr>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6B0EBC" w:rsidRPr="000A04B0" w:rsidRDefault="006B0EBC" w:rsidP="00A9418D">
            <w:pPr>
              <w:jc w:val="right"/>
              <w:rPr>
                <w:rFonts w:ascii="Book Antiqua" w:hAnsi="Book Antiqua" w:cstheme="majorBidi"/>
                <w:sz w:val="22"/>
                <w:szCs w:val="22"/>
              </w:rPr>
            </w:pPr>
          </w:p>
          <w:p w:rsidR="006B0EBC" w:rsidRPr="000A04B0" w:rsidRDefault="006B0EBC" w:rsidP="00A9418D">
            <w:pPr>
              <w:jc w:val="right"/>
              <w:rPr>
                <w:rFonts w:ascii="Book Antiqua" w:hAnsi="Book Antiqua" w:cstheme="majorBidi"/>
                <w:sz w:val="22"/>
                <w:szCs w:val="22"/>
              </w:rPr>
            </w:pPr>
          </w:p>
        </w:tc>
      </w:tr>
      <w:tr w:rsidR="006B0EBC" w:rsidRPr="000A04B0" w:rsidTr="001576F2">
        <w:trPr>
          <w:trHeight w:val="848"/>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M/s. Eurosets srl</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STRADA STATALE 12, n.143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41036 MEDOLLA (MO)</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ITALY.</w:t>
            </w:r>
          </w:p>
          <w:p w:rsidR="006B0EBC" w:rsidRPr="000A04B0" w:rsidRDefault="006B0EBC" w:rsidP="00A9418D">
            <w:pPr>
              <w:rPr>
                <w:rFonts w:ascii="Book Antiqua" w:hAnsi="Book Antiqua" w:cstheme="majorBidi"/>
                <w:sz w:val="22"/>
                <w:szCs w:val="22"/>
              </w:rPr>
            </w:pPr>
          </w:p>
          <w:p w:rsidR="006B0EBC" w:rsidRPr="000A04B0" w:rsidRDefault="006B0EBC" w:rsidP="001576F2">
            <w:pPr>
              <w:rPr>
                <w:rFonts w:ascii="Book Antiqua" w:hAnsi="Book Antiqua" w:cstheme="majorBidi"/>
                <w:sz w:val="22"/>
                <w:szCs w:val="22"/>
              </w:rPr>
            </w:pPr>
            <w:r w:rsidRPr="000A04B0">
              <w:rPr>
                <w:rFonts w:ascii="Book Antiqua" w:hAnsi="Book Antiqua" w:cstheme="majorBidi"/>
                <w:sz w:val="22"/>
                <w:szCs w:val="22"/>
              </w:rPr>
              <w:t>FSC Italy</w:t>
            </w:r>
            <w:r w:rsidR="001576F2" w:rsidRPr="000A04B0">
              <w:rPr>
                <w:rFonts w:ascii="Book Antiqua" w:hAnsi="Book Antiqua" w:cstheme="majorBidi"/>
                <w:sz w:val="22"/>
                <w:szCs w:val="22"/>
              </w:rPr>
              <w:t xml:space="preserve"> </w:t>
            </w:r>
            <w:r w:rsidRPr="000A04B0">
              <w:rPr>
                <w:rFonts w:ascii="Book Antiqua" w:hAnsi="Book Antiqua" w:cstheme="majorBidi"/>
                <w:sz w:val="22"/>
                <w:szCs w:val="22"/>
              </w:rPr>
              <w:t>Issued on March 23, 2018.</w:t>
            </w:r>
          </w:p>
          <w:p w:rsidR="006B0EBC"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Fee Submitted Rs.50,000/-</w:t>
            </w: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TRILLY STERILE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(OXYGENATORS)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(EU5032)</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 03 years.</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Oxygenator.</w:t>
            </w:r>
          </w:p>
        </w:tc>
        <w:tc>
          <w:tcPr>
            <w:tcW w:w="1551" w:type="dxa"/>
            <w:shd w:val="clear" w:color="auto" w:fill="auto"/>
          </w:tcPr>
          <w:p w:rsidR="006B0EBC" w:rsidRPr="000A04B0" w:rsidRDefault="000A4E3C" w:rsidP="00A9418D">
            <w:pPr>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6B0EBC" w:rsidRPr="000A04B0" w:rsidRDefault="006B0EBC" w:rsidP="00A9418D">
            <w:pPr>
              <w:jc w:val="right"/>
              <w:rPr>
                <w:rFonts w:ascii="Book Antiqua" w:hAnsi="Book Antiqua" w:cstheme="majorBidi"/>
                <w:sz w:val="22"/>
                <w:szCs w:val="22"/>
              </w:rPr>
            </w:pPr>
          </w:p>
          <w:p w:rsidR="006B0EBC" w:rsidRPr="000A04B0" w:rsidRDefault="006B0EBC" w:rsidP="00A9418D">
            <w:pPr>
              <w:jc w:val="right"/>
              <w:rPr>
                <w:rFonts w:ascii="Book Antiqua" w:hAnsi="Book Antiqua" w:cstheme="majorBidi"/>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M/s. On-X Life Technologies, Inc. 1300 East, Anderson, Lane Building B, Austin, Texas 78752, USA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Valid till March 7, 2020.</w:t>
            </w:r>
          </w:p>
          <w:p w:rsidR="006B0EBC" w:rsidRPr="000A04B0" w:rsidRDefault="006B0EBC" w:rsidP="00A9418D">
            <w:pPr>
              <w:rPr>
                <w:rFonts w:ascii="Book Antiqua" w:hAnsi="Book Antiqua" w:cstheme="majorBidi"/>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On-X Aortic Prosthetic Heart Valves</w:t>
            </w:r>
          </w:p>
          <w:p w:rsidR="006B0EBC" w:rsidRPr="000A04B0" w:rsidRDefault="006B0EBC" w:rsidP="00A9418D">
            <w:pPr>
              <w:rPr>
                <w:rFonts w:ascii="Book Antiqua" w:hAnsi="Book Antiqua" w:cstheme="majorBidi"/>
                <w:b/>
                <w:bCs/>
                <w:sz w:val="22"/>
                <w:szCs w:val="22"/>
              </w:rPr>
            </w:pPr>
            <w:r w:rsidRPr="000A04B0">
              <w:rPr>
                <w:rFonts w:ascii="Book Antiqua" w:hAnsi="Book Antiqua" w:cstheme="majorBidi"/>
                <w:b/>
                <w:bCs/>
                <w:sz w:val="22"/>
                <w:szCs w:val="22"/>
              </w:rPr>
              <w:t>AORTIC HEART VALVE- Standard  Sewing Ring</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1)      ONXA-19</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2)      ONXA-21</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3)      ONXA-23</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4)      ONXA-25</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5)      ONXA-27/29</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 D</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 06 years</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Aortic Heart Valve</w:t>
            </w:r>
          </w:p>
        </w:tc>
        <w:tc>
          <w:tcPr>
            <w:tcW w:w="1551" w:type="dxa"/>
            <w:shd w:val="clear" w:color="auto" w:fill="auto"/>
          </w:tcPr>
          <w:p w:rsidR="006B0EBC" w:rsidRPr="000A04B0" w:rsidRDefault="000A4E3C" w:rsidP="00A9418D">
            <w:pPr>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sz w:val="22"/>
                <w:szCs w:val="22"/>
              </w:rPr>
              <w:t>M/s Allmed Solutions,</w:t>
            </w:r>
            <w:r w:rsidRPr="000A04B0">
              <w:rPr>
                <w:rFonts w:ascii="Book Antiqua" w:hAnsi="Book Antiqua" w:cstheme="majorBidi"/>
                <w:sz w:val="22"/>
                <w:szCs w:val="22"/>
              </w:rPr>
              <w:t xml:space="preserve"> A-21/3 KDA Scheme 1 (Ext) Opposite National Stadium Road, Karachi</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(ELI-00029)</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Bactiguard AB, Alfred Nobels Alle 150, 146 48 Tullinge, Sweden</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(FSC Sweden Valid Till</w:t>
            </w:r>
          </w:p>
          <w:p w:rsidR="006B0EBC" w:rsidRPr="000A04B0" w:rsidRDefault="006B0EBC" w:rsidP="00A9418D">
            <w:pPr>
              <w:rPr>
                <w:rFonts w:ascii="Book Antiqua" w:hAnsi="Book Antiqua" w:cstheme="majorBidi"/>
                <w:b/>
                <w:bCs/>
                <w:sz w:val="22"/>
                <w:szCs w:val="22"/>
                <w:lang w:val="sv-SE"/>
              </w:rPr>
            </w:pPr>
            <w:r w:rsidRPr="000A04B0">
              <w:rPr>
                <w:rFonts w:ascii="Book Antiqua" w:hAnsi="Book Antiqua" w:cstheme="majorBidi"/>
                <w:sz w:val="22"/>
                <w:szCs w:val="22"/>
                <w:lang w:val="sv-SE"/>
              </w:rPr>
              <w:t>01-10-2023)</w:t>
            </w:r>
          </w:p>
          <w:p w:rsidR="006B0EBC" w:rsidRPr="000A04B0" w:rsidRDefault="006B0EBC" w:rsidP="00A9418D">
            <w:pPr>
              <w:jc w:val="both"/>
              <w:rPr>
                <w:rFonts w:ascii="Book Antiqua" w:hAnsi="Book Antiqua" w:cstheme="majorBidi"/>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BIP Foley Catheter (Latex)</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5 Years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Pediatric 2-Way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Fr. 08, 10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Adult 2-Way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Fr. 12, 14, 16, 18, 20, 22, 24, 26, 28, 30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Adult 3-Way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Fr. 16, 18, 20, 22, 24, 26,</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BIP Foley Catheter</w:t>
            </w:r>
          </w:p>
        </w:tc>
        <w:tc>
          <w:tcPr>
            <w:tcW w:w="1551" w:type="dxa"/>
            <w:shd w:val="clear" w:color="auto" w:fill="auto"/>
          </w:tcPr>
          <w:p w:rsidR="006B0EBC" w:rsidRPr="000A04B0" w:rsidRDefault="000A4E3C"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Bactiguard AB, Alfred Nobels Alle 150, 146 48 Tullinge, Sweden</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Sweden Valid Till</w:t>
            </w:r>
          </w:p>
          <w:p w:rsidR="006B0EBC" w:rsidRPr="000A04B0" w:rsidRDefault="006B0EBC" w:rsidP="00A9418D">
            <w:pPr>
              <w:rPr>
                <w:rFonts w:ascii="Book Antiqua" w:hAnsi="Book Antiqua" w:cstheme="majorBidi"/>
                <w:b/>
                <w:bCs/>
                <w:sz w:val="22"/>
                <w:szCs w:val="22"/>
              </w:rPr>
            </w:pPr>
            <w:r w:rsidRPr="000A04B0">
              <w:rPr>
                <w:rFonts w:ascii="Book Antiqua" w:hAnsi="Book Antiqua" w:cstheme="majorBidi"/>
                <w:sz w:val="22"/>
                <w:szCs w:val="22"/>
              </w:rPr>
              <w:t>01-10-2023)</w:t>
            </w:r>
          </w:p>
          <w:p w:rsidR="006B0EBC" w:rsidRPr="000A04B0" w:rsidRDefault="006B0EBC" w:rsidP="00A9418D">
            <w:pPr>
              <w:jc w:val="both"/>
              <w:rPr>
                <w:rFonts w:ascii="Book Antiqua" w:hAnsi="Book Antiqua" w:cstheme="majorBidi"/>
                <w:b/>
                <w:bCs/>
                <w:sz w:val="22"/>
                <w:szCs w:val="22"/>
              </w:rPr>
            </w:pPr>
          </w:p>
          <w:p w:rsidR="006B0EBC" w:rsidRPr="000A04B0" w:rsidRDefault="006B0EBC" w:rsidP="00A9418D">
            <w:pPr>
              <w:jc w:val="both"/>
              <w:rPr>
                <w:rFonts w:ascii="Book Antiqua" w:hAnsi="Book Antiqua" w:cstheme="majorBidi"/>
                <w:sz w:val="22"/>
                <w:szCs w:val="22"/>
              </w:rPr>
            </w:pPr>
          </w:p>
          <w:p w:rsidR="006B0EBC" w:rsidRPr="000A04B0" w:rsidRDefault="006B0EBC"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 already submitted against Slip No. 0012677 dated 29-11-2013</w:t>
            </w:r>
          </w:p>
          <w:p w:rsidR="006B0EBC" w:rsidRPr="000A04B0" w:rsidRDefault="006B0EBC"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BIP Foley Catheter (Silicone)</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5 Years</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Pediatric 2-Way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Fr.6,8,10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Adult 2-Way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Fr. 12, 14, 16, 18, 20, 22, 24, 26,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Female 2-Way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Fr. 12, 14, 16, 18, 20, 22, 24, 26,</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Tiemann Tip 2-Way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Fr. 10, 12, 14, 16, 18, 20, 22, 24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Adult 3-Way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Fr. 16, 18, 20, 22, 24, 26,</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Female 3-Way</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Fr. 16, 18, 20, 22, 24, 26,</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BIP Foley Catheter</w:t>
            </w:r>
          </w:p>
        </w:tc>
        <w:tc>
          <w:tcPr>
            <w:tcW w:w="1551" w:type="dxa"/>
            <w:shd w:val="clear" w:color="auto" w:fill="auto"/>
          </w:tcPr>
          <w:p w:rsidR="006B0EBC" w:rsidRPr="000A04B0" w:rsidRDefault="000A4E3C"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8320FA">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8320FA">
            <w:pPr>
              <w:rPr>
                <w:rFonts w:ascii="Book Antiqua" w:hAnsi="Book Antiqua" w:cstheme="majorBidi"/>
                <w:sz w:val="22"/>
                <w:szCs w:val="22"/>
              </w:rPr>
            </w:pPr>
          </w:p>
          <w:p w:rsidR="006B0EBC" w:rsidRPr="000A04B0" w:rsidRDefault="006B0EBC" w:rsidP="008320FA">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8320FA">
            <w:pPr>
              <w:rPr>
                <w:rFonts w:ascii="Book Antiqua" w:hAnsi="Book Antiqua" w:cstheme="majorBidi"/>
                <w:b/>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 xml:space="preserve">M/s Bactiguard AB, Alfred Nobels Alle 150, 146 48 Tullinge, Sweden </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(FSC Sweden Valid Till</w:t>
            </w:r>
          </w:p>
          <w:p w:rsidR="006B0EBC" w:rsidRPr="000A04B0" w:rsidRDefault="006B0EBC" w:rsidP="00123710">
            <w:pPr>
              <w:rPr>
                <w:rFonts w:ascii="Book Antiqua" w:hAnsi="Book Antiqua" w:cstheme="majorBidi"/>
                <w:b/>
                <w:bCs/>
                <w:sz w:val="22"/>
                <w:szCs w:val="22"/>
                <w:lang w:val="sv-SE"/>
              </w:rPr>
            </w:pPr>
            <w:r w:rsidRPr="000A04B0">
              <w:rPr>
                <w:rFonts w:ascii="Book Antiqua" w:hAnsi="Book Antiqua" w:cstheme="majorBidi"/>
                <w:sz w:val="22"/>
                <w:szCs w:val="22"/>
                <w:lang w:val="sv-SE"/>
              </w:rPr>
              <w:t>01-10-2023)</w:t>
            </w:r>
          </w:p>
          <w:p w:rsidR="006B0EBC" w:rsidRPr="000A04B0" w:rsidRDefault="006B0EBC" w:rsidP="00123710">
            <w:pPr>
              <w:rPr>
                <w:rFonts w:ascii="Book Antiqua" w:hAnsi="Book Antiqua" w:cstheme="majorBidi"/>
                <w:b/>
                <w:bCs/>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123710">
            <w:pPr>
              <w:rPr>
                <w:rFonts w:ascii="Book Antiqua" w:hAnsi="Book Antiqua" w:cstheme="majorBidi"/>
                <w:b/>
                <w:bCs/>
                <w:sz w:val="22"/>
                <w:szCs w:val="22"/>
                <w:lang w:val="sv-SE"/>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BIP Endotracheal Tube</w:t>
            </w:r>
          </w:p>
          <w:p w:rsidR="006B0EBC" w:rsidRPr="000A04B0" w:rsidRDefault="006B0EBC" w:rsidP="00123710">
            <w:pPr>
              <w:rPr>
                <w:rFonts w:ascii="Book Antiqua" w:hAnsi="Book Antiqua" w:cstheme="majorBidi"/>
                <w:sz w:val="22"/>
                <w:szCs w:val="22"/>
              </w:rPr>
            </w:pP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Shelf Life: 5 Years</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311003010 BIP Endotracheal Tube ID 3.0</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311003510 BIP Endotracheal Tube ID 3.5</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311004010 BIP Endotracheal Tube ID 4,0</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311004010 BIP Endotracheal Tube ID 4,5</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311004510 BIP Endotracheal Tube ID 5,0</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311005010 BIP Endotracheal Tube ID 5,5</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311005510 BIP Endotracheal Tube ID 6,0</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311006010 BIP Endotracheal Tube ID 6,5</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311006510 BIP Endotracheal Tube ID 7,0</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lastRenderedPageBreak/>
              <w:t>311007010 BIP Endotracheal Tube ID 7,5</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311007510 BIP Endotracheal Tube ID 8,0</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311008010 BIP Endotracheal Tube ID 8,5</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311008510 BIP Endotracheal Tube ID 9,0</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311009010 BIP Endotracheal Tube ID 9,5</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311009510 BIP Endotracheal Tube ID 10,0</w:t>
            </w:r>
          </w:p>
          <w:p w:rsidR="006B0EBC" w:rsidRPr="000A04B0" w:rsidRDefault="006B0EBC" w:rsidP="00123710">
            <w:pPr>
              <w:spacing w:line="360" w:lineRule="auto"/>
              <w:rPr>
                <w:rFonts w:ascii="Book Antiqua" w:hAnsi="Book Antiqua" w:cstheme="majorBidi"/>
                <w:sz w:val="22"/>
                <w:szCs w:val="22"/>
              </w:rPr>
            </w:pPr>
            <w:r w:rsidRPr="000A04B0">
              <w:rPr>
                <w:rFonts w:ascii="Book Antiqua" w:hAnsi="Book Antiqua" w:cstheme="majorBidi"/>
                <w:sz w:val="22"/>
                <w:szCs w:val="22"/>
              </w:rPr>
              <w:t>311010010 BIP Endotracheal Tube ID</w:t>
            </w:r>
          </w:p>
        </w:tc>
        <w:tc>
          <w:tcPr>
            <w:tcW w:w="1701"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lastRenderedPageBreak/>
              <w:t>BIP Endotracheal Tube</w:t>
            </w:r>
          </w:p>
          <w:p w:rsidR="006B0EBC" w:rsidRPr="000A04B0" w:rsidRDefault="006B0EBC" w:rsidP="00123710">
            <w:pPr>
              <w:rPr>
                <w:rFonts w:ascii="Book Antiqua" w:hAnsi="Book Antiqua" w:cstheme="majorBidi"/>
                <w:sz w:val="22"/>
                <w:szCs w:val="22"/>
              </w:rPr>
            </w:pPr>
          </w:p>
        </w:tc>
        <w:tc>
          <w:tcPr>
            <w:tcW w:w="1551" w:type="dxa"/>
            <w:shd w:val="clear" w:color="auto" w:fill="auto"/>
          </w:tcPr>
          <w:p w:rsidR="006B0EBC" w:rsidRPr="000A04B0" w:rsidRDefault="000A4E3C"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b/>
                <w:sz w:val="22"/>
                <w:szCs w:val="22"/>
              </w:rPr>
            </w:pPr>
            <w:r w:rsidRPr="000A04B0">
              <w:rPr>
                <w:rFonts w:ascii="Book Antiqua" w:hAnsi="Book Antiqua" w:cstheme="majorBidi"/>
                <w:b/>
                <w:sz w:val="22"/>
                <w:szCs w:val="22"/>
              </w:rPr>
              <w:t xml:space="preserve">M/s Life Cares,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M-20, Mezzanine Floor Falaknaz Plaza Natha Khan Bridge, Shahra-e-Faisal, Karachi</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(ELI-00077)</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Rontis Corporation S.A. Bahnhosfstrasse 7, CH-6301 Zug, Switzerland</w:t>
            </w:r>
          </w:p>
          <w:p w:rsidR="006B0EBC" w:rsidRPr="000A04B0" w:rsidRDefault="006B0EBC" w:rsidP="00A9418D">
            <w:pPr>
              <w:rPr>
                <w:rFonts w:ascii="Book Antiqua" w:hAnsi="Book Antiqua" w:cstheme="majorBidi"/>
                <w:sz w:val="22"/>
                <w:szCs w:val="22"/>
              </w:rPr>
            </w:pPr>
          </w:p>
          <w:p w:rsidR="006B0EBC" w:rsidRPr="000A04B0" w:rsidRDefault="006B0EBC" w:rsidP="001576F2">
            <w:pPr>
              <w:rPr>
                <w:rFonts w:ascii="Book Antiqua" w:hAnsi="Book Antiqua" w:cstheme="majorBidi"/>
                <w:sz w:val="22"/>
                <w:szCs w:val="22"/>
                <w:lang w:val="sv-SE"/>
              </w:rPr>
            </w:pPr>
            <w:r w:rsidRPr="000A04B0">
              <w:rPr>
                <w:rFonts w:ascii="Book Antiqua" w:hAnsi="Book Antiqua" w:cstheme="majorBidi"/>
                <w:sz w:val="22"/>
                <w:szCs w:val="22"/>
                <w:lang w:val="sv-SE"/>
              </w:rPr>
              <w:t>(FSC Switzerland Valid Till</w:t>
            </w:r>
            <w:r w:rsidR="001576F2" w:rsidRPr="000A04B0">
              <w:rPr>
                <w:rFonts w:ascii="Book Antiqua" w:hAnsi="Book Antiqua" w:cstheme="majorBidi"/>
                <w:sz w:val="22"/>
                <w:szCs w:val="22"/>
                <w:lang w:val="sv-SE"/>
              </w:rPr>
              <w:t xml:space="preserve"> </w:t>
            </w:r>
            <w:r w:rsidRPr="000A04B0">
              <w:rPr>
                <w:rFonts w:ascii="Book Antiqua" w:hAnsi="Book Antiqua" w:cstheme="majorBidi"/>
                <w:sz w:val="22"/>
                <w:szCs w:val="22"/>
                <w:lang w:val="sv-SE"/>
              </w:rPr>
              <w:t>13-02-2021)</w:t>
            </w:r>
          </w:p>
          <w:p w:rsidR="006B0EBC" w:rsidRPr="000A04B0" w:rsidRDefault="006B0EBC" w:rsidP="00A9418D">
            <w:pPr>
              <w:jc w:val="both"/>
              <w:rPr>
                <w:rFonts w:ascii="Book Antiqua" w:hAnsi="Book Antiqua" w:cstheme="majorBidi"/>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Leader® Plus Cobalt Chromium Coronary Stent System</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4 Years</w:t>
            </w:r>
          </w:p>
          <w:p w:rsidR="006B0EBC" w:rsidRPr="000A04B0" w:rsidRDefault="006B0EBC" w:rsidP="00A9418D">
            <w:pPr>
              <w:spacing w:line="360" w:lineRule="auto"/>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Codes &amp; Sizes as per FSC</w:t>
            </w:r>
          </w:p>
          <w:p w:rsidR="006B0EBC" w:rsidRPr="000A04B0" w:rsidRDefault="006B0EBC" w:rsidP="00A9418D">
            <w:pPr>
              <w:spacing w:line="360" w:lineRule="auto"/>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Bare Metal Stent System</w:t>
            </w:r>
          </w:p>
        </w:tc>
        <w:tc>
          <w:tcPr>
            <w:tcW w:w="1551" w:type="dxa"/>
            <w:shd w:val="clear" w:color="auto" w:fill="auto"/>
          </w:tcPr>
          <w:p w:rsidR="006B0EBC" w:rsidRPr="000A04B0" w:rsidRDefault="002922C1"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Rontis Corporation S.A. Bahnhosfstrasse 7, CH-6301 Zug, Switzerland</w:t>
            </w:r>
          </w:p>
          <w:p w:rsidR="006B0EBC" w:rsidRPr="000A04B0" w:rsidRDefault="006B0EBC" w:rsidP="00A9418D">
            <w:pPr>
              <w:rPr>
                <w:rFonts w:ascii="Book Antiqua" w:hAnsi="Book Antiqua" w:cstheme="majorBidi"/>
                <w:sz w:val="22"/>
                <w:szCs w:val="22"/>
              </w:rPr>
            </w:pPr>
          </w:p>
          <w:p w:rsidR="006B0EBC" w:rsidRPr="000A04B0" w:rsidRDefault="006B0EBC" w:rsidP="001576F2">
            <w:pPr>
              <w:rPr>
                <w:rFonts w:ascii="Book Antiqua" w:hAnsi="Book Antiqua" w:cstheme="majorBidi"/>
                <w:b/>
                <w:bCs/>
                <w:sz w:val="22"/>
                <w:szCs w:val="22"/>
              </w:rPr>
            </w:pPr>
            <w:r w:rsidRPr="000A04B0">
              <w:rPr>
                <w:rFonts w:ascii="Book Antiqua" w:hAnsi="Book Antiqua" w:cstheme="majorBidi"/>
                <w:sz w:val="22"/>
                <w:szCs w:val="22"/>
              </w:rPr>
              <w:t xml:space="preserve">(FSC Switzerland Valid </w:t>
            </w:r>
            <w:r w:rsidRPr="000A04B0">
              <w:rPr>
                <w:rFonts w:ascii="Book Antiqua" w:hAnsi="Book Antiqua" w:cstheme="majorBidi"/>
                <w:sz w:val="22"/>
                <w:szCs w:val="22"/>
              </w:rPr>
              <w:lastRenderedPageBreak/>
              <w:t>Till</w:t>
            </w:r>
            <w:r w:rsidR="001576F2" w:rsidRPr="000A04B0">
              <w:rPr>
                <w:rFonts w:ascii="Book Antiqua" w:hAnsi="Book Antiqua" w:cstheme="majorBidi"/>
                <w:sz w:val="22"/>
                <w:szCs w:val="22"/>
              </w:rPr>
              <w:t xml:space="preserve"> </w:t>
            </w:r>
            <w:r w:rsidRPr="000A04B0">
              <w:rPr>
                <w:rFonts w:ascii="Book Antiqua" w:hAnsi="Book Antiqua" w:cstheme="majorBidi"/>
                <w:sz w:val="22"/>
                <w:szCs w:val="22"/>
              </w:rPr>
              <w:t>13-02-2021)</w:t>
            </w:r>
          </w:p>
          <w:p w:rsidR="006B0EBC" w:rsidRPr="000A04B0" w:rsidRDefault="006B0EBC" w:rsidP="00A9418D">
            <w:pPr>
              <w:rPr>
                <w:rFonts w:ascii="Book Antiqua" w:hAnsi="Book Antiqua" w:cstheme="majorBidi"/>
                <w:b/>
                <w:bCs/>
                <w:sz w:val="22"/>
                <w:szCs w:val="22"/>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Europa Ultra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Semi Compliant Coronary Balloon Catheter</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4 Years</w:t>
            </w:r>
          </w:p>
          <w:p w:rsidR="006B0EBC" w:rsidRPr="000A04B0" w:rsidRDefault="006B0EBC" w:rsidP="00A9418D">
            <w:pPr>
              <w:spacing w:line="360" w:lineRule="auto"/>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Catheter </w:t>
            </w:r>
          </w:p>
        </w:tc>
        <w:tc>
          <w:tcPr>
            <w:tcW w:w="1551" w:type="dxa"/>
            <w:shd w:val="clear" w:color="auto" w:fill="auto"/>
          </w:tcPr>
          <w:p w:rsidR="006B0EBC" w:rsidRPr="000A04B0" w:rsidRDefault="002922C1"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6B0EBC" w:rsidRPr="000A04B0" w:rsidRDefault="006B0EBC" w:rsidP="00A9418D">
            <w:pPr>
              <w:rPr>
                <w:rFonts w:ascii="Book Antiqua" w:hAnsi="Book Antiqua" w:cstheme="majorBidi"/>
                <w:b/>
                <w:bCs/>
                <w:sz w:val="22"/>
                <w:szCs w:val="22"/>
              </w:rPr>
            </w:pP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Rontis Corporation S.A. Bahnhosfstrasse 7, CH-6301 Zug, Switzerland</w:t>
            </w:r>
          </w:p>
          <w:p w:rsidR="006B0EBC" w:rsidRPr="000A04B0" w:rsidRDefault="006B0EBC" w:rsidP="00A9418D">
            <w:pPr>
              <w:rPr>
                <w:rFonts w:ascii="Book Antiqua" w:hAnsi="Book Antiqua" w:cstheme="majorBidi"/>
                <w:sz w:val="22"/>
                <w:szCs w:val="22"/>
              </w:rPr>
            </w:pPr>
          </w:p>
          <w:p w:rsidR="006B0EBC" w:rsidRPr="000A04B0" w:rsidRDefault="006B0EBC" w:rsidP="001576F2">
            <w:pPr>
              <w:rPr>
                <w:rFonts w:ascii="Book Antiqua" w:hAnsi="Book Antiqua" w:cstheme="majorBidi"/>
                <w:b/>
                <w:bCs/>
                <w:sz w:val="22"/>
                <w:szCs w:val="22"/>
                <w:lang w:val="sv-SE"/>
              </w:rPr>
            </w:pPr>
            <w:r w:rsidRPr="000A04B0">
              <w:rPr>
                <w:rFonts w:ascii="Book Antiqua" w:hAnsi="Book Antiqua" w:cstheme="majorBidi"/>
                <w:sz w:val="22"/>
                <w:szCs w:val="22"/>
                <w:lang w:val="sv-SE"/>
              </w:rPr>
              <w:t>(FSC Switzerland Valid Till</w:t>
            </w:r>
            <w:r w:rsidR="001576F2" w:rsidRPr="000A04B0">
              <w:rPr>
                <w:rFonts w:ascii="Book Antiqua" w:hAnsi="Book Antiqua" w:cstheme="majorBidi"/>
                <w:sz w:val="22"/>
                <w:szCs w:val="22"/>
                <w:lang w:val="sv-SE"/>
              </w:rPr>
              <w:t xml:space="preserve"> </w:t>
            </w:r>
            <w:r w:rsidRPr="000A04B0">
              <w:rPr>
                <w:rFonts w:ascii="Book Antiqua" w:hAnsi="Book Antiqua" w:cstheme="majorBidi"/>
                <w:sz w:val="22"/>
                <w:szCs w:val="22"/>
                <w:lang w:val="sv-SE"/>
              </w:rPr>
              <w:t>13-02-2021)</w:t>
            </w:r>
          </w:p>
          <w:p w:rsidR="006B0EBC" w:rsidRPr="000A04B0" w:rsidRDefault="006B0EBC" w:rsidP="00A9418D">
            <w:pPr>
              <w:rPr>
                <w:rFonts w:ascii="Book Antiqua" w:hAnsi="Book Antiqua" w:cstheme="majorBidi"/>
                <w:b/>
                <w:bCs/>
                <w:sz w:val="22"/>
                <w:szCs w:val="22"/>
                <w:lang w:val="sv-SE"/>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Lotus II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0.017 Coronary Guidewire</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4 Years</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Codes and sizes as per FSC</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guidewire</w:t>
            </w:r>
          </w:p>
        </w:tc>
        <w:tc>
          <w:tcPr>
            <w:tcW w:w="1551" w:type="dxa"/>
            <w:shd w:val="clear" w:color="auto" w:fill="auto"/>
          </w:tcPr>
          <w:p w:rsidR="006B0EBC" w:rsidRPr="000A04B0" w:rsidRDefault="002922C1"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Evaluator: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Hafiz Muhammad Asif Iqbal</w:t>
            </w:r>
          </w:p>
          <w:p w:rsidR="006B0EBC" w:rsidRPr="000A04B0" w:rsidRDefault="006B0EBC" w:rsidP="00A9418D">
            <w:pPr>
              <w:rPr>
                <w:rFonts w:ascii="Book Antiqua" w:hAnsi="Book Antiqua" w:cstheme="majorBidi"/>
                <w:sz w:val="22"/>
                <w:szCs w:val="22"/>
              </w:rPr>
            </w:pP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Rontis Corporation S.A. Bahnhosfstrasse 7, CH-6301 Zug, Switzerland</w:t>
            </w:r>
          </w:p>
          <w:p w:rsidR="006B0EBC" w:rsidRPr="000A04B0" w:rsidRDefault="006B0EBC" w:rsidP="00A9418D">
            <w:pPr>
              <w:rPr>
                <w:rFonts w:ascii="Book Antiqua" w:hAnsi="Book Antiqua" w:cstheme="majorBidi"/>
                <w:sz w:val="22"/>
                <w:szCs w:val="22"/>
              </w:rPr>
            </w:pPr>
          </w:p>
          <w:p w:rsidR="006B0EBC" w:rsidRPr="000A04B0" w:rsidRDefault="006B0EBC" w:rsidP="001576F2">
            <w:pPr>
              <w:rPr>
                <w:rFonts w:ascii="Book Antiqua" w:hAnsi="Book Antiqua" w:cstheme="majorBidi"/>
                <w:b/>
                <w:bCs/>
                <w:sz w:val="22"/>
                <w:szCs w:val="22"/>
                <w:lang w:val="sv-SE"/>
              </w:rPr>
            </w:pPr>
            <w:r w:rsidRPr="000A04B0">
              <w:rPr>
                <w:rFonts w:ascii="Book Antiqua" w:hAnsi="Book Antiqua" w:cstheme="majorBidi"/>
                <w:sz w:val="22"/>
                <w:szCs w:val="22"/>
                <w:lang w:val="sv-SE"/>
              </w:rPr>
              <w:t>(FSC Switzerland Valid Till</w:t>
            </w:r>
            <w:r w:rsidR="001576F2" w:rsidRPr="000A04B0">
              <w:rPr>
                <w:rFonts w:ascii="Book Antiqua" w:hAnsi="Book Antiqua" w:cstheme="majorBidi"/>
                <w:sz w:val="22"/>
                <w:szCs w:val="22"/>
                <w:lang w:val="sv-SE"/>
              </w:rPr>
              <w:t xml:space="preserve"> </w:t>
            </w:r>
            <w:r w:rsidRPr="000A04B0">
              <w:rPr>
                <w:rFonts w:ascii="Book Antiqua" w:hAnsi="Book Antiqua" w:cstheme="majorBidi"/>
                <w:sz w:val="22"/>
                <w:szCs w:val="22"/>
                <w:lang w:val="sv-SE"/>
              </w:rPr>
              <w:t>13-02-2021)</w:t>
            </w: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lang w:val="sv-SE"/>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Abrax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Sirolimus-Eluting Biodegradable Polymer Coronary Stent System</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24 Months</w:t>
            </w:r>
          </w:p>
          <w:p w:rsidR="006B0EBC" w:rsidRPr="000A04B0" w:rsidRDefault="006B0EBC" w:rsidP="00A9418D">
            <w:pPr>
              <w:spacing w:line="360" w:lineRule="auto"/>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Stent System</w:t>
            </w:r>
          </w:p>
        </w:tc>
        <w:tc>
          <w:tcPr>
            <w:tcW w:w="1551" w:type="dxa"/>
            <w:shd w:val="clear" w:color="auto" w:fill="auto"/>
          </w:tcPr>
          <w:p w:rsidR="006B0EBC" w:rsidRPr="00593ED7" w:rsidRDefault="002922C1" w:rsidP="00A9418D">
            <w:pPr>
              <w:rPr>
                <w:rFonts w:ascii="Book Antiqua" w:hAnsi="Book Antiqua" w:cstheme="majorBidi"/>
                <w:b/>
                <w:sz w:val="22"/>
                <w:szCs w:val="22"/>
              </w:rPr>
            </w:pPr>
            <w:r w:rsidRPr="00593ED7">
              <w:rPr>
                <w:rFonts w:ascii="Book Antiqua" w:hAnsi="Book Antiqua" w:cstheme="majorBidi"/>
                <w:b/>
                <w:sz w:val="22"/>
                <w:szCs w:val="22"/>
              </w:rPr>
              <w:t>Approved.</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sz w:val="22"/>
                <w:szCs w:val="22"/>
              </w:rPr>
              <w:t>M/s Ham International</w:t>
            </w:r>
            <w:r w:rsidRPr="000A04B0">
              <w:rPr>
                <w:rFonts w:ascii="Book Antiqua" w:hAnsi="Book Antiqua" w:cstheme="majorBidi"/>
                <w:sz w:val="22"/>
                <w:szCs w:val="22"/>
              </w:rPr>
              <w:t xml:space="preserve"> Mezzanine Floor, Plot No. LS 2, St 9, Block 15, KDA Scheme 36, Gulistan Johar, Karachi</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(ELI-00008)</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Shunmei Medical Co., Ltd., R401 of Building B, No.8 Jinlong 1</w:t>
            </w:r>
            <w:r w:rsidRPr="000A04B0">
              <w:rPr>
                <w:rFonts w:ascii="Book Antiqua" w:hAnsi="Book Antiqua" w:cstheme="majorBidi"/>
                <w:sz w:val="22"/>
                <w:szCs w:val="22"/>
                <w:vertAlign w:val="superscript"/>
              </w:rPr>
              <w:t>st</w:t>
            </w:r>
            <w:r w:rsidRPr="000A04B0">
              <w:rPr>
                <w:rFonts w:ascii="Book Antiqua" w:hAnsi="Book Antiqua" w:cstheme="majorBidi"/>
                <w:sz w:val="22"/>
                <w:szCs w:val="22"/>
              </w:rPr>
              <w:t xml:space="preserve"> Road, Baolong Industrial Zone, Long Gang District, Shenzhen, China</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20-04-2017)</w:t>
            </w:r>
          </w:p>
          <w:p w:rsidR="006B0EBC" w:rsidRPr="000A04B0" w:rsidRDefault="006B0EBC" w:rsidP="00A9418D">
            <w:pPr>
              <w:rPr>
                <w:rFonts w:ascii="Book Antiqua" w:hAnsi="Book Antiqua" w:cstheme="majorBidi"/>
                <w:sz w:val="22"/>
                <w:szCs w:val="22"/>
              </w:rPr>
            </w:pPr>
          </w:p>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6B0EBC" w:rsidRPr="000A04B0" w:rsidRDefault="006B0EBC" w:rsidP="00A9418D">
            <w:pPr>
              <w:rPr>
                <w:rFonts w:ascii="Book Antiqua" w:hAnsi="Book Antiqua" w:cstheme="majorBidi"/>
                <w:b/>
                <w:bCs/>
                <w:sz w:val="22"/>
                <w:szCs w:val="22"/>
              </w:rPr>
            </w:pPr>
          </w:p>
          <w:p w:rsidR="006B0EBC" w:rsidRPr="000A04B0" w:rsidRDefault="006B0EBC"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Shunmei PTFE coated Guide wire</w:t>
            </w:r>
          </w:p>
          <w:p w:rsidR="006B0EBC" w:rsidRPr="000A04B0" w:rsidRDefault="006B0EBC" w:rsidP="00A9418D">
            <w:pPr>
              <w:rPr>
                <w:rFonts w:ascii="Book Antiqua" w:hAnsi="Book Antiqua" w:cstheme="majorBidi"/>
                <w:sz w:val="22"/>
                <w:szCs w:val="22"/>
              </w:rPr>
            </w:pP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6B0EBC" w:rsidRPr="000A04B0" w:rsidRDefault="006B0EBC" w:rsidP="00A9418D">
            <w:pPr>
              <w:spacing w:line="360" w:lineRule="auto"/>
              <w:rPr>
                <w:rFonts w:ascii="Book Antiqua" w:hAnsi="Book Antiqua" w:cstheme="majorBidi"/>
                <w:sz w:val="22"/>
                <w:szCs w:val="22"/>
              </w:rPr>
            </w:pPr>
            <w:r w:rsidRPr="000A04B0">
              <w:rPr>
                <w:rFonts w:ascii="Book Antiqua" w:hAnsi="Book Antiqua" w:cstheme="majorBidi"/>
                <w:sz w:val="22"/>
                <w:szCs w:val="22"/>
              </w:rPr>
              <w:t xml:space="preserve">Codes &amp; Sizes codes as per FSC.                                                 </w:t>
            </w: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PTFE coated Guide wire</w:t>
            </w:r>
          </w:p>
        </w:tc>
        <w:tc>
          <w:tcPr>
            <w:tcW w:w="1551" w:type="dxa"/>
            <w:shd w:val="clear" w:color="auto" w:fill="auto"/>
          </w:tcPr>
          <w:p w:rsidR="006B0EBC" w:rsidRPr="000A04B0" w:rsidRDefault="002922C1" w:rsidP="002922C1">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submission of Pakistan Embassy attested FSC from UK.</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sz w:val="22"/>
                <w:szCs w:val="22"/>
              </w:rPr>
              <w:t xml:space="preserve">M/s. Treu-Dynamic International.  </w:t>
            </w:r>
            <w:r w:rsidRPr="000A04B0">
              <w:rPr>
                <w:rFonts w:ascii="Book Antiqua" w:hAnsi="Book Antiqua" w:cstheme="majorBidi"/>
                <w:sz w:val="22"/>
                <w:szCs w:val="22"/>
              </w:rPr>
              <w:t xml:space="preserve">                                                       C-206, 2nd Floor city Towers, Main Boulevard, </w:t>
            </w:r>
            <w:r w:rsidRPr="000A04B0">
              <w:rPr>
                <w:rFonts w:ascii="Book Antiqua" w:hAnsi="Book Antiqua" w:cstheme="majorBidi"/>
                <w:sz w:val="22"/>
                <w:szCs w:val="22"/>
              </w:rPr>
              <w:lastRenderedPageBreak/>
              <w:t>Gulberg, Lahore.</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(ELI-00175)</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b/>
                <w:bCs/>
                <w:sz w:val="22"/>
                <w:szCs w:val="22"/>
              </w:rPr>
            </w:pPr>
            <w:r w:rsidRPr="000A04B0">
              <w:rPr>
                <w:rFonts w:ascii="Book Antiqua" w:hAnsi="Book Antiqua" w:cstheme="majorBidi"/>
                <w:b/>
                <w:bCs/>
                <w:sz w:val="22"/>
                <w:szCs w:val="22"/>
              </w:rPr>
              <w:lastRenderedPageBreak/>
              <w:t>Legal manufacturer</w:t>
            </w:r>
            <w:r w:rsidRPr="000A04B0">
              <w:rPr>
                <w:rFonts w:ascii="Book Antiqua" w:hAnsi="Book Antiqua" w:cstheme="majorBidi"/>
                <w:b/>
                <w:bCs/>
                <w:sz w:val="22"/>
                <w:szCs w:val="22"/>
              </w:rPr>
              <w:br/>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M/s. SURGIVAL Co. S.A.U</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C/Leonardo da Vinci 12-14 46980</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Paterna (Valencia) Spain.</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Spain</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Issued on March 14, 2018</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Rs. 50,000</w:t>
            </w:r>
          </w:p>
          <w:p w:rsidR="006B0EBC" w:rsidRPr="000A04B0" w:rsidRDefault="006B0EBC" w:rsidP="00A9418D">
            <w:pPr>
              <w:jc w:val="right"/>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b/>
                <w:bCs/>
                <w:sz w:val="22"/>
                <w:szCs w:val="22"/>
              </w:rPr>
            </w:pPr>
            <w:r w:rsidRPr="000A04B0">
              <w:rPr>
                <w:rFonts w:ascii="Book Antiqua" w:hAnsi="Book Antiqua" w:cstheme="majorBidi"/>
                <w:b/>
                <w:bCs/>
                <w:sz w:val="22"/>
                <w:szCs w:val="22"/>
              </w:rPr>
              <w:lastRenderedPageBreak/>
              <w:t>Genutech Total Knee Replacement system</w:t>
            </w:r>
          </w:p>
          <w:p w:rsidR="006B0EBC" w:rsidRPr="000A04B0" w:rsidRDefault="006B0EBC" w:rsidP="00A9418D">
            <w:pPr>
              <w:rPr>
                <w:rFonts w:ascii="Book Antiqua" w:hAnsi="Book Antiqua" w:cstheme="majorBidi"/>
                <w:sz w:val="22"/>
                <w:szCs w:val="22"/>
              </w:rPr>
            </w:pPr>
          </w:p>
          <w:p w:rsidR="006B0EBC" w:rsidRPr="000A04B0" w:rsidRDefault="005033E8" w:rsidP="00A9418D">
            <w:pPr>
              <w:rPr>
                <w:rFonts w:ascii="Book Antiqua" w:hAnsi="Book Antiqua" w:cstheme="majorBidi"/>
                <w:sz w:val="22"/>
                <w:szCs w:val="22"/>
              </w:rPr>
            </w:pPr>
            <w:r w:rsidRPr="000A04B0">
              <w:rPr>
                <w:rFonts w:ascii="Book Antiqua" w:hAnsi="Book Antiqua" w:cstheme="majorBidi"/>
                <w:sz w:val="22"/>
                <w:szCs w:val="22"/>
              </w:rPr>
              <w:t>Class C</w:t>
            </w:r>
            <w:r w:rsidR="006B0EBC" w:rsidRPr="000A04B0">
              <w:rPr>
                <w:rFonts w:ascii="Book Antiqua" w:hAnsi="Book Antiqua" w:cstheme="majorBidi"/>
                <w:sz w:val="22"/>
                <w:szCs w:val="22"/>
              </w:rPr>
              <w:t xml:space="preserve">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6B0EBC" w:rsidRPr="000A04B0" w:rsidRDefault="006B0EBC" w:rsidP="00A9418D">
            <w:pPr>
              <w:rPr>
                <w:rFonts w:ascii="Book Antiqua" w:hAnsi="Book Antiqua"/>
                <w:b/>
                <w:sz w:val="22"/>
                <w:szCs w:val="22"/>
              </w:rPr>
            </w:pPr>
            <w:r w:rsidRPr="000A04B0">
              <w:rPr>
                <w:rFonts w:ascii="Book Antiqua" w:hAnsi="Book Antiqua"/>
                <w:b/>
                <w:sz w:val="22"/>
                <w:szCs w:val="22"/>
              </w:rPr>
              <w:t xml:space="preserve">Components of </w:t>
            </w:r>
            <w:r w:rsidRPr="000A04B0">
              <w:rPr>
                <w:rFonts w:ascii="Book Antiqua" w:hAnsi="Book Antiqua"/>
                <w:b/>
                <w:sz w:val="22"/>
                <w:szCs w:val="22"/>
              </w:rPr>
              <w:lastRenderedPageBreak/>
              <w:t>system:</w:t>
            </w:r>
          </w:p>
          <w:p w:rsidR="006B0EBC" w:rsidRPr="000A04B0" w:rsidRDefault="006B0EBC" w:rsidP="00A9418D">
            <w:pPr>
              <w:rPr>
                <w:rFonts w:ascii="Book Antiqua" w:hAnsi="Book Antiqua"/>
                <w:b/>
                <w:sz w:val="22"/>
                <w:szCs w:val="22"/>
              </w:rPr>
            </w:pPr>
            <w:r w:rsidRPr="000A04B0">
              <w:rPr>
                <w:rFonts w:ascii="Book Antiqua" w:hAnsi="Book Antiqua"/>
                <w:b/>
                <w:sz w:val="22"/>
                <w:szCs w:val="22"/>
              </w:rPr>
              <w:t>Codes &amp; Sizes as per FSC No. 16/2018 of Spain</w:t>
            </w:r>
          </w:p>
          <w:p w:rsidR="006B0EBC" w:rsidRPr="000A04B0" w:rsidRDefault="006B0EBC" w:rsidP="00A9418D">
            <w:pPr>
              <w:rPr>
                <w:rFonts w:ascii="Book Antiqua" w:hAnsi="Book Antiqua"/>
                <w:b/>
                <w:sz w:val="22"/>
                <w:szCs w:val="22"/>
              </w:rPr>
            </w:pP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PS Cemented Femoral Component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NPS Cemented Femoral Component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Revision Cemented Femoral Component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PS Cementless Femoral Component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NPS Cementless Femoral Component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PS Tibial insert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NPS Tibial insert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Revision Tibial insert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Tibial Tray</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Revision Tibial Tray.</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Patellar Component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Offset Revision Stem.</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Straight Revision Stem.</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Posterior Femoral supplement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Distal Femoral supplement</w:t>
            </w:r>
          </w:p>
          <w:p w:rsidR="006B0EBC" w:rsidRPr="000A04B0" w:rsidRDefault="006B0EBC" w:rsidP="00A9418D">
            <w:pPr>
              <w:pStyle w:val="ListParagraph"/>
              <w:widowControl/>
              <w:numPr>
                <w:ilvl w:val="0"/>
                <w:numId w:val="7"/>
              </w:numPr>
              <w:spacing w:before="240"/>
              <w:ind w:left="360"/>
              <w:contextualSpacing/>
              <w:rPr>
                <w:rFonts w:ascii="Book Antiqua" w:hAnsi="Book Antiqua"/>
              </w:rPr>
            </w:pPr>
            <w:r w:rsidRPr="000A04B0">
              <w:rPr>
                <w:rFonts w:ascii="Book Antiqua" w:hAnsi="Book Antiqua"/>
              </w:rPr>
              <w:t>Tibial supplement</w:t>
            </w:r>
          </w:p>
          <w:p w:rsidR="006B0EBC" w:rsidRPr="000A04B0" w:rsidRDefault="006B0EBC" w:rsidP="00A9418D">
            <w:pPr>
              <w:rPr>
                <w:rFonts w:ascii="Book Antiqua" w:hAnsi="Book Antiqua"/>
                <w:b/>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Total Knee Prosthesis. </w:t>
            </w:r>
          </w:p>
          <w:p w:rsidR="006B0EBC" w:rsidRPr="000A04B0" w:rsidRDefault="006B0EBC" w:rsidP="00A9418D">
            <w:pPr>
              <w:rPr>
                <w:rFonts w:ascii="Book Antiqua" w:hAnsi="Book Antiqua" w:cstheme="majorBidi"/>
                <w:sz w:val="22"/>
                <w:szCs w:val="22"/>
              </w:rPr>
            </w:pPr>
          </w:p>
        </w:tc>
        <w:tc>
          <w:tcPr>
            <w:tcW w:w="1551" w:type="dxa"/>
            <w:shd w:val="clear" w:color="auto" w:fill="auto"/>
          </w:tcPr>
          <w:p w:rsidR="006B0EBC" w:rsidRPr="000A04B0" w:rsidRDefault="005033E8" w:rsidP="00543911">
            <w:pPr>
              <w:jc w:val="both"/>
              <w:rPr>
                <w:rFonts w:ascii="Book Antiqua" w:hAnsi="Book Antiqua" w:cstheme="majorBidi"/>
                <w:bCs/>
                <w:sz w:val="22"/>
                <w:szCs w:val="22"/>
              </w:rPr>
            </w:pPr>
            <w:r w:rsidRPr="000A04B0">
              <w:rPr>
                <w:rFonts w:ascii="Book Antiqua" w:hAnsi="Book Antiqua" w:cstheme="majorBidi"/>
                <w:bCs/>
                <w:sz w:val="22"/>
                <w:szCs w:val="22"/>
              </w:rPr>
              <w:t xml:space="preserve">The Board referred the matter to Dr. Khalid S. Aslam, Orthopaedic </w:t>
            </w:r>
            <w:r w:rsidRPr="000A04B0">
              <w:rPr>
                <w:rFonts w:ascii="Book Antiqua" w:hAnsi="Book Antiqua" w:cstheme="majorBidi"/>
                <w:bCs/>
                <w:sz w:val="22"/>
                <w:szCs w:val="22"/>
              </w:rPr>
              <w:lastRenderedPageBreak/>
              <w:t xml:space="preserve">Surgeon, Quaid-e-Azam International Hospital for opinion whether in international practice the product under consideration is supplied sterile or are sterilized in the hospital before surgery. </w:t>
            </w:r>
            <w:r w:rsidR="00543911" w:rsidRPr="000A04B0">
              <w:rPr>
                <w:rFonts w:ascii="Book Antiqua" w:hAnsi="Book Antiqua" w:cstheme="majorBidi"/>
                <w:bCs/>
                <w:sz w:val="22"/>
                <w:szCs w:val="22"/>
              </w:rPr>
              <w:t>Secondly the components mentioned can be grouped together as one system to be used in surgery.</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p w:rsidR="006B0EBC" w:rsidRPr="000A04B0" w:rsidRDefault="006B0EBC" w:rsidP="00A9418D">
            <w:pPr>
              <w:rPr>
                <w:rFonts w:ascii="Book Antiqua" w:hAnsi="Book Antiqua" w:cstheme="majorBidi"/>
                <w:sz w:val="22"/>
                <w:szCs w:val="22"/>
              </w:rPr>
            </w:pPr>
          </w:p>
        </w:tc>
        <w:tc>
          <w:tcPr>
            <w:tcW w:w="2693" w:type="dxa"/>
            <w:shd w:val="clear" w:color="auto" w:fill="auto"/>
          </w:tcPr>
          <w:p w:rsidR="006B0EBC" w:rsidRPr="000A04B0" w:rsidRDefault="006B0EBC" w:rsidP="00A9418D">
            <w:pPr>
              <w:autoSpaceDE w:val="0"/>
              <w:autoSpaceDN w:val="0"/>
              <w:adjustRightInd w:val="0"/>
              <w:rPr>
                <w:rFonts w:ascii="Book Antiqua" w:hAnsi="Book Antiqua" w:cs="MinionPro-Regular"/>
                <w:b/>
                <w:sz w:val="22"/>
                <w:szCs w:val="22"/>
              </w:rPr>
            </w:pPr>
            <w:r w:rsidRPr="000A04B0">
              <w:rPr>
                <w:rFonts w:ascii="Book Antiqua" w:hAnsi="Book Antiqua" w:cs="Calibri"/>
                <w:b/>
                <w:bCs/>
                <w:sz w:val="22"/>
                <w:szCs w:val="22"/>
                <w:lang w:eastAsia="en-GB"/>
              </w:rPr>
              <w:t>Legal manufacturer</w:t>
            </w:r>
            <w:r w:rsidRPr="000A04B0">
              <w:rPr>
                <w:rFonts w:ascii="Book Antiqua" w:hAnsi="Book Antiqua" w:cs="Calibri"/>
                <w:bCs/>
                <w:sz w:val="22"/>
                <w:szCs w:val="22"/>
                <w:lang w:eastAsia="en-GB"/>
              </w:rPr>
              <w:br/>
            </w:r>
          </w:p>
          <w:p w:rsidR="006B0EBC" w:rsidRPr="000A04B0" w:rsidRDefault="006B0EBC" w:rsidP="00A9418D">
            <w:pPr>
              <w:autoSpaceDE w:val="0"/>
              <w:autoSpaceDN w:val="0"/>
              <w:adjustRightInd w:val="0"/>
              <w:rPr>
                <w:rFonts w:ascii="Book Antiqua" w:hAnsi="Book Antiqua" w:cs="MinionPro-Regular"/>
                <w:b/>
                <w:sz w:val="22"/>
                <w:szCs w:val="22"/>
              </w:rPr>
            </w:pPr>
            <w:r w:rsidRPr="000A04B0">
              <w:rPr>
                <w:rFonts w:ascii="Book Antiqua" w:hAnsi="Book Antiqua" w:cs="MinionPro-Regular"/>
                <w:b/>
                <w:sz w:val="22"/>
                <w:szCs w:val="22"/>
              </w:rPr>
              <w:t>M/s. SURGIVAL Co. S.A.U</w:t>
            </w:r>
          </w:p>
          <w:p w:rsidR="006B0EBC" w:rsidRPr="000A04B0" w:rsidRDefault="006B0EBC" w:rsidP="00A9418D">
            <w:pPr>
              <w:autoSpaceDE w:val="0"/>
              <w:autoSpaceDN w:val="0"/>
              <w:adjustRightInd w:val="0"/>
              <w:rPr>
                <w:rFonts w:ascii="Book Antiqua" w:hAnsi="Book Antiqua" w:cs="MinionPro-Regular"/>
                <w:sz w:val="22"/>
                <w:szCs w:val="22"/>
              </w:rPr>
            </w:pPr>
            <w:r w:rsidRPr="000A04B0">
              <w:rPr>
                <w:rFonts w:ascii="Book Antiqua" w:hAnsi="Book Antiqua" w:cs="MinionPro-Regular"/>
                <w:sz w:val="22"/>
                <w:szCs w:val="22"/>
              </w:rPr>
              <w:t>Leonardo da Vinci 12-14 46980</w:t>
            </w:r>
          </w:p>
          <w:p w:rsidR="006B0EBC" w:rsidRPr="000A04B0" w:rsidRDefault="006B0EBC" w:rsidP="00A9418D">
            <w:pPr>
              <w:rPr>
                <w:rFonts w:ascii="Book Antiqua" w:hAnsi="Book Antiqua" w:cs="MinionPro-Regular"/>
                <w:sz w:val="22"/>
                <w:szCs w:val="22"/>
              </w:rPr>
            </w:pPr>
            <w:r w:rsidRPr="000A04B0">
              <w:rPr>
                <w:rFonts w:ascii="Book Antiqua" w:hAnsi="Book Antiqua" w:cs="MinionPro-Regular"/>
                <w:sz w:val="22"/>
                <w:szCs w:val="22"/>
              </w:rPr>
              <w:t>Paterna (Valencia) Spain.</w:t>
            </w:r>
          </w:p>
          <w:p w:rsidR="006B0EBC" w:rsidRPr="000A04B0" w:rsidRDefault="006B0EBC" w:rsidP="00A9418D">
            <w:pPr>
              <w:rPr>
                <w:rFonts w:ascii="Book Antiqua" w:hAnsi="Book Antiqua" w:cs="MinionPro-Regular"/>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FSC Spain</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Issued on March 14, 2018</w:t>
            </w:r>
          </w:p>
          <w:p w:rsidR="006B0EBC" w:rsidRPr="000A04B0" w:rsidRDefault="006B0EBC" w:rsidP="00A9418D">
            <w:pPr>
              <w:rPr>
                <w:rFonts w:ascii="Book Antiqua" w:hAnsi="Book Antiqua" w:cstheme="majorBidi"/>
                <w:sz w:val="22"/>
                <w:szCs w:val="22"/>
              </w:rPr>
            </w:pPr>
          </w:p>
          <w:p w:rsidR="006B0EBC" w:rsidRPr="000A04B0" w:rsidRDefault="006B0EBC" w:rsidP="00A9418D">
            <w:pPr>
              <w:jc w:val="right"/>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Rs. 50,000</w:t>
            </w:r>
          </w:p>
          <w:p w:rsidR="006B0EBC" w:rsidRPr="000A04B0" w:rsidRDefault="006B0EBC" w:rsidP="00A9418D">
            <w:pPr>
              <w:rPr>
                <w:rFonts w:ascii="Book Antiqua" w:hAnsi="Book Antiqua" w:cs="Calibri"/>
                <w:b/>
                <w:bCs/>
                <w:sz w:val="22"/>
                <w:szCs w:val="22"/>
                <w:lang w:eastAsia="en-GB"/>
              </w:rPr>
            </w:pPr>
          </w:p>
        </w:tc>
        <w:tc>
          <w:tcPr>
            <w:tcW w:w="2567" w:type="dxa"/>
            <w:shd w:val="clear" w:color="auto" w:fill="auto"/>
          </w:tcPr>
          <w:p w:rsidR="006B0EBC" w:rsidRPr="000A04B0" w:rsidRDefault="006B0EBC" w:rsidP="00A9418D">
            <w:pPr>
              <w:rPr>
                <w:rFonts w:ascii="Book Antiqua" w:hAnsi="Book Antiqua"/>
                <w:b/>
                <w:sz w:val="22"/>
                <w:szCs w:val="22"/>
              </w:rPr>
            </w:pPr>
            <w:r w:rsidRPr="000A04B0">
              <w:rPr>
                <w:rFonts w:ascii="Book Antiqua" w:hAnsi="Book Antiqua"/>
                <w:b/>
                <w:sz w:val="22"/>
                <w:szCs w:val="22"/>
              </w:rPr>
              <w:lastRenderedPageBreak/>
              <w:t>Total Hip Replacement System.</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6B0EBC" w:rsidRPr="000A04B0" w:rsidRDefault="006B0EBC" w:rsidP="00A9418D">
            <w:pPr>
              <w:rPr>
                <w:rFonts w:ascii="Book Antiqua" w:hAnsi="Book Antiqua" w:cstheme="majorBidi"/>
                <w:sz w:val="22"/>
                <w:szCs w:val="22"/>
              </w:rPr>
            </w:pPr>
          </w:p>
          <w:p w:rsidR="006B0EBC" w:rsidRPr="000A04B0" w:rsidRDefault="006B0EBC" w:rsidP="00A9418D">
            <w:pPr>
              <w:widowControl w:val="0"/>
              <w:autoSpaceDE w:val="0"/>
              <w:autoSpaceDN w:val="0"/>
              <w:rPr>
                <w:rFonts w:ascii="Book Antiqua" w:hAnsi="Book Antiqua"/>
                <w:b/>
                <w:sz w:val="22"/>
                <w:szCs w:val="22"/>
              </w:rPr>
            </w:pPr>
            <w:r w:rsidRPr="000A04B0">
              <w:rPr>
                <w:rFonts w:ascii="Book Antiqua" w:hAnsi="Book Antiqua"/>
                <w:b/>
                <w:sz w:val="22"/>
                <w:szCs w:val="22"/>
              </w:rPr>
              <w:t>Consist on the following components :-</w:t>
            </w:r>
          </w:p>
          <w:p w:rsidR="006B0EBC" w:rsidRPr="000A04B0" w:rsidRDefault="006B0EBC" w:rsidP="00A9418D">
            <w:pPr>
              <w:widowControl w:val="0"/>
              <w:autoSpaceDE w:val="0"/>
              <w:autoSpaceDN w:val="0"/>
              <w:rPr>
                <w:rFonts w:ascii="Book Antiqua" w:hAnsi="Book Antiqua"/>
                <w:b/>
                <w:sz w:val="22"/>
                <w:szCs w:val="22"/>
              </w:rPr>
            </w:pPr>
            <w:r w:rsidRPr="000A04B0">
              <w:rPr>
                <w:rFonts w:ascii="Book Antiqua" w:hAnsi="Book Antiqua"/>
                <w:b/>
                <w:sz w:val="22"/>
                <w:szCs w:val="22"/>
              </w:rPr>
              <w:t>1.   SELF-LOCKING STEM,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Nitrogen S.S SELF-LOCKING STEM 12/14 6.25 mm                   (A1501009E)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SELF-LOCKING STEM 12/14 7.5 mm                     (A1501010E)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SELF-LOCKING STEM 12/14 10.0 mm                  (A1501020E)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SELF-LOCKING STEM 12/14 11.25 mm                  (A1501021E)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SELF-LOCKING STEM 12/14 12.50 mm                  (A1501030E)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SELF-LOCKING STEM 12/14 13.75 mm                  (A1501031E)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SELF-LOCKING STEM 12/14 15.00 mm                  (A1501040E)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17.50 mm                  (A1500014E)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6.25 mm , TPS Cementless                                    (A1502010E)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7. 50 mm , TPS Cementless                                    (A1502011E)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10. 00 mm , TPS Cementless                                    (A1502012E)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11. 25 mm , TPS Cementless                                    (A1502112E)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Titanium SELF-LOCKING STEM 12/14 12. 50 mm , TPS Cementless                                    (A1502013E)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TitaniumSELF-LOCKING STEM 12/14 13.75 mm    TPS Cementless                                    (A1502113E)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TitaniumSELF-LOCKING STEM12/14 15.00 mm     TPS Cementless                                    (A1502014E)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17.50 mm     TPS Cementless                                    (A1502015E)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6.25 mm , HA  Cementless                                    (A1504010E)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7. 50 mm , HA  Cementless                                    (A1504011E)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10. 00 mm , HA  Cementless                                    (A1504012E)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11. 25 mm , HA  Cementless                                    (A1504112E)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12. 50 mm , HA  Cementless                                    (A1504013E)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TitaniumSELF-LOCKING STEM12/14 13.75 mm     HA  Cementless                                    (A1504113E)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TitaniumSELF-LOCKING STEM 12/14 15.00 mm    HA  Cementless                                    (A1504014E)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SELF-LOCKING STEM 12/14 17.50 mm     HA  Cementless                                    (A1504015E)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Karey-C Femoral Stem Cemented 12/14No. 9                                                      (F0005109E)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Karey-C Femoral Stem Cemented 12/14 No. 10                                                    (F0005110E)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Karey-C Femoral Stem Cemented 12/14 No. 11                                                    (F0005111E)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Karey-C Femoral Stem Cemented 12/14 No. 12                                                    (F0005112E)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Karey-C Femoral Stem Cemented 12/14 No. 13                                                    (F0005113E)</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Karey-C Femoral Stem Cemented 12/14 No. 14                                                    (F0005114E)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Karey-C Femoral Stem Cemented 12/14 No. 15                                                    (F0005115E)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Karey-C Femoral Stem Cemented 12/14 No. 16                                                    (F0005116E)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High Nitrogen S.S Karey-C Femoral Stem Cemented 12/14 No. 8                                           (F0005158E)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High Nitrogen S.S Karey-C Femoral Stem Cemented 12/14 No. 9                                           </w:t>
            </w:r>
            <w:r w:rsidRPr="000A04B0">
              <w:rPr>
                <w:rFonts w:ascii="Book Antiqua" w:hAnsi="Book Antiqua"/>
                <w:sz w:val="22"/>
                <w:szCs w:val="22"/>
              </w:rPr>
              <w:lastRenderedPageBreak/>
              <w:t>(F0005159E)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High Nitrogen S.S Karey-C Femoral Stem Cemented 12/14 No. 10                                          (F0005160E)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High Nitrogen S.S Karey-C Femoral Stem Cemented 12/14 No. 11                                          (F0005161E)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 High Nitrogen S.S Karey-C Femoral Stem Cemented 12/14 No. 12                                          (F0005162E)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High Nitrogen S.S Karey-C Femoral Stem Cemented 12/14 No. 13                                          (F0005163E)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High Nitrogen S.S Karey-C Femoral Stem Cemented 12/14 No. 14                                          (F0005164E)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High Nitrogen S.S Karey-C Femoral Stem Cemented 12/14 No. 15                                          (F0005165E)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High Nitrogen S.S Karey-C Femoral Stem Cemented 12/14 No. 16                                          (F0005166E)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Karey-HA Femoral Stem Cementless 12/14 No. 8                                                      (F0005008E)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Karey-HA Femoral Stem Cementless 12/14 No. 9                                                      (F0005009E)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Karey-HA Femoral Stem Cementless 12/14 No. 10                                                     (F0005010E)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Karey-HA Femoral Stem Cementless 12/14 No. 11                                                     (F0005011E)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Karey-HA Femoral Stem Cementless 12/14 No. </w:t>
            </w:r>
            <w:r w:rsidRPr="000A04B0">
              <w:rPr>
                <w:rFonts w:ascii="Book Antiqua" w:hAnsi="Book Antiqua"/>
                <w:sz w:val="22"/>
                <w:szCs w:val="22"/>
              </w:rPr>
              <w:lastRenderedPageBreak/>
              <w:t>12                                                     (F0005012E)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Karey-HA Femoral Stem Cementless 12/14 No. 13                                                     (F0005013E)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Karey-HA Femoral Stem Cementless 12/14 No. 14                                                     (F0005014E)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Karey-HA Femoral Stem Cementless 12/14 No. 15                                                     (F0005015E)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Karey-HA Femoral Stem Cementless 12/14 No. 16                                                     (F0005016E)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Karey-Revision HA Femoral Stem Cementless 12/14 No.12   (F0005412E)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Karey-Revision HA Femoral Stem Cementless 12/14 No.14   (F0005414E)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Karey-Revision HA Femoral Stem Cementless 12/14 No.16   (F0005416E)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Karey-Revision HA Femoral Stem Cementless 12/14 No.18   (F0005418E)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Karey-Revision C Femoral Stem Cemented 12/14 No. 12   (F0005452E)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Karey-Revision C Femoral Stem Cemented 12/14 No. 14   (F0005454E)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Karey-Revision C Femoral Stem Cemented 12/14 No. 16   (F0005456E)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Titanium Karey-Revision C Femoral Stem Cemented 12/14 No. 18   (F0005458E)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Karey-Revision C Femoral Stem Cemented 12/14 No. 20   (F0005460E)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Shine-C Femoral Stem Cemented 12/14 No. 0                                          (A2700000E)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Shine-C Femoral Stem Cemented 12/14 No. 1                                          (A2700001E)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Shine-C Femoral Stem Cemented 12/14 No. 2                                          (A2700002E)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Shine-C Femoral Stem Cemented 12/14 No. 3                                          (A2700003E)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Nitrogen S.S Shine-C Femoral Stem Cemented 12/14 No. 4                                          (A2700004E)</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2.  </w:t>
            </w:r>
            <w:r w:rsidRPr="000A04B0">
              <w:rPr>
                <w:rFonts w:ascii="Book Antiqua" w:hAnsi="Book Antiqua"/>
                <w:b/>
                <w:sz w:val="22"/>
                <w:szCs w:val="22"/>
              </w:rPr>
              <w:t>Femoral Head</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38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(A1513238E)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39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(A1513239E)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40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41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(A1513242E)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43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44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45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(A1513245E)</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47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(A1513247E)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49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(A1513249E)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50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51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(A1513251E)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52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53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(A1513253E)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54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Stainless Steel Endocephalic Femoral Head, 12/14 55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(A1513255E)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12/14 56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(A1513256E)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38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(A1513338E)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39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(A1513339E)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40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41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43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44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45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47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(A1513347E)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Stainless Steel Endocephalic Femoral </w:t>
            </w:r>
            <w:r w:rsidRPr="000A04B0">
              <w:rPr>
                <w:rFonts w:ascii="Book Antiqua" w:hAnsi="Book Antiqua"/>
                <w:sz w:val="22"/>
                <w:szCs w:val="22"/>
              </w:rPr>
              <w:lastRenderedPageBreak/>
              <w:t>Head, Neck-5 48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49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(A1513349E)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50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51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(A1513351E)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52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53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(A1513353E)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54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Endocephalic Femoral Head, Neck-5  55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(A1513355E)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Short Neck   22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Short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Short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Short Neck   32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(A1509013E)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Medium Neck   22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(A1509061E)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Stainless Steel Femoral Head 12/14, Medium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(A1509051E)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Medium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(A1509041E)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Medium  Neck   32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(A1509014E)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Long  Neck   22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Long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Long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Long  Neck   32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(A1509015E)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Extra Long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(A1509053E)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Femoral Head 12/14, Extra Long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(A1509043E)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Alumina Ceramic Femoral Head 12/14, Short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(A1507050E)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Alumina Ceramic Femoral Head 12/14, Short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(A1507040E)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Alumina Ceramic Femoral Head 12/14, Medium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(A1507051E)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Alumina Ceramic Femoral Head 12/14, </w:t>
            </w:r>
            <w:r w:rsidRPr="000A04B0">
              <w:rPr>
                <w:rFonts w:ascii="Book Antiqua" w:hAnsi="Book Antiqua"/>
                <w:sz w:val="22"/>
                <w:szCs w:val="22"/>
              </w:rPr>
              <w:lastRenderedPageBreak/>
              <w:t>Medium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(A1507041E)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Alumina Ceramic Femoral Head 12/14, Long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(A1507052E)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Alumina Ceramic Femoral Head 12/14, Long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(A1507042E)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 Short Neck   22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 Short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 Short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12/14,Medium  Neck   22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(A1506061E)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 Medium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(A1506051E)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 Medium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(A1506041E)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12/14,Long  Neck   22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 Long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 Long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CrCoMo Femoral Head 12/14, Extra Long  Neck   26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(A1506053E)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CrCoMo Femoral Head 12/14, Extra Long  Neck   28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(A1506043E)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41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43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44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45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46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47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(A1519047E)</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48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49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(A1519049E)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50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51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(A1519051E)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Stainless Steel </w:t>
            </w:r>
            <w:r w:rsidRPr="000A04B0">
              <w:rPr>
                <w:rFonts w:ascii="Book Antiqua" w:hAnsi="Book Antiqua"/>
                <w:sz w:val="22"/>
                <w:szCs w:val="22"/>
              </w:rPr>
              <w:lastRenderedPageBreak/>
              <w:t>Biarticular  Head 52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53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(A1519053E)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54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Stainless Steel Biarticular  Head 55 mm</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(A1519055E)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Biarticular  Head Polyethylene (UHMWPE) Insert 28 mm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 ( 41,42,43 mm ) (A1519141E)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Biarticular  Head Polyethylene (UHMWPE) Insert 28 mm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B ( 44,45,46 mm )  (A1519144E)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Biarticular  Head Polyethylene (UHMWPE) Insert 28 mm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 ( 47,48,49,50 mm )  (A1519147E)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Biarticular  Head Polyethylene (UHMWPE) Insert 28 mm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D ( 51,52,53,54,55 mm )  (A1519151E)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Biarticular  Head Polyethylene (UHMWPE) Insert 22 mm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A ( 41,42,43 mm )  (A1519241E)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Biarticular  Head Polyethylene (UHMWPE) Insert 22 mm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 ( 44,45,46 mm )  </w:t>
            </w:r>
            <w:r w:rsidRPr="000A04B0">
              <w:rPr>
                <w:rFonts w:ascii="Book Antiqua" w:hAnsi="Book Antiqua"/>
                <w:sz w:val="22"/>
                <w:szCs w:val="22"/>
              </w:rPr>
              <w:lastRenderedPageBreak/>
              <w:t>(A1519244E)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Biarticular  Head Polyethylene (UHMWPE) Insert 22 mm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 ( 47,48,49,50 mm )  (A1519247E)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Biarticular  Head Polyethylene (UHMWPE) Insert 22 mm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D ( 51,52,53,54,55 mm )  (A1519251E)</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3.  </w:t>
            </w:r>
            <w:r w:rsidRPr="000A04B0">
              <w:rPr>
                <w:rFonts w:ascii="Book Antiqua" w:hAnsi="Book Antiqua"/>
                <w:b/>
                <w:sz w:val="22"/>
                <w:szCs w:val="22"/>
              </w:rPr>
              <w:t>Acetabular Cup</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40 x 28 mm (A1512240E)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42 x 28 mm                            (A1512242E)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44 x 28 mm                            (A1512244E)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46 x 28 mm                            (A1512246E)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48 x 28 mm                            (A1512248E)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50 x 28 mm                            (A1512250E)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52 x 28 mm                            (A1512252E)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54 x 28 mm                            (A1512254E)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56 x 28 mm                            (A1512256E)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Polyethylene (UHMWPE) Antiluxation Acetabular Cup Type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Muller Cemented  58 x 28 mm                            (A1512258E)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S.H.Y+ TI Plasma Spray (TPS) +Hidroxiapatite (HA)Cementless  46 mm (A2400646E)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S.H.Y+ TI Plasma Spray (TPS) +Hidroxiapatite (HA)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48  mm                                           (A2400648E)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S.H.Y+ TI Plasma Spray (TPS) +Hidroxiapatite (HA) Cementless  50  mm       (A2400650E)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 xml:space="preserve">Titanium S.H.Y+ TI Plasma Spray (TPS) +Hidroxiapatite (HA) Cementless  52  mm    (A2400652E)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S.H.Y+ TI Plasma Spray (TPS) +H hidroxiapatite (HA) Cementless  54  mm   (A2400654E)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S.H.Y+ TI Plasma Spray (TPS) +Hidroxiapatite (HA) Cementless  56  mm     (A2400656E)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S.H.Y+ TI Plasma Spray (TPS) +Hidroxiapatite (HA) Cementless  58  mm   (A2400658E)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Titanium S.H.Y+ TI Plasma Spray (TPS) +Hidroxiapatite (HA) Cementless  60  mm  (A2400660E)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Titanium S.H.Y+ TI Plasma Spray (TPS) +Hidroxiapatite (HA) Cementless 62  mm  (A2400662E)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46 x 26  mm                                           (A2400746E)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  48 x 26  mm                                           (A2400748E)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  46 x 26  mm                                           (A2400746E)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  50 x 28  mm                                           (A2400750E)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 xml:space="preserve">S.H.Y Cup Polyethylene Insert (UHMWPE )  52 x 28  mm                                           (A2400752E)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  54 x 28  mm                                           (A2400754E)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  56 x 28  mm                                           (A2400756E)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  58 x 28  mm                                           (A2400758E)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  60 x 28  mm                                           (A2400760E)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S.H.Y Cup Polyethylene Insert (UHMWPE )  62 x 28  mm                                           (A2400762E)  </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40 mm     (A2401640E)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42 mm     (A2401642E)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44 mm     (A2401644E)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46 mm     (A2401646E)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48 mm     (A2401648E)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50 mm     (A2401650E)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Cementless Quarter Cup Titanium 52 mm     </w:t>
            </w:r>
            <w:r w:rsidRPr="000A04B0">
              <w:rPr>
                <w:rFonts w:ascii="Book Antiqua" w:hAnsi="Book Antiqua"/>
                <w:sz w:val="22"/>
                <w:szCs w:val="22"/>
              </w:rPr>
              <w:lastRenderedPageBreak/>
              <w:t>(A2401652E)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54 mm     (A2401654E)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56 mm     (A2401656E)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58 mm     (A2401658E)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60 mm     (A2401660E)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62 mm     (A2401662E)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64 mm     (A2401664E)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66 mm     (A2401666E)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Cementless Quarter Cup Titanium 68 mm     (A2401668E)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InsertAntiluxation 40 x22 mm     (A2412240E)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42 x22 mm     (A2412242E)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44x22 mm         (A2412244E)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46x22 mm     (A2412246E)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44x28 mm          (A2412844E)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46x28 mm          (A2412846E)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48x28 mm          (A2412848E)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50x28 mm          (A2412850E)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Quarter Insert </w:t>
            </w:r>
            <w:r w:rsidRPr="000A04B0">
              <w:rPr>
                <w:rFonts w:ascii="Book Antiqua" w:hAnsi="Book Antiqua"/>
                <w:sz w:val="22"/>
                <w:szCs w:val="22"/>
              </w:rPr>
              <w:lastRenderedPageBreak/>
              <w:t>Antiluxation 52x28 mm          (A2412852E)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54x28 mm          (A2412854E)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56x28 mm          (A2412856E)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58x28 mm          (A2412858E)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60x28 mm          (A2412860E)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62x28 mm          (A2412862E)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64x28 mm          (A2412864E)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66x28 mm          (A2412866E)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68x28 mm          (A2412868E)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48x32 mm          (A2413248E)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50x32 mm          (A2413250E)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52x32 mm          (A2413252E)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54x32 mm          (A2413254E)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56x32 mm          (A2413256E)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58x32 mm          (A2413258E)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60x32 mm          (A2413260E)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62x32 mm          (A2413262E)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Quarter Insert Antiluxation 64x32 mm          (A2413264E)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66x32 mm          (A2413266E)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68x32 mm          (A2413268E)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52x36 mm          (A2413652E)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54x36 mm          (A2413654E)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56x36 mm          (A2413656E)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58x36 mm          (A2413658E)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60x36 mm          (A2413660E)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62x36 mm          (A2413662E)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64x36 mm          (A2413664E)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66x36 mm          (A2413666E)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Antiluxation 68x36 mm          (A2413668E)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44x28 mm          (A2402844E)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46x28 mm          (A2402846E)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48x28 mm          (A2402848E)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50x28 mm          (A2402850E)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Quarter Insert Neutral 52x28 mm          </w:t>
            </w:r>
            <w:r w:rsidRPr="000A04B0">
              <w:rPr>
                <w:rFonts w:ascii="Book Antiqua" w:hAnsi="Book Antiqua"/>
                <w:sz w:val="22"/>
                <w:szCs w:val="22"/>
              </w:rPr>
              <w:lastRenderedPageBreak/>
              <w:t>(A2402852E)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54x28 mm          (A2402854E)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56x28 mm          (A2402856E)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58x28 mm          (A2402858E)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60x28 mm          (A2402860E)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62x28 mm          (A2402862E)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64x28 mm          (A2402864E)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66x28 mm          (A2402866E)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68x28 mm          (A2402868E)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48x32 mm          (A2403248E)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50x32 mm          (A2403250E)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52x32 mm          (A2403252E)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54x32 mm          (A2403254E)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56x32 mm          (A2403256E)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58x32 mm          (A2403258E)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60x32 mm          (A2403260E)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62x32 mm          (A2403262E)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Quarter Insert Neutral </w:t>
            </w:r>
            <w:r w:rsidRPr="000A04B0">
              <w:rPr>
                <w:rFonts w:ascii="Book Antiqua" w:hAnsi="Book Antiqua"/>
                <w:sz w:val="22"/>
                <w:szCs w:val="22"/>
              </w:rPr>
              <w:lastRenderedPageBreak/>
              <w:t>64x32 mm          (A2403264E)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66x32 mm          (A2403266E)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Neutral68x32 mm          (A2403268E)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52x36 mm          (A2403652E)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54x36 mm          (A2403654E)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56x36 mm          (A2403656E)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58x36 mm          (A2403658E)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60x36 mm          (A2403660E)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62x36 mm          (A2403662E)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64x36 mm          (A2403664E)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66x36 mm          (A2403666E)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68x36 mm          (A2403668E)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56x40 mm          (A2404056E)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58x40 mm          (A2404058E)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60x40 mm          (A2404060E)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62x40 mm          (A2404062E)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64x40 mm          (A2404064E)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lastRenderedPageBreak/>
              <w:t>Quarter Insert Neutral          66x40 mm          (A2404066E)</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Quarter Insert Neutral          68x40 mm          (A2404068E)</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 xml:space="preserve">4.  </w:t>
            </w:r>
            <w:r w:rsidRPr="000A04B0">
              <w:rPr>
                <w:rFonts w:ascii="Book Antiqua" w:hAnsi="Book Antiqua"/>
                <w:b/>
                <w:sz w:val="22"/>
                <w:szCs w:val="22"/>
              </w:rPr>
              <w:t>Screw for  Cup</w:t>
            </w: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SHY Screw  for Cup L= 20 mm              (A2400520)</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SHY Screw  for Cup L= 25 mm              (A2400525)</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SHY Screw  for Cup L= 30 mm              (A2400530)</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SHY Screw  for Cup L= 35 mm              (A2400535)</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SHY Screw  for Cup L= 40 mm              (A2400540)</w:t>
            </w:r>
          </w:p>
          <w:p w:rsidR="006B0EBC" w:rsidRPr="000A04B0" w:rsidRDefault="006B0EBC" w:rsidP="00A9418D">
            <w:pPr>
              <w:widowControl w:val="0"/>
              <w:autoSpaceDE w:val="0"/>
              <w:autoSpaceDN w:val="0"/>
              <w:rPr>
                <w:rFonts w:ascii="Book Antiqua" w:hAnsi="Book Antiqua"/>
                <w:sz w:val="22"/>
                <w:szCs w:val="22"/>
              </w:rPr>
            </w:pPr>
            <w:r w:rsidRPr="000A04B0">
              <w:rPr>
                <w:rFonts w:ascii="Book Antiqua" w:hAnsi="Book Antiqua"/>
                <w:sz w:val="22"/>
                <w:szCs w:val="22"/>
              </w:rPr>
              <w:t>SHY Screw  for Cup L= 45 mm              (A2400545)</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The total hip replacement System is Group of Medical Devices used as System under the name of the total Hip replacement </w:t>
            </w:r>
            <w:r w:rsidRPr="000A04B0">
              <w:rPr>
                <w:rFonts w:ascii="Book Antiqua" w:hAnsi="Book Antiqua" w:cstheme="majorBidi"/>
                <w:sz w:val="22"/>
                <w:szCs w:val="22"/>
              </w:rPr>
              <w:lastRenderedPageBreak/>
              <w:t>system.</w:t>
            </w:r>
          </w:p>
        </w:tc>
        <w:tc>
          <w:tcPr>
            <w:tcW w:w="1551" w:type="dxa"/>
            <w:shd w:val="clear" w:color="auto" w:fill="auto"/>
          </w:tcPr>
          <w:p w:rsidR="006B0EBC" w:rsidRPr="000A04B0" w:rsidRDefault="00543911" w:rsidP="00A9418D">
            <w:pPr>
              <w:rPr>
                <w:rFonts w:ascii="Book Antiqua" w:hAnsi="Book Antiqua" w:cstheme="majorBidi"/>
                <w:b/>
                <w:bCs/>
                <w:sz w:val="22"/>
                <w:szCs w:val="22"/>
              </w:rPr>
            </w:pPr>
            <w:r w:rsidRPr="000A04B0">
              <w:rPr>
                <w:rFonts w:ascii="Book Antiqua" w:hAnsi="Book Antiqua" w:cstheme="majorBidi"/>
                <w:bCs/>
                <w:sz w:val="22"/>
                <w:szCs w:val="22"/>
              </w:rPr>
              <w:lastRenderedPageBreak/>
              <w:t xml:space="preserve">The Board referred the matter to Dr. Khalid S. Aslam, Orthopaedic Surgeon, Quaid-e-Azam International Hospital for </w:t>
            </w:r>
            <w:r w:rsidRPr="000A04B0">
              <w:rPr>
                <w:rFonts w:ascii="Book Antiqua" w:hAnsi="Book Antiqua" w:cstheme="majorBidi"/>
                <w:bCs/>
                <w:sz w:val="22"/>
                <w:szCs w:val="22"/>
              </w:rPr>
              <w:lastRenderedPageBreak/>
              <w:t>opinion whether in international practice the product under consideration is supplied sterile or are sterilized in the hospital before surgery. Secondly the components mentioned can be grouped together as one system to be used in surgery.</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3E7DDA">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3E7DDA">
            <w:pPr>
              <w:rPr>
                <w:rFonts w:ascii="Book Antiqua" w:hAnsi="Book Antiqua" w:cstheme="majorBidi"/>
                <w:sz w:val="22"/>
                <w:szCs w:val="22"/>
              </w:rPr>
            </w:pPr>
          </w:p>
          <w:p w:rsidR="006B0EBC" w:rsidRPr="000A04B0" w:rsidRDefault="006B0EBC" w:rsidP="003E7DDA">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1D2E4D">
            <w:pPr>
              <w:rPr>
                <w:rFonts w:ascii="Book Antiqua" w:hAnsi="Book Antiqua" w:cstheme="majorBidi"/>
                <w:b/>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sz w:val="22"/>
                <w:szCs w:val="22"/>
              </w:rPr>
              <w:br/>
              <w:t xml:space="preserve">M/s. Wuxi BoTEC Medical Innovation Co., Ltd.                                                                                                                                                                                                                                                                           No. 8-9 Jingrui Rd, Zhangjing, Xibei Town, Xishan Area, Wuxi, Jiangsu Province, 214194 P.R. China   </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FSC Germany</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Issued on 01.10.2018</w:t>
            </w:r>
          </w:p>
          <w:p w:rsidR="006B0EBC" w:rsidRPr="000A04B0" w:rsidRDefault="006B0EBC" w:rsidP="00123710">
            <w:pPr>
              <w:rPr>
                <w:rFonts w:ascii="Book Antiqua" w:hAnsi="Book Antiqua" w:cstheme="majorBidi"/>
                <w:sz w:val="22"/>
                <w:szCs w:val="22"/>
              </w:rPr>
            </w:pPr>
          </w:p>
          <w:p w:rsidR="006B0EBC" w:rsidRPr="000A04B0" w:rsidRDefault="001576F2" w:rsidP="00123710">
            <w:pPr>
              <w:rPr>
                <w:rFonts w:ascii="Book Antiqua" w:hAnsi="Book Antiqua" w:cstheme="majorBidi"/>
                <w:sz w:val="22"/>
                <w:szCs w:val="22"/>
              </w:rPr>
            </w:pPr>
            <w:r w:rsidRPr="000A04B0">
              <w:rPr>
                <w:rFonts w:ascii="Book Antiqua" w:hAnsi="Book Antiqua" w:cstheme="majorBidi"/>
                <w:sz w:val="22"/>
                <w:szCs w:val="22"/>
              </w:rPr>
              <w:t xml:space="preserve">Fee Submitted </w:t>
            </w:r>
            <w:r w:rsidR="006B0EBC" w:rsidRPr="000A04B0">
              <w:rPr>
                <w:rFonts w:ascii="Book Antiqua" w:hAnsi="Book Antiqua" w:cstheme="majorBidi"/>
                <w:sz w:val="22"/>
                <w:szCs w:val="22"/>
              </w:rPr>
              <w:t>Rs.50,000/-</w:t>
            </w:r>
          </w:p>
        </w:tc>
        <w:tc>
          <w:tcPr>
            <w:tcW w:w="2567" w:type="dxa"/>
            <w:shd w:val="clear" w:color="auto" w:fill="auto"/>
          </w:tcPr>
          <w:p w:rsidR="006B0EBC" w:rsidRPr="000A04B0" w:rsidRDefault="006B0EBC" w:rsidP="00123710">
            <w:pPr>
              <w:rPr>
                <w:rFonts w:ascii="Book Antiqua" w:hAnsi="Book Antiqua" w:cstheme="majorBidi"/>
                <w:b/>
                <w:bCs/>
                <w:sz w:val="22"/>
                <w:szCs w:val="22"/>
              </w:rPr>
            </w:pPr>
            <w:r w:rsidRPr="000A04B0">
              <w:rPr>
                <w:rFonts w:ascii="Book Antiqua" w:hAnsi="Book Antiqua" w:cstheme="majorBidi"/>
                <w:b/>
                <w:bCs/>
                <w:sz w:val="22"/>
                <w:szCs w:val="22"/>
              </w:rPr>
              <w:t xml:space="preserve">Anterior Spinal fixation System </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OSTEOSYNTHESİS SYSTEM.having following parts</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PINE ROD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PINE FIXED AXIAL SCREW</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PINE MULTI AXIAL SCREW</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PINE MULTI AXIAL Reduction SCREW</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PINE SET SCREWw</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PINE CROSS LINK</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Hopper Plates, Screw set</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Eagle Plates, screw set</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Octopus plates, screw set</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Leopard Plates, Screw </w:t>
            </w:r>
            <w:r w:rsidRPr="000A04B0">
              <w:rPr>
                <w:rFonts w:ascii="Book Antiqua" w:hAnsi="Book Antiqua" w:cstheme="majorBidi"/>
                <w:sz w:val="22"/>
                <w:szCs w:val="22"/>
              </w:rPr>
              <w:lastRenderedPageBreak/>
              <w:t>set</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Rhino Plates, Screw set</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Double thread Screws</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Hummer Screws</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DORADO Wire.</w:t>
            </w:r>
          </w:p>
          <w:p w:rsidR="006B0EBC" w:rsidRPr="000A04B0" w:rsidRDefault="006B0EBC" w:rsidP="00123710">
            <w:pPr>
              <w:rPr>
                <w:rFonts w:ascii="Book Antiqua" w:hAnsi="Book Antiqua" w:cstheme="majorBidi"/>
                <w:sz w:val="22"/>
                <w:szCs w:val="22"/>
              </w:rPr>
            </w:pPr>
          </w:p>
          <w:p w:rsidR="006B0EBC" w:rsidRPr="000A04B0" w:rsidRDefault="00543911" w:rsidP="00123710">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05 years</w:t>
            </w:r>
          </w:p>
          <w:p w:rsidR="006B0EBC" w:rsidRPr="000A04B0" w:rsidRDefault="006B0EBC" w:rsidP="00123710">
            <w:pPr>
              <w:rPr>
                <w:rFonts w:ascii="Book Antiqua" w:hAnsi="Book Antiqua"/>
                <w:b/>
                <w:sz w:val="22"/>
                <w:szCs w:val="22"/>
              </w:rPr>
            </w:pPr>
          </w:p>
        </w:tc>
        <w:tc>
          <w:tcPr>
            <w:tcW w:w="1701" w:type="dxa"/>
            <w:shd w:val="clear" w:color="auto" w:fill="auto"/>
          </w:tcPr>
          <w:p w:rsidR="006B0EBC" w:rsidRPr="000A04B0" w:rsidRDefault="006B0EBC" w:rsidP="00123710">
            <w:pPr>
              <w:jc w:val="both"/>
              <w:rPr>
                <w:rFonts w:ascii="Book Antiqua" w:hAnsi="Book Antiqua" w:cstheme="majorBidi"/>
                <w:sz w:val="22"/>
                <w:szCs w:val="22"/>
              </w:rPr>
            </w:pPr>
            <w:r w:rsidRPr="000A04B0">
              <w:rPr>
                <w:rFonts w:ascii="Book Antiqua" w:hAnsi="Book Antiqua" w:cstheme="majorBidi"/>
                <w:sz w:val="22"/>
                <w:szCs w:val="22"/>
              </w:rPr>
              <w:lastRenderedPageBreak/>
              <w:t>Botec Osteosynthesis System</w:t>
            </w:r>
          </w:p>
          <w:p w:rsidR="006B0EBC" w:rsidRPr="000A04B0" w:rsidRDefault="006B0EBC" w:rsidP="00123710">
            <w:pPr>
              <w:jc w:val="both"/>
              <w:rPr>
                <w:rFonts w:ascii="Book Antiqua" w:hAnsi="Book Antiqua" w:cstheme="majorBidi"/>
                <w:sz w:val="22"/>
                <w:szCs w:val="22"/>
              </w:rPr>
            </w:pPr>
            <w:r w:rsidRPr="000A04B0">
              <w:rPr>
                <w:rFonts w:ascii="Book Antiqua" w:hAnsi="Book Antiqua" w:cstheme="majorBidi"/>
                <w:sz w:val="22"/>
                <w:szCs w:val="22"/>
              </w:rPr>
              <w:t>Description of Device, Presentation form and List of Instruments used to implant the</w:t>
            </w:r>
          </w:p>
          <w:p w:rsidR="006B0EBC" w:rsidRPr="000A04B0" w:rsidRDefault="006B0EBC" w:rsidP="00123710">
            <w:pPr>
              <w:jc w:val="both"/>
              <w:rPr>
                <w:rFonts w:ascii="Book Antiqua" w:hAnsi="Book Antiqua" w:cstheme="majorBidi"/>
                <w:sz w:val="22"/>
                <w:szCs w:val="22"/>
              </w:rPr>
            </w:pPr>
            <w:r w:rsidRPr="000A04B0">
              <w:rPr>
                <w:rFonts w:ascii="Book Antiqua" w:hAnsi="Book Antiqua" w:cstheme="majorBidi"/>
                <w:sz w:val="22"/>
                <w:szCs w:val="22"/>
              </w:rPr>
              <w:t xml:space="preserve">Device. </w:t>
            </w:r>
          </w:p>
          <w:p w:rsidR="006B0EBC" w:rsidRPr="000A04B0" w:rsidRDefault="006B0EBC" w:rsidP="00123710">
            <w:pPr>
              <w:jc w:val="both"/>
              <w:rPr>
                <w:rFonts w:ascii="Book Antiqua" w:hAnsi="Book Antiqua" w:cstheme="majorBidi"/>
                <w:sz w:val="22"/>
                <w:szCs w:val="22"/>
              </w:rPr>
            </w:pPr>
            <w:r w:rsidRPr="000A04B0">
              <w:rPr>
                <w:rFonts w:ascii="Book Antiqua" w:hAnsi="Book Antiqua" w:cstheme="majorBidi"/>
                <w:sz w:val="22"/>
                <w:szCs w:val="22"/>
              </w:rPr>
              <w:t>The Botec Osteosynthesis Implants Group of Medical Devices used as System.</w:t>
            </w:r>
          </w:p>
          <w:p w:rsidR="006B0EBC" w:rsidRPr="000A04B0" w:rsidRDefault="006B0EBC" w:rsidP="00123710">
            <w:pPr>
              <w:jc w:val="both"/>
              <w:rPr>
                <w:rFonts w:ascii="Book Antiqua" w:hAnsi="Book Antiqua" w:cstheme="majorBidi"/>
                <w:sz w:val="22"/>
                <w:szCs w:val="22"/>
              </w:rPr>
            </w:pPr>
            <w:r w:rsidRPr="000A04B0">
              <w:rPr>
                <w:rFonts w:ascii="Book Antiqua" w:hAnsi="Book Antiqua" w:cstheme="majorBidi"/>
                <w:sz w:val="22"/>
                <w:szCs w:val="22"/>
              </w:rPr>
              <w:t xml:space="preserve">The Botec Spinal System consists </w:t>
            </w:r>
            <w:r w:rsidRPr="000A04B0">
              <w:rPr>
                <w:rFonts w:ascii="Book Antiqua" w:hAnsi="Book Antiqua" w:cstheme="majorBidi"/>
                <w:sz w:val="22"/>
                <w:szCs w:val="22"/>
              </w:rPr>
              <w:lastRenderedPageBreak/>
              <w:t>mainly of three key elements: the Spinal Screw (Fixed Head, Multiaxial, and</w:t>
            </w:r>
          </w:p>
          <w:p w:rsidR="006B0EBC" w:rsidRPr="000A04B0" w:rsidRDefault="006B0EBC" w:rsidP="00123710">
            <w:pPr>
              <w:jc w:val="both"/>
              <w:rPr>
                <w:rFonts w:ascii="Book Antiqua" w:hAnsi="Book Antiqua" w:cstheme="majorBidi"/>
                <w:sz w:val="22"/>
                <w:szCs w:val="22"/>
              </w:rPr>
            </w:pPr>
            <w:r w:rsidRPr="000A04B0">
              <w:rPr>
                <w:rFonts w:ascii="Book Antiqua" w:hAnsi="Book Antiqua" w:cstheme="majorBidi"/>
                <w:sz w:val="22"/>
                <w:szCs w:val="22"/>
              </w:rPr>
              <w:t>Reduction), Titanium Rod, and Cross Link.</w:t>
            </w:r>
          </w:p>
        </w:tc>
        <w:tc>
          <w:tcPr>
            <w:tcW w:w="1551" w:type="dxa"/>
            <w:shd w:val="clear" w:color="auto" w:fill="auto"/>
          </w:tcPr>
          <w:p w:rsidR="006B0EBC" w:rsidRPr="000A04B0" w:rsidRDefault="00543911" w:rsidP="00A9418D">
            <w:pPr>
              <w:rPr>
                <w:rFonts w:ascii="Book Antiqua" w:hAnsi="Book Antiqua" w:cstheme="majorBidi"/>
                <w:b/>
                <w:bCs/>
                <w:sz w:val="22"/>
                <w:szCs w:val="22"/>
              </w:rPr>
            </w:pPr>
            <w:r w:rsidRPr="000A04B0">
              <w:rPr>
                <w:rFonts w:ascii="Book Antiqua" w:hAnsi="Book Antiqua" w:cstheme="majorBidi"/>
                <w:bCs/>
                <w:sz w:val="22"/>
                <w:szCs w:val="22"/>
              </w:rPr>
              <w:lastRenderedPageBreak/>
              <w:t xml:space="preserve">The Board referred the matter to Dr. Khalid S. Aslam, Orthopaedic Surgeon, Quaid-e-Azam International Hospital for opinion whether in international practice the product under consideration is supplied sterile or are sterilized in </w:t>
            </w:r>
            <w:r w:rsidRPr="000A04B0">
              <w:rPr>
                <w:rFonts w:ascii="Book Antiqua" w:hAnsi="Book Antiqua" w:cstheme="majorBidi"/>
                <w:bCs/>
                <w:sz w:val="22"/>
                <w:szCs w:val="22"/>
              </w:rPr>
              <w:lastRenderedPageBreak/>
              <w:t>the hospital before surgery. Secondly the components mentioned can be grouped together as one system to be used in surgery.</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M/s. Pak Punjab Cardex Medical System, R-202, eden Height Jail Road, Lahore.</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ELI-00174</w:t>
            </w:r>
          </w:p>
          <w:p w:rsidR="006B0EBC" w:rsidRPr="000A04B0" w:rsidRDefault="006B0EBC" w:rsidP="00123710">
            <w:pPr>
              <w:rPr>
                <w:rFonts w:ascii="Book Antiqua" w:hAnsi="Book Antiqua" w:cstheme="majorBidi"/>
                <w:sz w:val="22"/>
                <w:szCs w:val="22"/>
              </w:rPr>
            </w:pPr>
          </w:p>
          <w:p w:rsidR="006B0EBC" w:rsidRPr="000A04B0" w:rsidRDefault="006B0EBC" w:rsidP="002449B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2449B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Elixir Medical Corporation, 920N.McC Arthy Blvd., Suite 100 Milpitas CA 95035 USA.</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b/>
                <w:bCs/>
                <w:sz w:val="22"/>
                <w:szCs w:val="22"/>
              </w:rPr>
            </w:pPr>
            <w:r w:rsidRPr="000A04B0">
              <w:rPr>
                <w:rFonts w:ascii="Book Antiqua" w:hAnsi="Book Antiqua" w:cstheme="majorBidi"/>
                <w:b/>
                <w:bCs/>
                <w:sz w:val="22"/>
                <w:szCs w:val="22"/>
              </w:rPr>
              <w:t>Authorized Representative</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M/s. Acorn Regulatory Consultancy Services Ltd., Knockmorris, Cahir Co. tipperary, Ireland.</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FSC Ireland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Valid till 03.10.2022</w:t>
            </w:r>
            <w:r w:rsidR="001576F2" w:rsidRPr="000A04B0">
              <w:rPr>
                <w:rFonts w:ascii="Book Antiqua" w:hAnsi="Book Antiqua" w:cstheme="majorBidi"/>
                <w:sz w:val="22"/>
                <w:szCs w:val="22"/>
              </w:rPr>
              <w:t>.</w:t>
            </w:r>
          </w:p>
          <w:p w:rsidR="001576F2" w:rsidRPr="000A04B0" w:rsidRDefault="001576F2" w:rsidP="00123710">
            <w:pPr>
              <w:rPr>
                <w:rFonts w:ascii="Book Antiqua" w:hAnsi="Book Antiqua" w:cstheme="majorBidi"/>
                <w:sz w:val="22"/>
                <w:szCs w:val="22"/>
              </w:rPr>
            </w:pPr>
          </w:p>
          <w:p w:rsidR="001576F2" w:rsidRPr="000A04B0" w:rsidRDefault="001576F2" w:rsidP="00123710">
            <w:pPr>
              <w:rPr>
                <w:rFonts w:ascii="Book Antiqua" w:hAnsi="Book Antiqua" w:cstheme="majorBidi"/>
                <w:sz w:val="22"/>
                <w:szCs w:val="22"/>
              </w:rPr>
            </w:pPr>
            <w:r w:rsidRPr="000A04B0">
              <w:rPr>
                <w:rFonts w:ascii="Book Antiqua" w:hAnsi="Book Antiqua" w:cstheme="majorBidi"/>
                <w:sz w:val="22"/>
                <w:szCs w:val="22"/>
              </w:rPr>
              <w:t>Fee Submitted Rs.50,000/-</w:t>
            </w:r>
          </w:p>
          <w:p w:rsidR="001576F2" w:rsidRPr="000A04B0" w:rsidRDefault="001576F2" w:rsidP="00123710">
            <w:pPr>
              <w:rPr>
                <w:rFonts w:ascii="Book Antiqua" w:hAnsi="Book Antiqua" w:cstheme="majorBidi"/>
                <w:sz w:val="22"/>
                <w:szCs w:val="22"/>
              </w:rPr>
            </w:pPr>
          </w:p>
          <w:p w:rsidR="001576F2" w:rsidRPr="000A04B0" w:rsidRDefault="001576F2" w:rsidP="00123710">
            <w:pPr>
              <w:rPr>
                <w:rFonts w:ascii="Book Antiqua" w:hAnsi="Book Antiqua"/>
                <w:b/>
                <w:bCs/>
                <w:sz w:val="22"/>
                <w:szCs w:val="22"/>
              </w:rPr>
            </w:pPr>
          </w:p>
        </w:tc>
        <w:tc>
          <w:tcPr>
            <w:tcW w:w="2567" w:type="dxa"/>
            <w:shd w:val="clear" w:color="auto" w:fill="auto"/>
          </w:tcPr>
          <w:p w:rsidR="006B0EBC" w:rsidRPr="000A04B0" w:rsidRDefault="006B0EBC" w:rsidP="00123710">
            <w:pPr>
              <w:rPr>
                <w:rFonts w:ascii="Book Antiqua" w:hAnsi="Book Antiqua" w:cstheme="majorBidi"/>
                <w:b/>
                <w:bCs/>
                <w:sz w:val="22"/>
                <w:szCs w:val="22"/>
              </w:rPr>
            </w:pPr>
            <w:r w:rsidRPr="000A04B0">
              <w:rPr>
                <w:rFonts w:ascii="Book Antiqua" w:hAnsi="Book Antiqua" w:cstheme="majorBidi"/>
                <w:b/>
                <w:bCs/>
                <w:sz w:val="22"/>
                <w:szCs w:val="22"/>
              </w:rPr>
              <w:t>DESyne X2 NECSS</w:t>
            </w:r>
          </w:p>
          <w:p w:rsidR="006B0EBC" w:rsidRPr="000A04B0" w:rsidRDefault="00543911" w:rsidP="00123710">
            <w:pPr>
              <w:rPr>
                <w:rFonts w:ascii="Book Antiqua" w:hAnsi="Book Antiqua" w:cstheme="majorBidi"/>
                <w:sz w:val="22"/>
                <w:szCs w:val="22"/>
              </w:rPr>
            </w:pPr>
            <w:r w:rsidRPr="000A04B0">
              <w:rPr>
                <w:rFonts w:ascii="Book Antiqua" w:hAnsi="Book Antiqua" w:cstheme="majorBidi"/>
                <w:sz w:val="22"/>
                <w:szCs w:val="22"/>
              </w:rPr>
              <w:t>Novolimus Drug Eluting Stent System</w:t>
            </w:r>
          </w:p>
          <w:p w:rsidR="00543911" w:rsidRPr="000A04B0" w:rsidRDefault="00543911"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SZR2514, SZR2518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SZR2523, SZR2528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SZR2532, SZR2538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SZR2714, SZR2718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SZR2723, SZR2728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SZR2732, SZR2738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SZR3014, SZR3018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SZR3023, SZR3028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SZR3032, SZR3038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SZR3514, SZR3518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SZR3523, SZR3528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SZR3532, SZR3538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SZR4014, SZR4018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SZR4023, SZR4028</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SZR4032, SZR4038</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Class D </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6B0EBC" w:rsidRPr="000A04B0" w:rsidRDefault="006B0EBC" w:rsidP="00123710">
            <w:pPr>
              <w:rPr>
                <w:rFonts w:ascii="Book Antiqua" w:hAnsi="Book Antiqua" w:cstheme="majorBidi"/>
                <w:sz w:val="22"/>
                <w:szCs w:val="22"/>
              </w:rPr>
            </w:pPr>
          </w:p>
        </w:tc>
        <w:tc>
          <w:tcPr>
            <w:tcW w:w="1701" w:type="dxa"/>
            <w:shd w:val="clear" w:color="auto" w:fill="auto"/>
          </w:tcPr>
          <w:p w:rsidR="001576F2" w:rsidRPr="000A04B0" w:rsidRDefault="001576F2" w:rsidP="001576F2">
            <w:pPr>
              <w:rPr>
                <w:rFonts w:ascii="Book Antiqua" w:hAnsi="Book Antiqua" w:cstheme="majorBidi"/>
                <w:sz w:val="22"/>
                <w:szCs w:val="22"/>
              </w:rPr>
            </w:pPr>
            <w:r w:rsidRPr="000A04B0">
              <w:rPr>
                <w:rFonts w:ascii="Book Antiqua" w:hAnsi="Book Antiqua" w:cstheme="majorBidi"/>
                <w:sz w:val="22"/>
                <w:szCs w:val="22"/>
              </w:rPr>
              <w:t>Novolimus Drug Eluting Stent System</w:t>
            </w:r>
          </w:p>
          <w:p w:rsidR="006B0EBC" w:rsidRPr="000A04B0" w:rsidRDefault="006B0EBC" w:rsidP="00123710">
            <w:pPr>
              <w:rPr>
                <w:rFonts w:ascii="Book Antiqua" w:hAnsi="Book Antiqua" w:cstheme="majorBidi"/>
                <w:sz w:val="22"/>
                <w:szCs w:val="22"/>
              </w:rPr>
            </w:pPr>
          </w:p>
        </w:tc>
        <w:tc>
          <w:tcPr>
            <w:tcW w:w="1551" w:type="dxa"/>
            <w:shd w:val="clear" w:color="auto" w:fill="auto"/>
          </w:tcPr>
          <w:p w:rsidR="006B0EBC" w:rsidRPr="000A04B0" w:rsidRDefault="007F32E6"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2449B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2449BD">
            <w:pPr>
              <w:rPr>
                <w:rFonts w:ascii="Book Antiqua" w:hAnsi="Book Antiqua" w:cstheme="majorBidi"/>
                <w:sz w:val="22"/>
                <w:szCs w:val="22"/>
              </w:rPr>
            </w:pPr>
          </w:p>
          <w:p w:rsidR="006B0EBC" w:rsidRPr="000A04B0" w:rsidRDefault="006B0EBC" w:rsidP="002449B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2449B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Elixir Medical Corporation, 920N.McC Arthy Blvd., Suite 100 Milpitas CA 95035 USA.</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b/>
                <w:bCs/>
                <w:sz w:val="22"/>
                <w:szCs w:val="22"/>
              </w:rPr>
            </w:pPr>
            <w:r w:rsidRPr="000A04B0">
              <w:rPr>
                <w:rFonts w:ascii="Book Antiqua" w:hAnsi="Book Antiqua" w:cstheme="majorBidi"/>
                <w:b/>
                <w:bCs/>
                <w:sz w:val="22"/>
                <w:szCs w:val="22"/>
              </w:rPr>
              <w:t>Authorized Representative</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M/s. Acorn Regulatory Consultancy Services Ltd., Knockmorris, Cahir Co. tipperary, Ireland.</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FSC Ireland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Valid till 26.07.2022</w:t>
            </w:r>
          </w:p>
          <w:p w:rsidR="001576F2" w:rsidRPr="000A04B0" w:rsidRDefault="001576F2" w:rsidP="00123710">
            <w:pPr>
              <w:rPr>
                <w:rFonts w:ascii="Book Antiqua" w:hAnsi="Book Antiqua" w:cstheme="majorBidi"/>
                <w:sz w:val="22"/>
                <w:szCs w:val="22"/>
              </w:rPr>
            </w:pPr>
          </w:p>
          <w:p w:rsidR="001576F2" w:rsidRPr="000A04B0" w:rsidRDefault="001576F2" w:rsidP="00123710">
            <w:pPr>
              <w:rPr>
                <w:rFonts w:ascii="Book Antiqua" w:hAnsi="Book Antiqua"/>
                <w:b/>
                <w:bCs/>
                <w:sz w:val="22"/>
                <w:szCs w:val="22"/>
              </w:rPr>
            </w:pPr>
            <w:r w:rsidRPr="000A04B0">
              <w:rPr>
                <w:rFonts w:ascii="Book Antiqua" w:hAnsi="Book Antiqua" w:cstheme="majorBidi"/>
                <w:sz w:val="22"/>
                <w:szCs w:val="22"/>
              </w:rPr>
              <w:t>Fee Submitted Rs.50,000/-</w:t>
            </w:r>
          </w:p>
        </w:tc>
        <w:tc>
          <w:tcPr>
            <w:tcW w:w="2567" w:type="dxa"/>
            <w:shd w:val="clear" w:color="auto" w:fill="auto"/>
          </w:tcPr>
          <w:p w:rsidR="006B0EBC" w:rsidRPr="000A04B0" w:rsidRDefault="006B0EBC" w:rsidP="00123710">
            <w:pPr>
              <w:rPr>
                <w:rFonts w:ascii="Book Antiqua" w:hAnsi="Book Antiqua" w:cstheme="majorBidi"/>
                <w:b/>
                <w:bCs/>
                <w:sz w:val="22"/>
                <w:szCs w:val="22"/>
                <w:lang w:val="sv-SE"/>
              </w:rPr>
            </w:pPr>
            <w:r w:rsidRPr="000A04B0">
              <w:rPr>
                <w:rFonts w:ascii="Book Antiqua" w:hAnsi="Book Antiqua" w:cstheme="majorBidi"/>
                <w:b/>
                <w:bCs/>
                <w:sz w:val="22"/>
                <w:szCs w:val="22"/>
                <w:lang w:val="sv-SE"/>
              </w:rPr>
              <w:lastRenderedPageBreak/>
              <w:t>DESyne NECSS</w:t>
            </w:r>
          </w:p>
          <w:p w:rsidR="006B0EBC" w:rsidRPr="000A04B0" w:rsidRDefault="007F32E6" w:rsidP="00123710">
            <w:pPr>
              <w:rPr>
                <w:rFonts w:ascii="Book Antiqua" w:hAnsi="Book Antiqua" w:cstheme="majorBidi"/>
                <w:sz w:val="22"/>
                <w:szCs w:val="22"/>
                <w:lang w:val="sv-SE"/>
              </w:rPr>
            </w:pPr>
            <w:r w:rsidRPr="000A04B0">
              <w:rPr>
                <w:rFonts w:ascii="Book Antiqua" w:hAnsi="Book Antiqua" w:cstheme="majorBidi"/>
                <w:sz w:val="22"/>
                <w:szCs w:val="22"/>
                <w:lang w:val="sv-SE"/>
              </w:rPr>
              <w:t xml:space="preserve"> Novolimus Drug Eluting Stent System</w:t>
            </w:r>
          </w:p>
          <w:p w:rsidR="007F32E6" w:rsidRPr="000A04B0" w:rsidRDefault="007F32E6" w:rsidP="00123710">
            <w:pPr>
              <w:rPr>
                <w:rFonts w:ascii="Book Antiqua" w:hAnsi="Book Antiqua" w:cstheme="majorBidi"/>
                <w:sz w:val="22"/>
                <w:szCs w:val="22"/>
                <w:lang w:val="sv-SE"/>
              </w:rPr>
            </w:pP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SER2514, SER2518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SER2523, SER2528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SER2532, SER2538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SER2714, SER2718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SER2723, SER2728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SER2732, SER2738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SER3014, SER3018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SER3023, SER3028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SER3032, SER3038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SER3514, SER3518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SER3523, SER3528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SER3532, SER3538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SER4014, SER4018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SER4023, SER4028</w:t>
            </w: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SER4032, SER4038</w:t>
            </w:r>
          </w:p>
          <w:p w:rsidR="006B0EBC" w:rsidRPr="000A04B0" w:rsidRDefault="006B0EBC" w:rsidP="00123710">
            <w:pPr>
              <w:rPr>
                <w:rFonts w:ascii="Book Antiqua" w:hAnsi="Book Antiqua" w:cstheme="majorBidi"/>
                <w:sz w:val="22"/>
                <w:szCs w:val="22"/>
                <w:lang w:val="sv-SE"/>
              </w:rPr>
            </w:pPr>
          </w:p>
          <w:p w:rsidR="006B0EBC" w:rsidRPr="000A04B0" w:rsidRDefault="006B0EBC" w:rsidP="00123710">
            <w:pPr>
              <w:rPr>
                <w:rFonts w:ascii="Book Antiqua" w:hAnsi="Book Antiqua" w:cstheme="majorBidi"/>
                <w:sz w:val="22"/>
                <w:szCs w:val="22"/>
                <w:lang w:val="sv-SE"/>
              </w:rPr>
            </w:pPr>
            <w:r w:rsidRPr="000A04B0">
              <w:rPr>
                <w:rFonts w:ascii="Book Antiqua" w:hAnsi="Book Antiqua" w:cstheme="majorBidi"/>
                <w:sz w:val="22"/>
                <w:szCs w:val="22"/>
                <w:lang w:val="sv-SE"/>
              </w:rPr>
              <w:t xml:space="preserve">Class D </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6B0EBC" w:rsidRPr="000A04B0" w:rsidRDefault="006B0EBC" w:rsidP="00123710">
            <w:pPr>
              <w:rPr>
                <w:rFonts w:ascii="Book Antiqua" w:hAnsi="Book Antiqua" w:cstheme="majorBidi"/>
                <w:sz w:val="22"/>
                <w:szCs w:val="22"/>
              </w:rPr>
            </w:pPr>
          </w:p>
        </w:tc>
        <w:tc>
          <w:tcPr>
            <w:tcW w:w="1701" w:type="dxa"/>
            <w:shd w:val="clear" w:color="auto" w:fill="auto"/>
          </w:tcPr>
          <w:p w:rsidR="001576F2" w:rsidRPr="000A04B0" w:rsidRDefault="001576F2" w:rsidP="001576F2">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Novolimus Drug Eluting Stent System</w:t>
            </w:r>
          </w:p>
          <w:p w:rsidR="006B0EBC" w:rsidRPr="000A04B0" w:rsidRDefault="006B0EBC" w:rsidP="007F32E6">
            <w:pPr>
              <w:rPr>
                <w:rFonts w:ascii="Book Antiqua" w:hAnsi="Book Antiqua" w:cstheme="majorBidi"/>
                <w:sz w:val="22"/>
                <w:szCs w:val="22"/>
              </w:rPr>
            </w:pP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M/s. Alliance Medical, 12-B, 1st Floor, Agro Flats, Shadman, Lahore.</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ELI-00147</w:t>
            </w:r>
          </w:p>
        </w:tc>
        <w:tc>
          <w:tcPr>
            <w:tcW w:w="2693"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Legal Manufacturer:</w:t>
            </w:r>
          </w:p>
          <w:p w:rsidR="006B0EBC" w:rsidRPr="000A04B0" w:rsidRDefault="006B0EBC" w:rsidP="00123710">
            <w:pPr>
              <w:rPr>
                <w:rFonts w:ascii="Book Antiqua" w:hAnsi="Book Antiqua"/>
                <w:sz w:val="22"/>
                <w:szCs w:val="22"/>
              </w:rPr>
            </w:pPr>
            <w:r w:rsidRPr="000A04B0">
              <w:rPr>
                <w:rFonts w:ascii="Book Antiqua" w:hAnsi="Book Antiqua"/>
                <w:sz w:val="22"/>
                <w:szCs w:val="22"/>
              </w:rPr>
              <w:t>M/s. Biosensors International Pte. Ltd. (BSI)</w:t>
            </w:r>
          </w:p>
          <w:p w:rsidR="006B0EBC" w:rsidRPr="000A04B0" w:rsidRDefault="006B0EBC" w:rsidP="00123710">
            <w:pPr>
              <w:rPr>
                <w:rFonts w:ascii="Book Antiqua" w:hAnsi="Book Antiqua"/>
                <w:sz w:val="22"/>
                <w:szCs w:val="22"/>
              </w:rPr>
            </w:pPr>
            <w:r w:rsidRPr="000A04B0">
              <w:rPr>
                <w:rFonts w:ascii="Book Antiqua" w:hAnsi="Book Antiqua"/>
                <w:sz w:val="22"/>
                <w:szCs w:val="22"/>
              </w:rPr>
              <w:t xml:space="preserve">36 Jalan Tukang, Singapore 619266. </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Authorized Representative:</w:t>
            </w:r>
          </w:p>
          <w:p w:rsidR="006B0EBC" w:rsidRPr="000A04B0" w:rsidRDefault="006B0EBC" w:rsidP="00123710">
            <w:pPr>
              <w:rPr>
                <w:rFonts w:ascii="Book Antiqua" w:hAnsi="Book Antiqua"/>
                <w:sz w:val="22"/>
                <w:szCs w:val="22"/>
              </w:rPr>
            </w:pPr>
            <w:r w:rsidRPr="000A04B0">
              <w:rPr>
                <w:rFonts w:ascii="Book Antiqua" w:hAnsi="Book Antiqua"/>
                <w:sz w:val="22"/>
                <w:szCs w:val="22"/>
              </w:rPr>
              <w:t>M/s. Shanghai International Holding Corp. GmbH, eiffestrabe 80, 20537 Hamburg, Germany.</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FSC Germany</w:t>
            </w:r>
          </w:p>
          <w:p w:rsidR="006B0EBC" w:rsidRPr="000A04B0" w:rsidRDefault="006B0EBC" w:rsidP="00123710">
            <w:pPr>
              <w:rPr>
                <w:rFonts w:ascii="Book Antiqua" w:hAnsi="Book Antiqua"/>
                <w:sz w:val="22"/>
                <w:szCs w:val="22"/>
              </w:rPr>
            </w:pPr>
            <w:r w:rsidRPr="000A04B0">
              <w:rPr>
                <w:rFonts w:ascii="Book Antiqua" w:hAnsi="Book Antiqua"/>
                <w:sz w:val="22"/>
                <w:szCs w:val="22"/>
              </w:rPr>
              <w:t>Issued on 14th August, 2018</w:t>
            </w:r>
          </w:p>
          <w:p w:rsidR="001576F2" w:rsidRPr="000A04B0" w:rsidRDefault="001576F2" w:rsidP="00123710">
            <w:pPr>
              <w:rPr>
                <w:rFonts w:ascii="Book Antiqua" w:hAnsi="Book Antiqua"/>
                <w:sz w:val="22"/>
                <w:szCs w:val="22"/>
              </w:rPr>
            </w:pPr>
          </w:p>
          <w:p w:rsidR="001576F2" w:rsidRPr="000A04B0" w:rsidRDefault="001576F2" w:rsidP="00123710">
            <w:pPr>
              <w:rPr>
                <w:rFonts w:ascii="Book Antiqua" w:hAnsi="Book Antiqua"/>
                <w:sz w:val="22"/>
                <w:szCs w:val="22"/>
              </w:rPr>
            </w:pPr>
            <w:r w:rsidRPr="000A04B0">
              <w:rPr>
                <w:rFonts w:ascii="Book Antiqua" w:hAnsi="Book Antiqua" w:cstheme="majorBidi"/>
                <w:sz w:val="22"/>
                <w:szCs w:val="22"/>
              </w:rPr>
              <w:t>Fee Submitted Rs.50,000/-</w:t>
            </w:r>
          </w:p>
          <w:p w:rsidR="006B0EBC" w:rsidRPr="000A04B0" w:rsidRDefault="006B0EBC" w:rsidP="00123710">
            <w:pPr>
              <w:rPr>
                <w:rFonts w:ascii="Book Antiqua" w:hAnsi="Book Antiqua" w:cstheme="majorBidi"/>
                <w:b/>
                <w:sz w:val="22"/>
                <w:szCs w:val="22"/>
              </w:rPr>
            </w:pPr>
          </w:p>
        </w:tc>
        <w:tc>
          <w:tcPr>
            <w:tcW w:w="2567"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Biosenser Thermodilution Catheter and kit</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SIZES AS PER FSC</w:t>
            </w:r>
          </w:p>
          <w:p w:rsidR="006B0EBC" w:rsidRPr="000A04B0" w:rsidRDefault="006B0EBC" w:rsidP="00123710">
            <w:pPr>
              <w:rPr>
                <w:rFonts w:ascii="Book Antiqua" w:hAnsi="Book Antiqua"/>
                <w:sz w:val="22"/>
                <w:szCs w:val="22"/>
              </w:rPr>
            </w:pPr>
            <w:r w:rsidRPr="000A04B0">
              <w:rPr>
                <w:rFonts w:ascii="Book Antiqua" w:hAnsi="Book Antiqua"/>
                <w:sz w:val="22"/>
                <w:szCs w:val="22"/>
              </w:rPr>
              <w:t>TD1504, TD1604, TD1704, TD1755, TD2504, TD2604, TD2704, TD2755</w:t>
            </w:r>
          </w:p>
          <w:p w:rsidR="006B0EBC" w:rsidRPr="000A04B0" w:rsidRDefault="006B0EBC" w:rsidP="00123710">
            <w:pPr>
              <w:rPr>
                <w:rFonts w:ascii="Book Antiqua" w:hAnsi="Book Antiqua"/>
                <w:sz w:val="22"/>
                <w:szCs w:val="22"/>
              </w:rPr>
            </w:pPr>
            <w:r w:rsidRPr="000A04B0">
              <w:rPr>
                <w:rFonts w:ascii="Book Antiqua" w:hAnsi="Book Antiqua"/>
                <w:sz w:val="22"/>
                <w:szCs w:val="22"/>
              </w:rPr>
              <w:t>BIOTRAY TD1504, BIOTRAY TD1604, BIOTRAY TD1704, BIOTRAY TD1755, BIOTRAY TD2504, BIOTRAY TD2604, BIOTRAY TD2704, BIOTRAY TD2755, BIOTRAY TD1502, BIOTRAY TD1602, BIOTRAY  TD1702, BIOTRAY TD1603, BIOTRAY TD1703, BIOTRAY TD2502, BIOTRAY TD2602, BIOTRAY TD2702, BIOTRAY TD2603, BIOTRAY TD2703.</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Class D</w:t>
            </w:r>
          </w:p>
          <w:p w:rsidR="006B0EBC" w:rsidRPr="000A04B0" w:rsidRDefault="006B0EBC" w:rsidP="00123710">
            <w:pPr>
              <w:rPr>
                <w:rFonts w:ascii="Book Antiqua" w:hAnsi="Book Antiqua"/>
                <w:sz w:val="22"/>
                <w:szCs w:val="22"/>
              </w:rPr>
            </w:pPr>
            <w:r w:rsidRPr="000A04B0">
              <w:rPr>
                <w:rFonts w:ascii="Book Antiqua" w:hAnsi="Book Antiqua"/>
                <w:sz w:val="22"/>
                <w:szCs w:val="22"/>
              </w:rPr>
              <w:t>Shelf Life : 03 years</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cstheme="majorBidi"/>
                <w:b/>
                <w:sz w:val="22"/>
                <w:szCs w:val="22"/>
              </w:rPr>
            </w:pPr>
          </w:p>
        </w:tc>
        <w:tc>
          <w:tcPr>
            <w:tcW w:w="1701" w:type="dxa"/>
            <w:shd w:val="clear" w:color="auto" w:fill="auto"/>
          </w:tcPr>
          <w:p w:rsidR="006B0EBC" w:rsidRPr="000A04B0" w:rsidRDefault="001576F2" w:rsidP="00123710">
            <w:pPr>
              <w:rPr>
                <w:rFonts w:ascii="Book Antiqua" w:hAnsi="Book Antiqua"/>
                <w:sz w:val="22"/>
                <w:szCs w:val="22"/>
              </w:rPr>
            </w:pPr>
            <w:r w:rsidRPr="000A04B0">
              <w:rPr>
                <w:rFonts w:ascii="Book Antiqua" w:hAnsi="Book Antiqua"/>
                <w:sz w:val="22"/>
                <w:szCs w:val="22"/>
              </w:rPr>
              <w:t>Thermodilution Catheter</w:t>
            </w: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r w:rsidRPr="000A04B0">
              <w:rPr>
                <w:rFonts w:ascii="Book Antiqua" w:hAnsi="Book Antiqua" w:cstheme="majorBidi"/>
              </w:rPr>
              <w:t>.</w:t>
            </w:r>
          </w:p>
        </w:tc>
        <w:tc>
          <w:tcPr>
            <w:tcW w:w="1920" w:type="dxa"/>
            <w:shd w:val="clear" w:color="auto" w:fill="auto"/>
          </w:tcPr>
          <w:p w:rsidR="006B0EBC" w:rsidRPr="000A04B0" w:rsidRDefault="006B0EBC" w:rsidP="00BC5B32">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BC5B32">
            <w:pPr>
              <w:rPr>
                <w:rFonts w:ascii="Book Antiqua" w:hAnsi="Book Antiqua" w:cstheme="majorBidi"/>
                <w:sz w:val="22"/>
                <w:szCs w:val="22"/>
              </w:rPr>
            </w:pP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Legal Manufacturer:</w:t>
            </w:r>
          </w:p>
          <w:p w:rsidR="006B0EBC" w:rsidRPr="000A04B0" w:rsidRDefault="006B0EBC" w:rsidP="00123710">
            <w:pPr>
              <w:rPr>
                <w:rFonts w:ascii="Book Antiqua" w:hAnsi="Book Antiqua"/>
                <w:sz w:val="22"/>
                <w:szCs w:val="22"/>
              </w:rPr>
            </w:pPr>
            <w:r w:rsidRPr="000A04B0">
              <w:rPr>
                <w:rFonts w:ascii="Book Antiqua" w:hAnsi="Book Antiqua"/>
                <w:sz w:val="22"/>
                <w:szCs w:val="22"/>
              </w:rPr>
              <w:t>M/s. Biosensors International Pte. Ltd. (BSI)</w:t>
            </w:r>
          </w:p>
          <w:p w:rsidR="006B0EBC" w:rsidRPr="000A04B0" w:rsidRDefault="006B0EBC" w:rsidP="00123710">
            <w:pPr>
              <w:rPr>
                <w:rFonts w:ascii="Book Antiqua" w:hAnsi="Book Antiqua"/>
                <w:sz w:val="22"/>
                <w:szCs w:val="22"/>
              </w:rPr>
            </w:pPr>
            <w:r w:rsidRPr="000A04B0">
              <w:rPr>
                <w:rFonts w:ascii="Book Antiqua" w:hAnsi="Book Antiqua"/>
                <w:sz w:val="22"/>
                <w:szCs w:val="22"/>
              </w:rPr>
              <w:t xml:space="preserve">36 Jalan Tukang, Singapore 619266. </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Authorized Representative:</w:t>
            </w:r>
          </w:p>
          <w:p w:rsidR="006B0EBC" w:rsidRPr="000A04B0" w:rsidRDefault="006B0EBC" w:rsidP="00123710">
            <w:pPr>
              <w:rPr>
                <w:rFonts w:ascii="Book Antiqua" w:hAnsi="Book Antiqua"/>
                <w:sz w:val="22"/>
                <w:szCs w:val="22"/>
              </w:rPr>
            </w:pPr>
            <w:r w:rsidRPr="000A04B0">
              <w:rPr>
                <w:rFonts w:ascii="Book Antiqua" w:hAnsi="Book Antiqua"/>
                <w:sz w:val="22"/>
                <w:szCs w:val="22"/>
              </w:rPr>
              <w:t xml:space="preserve">M/s. Shanghai </w:t>
            </w:r>
            <w:r w:rsidRPr="000A04B0">
              <w:rPr>
                <w:rFonts w:ascii="Book Antiqua" w:hAnsi="Book Antiqua"/>
                <w:sz w:val="22"/>
                <w:szCs w:val="22"/>
              </w:rPr>
              <w:lastRenderedPageBreak/>
              <w:t>International Holding Corp. GmbH, eiffestrabe 80, 20537 Hamburg, Germany.</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FSC Germany</w:t>
            </w:r>
          </w:p>
          <w:p w:rsidR="006B0EBC" w:rsidRPr="000A04B0" w:rsidRDefault="006B0EBC" w:rsidP="00123710">
            <w:pPr>
              <w:rPr>
                <w:rFonts w:ascii="Book Antiqua" w:hAnsi="Book Antiqua"/>
                <w:sz w:val="22"/>
                <w:szCs w:val="22"/>
              </w:rPr>
            </w:pPr>
            <w:r w:rsidRPr="000A04B0">
              <w:rPr>
                <w:rFonts w:ascii="Book Antiqua" w:hAnsi="Book Antiqua"/>
                <w:sz w:val="22"/>
                <w:szCs w:val="22"/>
              </w:rPr>
              <w:t>Issued on 22nd July, 2018</w:t>
            </w:r>
          </w:p>
          <w:p w:rsidR="006B0EBC" w:rsidRPr="000A04B0" w:rsidRDefault="006B0EBC" w:rsidP="00123710">
            <w:pPr>
              <w:rPr>
                <w:rFonts w:ascii="Book Antiqua" w:hAnsi="Book Antiqua" w:cstheme="majorBidi"/>
                <w:b/>
                <w:sz w:val="22"/>
                <w:szCs w:val="22"/>
              </w:rPr>
            </w:pPr>
          </w:p>
        </w:tc>
        <w:tc>
          <w:tcPr>
            <w:tcW w:w="2567"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lastRenderedPageBreak/>
              <w:t>Biosenser Bipolar Pacing Catheter</w:t>
            </w:r>
          </w:p>
          <w:p w:rsidR="006B0EBC" w:rsidRPr="000A04B0" w:rsidRDefault="006B0EBC" w:rsidP="00123710">
            <w:pPr>
              <w:rPr>
                <w:rFonts w:ascii="Book Antiqua" w:hAnsi="Book Antiqua"/>
                <w:sz w:val="22"/>
                <w:szCs w:val="22"/>
              </w:rPr>
            </w:pPr>
            <w:r w:rsidRPr="000A04B0">
              <w:rPr>
                <w:rFonts w:ascii="Book Antiqua" w:hAnsi="Book Antiqua"/>
                <w:sz w:val="22"/>
                <w:szCs w:val="22"/>
              </w:rPr>
              <w:t>Sizes:</w:t>
            </w:r>
          </w:p>
          <w:p w:rsidR="006B0EBC" w:rsidRPr="000A04B0" w:rsidRDefault="006B0EBC" w:rsidP="00123710">
            <w:pPr>
              <w:rPr>
                <w:rFonts w:ascii="Book Antiqua" w:hAnsi="Book Antiqua"/>
                <w:sz w:val="22"/>
                <w:szCs w:val="22"/>
              </w:rPr>
            </w:pPr>
            <w:r w:rsidRPr="000A04B0">
              <w:rPr>
                <w:rFonts w:ascii="Book Antiqua" w:hAnsi="Book Antiqua"/>
                <w:sz w:val="22"/>
                <w:szCs w:val="22"/>
              </w:rPr>
              <w:t>BP2502-10, BPX2502-10, BP2502CS-10, BPX2502CS-10.</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Class D</w:t>
            </w:r>
          </w:p>
          <w:p w:rsidR="006B0EBC" w:rsidRPr="000A04B0" w:rsidRDefault="006B0EBC" w:rsidP="00123710">
            <w:pPr>
              <w:rPr>
                <w:rFonts w:ascii="Book Antiqua" w:hAnsi="Book Antiqua"/>
                <w:sz w:val="22"/>
                <w:szCs w:val="22"/>
              </w:rPr>
            </w:pPr>
            <w:r w:rsidRPr="000A04B0">
              <w:rPr>
                <w:rFonts w:ascii="Book Antiqua" w:hAnsi="Book Antiqua"/>
                <w:sz w:val="22"/>
                <w:szCs w:val="22"/>
              </w:rPr>
              <w:t>Shelf Life : 03 years</w:t>
            </w:r>
          </w:p>
          <w:p w:rsidR="006B0EBC" w:rsidRPr="000A04B0" w:rsidRDefault="006B0EBC" w:rsidP="00123710">
            <w:pPr>
              <w:rPr>
                <w:rFonts w:ascii="Book Antiqua" w:hAnsi="Book Antiqua"/>
                <w:sz w:val="22"/>
                <w:szCs w:val="22"/>
              </w:rPr>
            </w:pPr>
          </w:p>
          <w:p w:rsidR="006B0EBC" w:rsidRPr="000A04B0" w:rsidRDefault="001576F2" w:rsidP="00123710">
            <w:pPr>
              <w:rPr>
                <w:rFonts w:ascii="Book Antiqua" w:hAnsi="Book Antiqua" w:cstheme="majorBidi"/>
                <w:b/>
                <w:sz w:val="22"/>
                <w:szCs w:val="22"/>
              </w:rPr>
            </w:pPr>
            <w:r w:rsidRPr="000A04B0">
              <w:rPr>
                <w:rFonts w:ascii="Book Antiqua" w:hAnsi="Book Antiqua" w:cstheme="majorBidi"/>
                <w:sz w:val="22"/>
                <w:szCs w:val="22"/>
              </w:rPr>
              <w:lastRenderedPageBreak/>
              <w:t>Fee Submitted Rs.50,000/-</w:t>
            </w:r>
          </w:p>
        </w:tc>
        <w:tc>
          <w:tcPr>
            <w:tcW w:w="1701" w:type="dxa"/>
            <w:shd w:val="clear" w:color="auto" w:fill="auto"/>
          </w:tcPr>
          <w:p w:rsidR="006B0EBC" w:rsidRPr="000A04B0" w:rsidRDefault="006B0EBC" w:rsidP="001576F2">
            <w:pPr>
              <w:rPr>
                <w:rFonts w:ascii="Book Antiqua" w:hAnsi="Book Antiqua" w:cstheme="majorBidi"/>
                <w:sz w:val="22"/>
                <w:szCs w:val="22"/>
              </w:rPr>
            </w:pPr>
            <w:r w:rsidRPr="000A04B0">
              <w:rPr>
                <w:rFonts w:ascii="Book Antiqua" w:hAnsi="Book Antiqua"/>
                <w:sz w:val="22"/>
                <w:szCs w:val="22"/>
              </w:rPr>
              <w:lastRenderedPageBreak/>
              <w:t xml:space="preserve">Bipolar pacing catheter is made of radiopaque polyurethane tubing material that allows the use of fluoroscopy for guiding the </w:t>
            </w:r>
            <w:r w:rsidRPr="000A04B0">
              <w:rPr>
                <w:rFonts w:ascii="Book Antiqua" w:hAnsi="Book Antiqua"/>
                <w:sz w:val="22"/>
                <w:szCs w:val="22"/>
              </w:rPr>
              <w:lastRenderedPageBreak/>
              <w:t>catheter during catheter insertion or to verify its position when necessary</w:t>
            </w:r>
            <w:r w:rsidR="001576F2" w:rsidRPr="000A04B0">
              <w:rPr>
                <w:rFonts w:ascii="Book Antiqua" w:hAnsi="Book Antiqua"/>
                <w:sz w:val="22"/>
                <w:szCs w:val="22"/>
              </w:rPr>
              <w:t>.</w:t>
            </w: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BC5B32">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BC5B32">
            <w:pPr>
              <w:rPr>
                <w:rFonts w:ascii="Book Antiqua" w:hAnsi="Book Antiqua" w:cstheme="majorBidi"/>
                <w:sz w:val="22"/>
                <w:szCs w:val="22"/>
              </w:rPr>
            </w:pP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Legal Manufacturer:</w:t>
            </w:r>
          </w:p>
          <w:p w:rsidR="006B0EBC" w:rsidRPr="000A04B0" w:rsidRDefault="006B0EBC" w:rsidP="00123710">
            <w:pPr>
              <w:rPr>
                <w:rFonts w:ascii="Book Antiqua" w:hAnsi="Book Antiqua"/>
                <w:sz w:val="22"/>
                <w:szCs w:val="22"/>
              </w:rPr>
            </w:pPr>
            <w:r w:rsidRPr="000A04B0">
              <w:rPr>
                <w:rFonts w:ascii="Book Antiqua" w:hAnsi="Book Antiqua"/>
                <w:sz w:val="22"/>
                <w:szCs w:val="22"/>
              </w:rPr>
              <w:t>M/s. OSYPKA AG, Earl-H, Wood-Strasse 1, 79618 Rheinfelden, Germany.</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FSC Germany</w:t>
            </w:r>
          </w:p>
          <w:p w:rsidR="006B0EBC" w:rsidRPr="000A04B0" w:rsidRDefault="006B0EBC" w:rsidP="00123710">
            <w:pPr>
              <w:rPr>
                <w:rFonts w:ascii="Book Antiqua" w:hAnsi="Book Antiqua"/>
                <w:sz w:val="22"/>
                <w:szCs w:val="22"/>
              </w:rPr>
            </w:pPr>
            <w:r w:rsidRPr="000A04B0">
              <w:rPr>
                <w:rFonts w:ascii="Book Antiqua" w:hAnsi="Book Antiqua"/>
                <w:sz w:val="22"/>
                <w:szCs w:val="22"/>
              </w:rPr>
              <w:t>Issued on February 4, 2019</w:t>
            </w:r>
          </w:p>
          <w:p w:rsidR="001576F2" w:rsidRPr="000A04B0" w:rsidRDefault="001576F2" w:rsidP="00123710">
            <w:pPr>
              <w:rPr>
                <w:rFonts w:ascii="Book Antiqua" w:hAnsi="Book Antiqua"/>
                <w:sz w:val="22"/>
                <w:szCs w:val="22"/>
              </w:rPr>
            </w:pPr>
          </w:p>
          <w:p w:rsidR="001576F2" w:rsidRPr="000A04B0" w:rsidRDefault="001576F2" w:rsidP="00123710">
            <w:pPr>
              <w:rPr>
                <w:rFonts w:ascii="Book Antiqua" w:hAnsi="Book Antiqua"/>
                <w:sz w:val="22"/>
                <w:szCs w:val="22"/>
              </w:rPr>
            </w:pPr>
            <w:r w:rsidRPr="000A04B0">
              <w:rPr>
                <w:rFonts w:ascii="Book Antiqua" w:hAnsi="Book Antiqua" w:cstheme="majorBidi"/>
                <w:sz w:val="22"/>
                <w:szCs w:val="22"/>
              </w:rPr>
              <w:t>Fee Submitted Rs.50,000/-</w:t>
            </w:r>
          </w:p>
          <w:p w:rsidR="006B0EBC" w:rsidRPr="000A04B0" w:rsidRDefault="006B0EBC" w:rsidP="00123710">
            <w:pPr>
              <w:rPr>
                <w:rFonts w:ascii="Book Antiqua" w:hAnsi="Book Antiqua" w:cstheme="majorBidi"/>
                <w:b/>
                <w:sz w:val="22"/>
                <w:szCs w:val="22"/>
              </w:rPr>
            </w:pPr>
          </w:p>
        </w:tc>
        <w:tc>
          <w:tcPr>
            <w:tcW w:w="2567" w:type="dxa"/>
            <w:shd w:val="clear" w:color="auto" w:fill="auto"/>
          </w:tcPr>
          <w:p w:rsidR="006B0EBC" w:rsidRPr="000A04B0" w:rsidRDefault="006B0EBC" w:rsidP="00123710">
            <w:pPr>
              <w:rPr>
                <w:rFonts w:ascii="Book Antiqua" w:hAnsi="Book Antiqua" w:cstheme="majorBidi"/>
                <w:b/>
                <w:bCs/>
                <w:sz w:val="22"/>
                <w:szCs w:val="22"/>
              </w:rPr>
            </w:pPr>
            <w:r w:rsidRPr="000A04B0">
              <w:rPr>
                <w:rFonts w:ascii="Book Antiqua" w:hAnsi="Book Antiqua" w:cstheme="majorBidi"/>
                <w:b/>
                <w:bCs/>
                <w:sz w:val="22"/>
                <w:szCs w:val="22"/>
              </w:rPr>
              <w:t>OSYPKA TME (Heart Wire)</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(Temporary Myocardial Electrode)</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SIZES / CODES AS PER FSC:</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45001, 45002, 45016-01, 45017-01, 45023-02, 45053, 45112, 45200, 45200-G, 45200WS, 45201, 45201WS, 45202, 45202WS, 45001N, 45002N, 45016-01N, 45017-01N, 45023-02N, 45053N, 45112N, 45200N, 45200-GN, 45200WSN, 45201N, 45201WSN, 45202N, 45202WSN, 45009-02, 45009C02, 45011, 45011WS, 45028, 45028BLWS-C, 45028-C, 45041-02, 45041WS02, 45042-02, 45042C02, 45042WS02, 45042WSC02, 45043, 45044-01, 45044C01-PE, 45044WS01, 45044WSC01-PE, 45045, 45045-V, 45045WS, 45055, 45056, 45056-PE, 45057, 45066-PE, 45072-SL, 45111, 45113, 45205, 45205WS, 45206, 45206WS, 45207, 45207WS, 45209, 46013-02, 46013C02, 46013WSC02, 46014-02, 46016-01, 46017-02, 46031, 46033-01, </w:t>
            </w:r>
            <w:r w:rsidRPr="000A04B0">
              <w:rPr>
                <w:rFonts w:ascii="Book Antiqua" w:hAnsi="Book Antiqua" w:cstheme="majorBidi"/>
                <w:sz w:val="22"/>
                <w:szCs w:val="22"/>
              </w:rPr>
              <w:lastRenderedPageBreak/>
              <w:t>46033C01, 46033WS01, S5676-01, S5676C01, 45009-02N, 45009C02N, 45011N, 45011WSN, 45028N, 45028BLWS-CN, 45028-CN, 45041-02N, 45041WS02N, 45042-02N, 45042C02N, 45042WS02N,  45042WSC02N, 45043N, 45044-01N, 45044C01-PEN, 45044WS01N, 45044WSC01-PEN, 45045N, 45045-VN, 45045WSN, 45055N, 45056N, 45056-PEN, 45057N, 45066-PEN, 45072-SLN, 45111N, 45113N, 45205N, 45205WSN, 45206N, 45206WSN, 45207N, 45207WSN, 45209N, 46013-02N, 46013C02N, 46013WSC02N, 46014-02N, 46016-01N, 46017-02N, 46031N, 46033-01N, 46033C01N, 46033WS01N, S5676-01N, S5676C01N.</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6B0EBC" w:rsidP="001576F2">
            <w:pPr>
              <w:rPr>
                <w:rFonts w:ascii="Book Antiqua" w:hAnsi="Book Antiqua" w:cstheme="majorBidi"/>
                <w:sz w:val="22"/>
                <w:szCs w:val="22"/>
              </w:rPr>
            </w:pPr>
            <w:r w:rsidRPr="000A04B0">
              <w:rPr>
                <w:rFonts w:ascii="Book Antiqua" w:hAnsi="Book Antiqua" w:cstheme="majorBidi"/>
                <w:sz w:val="22"/>
                <w:szCs w:val="22"/>
              </w:rPr>
              <w:lastRenderedPageBreak/>
              <w:t xml:space="preserve">OSYPKA Temporary Myocardial Electrodes (TMEs) </w:t>
            </w: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BC5B32">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BC5B32">
            <w:pPr>
              <w:rPr>
                <w:rFonts w:ascii="Book Antiqua" w:hAnsi="Book Antiqua" w:cstheme="majorBidi"/>
                <w:sz w:val="22"/>
                <w:szCs w:val="22"/>
              </w:rPr>
            </w:pP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Legal Manufacturer:</w:t>
            </w:r>
          </w:p>
          <w:p w:rsidR="006B0EBC" w:rsidRPr="000A04B0" w:rsidRDefault="006B0EBC" w:rsidP="00123710">
            <w:pPr>
              <w:rPr>
                <w:rFonts w:ascii="Book Antiqua" w:hAnsi="Book Antiqua"/>
                <w:sz w:val="22"/>
                <w:szCs w:val="22"/>
              </w:rPr>
            </w:pPr>
            <w:r w:rsidRPr="000A04B0">
              <w:rPr>
                <w:rFonts w:ascii="Book Antiqua" w:hAnsi="Book Antiqua"/>
                <w:sz w:val="22"/>
                <w:szCs w:val="22"/>
              </w:rPr>
              <w:t>M/s. OSYPKA AG, Earl-H, Wood-Strasse 1, 79618 Rheinfelden, Germany.</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FSC Germany</w:t>
            </w:r>
          </w:p>
          <w:p w:rsidR="006B0EBC" w:rsidRPr="000A04B0" w:rsidRDefault="006B0EBC" w:rsidP="00123710">
            <w:pPr>
              <w:rPr>
                <w:rFonts w:ascii="Book Antiqua" w:hAnsi="Book Antiqua"/>
                <w:sz w:val="22"/>
                <w:szCs w:val="22"/>
              </w:rPr>
            </w:pPr>
            <w:r w:rsidRPr="000A04B0">
              <w:rPr>
                <w:rFonts w:ascii="Book Antiqua" w:hAnsi="Book Antiqua"/>
                <w:sz w:val="22"/>
                <w:szCs w:val="22"/>
              </w:rPr>
              <w:t>Issued on February 4, 2019</w:t>
            </w:r>
          </w:p>
          <w:p w:rsidR="001576F2" w:rsidRPr="000A04B0" w:rsidRDefault="001576F2" w:rsidP="00123710">
            <w:pPr>
              <w:rPr>
                <w:rFonts w:ascii="Book Antiqua" w:hAnsi="Book Antiqua"/>
                <w:sz w:val="22"/>
                <w:szCs w:val="22"/>
              </w:rPr>
            </w:pPr>
          </w:p>
          <w:p w:rsidR="001576F2" w:rsidRPr="000A04B0" w:rsidRDefault="001576F2" w:rsidP="00123710">
            <w:pPr>
              <w:rPr>
                <w:rFonts w:ascii="Book Antiqua" w:hAnsi="Book Antiqua"/>
                <w:sz w:val="22"/>
                <w:szCs w:val="22"/>
              </w:rPr>
            </w:pPr>
            <w:r w:rsidRPr="000A04B0">
              <w:rPr>
                <w:rFonts w:ascii="Book Antiqua" w:hAnsi="Book Antiqua" w:cstheme="majorBidi"/>
                <w:sz w:val="22"/>
                <w:szCs w:val="22"/>
              </w:rPr>
              <w:t>Fee Submitted Rs.50,000/-</w:t>
            </w:r>
          </w:p>
          <w:p w:rsidR="006B0EBC" w:rsidRPr="000A04B0" w:rsidRDefault="006B0EBC" w:rsidP="00123710">
            <w:pPr>
              <w:rPr>
                <w:rFonts w:ascii="Book Antiqua" w:hAnsi="Book Antiqua" w:cstheme="majorBidi"/>
                <w:b/>
                <w:sz w:val="22"/>
                <w:szCs w:val="22"/>
              </w:rPr>
            </w:pPr>
          </w:p>
        </w:tc>
        <w:tc>
          <w:tcPr>
            <w:tcW w:w="2567" w:type="dxa"/>
            <w:shd w:val="clear" w:color="auto" w:fill="auto"/>
          </w:tcPr>
          <w:p w:rsidR="006B0EBC" w:rsidRPr="000A04B0" w:rsidRDefault="006B0EBC" w:rsidP="00123710">
            <w:pPr>
              <w:rPr>
                <w:rFonts w:ascii="Book Antiqua" w:hAnsi="Book Antiqua" w:cstheme="majorBidi"/>
                <w:b/>
                <w:bCs/>
                <w:sz w:val="22"/>
                <w:szCs w:val="22"/>
              </w:rPr>
            </w:pPr>
            <w:r w:rsidRPr="000A04B0">
              <w:rPr>
                <w:rFonts w:ascii="Book Antiqua" w:hAnsi="Book Antiqua" w:cstheme="majorBidi"/>
                <w:b/>
                <w:bCs/>
                <w:sz w:val="22"/>
                <w:szCs w:val="22"/>
              </w:rPr>
              <w:t>CERABLATE Cool Cardiac Ablation Catheter</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SIZES / CODES AS PER FSC:</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 283120, 283121, 283122, 283123, 283124, 283125, 283126, 283127, 283128, 283129, 283130, 283131, 283132, 283133, 283134, 283135, 283136, 283137.</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1576F2" w:rsidP="00123710">
            <w:pPr>
              <w:rPr>
                <w:rFonts w:ascii="Book Antiqua" w:hAnsi="Book Antiqua" w:cstheme="majorBidi"/>
                <w:sz w:val="22"/>
                <w:szCs w:val="22"/>
              </w:rPr>
            </w:pPr>
            <w:r w:rsidRPr="000A04B0">
              <w:rPr>
                <w:rFonts w:ascii="Book Antiqua" w:hAnsi="Book Antiqua" w:cstheme="majorBidi"/>
                <w:sz w:val="22"/>
                <w:szCs w:val="22"/>
              </w:rPr>
              <w:t>Cardiac Ablation Catheter</w:t>
            </w:r>
            <w:r w:rsidR="006B0EBC" w:rsidRPr="000A04B0">
              <w:rPr>
                <w:rFonts w:ascii="Book Antiqua" w:hAnsi="Book Antiqua" w:cstheme="majorBidi"/>
                <w:sz w:val="22"/>
                <w:szCs w:val="22"/>
              </w:rPr>
              <w:t>.</w:t>
            </w: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BC5B32">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BC5B32">
            <w:pPr>
              <w:rPr>
                <w:rFonts w:ascii="Book Antiqua" w:hAnsi="Book Antiqua" w:cstheme="majorBidi"/>
                <w:sz w:val="22"/>
                <w:szCs w:val="22"/>
              </w:rPr>
            </w:pP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Legal Manufacturer:</w:t>
            </w:r>
          </w:p>
          <w:p w:rsidR="006B0EBC" w:rsidRPr="000A04B0" w:rsidRDefault="006B0EBC" w:rsidP="00123710">
            <w:pPr>
              <w:rPr>
                <w:rFonts w:ascii="Book Antiqua" w:hAnsi="Book Antiqua"/>
                <w:sz w:val="22"/>
                <w:szCs w:val="22"/>
              </w:rPr>
            </w:pPr>
            <w:r w:rsidRPr="000A04B0">
              <w:rPr>
                <w:rFonts w:ascii="Book Antiqua" w:hAnsi="Book Antiqua"/>
                <w:sz w:val="22"/>
                <w:szCs w:val="22"/>
              </w:rPr>
              <w:t>M/s. OSYPKA AG, Earl-H, Wood-Strasse 1, 79618 Rheinfelden, Germany.</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FSC Germany</w:t>
            </w:r>
          </w:p>
          <w:p w:rsidR="006B0EBC" w:rsidRPr="000A04B0" w:rsidRDefault="006B0EBC" w:rsidP="00123710">
            <w:pPr>
              <w:rPr>
                <w:rFonts w:ascii="Book Antiqua" w:hAnsi="Book Antiqua"/>
                <w:sz w:val="22"/>
                <w:szCs w:val="22"/>
              </w:rPr>
            </w:pPr>
            <w:r w:rsidRPr="000A04B0">
              <w:rPr>
                <w:rFonts w:ascii="Book Antiqua" w:hAnsi="Book Antiqua"/>
                <w:sz w:val="22"/>
                <w:szCs w:val="22"/>
              </w:rPr>
              <w:t>Issued on February 4, 2019</w:t>
            </w:r>
          </w:p>
          <w:p w:rsidR="00092AD7" w:rsidRPr="000A04B0" w:rsidRDefault="00092AD7" w:rsidP="00123710">
            <w:pPr>
              <w:rPr>
                <w:rFonts w:ascii="Book Antiqua" w:hAnsi="Book Antiqua"/>
                <w:sz w:val="22"/>
                <w:szCs w:val="22"/>
              </w:rPr>
            </w:pPr>
          </w:p>
          <w:p w:rsidR="00092AD7" w:rsidRPr="000A04B0" w:rsidRDefault="00092AD7" w:rsidP="00123710">
            <w:pPr>
              <w:rPr>
                <w:rFonts w:ascii="Book Antiqua" w:hAnsi="Book Antiqua"/>
                <w:b/>
                <w:bCs/>
                <w:sz w:val="22"/>
                <w:szCs w:val="22"/>
              </w:rPr>
            </w:pPr>
            <w:r w:rsidRPr="000A04B0">
              <w:rPr>
                <w:rFonts w:ascii="Book Antiqua" w:hAnsi="Book Antiqua" w:cstheme="majorBidi"/>
                <w:sz w:val="22"/>
                <w:szCs w:val="22"/>
              </w:rPr>
              <w:t>Fee Submitted Rs.50,000/-</w:t>
            </w:r>
          </w:p>
          <w:p w:rsidR="006B0EBC" w:rsidRPr="000A04B0" w:rsidRDefault="006B0EBC" w:rsidP="00123710">
            <w:pPr>
              <w:rPr>
                <w:rFonts w:ascii="Book Antiqua" w:hAnsi="Book Antiqua" w:cstheme="majorBidi"/>
                <w:b/>
                <w:sz w:val="22"/>
                <w:szCs w:val="22"/>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b/>
                <w:bCs/>
                <w:sz w:val="22"/>
                <w:szCs w:val="22"/>
              </w:rPr>
              <w:t>FINDER/Pure Intracardiac Diagnostic Catheter</w:t>
            </w:r>
            <w:r w:rsidRPr="000A04B0">
              <w:rPr>
                <w:rFonts w:ascii="Book Antiqua" w:hAnsi="Book Antiqua" w:cstheme="majorBidi"/>
                <w:sz w:val="22"/>
                <w:szCs w:val="22"/>
              </w:rPr>
              <w:t>.</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SIZES / CODES AS PER FSC: </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24481, 24485, 24489, 24415, 24420, 24424, 24482, 24486, 24490, 24416, 24421, 24425, 24483, 24487, 24491, 24484, 24488, 24492, 24418, 24423, 24427, 24470, 24446, 24477, 24401, 24406, 24410, 24471, 24474, 24478, 24472, 24475, 24479, 24473, 24476, 24480, 24404, 24409, 24403, 24493, 24499, 24429, 24434, 24438, 24444, 24494, 24500, 24430, 24435, 24439, 24495, 24498, 24501, 24496, 24502, 24432, 24437, 24441, 24443, 24510, 24511, 24512, 24513, 24514, 24515, 24516, 24517, 24520, 24521, 24522, 24523, 24524, 24525, 24526, 24527.</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6B0EBC" w:rsidP="00123710">
            <w:pPr>
              <w:tabs>
                <w:tab w:val="left" w:pos="4110"/>
              </w:tabs>
              <w:jc w:val="both"/>
              <w:rPr>
                <w:rFonts w:ascii="Book Antiqua" w:hAnsi="Book Antiqua" w:cstheme="minorHAnsi"/>
                <w:sz w:val="22"/>
                <w:szCs w:val="22"/>
              </w:rPr>
            </w:pPr>
            <w:r w:rsidRPr="000A04B0">
              <w:rPr>
                <w:rFonts w:ascii="Book Antiqua" w:hAnsi="Book Antiqua" w:cstheme="minorHAnsi"/>
                <w:sz w:val="22"/>
                <w:szCs w:val="22"/>
              </w:rPr>
              <w:t>diagnostic catheters are intended for temporary intracardiac ECG</w:t>
            </w:r>
          </w:p>
          <w:p w:rsidR="006B0EBC" w:rsidRPr="000A04B0" w:rsidRDefault="006B0EBC" w:rsidP="00123710">
            <w:pPr>
              <w:tabs>
                <w:tab w:val="left" w:pos="4110"/>
              </w:tabs>
              <w:jc w:val="both"/>
              <w:rPr>
                <w:rFonts w:ascii="Book Antiqua" w:hAnsi="Book Antiqua" w:cstheme="minorHAnsi"/>
                <w:sz w:val="22"/>
                <w:szCs w:val="22"/>
              </w:rPr>
            </w:pPr>
            <w:r w:rsidRPr="000A04B0">
              <w:rPr>
                <w:rFonts w:ascii="Book Antiqua" w:hAnsi="Book Antiqua" w:cstheme="minorHAnsi"/>
                <w:sz w:val="22"/>
                <w:szCs w:val="22"/>
              </w:rPr>
              <w:t>recording and stimulation of the heart in connection with an external stimulator within the scope of electrophysiological examinations.</w:t>
            </w:r>
          </w:p>
        </w:tc>
        <w:tc>
          <w:tcPr>
            <w:tcW w:w="1551" w:type="dxa"/>
            <w:shd w:val="clear" w:color="auto" w:fill="auto"/>
          </w:tcPr>
          <w:p w:rsidR="006B0EBC" w:rsidRPr="000A04B0" w:rsidRDefault="007F32E6" w:rsidP="00A9418D">
            <w:pPr>
              <w:rPr>
                <w:rFonts w:ascii="Book Antiqua" w:hAnsi="Book Antiqua" w:cstheme="majorBidi"/>
                <w:b/>
                <w:sz w:val="22"/>
                <w:szCs w:val="22"/>
              </w:rPr>
            </w:pPr>
            <w:r w:rsidRPr="000A04B0">
              <w:rPr>
                <w:rFonts w:ascii="Book Antiqua" w:hAnsi="Book Antiqua" w:cstheme="majorBidi"/>
                <w:b/>
                <w:sz w:val="22"/>
                <w:szCs w:val="22"/>
              </w:rPr>
              <w:t>Approved.</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BC5B32">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BC5B32">
            <w:pPr>
              <w:rPr>
                <w:rFonts w:ascii="Book Antiqua" w:hAnsi="Book Antiqua" w:cstheme="majorBidi"/>
                <w:sz w:val="22"/>
                <w:szCs w:val="22"/>
              </w:rPr>
            </w:pP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Legal Manufacturer:</w:t>
            </w:r>
          </w:p>
          <w:p w:rsidR="006B0EBC" w:rsidRPr="000A04B0" w:rsidRDefault="006B0EBC" w:rsidP="00123710">
            <w:pPr>
              <w:rPr>
                <w:rFonts w:ascii="Book Antiqua" w:hAnsi="Book Antiqua"/>
                <w:sz w:val="22"/>
                <w:szCs w:val="22"/>
              </w:rPr>
            </w:pPr>
            <w:r w:rsidRPr="000A04B0">
              <w:rPr>
                <w:rFonts w:ascii="Book Antiqua" w:hAnsi="Book Antiqua"/>
                <w:sz w:val="22"/>
                <w:szCs w:val="22"/>
              </w:rPr>
              <w:t>M/s. OSYPKA AG, Earl-H, Wood-Strasse 1, 79618 Rheinfelden, Germany.</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FSC Germany</w:t>
            </w:r>
          </w:p>
          <w:p w:rsidR="006B0EBC" w:rsidRPr="000A04B0" w:rsidRDefault="006B0EBC" w:rsidP="00123710">
            <w:pPr>
              <w:rPr>
                <w:rFonts w:ascii="Book Antiqua" w:hAnsi="Book Antiqua"/>
                <w:sz w:val="22"/>
                <w:szCs w:val="22"/>
              </w:rPr>
            </w:pPr>
            <w:r w:rsidRPr="000A04B0">
              <w:rPr>
                <w:rFonts w:ascii="Book Antiqua" w:hAnsi="Book Antiqua"/>
                <w:sz w:val="22"/>
                <w:szCs w:val="22"/>
              </w:rPr>
              <w:t>Issued on February 4, 2019</w:t>
            </w:r>
          </w:p>
          <w:p w:rsidR="006B0EBC" w:rsidRPr="000A04B0" w:rsidRDefault="006B0EBC" w:rsidP="00123710">
            <w:pPr>
              <w:rPr>
                <w:rFonts w:ascii="Book Antiqua" w:hAnsi="Book Antiqua" w:cstheme="majorBidi"/>
                <w:b/>
                <w:sz w:val="22"/>
                <w:szCs w:val="22"/>
              </w:rPr>
            </w:pPr>
          </w:p>
          <w:p w:rsidR="00092AD7" w:rsidRPr="000A04B0" w:rsidRDefault="00092AD7" w:rsidP="00092AD7">
            <w:pPr>
              <w:rPr>
                <w:rFonts w:ascii="Book Antiqua" w:hAnsi="Book Antiqua"/>
                <w:b/>
                <w:bCs/>
                <w:sz w:val="22"/>
                <w:szCs w:val="22"/>
              </w:rPr>
            </w:pPr>
            <w:r w:rsidRPr="000A04B0">
              <w:rPr>
                <w:rFonts w:ascii="Book Antiqua" w:hAnsi="Book Antiqua" w:cstheme="majorBidi"/>
                <w:sz w:val="22"/>
                <w:szCs w:val="22"/>
              </w:rPr>
              <w:t>Fee Submitted Rs.50,000/-</w:t>
            </w:r>
          </w:p>
          <w:p w:rsidR="00092AD7" w:rsidRPr="000A04B0" w:rsidRDefault="00092AD7" w:rsidP="00123710">
            <w:pPr>
              <w:rPr>
                <w:rFonts w:ascii="Book Antiqua" w:hAnsi="Book Antiqua" w:cstheme="majorBidi"/>
                <w:b/>
                <w:sz w:val="22"/>
                <w:szCs w:val="22"/>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VACS Percutaneous Transluminal Valvuloplasty Balloon Catheter.</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SIZES / CODES AS PER FSC:</w:t>
            </w:r>
          </w:p>
          <w:p w:rsidR="006B0EBC" w:rsidRPr="000A04B0" w:rsidRDefault="006B0EBC" w:rsidP="00123710">
            <w:pPr>
              <w:tabs>
                <w:tab w:val="left" w:pos="4110"/>
              </w:tabs>
              <w:jc w:val="both"/>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YA0010, YA0011, YA0012 YA0013, YA0014, YA0015 YA0016, YA0018, YA0019 YA0020, YA0021, YA0022 YA0023, YA0024, </w:t>
            </w:r>
            <w:r w:rsidRPr="000A04B0">
              <w:rPr>
                <w:rFonts w:ascii="Book Antiqua" w:hAnsi="Book Antiqua" w:cstheme="majorBidi"/>
                <w:sz w:val="22"/>
                <w:szCs w:val="22"/>
              </w:rPr>
              <w:lastRenderedPageBreak/>
              <w:t>YA0025 YA0026, YA0027, YA0028 YA0029, YA0030, YA0035 YA0036, YA0037, YA0038 YA0043, YA0044, YA0045 YA0046, YA0047, YA0048 YA0049, YA0050, YA0051 YA0052, YA0053, YA0054 YA0055, YA0056, YA0059 YA0060, YA0061, YA0062 YA0063, YA0064, YA0065 YA0066, YA0067, YA0068 YA0069, YA30520, YA30620 YA30720, YA30820, YA30830 YA31020, YA31030, YA31040 YA31220, YA31230, YA31240 YA31260, YA31430, YA31440 YA31630, YA31640, YA31660 YA31830, YA31840, YA31860 YA32040, YA32060, YA32240 YA32260, YA32340, YA32440 YA32460, YA32540, YA32640 YA32660, YA32840, YA32860 YA33040, YA33060</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092AD7" w:rsidP="00123710">
            <w:pPr>
              <w:rPr>
                <w:rFonts w:ascii="Book Antiqua" w:hAnsi="Book Antiqua" w:cstheme="majorBidi"/>
                <w:sz w:val="22"/>
                <w:szCs w:val="22"/>
              </w:rPr>
            </w:pPr>
            <w:r w:rsidRPr="000A04B0">
              <w:rPr>
                <w:rFonts w:ascii="Book Antiqua" w:hAnsi="Book Antiqua" w:cstheme="majorBidi"/>
                <w:sz w:val="22"/>
                <w:szCs w:val="22"/>
              </w:rPr>
              <w:lastRenderedPageBreak/>
              <w:t>Percutaneous Transluminal Valvuloplasty Balloon Catheter.</w:t>
            </w: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BC5B32">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BC5B32">
            <w:pPr>
              <w:rPr>
                <w:rFonts w:ascii="Book Antiqua" w:hAnsi="Book Antiqua" w:cstheme="majorBidi"/>
                <w:sz w:val="22"/>
                <w:szCs w:val="22"/>
              </w:rPr>
            </w:pP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Legal Manufacturer:</w:t>
            </w:r>
          </w:p>
          <w:p w:rsidR="006B0EBC" w:rsidRPr="000A04B0" w:rsidRDefault="006B0EBC" w:rsidP="00123710">
            <w:pPr>
              <w:rPr>
                <w:rFonts w:ascii="Book Antiqua" w:hAnsi="Book Antiqua"/>
                <w:sz w:val="22"/>
                <w:szCs w:val="22"/>
              </w:rPr>
            </w:pPr>
            <w:r w:rsidRPr="000A04B0">
              <w:rPr>
                <w:rFonts w:ascii="Book Antiqua" w:hAnsi="Book Antiqua"/>
                <w:sz w:val="22"/>
                <w:szCs w:val="22"/>
              </w:rPr>
              <w:t>M/s. OSYPKA AG, Earl-H, Wood-Strasse 1, 79618 Rheinfelden, Germany.</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FSC Germany</w:t>
            </w:r>
          </w:p>
          <w:p w:rsidR="006B0EBC" w:rsidRPr="000A04B0" w:rsidRDefault="006B0EBC" w:rsidP="00123710">
            <w:pPr>
              <w:rPr>
                <w:rFonts w:ascii="Book Antiqua" w:hAnsi="Book Antiqua"/>
                <w:sz w:val="22"/>
                <w:szCs w:val="22"/>
              </w:rPr>
            </w:pPr>
            <w:r w:rsidRPr="000A04B0">
              <w:rPr>
                <w:rFonts w:ascii="Book Antiqua" w:hAnsi="Book Antiqua"/>
                <w:sz w:val="22"/>
                <w:szCs w:val="22"/>
              </w:rPr>
              <w:t>Issued on February 4, 2019</w:t>
            </w:r>
          </w:p>
          <w:p w:rsidR="00092AD7" w:rsidRPr="000A04B0" w:rsidRDefault="00092AD7" w:rsidP="00123710">
            <w:pPr>
              <w:rPr>
                <w:rFonts w:ascii="Book Antiqua" w:hAnsi="Book Antiqua"/>
                <w:sz w:val="22"/>
                <w:szCs w:val="22"/>
              </w:rPr>
            </w:pPr>
          </w:p>
          <w:p w:rsidR="00092AD7" w:rsidRPr="000A04B0" w:rsidRDefault="00092AD7" w:rsidP="00092AD7">
            <w:pPr>
              <w:rPr>
                <w:rFonts w:ascii="Book Antiqua" w:hAnsi="Book Antiqua"/>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sz w:val="22"/>
                <w:szCs w:val="22"/>
              </w:rPr>
              <w:lastRenderedPageBreak/>
              <w:t>Rs.50,000/-</w:t>
            </w:r>
          </w:p>
          <w:p w:rsidR="00092AD7" w:rsidRPr="000A04B0" w:rsidRDefault="00092AD7" w:rsidP="00123710">
            <w:pPr>
              <w:rPr>
                <w:rFonts w:ascii="Book Antiqua" w:hAnsi="Book Antiqua"/>
                <w:sz w:val="22"/>
                <w:szCs w:val="22"/>
              </w:rPr>
            </w:pPr>
          </w:p>
          <w:p w:rsidR="006B0EBC" w:rsidRPr="000A04B0" w:rsidRDefault="006B0EBC" w:rsidP="00123710">
            <w:pPr>
              <w:rPr>
                <w:rFonts w:ascii="Book Antiqua" w:hAnsi="Book Antiqua" w:cstheme="majorBidi"/>
                <w:b/>
                <w:sz w:val="22"/>
                <w:szCs w:val="22"/>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lastRenderedPageBreak/>
              <w:t>CERABLATE Easy/TC Cardiac Ablation Catheter.</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SIZES / CODES AS PER FSC:</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 xml:space="preserve">283080, 283081, 283082, 283083, 283084, 283085, 283086, 283087, 283088, </w:t>
            </w:r>
            <w:r w:rsidRPr="000A04B0">
              <w:rPr>
                <w:rFonts w:ascii="Book Antiqua" w:hAnsi="Book Antiqua" w:cstheme="majorBidi"/>
                <w:sz w:val="22"/>
                <w:szCs w:val="22"/>
              </w:rPr>
              <w:lastRenderedPageBreak/>
              <w:t>283089, 283090, 283091, 283092, 283093, 283094, 283095, 283096, 283097.</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092AD7" w:rsidP="00092AD7">
            <w:pPr>
              <w:rPr>
                <w:rFonts w:ascii="Book Antiqua" w:hAnsi="Book Antiqua" w:cstheme="majorBidi"/>
                <w:sz w:val="22"/>
                <w:szCs w:val="22"/>
              </w:rPr>
            </w:pPr>
            <w:r w:rsidRPr="000A04B0">
              <w:rPr>
                <w:rFonts w:ascii="Book Antiqua" w:hAnsi="Book Antiqua" w:cstheme="majorBidi"/>
                <w:sz w:val="22"/>
                <w:szCs w:val="22"/>
              </w:rPr>
              <w:lastRenderedPageBreak/>
              <w:t>Cardiac Ablation Catheter.</w:t>
            </w: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BC5B32">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BC5B32">
            <w:pPr>
              <w:rPr>
                <w:rFonts w:ascii="Book Antiqua" w:hAnsi="Book Antiqua" w:cstheme="majorBidi"/>
                <w:sz w:val="22"/>
                <w:szCs w:val="22"/>
              </w:rPr>
            </w:pP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BC5B32">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123710">
            <w:pPr>
              <w:rPr>
                <w:rFonts w:ascii="Book Antiqua" w:hAnsi="Book Antiqua"/>
                <w:b/>
                <w:bCs/>
                <w:sz w:val="22"/>
                <w:szCs w:val="22"/>
              </w:rPr>
            </w:pPr>
            <w:r w:rsidRPr="000A04B0">
              <w:rPr>
                <w:rFonts w:ascii="Book Antiqua" w:hAnsi="Book Antiqua"/>
                <w:b/>
                <w:bCs/>
                <w:sz w:val="22"/>
                <w:szCs w:val="22"/>
              </w:rPr>
              <w:t>Legal Manufacturer:</w:t>
            </w:r>
          </w:p>
          <w:p w:rsidR="006B0EBC" w:rsidRPr="000A04B0" w:rsidRDefault="006B0EBC" w:rsidP="00123710">
            <w:pPr>
              <w:rPr>
                <w:rFonts w:ascii="Book Antiqua" w:hAnsi="Book Antiqua"/>
                <w:sz w:val="22"/>
                <w:szCs w:val="22"/>
              </w:rPr>
            </w:pPr>
            <w:r w:rsidRPr="000A04B0">
              <w:rPr>
                <w:rFonts w:ascii="Book Antiqua" w:hAnsi="Book Antiqua"/>
                <w:sz w:val="22"/>
                <w:szCs w:val="22"/>
              </w:rPr>
              <w:t>M/s. Prodimed SAS,</w:t>
            </w:r>
          </w:p>
          <w:p w:rsidR="006B0EBC" w:rsidRPr="000A04B0" w:rsidRDefault="006B0EBC" w:rsidP="00123710">
            <w:pPr>
              <w:rPr>
                <w:rFonts w:ascii="Book Antiqua" w:hAnsi="Book Antiqua"/>
                <w:sz w:val="22"/>
                <w:szCs w:val="22"/>
              </w:rPr>
            </w:pPr>
            <w:r w:rsidRPr="000A04B0">
              <w:rPr>
                <w:rFonts w:ascii="Book Antiqua" w:hAnsi="Book Antiqua"/>
                <w:sz w:val="22"/>
                <w:szCs w:val="22"/>
              </w:rPr>
              <w:t>6 Rue Louis Armand - 95130 Le, Plessis Bouchard, France.</w:t>
            </w:r>
          </w:p>
          <w:p w:rsidR="006B0EBC" w:rsidRPr="000A04B0" w:rsidRDefault="006B0EBC" w:rsidP="00123710">
            <w:pPr>
              <w:rPr>
                <w:rFonts w:ascii="Book Antiqua" w:hAnsi="Book Antiqua"/>
                <w:sz w:val="22"/>
                <w:szCs w:val="22"/>
              </w:rPr>
            </w:pPr>
          </w:p>
          <w:p w:rsidR="006B0EBC" w:rsidRPr="000A04B0" w:rsidRDefault="006B0EBC" w:rsidP="00123710">
            <w:pPr>
              <w:rPr>
                <w:rFonts w:ascii="Book Antiqua" w:hAnsi="Book Antiqua"/>
                <w:sz w:val="22"/>
                <w:szCs w:val="22"/>
              </w:rPr>
            </w:pPr>
            <w:r w:rsidRPr="000A04B0">
              <w:rPr>
                <w:rFonts w:ascii="Book Antiqua" w:hAnsi="Book Antiqua"/>
                <w:sz w:val="22"/>
                <w:szCs w:val="22"/>
              </w:rPr>
              <w:t>FSC France</w:t>
            </w:r>
          </w:p>
          <w:p w:rsidR="006B0EBC" w:rsidRPr="000A04B0" w:rsidRDefault="006B0EBC" w:rsidP="00123710">
            <w:pPr>
              <w:rPr>
                <w:rFonts w:ascii="Book Antiqua" w:hAnsi="Book Antiqua"/>
                <w:sz w:val="22"/>
                <w:szCs w:val="22"/>
              </w:rPr>
            </w:pPr>
            <w:r w:rsidRPr="000A04B0">
              <w:rPr>
                <w:rFonts w:ascii="Book Antiqua" w:hAnsi="Book Antiqua"/>
                <w:sz w:val="22"/>
                <w:szCs w:val="22"/>
              </w:rPr>
              <w:t>Issued on 9th October, 2018</w:t>
            </w:r>
          </w:p>
          <w:p w:rsidR="00092AD7" w:rsidRPr="000A04B0" w:rsidRDefault="00092AD7" w:rsidP="00092AD7">
            <w:pPr>
              <w:rPr>
                <w:rFonts w:ascii="Book Antiqua" w:hAnsi="Book Antiqua"/>
                <w:b/>
                <w:bCs/>
                <w:sz w:val="22"/>
                <w:szCs w:val="22"/>
              </w:rPr>
            </w:pPr>
            <w:r w:rsidRPr="000A04B0">
              <w:rPr>
                <w:rFonts w:ascii="Book Antiqua" w:hAnsi="Book Antiqua" w:cstheme="majorBidi"/>
                <w:sz w:val="22"/>
                <w:szCs w:val="22"/>
              </w:rPr>
              <w:t>Fee Submitted Rs.50,000/-</w:t>
            </w:r>
          </w:p>
          <w:p w:rsidR="00092AD7" w:rsidRPr="000A04B0" w:rsidRDefault="00092AD7" w:rsidP="00123710">
            <w:pPr>
              <w:rPr>
                <w:rFonts w:ascii="Book Antiqua" w:hAnsi="Book Antiqua"/>
                <w:sz w:val="22"/>
                <w:szCs w:val="22"/>
              </w:rPr>
            </w:pPr>
          </w:p>
          <w:p w:rsidR="00092AD7" w:rsidRPr="000A04B0" w:rsidRDefault="00092AD7" w:rsidP="00123710">
            <w:pPr>
              <w:rPr>
                <w:rFonts w:ascii="Book Antiqua" w:hAnsi="Book Antiqua"/>
                <w:sz w:val="22"/>
                <w:szCs w:val="22"/>
              </w:rPr>
            </w:pPr>
          </w:p>
          <w:p w:rsidR="006B0EBC" w:rsidRPr="000A04B0" w:rsidRDefault="006B0EBC" w:rsidP="00123710">
            <w:pPr>
              <w:rPr>
                <w:rFonts w:ascii="Book Antiqua" w:hAnsi="Book Antiqua" w:cstheme="majorBidi"/>
                <w:b/>
                <w:sz w:val="22"/>
                <w:szCs w:val="22"/>
              </w:rPr>
            </w:pPr>
          </w:p>
        </w:tc>
        <w:tc>
          <w:tcPr>
            <w:tcW w:w="2567" w:type="dxa"/>
            <w:shd w:val="clear" w:color="auto" w:fill="auto"/>
          </w:tcPr>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SELDICATH</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(Arterial Catheter)</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SIZES / CODES AS PER FSC:</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3842.09, 3843.09, 3843.12,</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3844.09, 3844.12, 3846.09,</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3846.12, 3848.12, 3849.12,</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3871.07, 3871.10, 3872.07,</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3872.10, 3872.13, 3873.10,</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3873.13, 3874.10, 3874.13,</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3874.17, 3874С10, 3876.10</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3876.13, 3876.17, 3876.20,</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3881.10, 3881.13, 3881.13L,</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3882.10, 3822.13, 3882.17,</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3882.20, 3883.10, 3883.13,</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3883.17, 3883.20.</w:t>
            </w:r>
          </w:p>
          <w:p w:rsidR="006B0EBC" w:rsidRPr="000A04B0" w:rsidRDefault="006B0EBC" w:rsidP="00123710">
            <w:pPr>
              <w:rPr>
                <w:rFonts w:ascii="Book Antiqua" w:hAnsi="Book Antiqua" w:cstheme="majorBidi"/>
                <w:sz w:val="22"/>
                <w:szCs w:val="22"/>
              </w:rPr>
            </w:pP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Class D</w:t>
            </w:r>
          </w:p>
          <w:p w:rsidR="006B0EBC" w:rsidRPr="000A04B0" w:rsidRDefault="006B0EBC" w:rsidP="00123710">
            <w:pPr>
              <w:rPr>
                <w:rFonts w:ascii="Book Antiqua" w:hAnsi="Book Antiqua" w:cstheme="majorBidi"/>
                <w:sz w:val="22"/>
                <w:szCs w:val="22"/>
              </w:rPr>
            </w:pPr>
            <w:r w:rsidRPr="000A04B0">
              <w:rPr>
                <w:rFonts w:ascii="Book Antiqua" w:hAnsi="Book Antiqua" w:cstheme="majorBidi"/>
                <w:sz w:val="22"/>
                <w:szCs w:val="22"/>
              </w:rPr>
              <w:t>Shelf Life : 05 years</w:t>
            </w:r>
          </w:p>
          <w:p w:rsidR="006B0EBC" w:rsidRPr="000A04B0" w:rsidRDefault="006B0EBC" w:rsidP="00123710">
            <w:pPr>
              <w:rPr>
                <w:rFonts w:ascii="Book Antiqua" w:hAnsi="Book Antiqua" w:cstheme="majorBidi"/>
                <w:sz w:val="22"/>
                <w:szCs w:val="22"/>
              </w:rPr>
            </w:pPr>
          </w:p>
        </w:tc>
        <w:tc>
          <w:tcPr>
            <w:tcW w:w="1701" w:type="dxa"/>
            <w:shd w:val="clear" w:color="auto" w:fill="auto"/>
          </w:tcPr>
          <w:p w:rsidR="006B0EBC" w:rsidRPr="000A04B0" w:rsidRDefault="00092AD7" w:rsidP="00123710">
            <w:pPr>
              <w:rPr>
                <w:rFonts w:ascii="Book Antiqua" w:hAnsi="Book Antiqua" w:cstheme="majorBidi"/>
                <w:sz w:val="22"/>
                <w:szCs w:val="22"/>
              </w:rPr>
            </w:pPr>
            <w:r w:rsidRPr="000A04B0">
              <w:rPr>
                <w:rFonts w:ascii="Book Antiqua" w:hAnsi="Book Antiqua" w:cstheme="majorBidi"/>
                <w:sz w:val="22"/>
                <w:szCs w:val="22"/>
              </w:rPr>
              <w:t>Arterial</w:t>
            </w:r>
          </w:p>
          <w:p w:rsidR="00092AD7" w:rsidRPr="000A04B0" w:rsidRDefault="006B0EBC" w:rsidP="00092AD7">
            <w:pPr>
              <w:rPr>
                <w:rFonts w:ascii="Book Antiqua" w:hAnsi="Book Antiqua" w:cstheme="majorBidi"/>
                <w:sz w:val="22"/>
                <w:szCs w:val="22"/>
              </w:rPr>
            </w:pPr>
            <w:r w:rsidRPr="000A04B0">
              <w:rPr>
                <w:rFonts w:ascii="Book Antiqua" w:hAnsi="Book Antiqua" w:cstheme="majorBidi"/>
                <w:sz w:val="22"/>
                <w:szCs w:val="22"/>
              </w:rPr>
              <w:t xml:space="preserve">catheter </w:t>
            </w:r>
          </w:p>
          <w:p w:rsidR="006B0EBC" w:rsidRPr="000A04B0" w:rsidRDefault="006B0EBC" w:rsidP="00123710">
            <w:pPr>
              <w:rPr>
                <w:rFonts w:ascii="Book Antiqua" w:hAnsi="Book Antiqua" w:cstheme="majorBidi"/>
                <w:sz w:val="22"/>
                <w:szCs w:val="22"/>
              </w:rPr>
            </w:pP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spacing w:before="240"/>
              <w:ind w:left="360"/>
              <w:contextualSpacing/>
              <w:rPr>
                <w:rFonts w:ascii="Book Antiqua" w:hAnsi="Book Antiqua" w:cstheme="majorBidi"/>
              </w:rPr>
            </w:pPr>
          </w:p>
        </w:tc>
        <w:tc>
          <w:tcPr>
            <w:tcW w:w="1920"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sz w:val="22"/>
                <w:szCs w:val="22"/>
              </w:rPr>
              <w:t>M/s Briogene</w:t>
            </w:r>
            <w:r w:rsidRPr="000A04B0">
              <w:rPr>
                <w:rFonts w:ascii="Book Antiqua" w:hAnsi="Book Antiqua" w:cstheme="majorBidi"/>
                <w:sz w:val="22"/>
                <w:szCs w:val="22"/>
              </w:rPr>
              <w:t xml:space="preserve"> Private Limited., 196-A, Sindhi Muslim, Cooperative Housing Society, Shahrah-e-Faisal, Karachi</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(ELI-00015)</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lastRenderedPageBreak/>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Qiafen Str. 1, 40724 Hilden, Germany</w:t>
            </w:r>
          </w:p>
          <w:p w:rsidR="006B0EBC" w:rsidRPr="000A04B0" w:rsidRDefault="006B0EBC" w:rsidP="00A9418D">
            <w:pPr>
              <w:rPr>
                <w:rFonts w:ascii="Book Antiqua" w:hAnsi="Book Antiqua" w:cstheme="majorBidi"/>
                <w:sz w:val="22"/>
                <w:szCs w:val="22"/>
              </w:rPr>
            </w:pPr>
          </w:p>
          <w:p w:rsidR="006B0EBC" w:rsidRPr="000A04B0" w:rsidRDefault="006B0EBC" w:rsidP="002C58AF">
            <w:pPr>
              <w:rPr>
                <w:rFonts w:ascii="Book Antiqua" w:hAnsi="Book Antiqua" w:cstheme="majorBidi"/>
                <w:sz w:val="22"/>
                <w:szCs w:val="22"/>
              </w:rPr>
            </w:pPr>
            <w:r w:rsidRPr="000A04B0">
              <w:rPr>
                <w:rFonts w:ascii="Book Antiqua" w:hAnsi="Book Antiqua" w:cstheme="majorBidi"/>
                <w:sz w:val="22"/>
                <w:szCs w:val="22"/>
              </w:rPr>
              <w:t>(FSC Germany Issuance Date</w:t>
            </w:r>
            <w:r w:rsidR="002C58AF" w:rsidRPr="000A04B0">
              <w:rPr>
                <w:rFonts w:ascii="Book Antiqua" w:hAnsi="Book Antiqua" w:cstheme="majorBidi"/>
                <w:sz w:val="22"/>
                <w:szCs w:val="22"/>
              </w:rPr>
              <w:t xml:space="preserve"> </w:t>
            </w:r>
            <w:r w:rsidRPr="000A04B0">
              <w:rPr>
                <w:rFonts w:ascii="Book Antiqua" w:hAnsi="Book Antiqua" w:cstheme="majorBidi"/>
                <w:sz w:val="22"/>
                <w:szCs w:val="22"/>
              </w:rPr>
              <w:t>21-02-2018)</w:t>
            </w:r>
          </w:p>
          <w:p w:rsidR="002C58AF" w:rsidRPr="000A04B0" w:rsidRDefault="002C58AF" w:rsidP="002C58AF">
            <w:pPr>
              <w:rPr>
                <w:rFonts w:ascii="Book Antiqua" w:hAnsi="Book Antiqua" w:cstheme="majorBidi"/>
                <w:b/>
                <w:bCs/>
                <w:sz w:val="22"/>
                <w:szCs w:val="22"/>
              </w:rPr>
            </w:pPr>
          </w:p>
          <w:p w:rsidR="006B0EBC" w:rsidRPr="000A04B0" w:rsidRDefault="006B0EBC" w:rsidP="00A9418D">
            <w:pPr>
              <w:jc w:val="both"/>
              <w:rPr>
                <w:rFonts w:ascii="Book Antiqua" w:hAnsi="Book Antiqua" w:cstheme="majorBidi"/>
                <w:b/>
                <w:bCs/>
                <w:sz w:val="22"/>
                <w:szCs w:val="22"/>
              </w:rPr>
            </w:pPr>
          </w:p>
          <w:p w:rsidR="006B0EBC" w:rsidRPr="000A04B0" w:rsidRDefault="006B0EBC" w:rsidP="00A9418D">
            <w:pPr>
              <w:jc w:val="both"/>
              <w:rPr>
                <w:rFonts w:ascii="Book Antiqua" w:hAnsi="Book Antiqua" w:cstheme="majorBidi"/>
                <w:sz w:val="22"/>
                <w:szCs w:val="22"/>
              </w:rPr>
            </w:pPr>
          </w:p>
          <w:p w:rsidR="002C58AF" w:rsidRPr="000A04B0" w:rsidRDefault="002C58AF" w:rsidP="002C58AF">
            <w:pPr>
              <w:rPr>
                <w:rFonts w:ascii="Book Antiqua" w:hAnsi="Book Antiqua"/>
                <w:b/>
                <w:bCs/>
                <w:sz w:val="22"/>
                <w:szCs w:val="22"/>
              </w:rPr>
            </w:pPr>
            <w:r w:rsidRPr="000A04B0">
              <w:rPr>
                <w:rFonts w:ascii="Book Antiqua" w:hAnsi="Book Antiqua" w:cstheme="majorBidi"/>
                <w:sz w:val="22"/>
                <w:szCs w:val="22"/>
              </w:rPr>
              <w:t>Fee Submitted Rs.50,000/-</w:t>
            </w:r>
          </w:p>
          <w:p w:rsidR="006B0EBC" w:rsidRPr="000A04B0" w:rsidRDefault="006B0EBC"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lastRenderedPageBreak/>
              <w:t>Artus® CT/NG QS-RGQ Kit (96)</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17 Months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Model: 4569365</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In vitro nucleic acid amplification test for the quantitation of CMV DNA in human plasma</w:t>
            </w: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Qiafen Str. 1, 40724 Hilden, Germany</w:t>
            </w:r>
          </w:p>
          <w:p w:rsidR="006B0EBC" w:rsidRPr="000A04B0" w:rsidRDefault="006B0EBC" w:rsidP="00A9418D">
            <w:pPr>
              <w:rPr>
                <w:rFonts w:ascii="Book Antiqua" w:hAnsi="Book Antiqua" w:cstheme="majorBidi"/>
                <w:sz w:val="22"/>
                <w:szCs w:val="22"/>
              </w:rPr>
            </w:pPr>
          </w:p>
          <w:p w:rsidR="006B0EBC" w:rsidRPr="000A04B0" w:rsidRDefault="006B0EBC" w:rsidP="002C58AF">
            <w:pPr>
              <w:rPr>
                <w:rFonts w:ascii="Book Antiqua" w:hAnsi="Book Antiqua" w:cstheme="majorBidi"/>
                <w:b/>
                <w:bCs/>
                <w:sz w:val="22"/>
                <w:szCs w:val="22"/>
              </w:rPr>
            </w:pPr>
            <w:r w:rsidRPr="000A04B0">
              <w:rPr>
                <w:rFonts w:ascii="Book Antiqua" w:hAnsi="Book Antiqua" w:cstheme="majorBidi"/>
                <w:sz w:val="22"/>
                <w:szCs w:val="22"/>
              </w:rPr>
              <w:t>(FSC Germany Issuance Date</w:t>
            </w:r>
            <w:r w:rsidR="002C58AF" w:rsidRPr="000A04B0">
              <w:rPr>
                <w:rFonts w:ascii="Book Antiqua" w:hAnsi="Book Antiqua" w:cstheme="majorBidi"/>
                <w:sz w:val="22"/>
                <w:szCs w:val="22"/>
              </w:rPr>
              <w:t xml:space="preserve"> </w:t>
            </w:r>
            <w:r w:rsidRPr="000A04B0">
              <w:rPr>
                <w:rFonts w:ascii="Book Antiqua" w:hAnsi="Book Antiqua" w:cstheme="majorBidi"/>
                <w:sz w:val="22"/>
                <w:szCs w:val="22"/>
              </w:rPr>
              <w:t>21-02-2018)</w:t>
            </w:r>
          </w:p>
          <w:p w:rsidR="006B0EBC" w:rsidRPr="000A04B0" w:rsidRDefault="006B0EBC" w:rsidP="00A9418D">
            <w:pPr>
              <w:jc w:val="both"/>
              <w:rPr>
                <w:rFonts w:ascii="Book Antiqua" w:hAnsi="Book Antiqua" w:cstheme="majorBidi"/>
                <w:b/>
                <w:bCs/>
                <w:sz w:val="22"/>
                <w:szCs w:val="22"/>
              </w:rPr>
            </w:pPr>
          </w:p>
          <w:p w:rsidR="006B0EBC" w:rsidRPr="000A04B0" w:rsidRDefault="006B0EBC" w:rsidP="00A9418D">
            <w:pPr>
              <w:jc w:val="both"/>
              <w:rPr>
                <w:rFonts w:ascii="Book Antiqua" w:hAnsi="Book Antiqua" w:cstheme="majorBidi"/>
                <w:sz w:val="22"/>
                <w:szCs w:val="22"/>
              </w:rPr>
            </w:pPr>
          </w:p>
          <w:p w:rsidR="002C58AF" w:rsidRPr="000A04B0" w:rsidRDefault="002C58AF" w:rsidP="002C58AF">
            <w:pPr>
              <w:rPr>
                <w:rFonts w:ascii="Book Antiqua" w:hAnsi="Book Antiqua"/>
                <w:b/>
                <w:bCs/>
                <w:sz w:val="22"/>
                <w:szCs w:val="22"/>
              </w:rPr>
            </w:pPr>
            <w:r w:rsidRPr="000A04B0">
              <w:rPr>
                <w:rFonts w:ascii="Book Antiqua" w:hAnsi="Book Antiqua" w:cstheme="majorBidi"/>
                <w:sz w:val="22"/>
                <w:szCs w:val="22"/>
              </w:rPr>
              <w:t>Fee Submitted Rs.50,000/-</w:t>
            </w:r>
          </w:p>
          <w:p w:rsidR="006B0EBC" w:rsidRPr="000A04B0" w:rsidRDefault="006B0EBC"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Artus HSV-1/2 RG PCR Kit (24), V1</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Artus HSV-1/2 RG PCR Kit (96), V1</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4500263, 4500265</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The artus HSV-1/2 RG PCR Kit is a real-time based polymerase chain reaction (PCR) assay for the detection and discrimination of human herpes simplex virus 1 and 2 DNA</w:t>
            </w:r>
          </w:p>
          <w:p w:rsidR="006B0EBC" w:rsidRPr="000A04B0" w:rsidRDefault="006B0EBC" w:rsidP="00A9418D">
            <w:pPr>
              <w:rPr>
                <w:rFonts w:ascii="Book Antiqua" w:hAnsi="Book Antiqua" w:cstheme="majorBidi"/>
                <w:sz w:val="22"/>
                <w:szCs w:val="22"/>
              </w:rPr>
            </w:pP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Qiafen Str. 1, 40724 Hilden, Germany</w:t>
            </w:r>
          </w:p>
          <w:p w:rsidR="006B0EBC" w:rsidRPr="000A04B0" w:rsidRDefault="006B0EBC" w:rsidP="00A9418D">
            <w:pPr>
              <w:rPr>
                <w:rFonts w:ascii="Book Antiqua" w:hAnsi="Book Antiqua" w:cstheme="majorBidi"/>
                <w:sz w:val="22"/>
                <w:szCs w:val="22"/>
              </w:rPr>
            </w:pPr>
          </w:p>
          <w:p w:rsidR="006B0EBC" w:rsidRPr="000A04B0" w:rsidRDefault="006B0EBC" w:rsidP="002C58AF">
            <w:pPr>
              <w:rPr>
                <w:rFonts w:ascii="Book Antiqua" w:hAnsi="Book Antiqua" w:cstheme="majorBidi"/>
                <w:sz w:val="22"/>
                <w:szCs w:val="22"/>
              </w:rPr>
            </w:pPr>
            <w:r w:rsidRPr="000A04B0">
              <w:rPr>
                <w:rFonts w:ascii="Book Antiqua" w:hAnsi="Book Antiqua" w:cstheme="majorBidi"/>
                <w:sz w:val="22"/>
                <w:szCs w:val="22"/>
              </w:rPr>
              <w:t>(FSC Germany Issuance Date</w:t>
            </w:r>
            <w:r w:rsidR="002C58AF" w:rsidRPr="000A04B0">
              <w:rPr>
                <w:rFonts w:ascii="Book Antiqua" w:hAnsi="Book Antiqua" w:cstheme="majorBidi"/>
                <w:sz w:val="22"/>
                <w:szCs w:val="22"/>
              </w:rPr>
              <w:t xml:space="preserve"> </w:t>
            </w:r>
            <w:r w:rsidRPr="000A04B0">
              <w:rPr>
                <w:rFonts w:ascii="Book Antiqua" w:hAnsi="Book Antiqua" w:cstheme="majorBidi"/>
                <w:sz w:val="22"/>
                <w:szCs w:val="22"/>
              </w:rPr>
              <w:t>21-02-2018)</w:t>
            </w:r>
          </w:p>
          <w:p w:rsidR="006B0EBC" w:rsidRPr="000A04B0" w:rsidRDefault="006B0EBC" w:rsidP="00A9418D">
            <w:pPr>
              <w:rPr>
                <w:rFonts w:ascii="Book Antiqua" w:hAnsi="Book Antiqua" w:cstheme="majorBidi"/>
                <w:sz w:val="22"/>
                <w:szCs w:val="22"/>
              </w:rPr>
            </w:pPr>
          </w:p>
          <w:p w:rsidR="002C58AF" w:rsidRPr="000A04B0" w:rsidRDefault="002C58AF" w:rsidP="002C58AF">
            <w:pPr>
              <w:rPr>
                <w:rFonts w:ascii="Book Antiqua" w:hAnsi="Book Antiqua"/>
                <w:b/>
                <w:bCs/>
                <w:sz w:val="22"/>
                <w:szCs w:val="22"/>
              </w:rPr>
            </w:pPr>
            <w:r w:rsidRPr="000A04B0">
              <w:rPr>
                <w:rFonts w:ascii="Book Antiqua" w:hAnsi="Book Antiqua" w:cstheme="majorBidi"/>
                <w:sz w:val="22"/>
                <w:szCs w:val="22"/>
              </w:rPr>
              <w:t>Fee Submitted Rs.50,000/-</w:t>
            </w:r>
          </w:p>
          <w:p w:rsidR="006B0EBC" w:rsidRPr="000A04B0" w:rsidRDefault="006B0EBC" w:rsidP="00A9418D">
            <w:pPr>
              <w:rPr>
                <w:rFonts w:ascii="Book Antiqua" w:hAnsi="Book Antiqua" w:cstheme="majorBidi"/>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Artus BK Virus RG PCR Kit (24), V1</w:t>
            </w:r>
          </w:p>
          <w:p w:rsidR="006B0EBC" w:rsidRPr="000A04B0" w:rsidRDefault="006B0EBC" w:rsidP="00A9418D">
            <w:pPr>
              <w:rPr>
                <w:rFonts w:ascii="Book Antiqua" w:hAnsi="Book Antiqua" w:cstheme="majorBidi"/>
                <w:sz w:val="22"/>
                <w:szCs w:val="22"/>
                <w:lang w:val="sv-SE"/>
              </w:rPr>
            </w:pPr>
            <w:r w:rsidRPr="000A04B0">
              <w:rPr>
                <w:rFonts w:ascii="Book Antiqua" w:hAnsi="Book Antiqua" w:cstheme="majorBidi"/>
                <w:sz w:val="22"/>
                <w:szCs w:val="22"/>
                <w:lang w:val="sv-SE"/>
              </w:rPr>
              <w:t>Artus BK Virus RG PCR Kit (96), V1</w:t>
            </w:r>
          </w:p>
          <w:p w:rsidR="006B0EBC" w:rsidRPr="000A04B0" w:rsidRDefault="006B0EBC" w:rsidP="00A9418D">
            <w:pPr>
              <w:rPr>
                <w:rFonts w:ascii="Book Antiqua" w:hAnsi="Book Antiqua" w:cstheme="majorBidi"/>
                <w:sz w:val="22"/>
                <w:szCs w:val="22"/>
                <w:lang w:val="sv-SE"/>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C</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4514263, 4514265</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The Artus BK Virus PCR Kit is an in vitro nucleic acid amplification test for the quantitation of BK virus DNA in human Plasma or urine</w:t>
            </w: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6B0EBC" w:rsidRPr="000A04B0" w:rsidTr="00D26B6D">
        <w:trPr>
          <w:trHeight w:val="1200"/>
          <w:jc w:val="center"/>
        </w:trPr>
        <w:tc>
          <w:tcPr>
            <w:tcW w:w="681" w:type="dxa"/>
            <w:shd w:val="clear" w:color="auto" w:fill="auto"/>
          </w:tcPr>
          <w:p w:rsidR="006B0EBC" w:rsidRPr="000A04B0" w:rsidRDefault="006B0EBC"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6B0EBC" w:rsidRPr="000A04B0" w:rsidRDefault="006B0EBC"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Qiafen Str. 1, 40724 Hilden, Germany</w:t>
            </w:r>
          </w:p>
          <w:p w:rsidR="006B0EBC" w:rsidRPr="000A04B0" w:rsidRDefault="006B0EBC" w:rsidP="00A9418D">
            <w:pPr>
              <w:rPr>
                <w:rFonts w:ascii="Book Antiqua" w:hAnsi="Book Antiqua" w:cstheme="majorBidi"/>
                <w:sz w:val="22"/>
                <w:szCs w:val="22"/>
              </w:rPr>
            </w:pPr>
          </w:p>
          <w:p w:rsidR="006B0EBC" w:rsidRPr="000A04B0" w:rsidRDefault="006B0EBC" w:rsidP="002C58AF">
            <w:pPr>
              <w:rPr>
                <w:rFonts w:ascii="Book Antiqua" w:hAnsi="Book Antiqua" w:cstheme="majorBidi"/>
                <w:sz w:val="22"/>
                <w:szCs w:val="22"/>
              </w:rPr>
            </w:pPr>
            <w:r w:rsidRPr="000A04B0">
              <w:rPr>
                <w:rFonts w:ascii="Book Antiqua" w:hAnsi="Book Antiqua" w:cstheme="majorBidi"/>
                <w:sz w:val="22"/>
                <w:szCs w:val="22"/>
              </w:rPr>
              <w:t>(FSC Germany Issuance Date</w:t>
            </w:r>
            <w:r w:rsidR="002C58AF" w:rsidRPr="000A04B0">
              <w:rPr>
                <w:rFonts w:ascii="Book Antiqua" w:hAnsi="Book Antiqua" w:cstheme="majorBidi"/>
                <w:sz w:val="22"/>
                <w:szCs w:val="22"/>
              </w:rPr>
              <w:t xml:space="preserve"> </w:t>
            </w:r>
            <w:r w:rsidRPr="000A04B0">
              <w:rPr>
                <w:rFonts w:ascii="Book Antiqua" w:hAnsi="Book Antiqua" w:cstheme="majorBidi"/>
                <w:sz w:val="22"/>
                <w:szCs w:val="22"/>
              </w:rPr>
              <w:t>21-02-2018)</w:t>
            </w:r>
          </w:p>
          <w:p w:rsidR="006B0EBC" w:rsidRPr="000A04B0" w:rsidRDefault="006B0EBC" w:rsidP="00A9418D">
            <w:pPr>
              <w:jc w:val="both"/>
              <w:rPr>
                <w:rFonts w:ascii="Book Antiqua" w:hAnsi="Book Antiqua" w:cstheme="majorBidi"/>
                <w:b/>
                <w:bCs/>
                <w:sz w:val="22"/>
                <w:szCs w:val="22"/>
              </w:rPr>
            </w:pPr>
          </w:p>
          <w:p w:rsidR="002C58AF" w:rsidRPr="000A04B0" w:rsidRDefault="002C58AF" w:rsidP="002C58AF">
            <w:pPr>
              <w:rPr>
                <w:rFonts w:ascii="Book Antiqua" w:hAnsi="Book Antiqua"/>
                <w:b/>
                <w:bCs/>
                <w:sz w:val="22"/>
                <w:szCs w:val="22"/>
              </w:rPr>
            </w:pPr>
            <w:r w:rsidRPr="000A04B0">
              <w:rPr>
                <w:rFonts w:ascii="Book Antiqua" w:hAnsi="Book Antiqua" w:cstheme="majorBidi"/>
                <w:sz w:val="22"/>
                <w:szCs w:val="22"/>
              </w:rPr>
              <w:t>Fee Submitted Rs.25000/-</w:t>
            </w:r>
          </w:p>
          <w:p w:rsidR="006B0EBC" w:rsidRPr="000A04B0" w:rsidRDefault="006B0EBC" w:rsidP="00A9418D">
            <w:pPr>
              <w:rPr>
                <w:rFonts w:ascii="Book Antiqua" w:hAnsi="Book Antiqua" w:cstheme="majorBidi"/>
                <w:b/>
                <w:bCs/>
                <w:sz w:val="22"/>
                <w:szCs w:val="22"/>
              </w:rPr>
            </w:pPr>
          </w:p>
        </w:tc>
        <w:tc>
          <w:tcPr>
            <w:tcW w:w="2567"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QFT-Plus tubes (50xTB1/TB2/Nil/Mitogen)</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Class B</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Shelf Life: 15 Months</w:t>
            </w:r>
          </w:p>
          <w:p w:rsidR="006B0EBC" w:rsidRPr="000A04B0" w:rsidRDefault="006B0EBC" w:rsidP="00A9418D">
            <w:pPr>
              <w:rPr>
                <w:rFonts w:ascii="Book Antiqua" w:hAnsi="Book Antiqua" w:cstheme="majorBidi"/>
                <w:sz w:val="22"/>
                <w:szCs w:val="22"/>
              </w:rPr>
            </w:pP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622526</w:t>
            </w:r>
          </w:p>
          <w:p w:rsidR="006B0EBC" w:rsidRPr="000A04B0" w:rsidRDefault="006B0EBC" w:rsidP="00A9418D">
            <w:pPr>
              <w:rPr>
                <w:rFonts w:ascii="Book Antiqua" w:hAnsi="Book Antiqua" w:cstheme="majorBidi"/>
                <w:sz w:val="22"/>
                <w:szCs w:val="22"/>
              </w:rPr>
            </w:pPr>
          </w:p>
        </w:tc>
        <w:tc>
          <w:tcPr>
            <w:tcW w:w="1701" w:type="dxa"/>
            <w:shd w:val="clear" w:color="auto" w:fill="auto"/>
          </w:tcPr>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Evacuated blood collection tube IVD, lithium heparin/gel separator</w:t>
            </w:r>
          </w:p>
          <w:p w:rsidR="006B0EBC" w:rsidRPr="000A04B0" w:rsidRDefault="006B0EBC" w:rsidP="00A9418D">
            <w:pPr>
              <w:rPr>
                <w:rFonts w:ascii="Book Antiqua" w:hAnsi="Book Antiqua" w:cstheme="majorBidi"/>
                <w:sz w:val="22"/>
                <w:szCs w:val="22"/>
              </w:rPr>
            </w:pPr>
            <w:r w:rsidRPr="000A04B0">
              <w:rPr>
                <w:rFonts w:ascii="Book Antiqua" w:hAnsi="Book Antiqua" w:cstheme="majorBidi"/>
                <w:sz w:val="22"/>
                <w:szCs w:val="22"/>
              </w:rPr>
              <w:t>QuantiFERON® -TB Gold Plus (QFT-Plus) Blood Collection Tubes</w:t>
            </w:r>
          </w:p>
          <w:p w:rsidR="006B0EBC" w:rsidRPr="000A04B0" w:rsidRDefault="006B0EBC" w:rsidP="00A9418D">
            <w:pPr>
              <w:rPr>
                <w:rFonts w:ascii="Book Antiqua" w:hAnsi="Book Antiqua" w:cstheme="majorBidi"/>
                <w:sz w:val="22"/>
                <w:szCs w:val="22"/>
              </w:rPr>
            </w:pPr>
          </w:p>
        </w:tc>
        <w:tc>
          <w:tcPr>
            <w:tcW w:w="1551" w:type="dxa"/>
            <w:shd w:val="clear" w:color="auto" w:fill="auto"/>
          </w:tcPr>
          <w:p w:rsidR="006B0EBC" w:rsidRPr="000A04B0" w:rsidRDefault="007F32E6"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Qiafen Str. 1, 40724 Hilden, Germany</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lastRenderedPageBreak/>
              <w:t>(FSC Germany Issuance Date 21-02-2018)</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b/>
                <w:bCs/>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Artus HCV QS RGQ Kit, V1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24 Test /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72 Test / Kit</w:t>
            </w:r>
          </w:p>
          <w:p w:rsidR="002C58AF" w:rsidRPr="000A04B0" w:rsidRDefault="002C58AF" w:rsidP="00A9418D">
            <w:pPr>
              <w:rPr>
                <w:rFonts w:ascii="Book Antiqua" w:hAnsi="Book Antiqua" w:cstheme="majorBidi"/>
                <w:sz w:val="14"/>
                <w:szCs w:val="14"/>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14"/>
                <w:szCs w:val="14"/>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10 Months</w:t>
            </w:r>
          </w:p>
          <w:p w:rsidR="002C58AF" w:rsidRPr="000A04B0" w:rsidRDefault="002C58AF" w:rsidP="00A9418D">
            <w:pPr>
              <w:rPr>
                <w:rFonts w:ascii="Book Antiqua" w:hAnsi="Book Antiqua" w:cstheme="majorBidi"/>
                <w:sz w:val="16"/>
                <w:szCs w:val="16"/>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4518363, 4518366, </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IVD for Molecular Detection kit for viral load monitoring of </w:t>
            </w:r>
            <w:r w:rsidRPr="000A04B0">
              <w:rPr>
                <w:rFonts w:ascii="Book Antiqua" w:hAnsi="Book Antiqua" w:cstheme="majorBidi"/>
                <w:sz w:val="22"/>
                <w:szCs w:val="22"/>
              </w:rPr>
              <w:lastRenderedPageBreak/>
              <w:t>Hepatitis C</w:t>
            </w:r>
          </w:p>
        </w:tc>
        <w:tc>
          <w:tcPr>
            <w:tcW w:w="1551" w:type="dxa"/>
            <w:shd w:val="clear" w:color="auto" w:fill="auto"/>
          </w:tcPr>
          <w:p w:rsidR="002C58AF" w:rsidRPr="000A04B0" w:rsidRDefault="002C58AF" w:rsidP="002C58AF">
            <w:pPr>
              <w:rPr>
                <w:rFonts w:ascii="Book Antiqua" w:hAnsi="Book Antiqua" w:cstheme="majorBidi"/>
                <w:b/>
                <w:bCs/>
                <w:sz w:val="22"/>
                <w:szCs w:val="22"/>
              </w:rPr>
            </w:pPr>
            <w:r w:rsidRPr="000A04B0">
              <w:rPr>
                <w:rFonts w:ascii="Book Antiqua" w:hAnsi="Book Antiqua" w:cstheme="majorBidi"/>
                <w:b/>
                <w:sz w:val="22"/>
                <w:szCs w:val="22"/>
              </w:rPr>
              <w:lastRenderedPageBreak/>
              <w:t>Approved subject to verification of Fee Challan</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b/>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Qiagen Str. 1, 40724 Hilden, Germany</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t>(FSC Germany Issuance Date 21-02-2018).</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b/>
                <w:bCs/>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QuantilFERON® TB Glod Plus </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sz w:val="22"/>
                <w:szCs w:val="22"/>
              </w:rPr>
              <w:t>Code 622120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36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for stimulation of effector T cells in whole blood with a specific antigen(s) or mitogen, and the subsequent simple quantification of the resulting interferon-gamma in the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Qiagen Str. 1, 40724 Hilden, Germany</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t>(FSC Germany Issue Date 21-02-2018)</w:t>
            </w:r>
          </w:p>
          <w:p w:rsidR="002C58AF" w:rsidRPr="000A04B0" w:rsidRDefault="002C58AF" w:rsidP="002C58AF">
            <w:pPr>
              <w:rPr>
                <w:rFonts w:ascii="Book Antiqua" w:hAnsi="Book Antiqua"/>
                <w:b/>
                <w:bCs/>
                <w:sz w:val="22"/>
                <w:szCs w:val="22"/>
              </w:rPr>
            </w:pPr>
            <w:r w:rsidRPr="000A04B0">
              <w:rPr>
                <w:rFonts w:ascii="Book Antiqua" w:hAnsi="Book Antiqua" w:cstheme="majorBidi"/>
                <w:sz w:val="22"/>
                <w:szCs w:val="22"/>
              </w:rPr>
              <w:t>Fee Submitted Rs.50,000/-</w:t>
            </w:r>
          </w:p>
          <w:p w:rsidR="002C58AF" w:rsidRPr="000A04B0" w:rsidRDefault="002C58AF" w:rsidP="002C58AF">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Artus® HI Virus-1 RG RT-PCR Kit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 Artus® HI Virus-1 RG RT-PCR Kit (24), V1</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Code: 4513263</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 Artus® HI Virus-1 RG RT-PCR Kit (96), V1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4513265</w:t>
            </w:r>
          </w:p>
          <w:p w:rsidR="002C58AF" w:rsidRPr="000A04B0" w:rsidRDefault="002C58AF" w:rsidP="00A9418D">
            <w:pPr>
              <w:rPr>
                <w:rFonts w:ascii="Book Antiqua" w:hAnsi="Book Antiqua" w:cstheme="majorBidi"/>
                <w:sz w:val="8"/>
                <w:szCs w:val="8"/>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10"/>
                <w:szCs w:val="10"/>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20 Months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 in vitro nucleic acid amplification test for the quantitation of HIV type 1 RNA in human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Qiagen Str. 1, 40724 Hilden, Germany</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t xml:space="preserve">(FSC Germany Issue Date 14-12-2018) </w:t>
            </w:r>
          </w:p>
          <w:p w:rsidR="002C58AF" w:rsidRPr="000A04B0" w:rsidRDefault="002C58AF" w:rsidP="002C58AF">
            <w:pPr>
              <w:rPr>
                <w:rFonts w:ascii="Book Antiqua" w:hAnsi="Book Antiqua" w:cstheme="majorBidi"/>
                <w:sz w:val="22"/>
                <w:szCs w:val="22"/>
              </w:rPr>
            </w:pP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2C58AF">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Artus® HCV QS-RGQ Kit (V2)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Artus HCV QS-RGQ Kit (72), V2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4538366</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An in vitro nucleic acid amplification test for the quantitation of hepatitis C virus (HCV) RNA in human EDTA plasma. </w:t>
            </w:r>
          </w:p>
        </w:tc>
        <w:tc>
          <w:tcPr>
            <w:tcW w:w="1551" w:type="dxa"/>
            <w:shd w:val="clear" w:color="auto" w:fill="auto"/>
          </w:tcPr>
          <w:p w:rsidR="002C58AF" w:rsidRPr="000A04B0" w:rsidRDefault="002C58AF"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Qiagen GmbH, Qiagen Str. 1, 40724 Hilden, Germany</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cstheme="majorBidi"/>
                <w:b/>
                <w:bCs/>
                <w:sz w:val="22"/>
                <w:szCs w:val="22"/>
              </w:rPr>
            </w:pPr>
            <w:r w:rsidRPr="000A04B0">
              <w:rPr>
                <w:rFonts w:ascii="Book Antiqua" w:hAnsi="Book Antiqua" w:cstheme="majorBidi"/>
                <w:sz w:val="22"/>
                <w:szCs w:val="22"/>
              </w:rPr>
              <w:t xml:space="preserve">(FSC Germany Issue </w:t>
            </w:r>
            <w:r w:rsidRPr="000A04B0">
              <w:rPr>
                <w:rFonts w:ascii="Book Antiqua" w:hAnsi="Book Antiqua" w:cstheme="majorBidi"/>
                <w:sz w:val="22"/>
                <w:szCs w:val="22"/>
              </w:rPr>
              <w:lastRenderedPageBreak/>
              <w:t>Date 21-02-2018)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Artus® M.tuberculosis RG PCR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Artus® M.tuberculosis RG PCR Kit (24), V1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Code: 4555263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 Artus M.tuberculosis RG PCR Kit (96), V1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4555265</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An in Vitro nucleic acid amplification test for the detection of all members of </w:t>
            </w:r>
            <w:r w:rsidRPr="000A04B0">
              <w:rPr>
                <w:rFonts w:ascii="Book Antiqua" w:hAnsi="Book Antiqua" w:cstheme="majorBidi"/>
                <w:sz w:val="22"/>
                <w:szCs w:val="22"/>
              </w:rPr>
              <w:lastRenderedPageBreak/>
              <w:t xml:space="preserve">the M.tubercluosis complex (M.tubercluosis, M.africanum, M. hovis, M. bovis BCG, M. microti, M. pinnipedii) in human sputum, BAL, bronchial secretion, CSF, stomach fluid or peritoneal punction samples.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Intra Health,</w:t>
            </w:r>
            <w:r w:rsidRPr="000A04B0">
              <w:rPr>
                <w:rFonts w:ascii="Book Antiqua" w:hAnsi="Book Antiqua" w:cstheme="majorBidi"/>
                <w:sz w:val="22"/>
                <w:szCs w:val="22"/>
              </w:rPr>
              <w:t xml:space="preserve"> 56A, Unit No.1, Justice Inamullah Road, Block 7/8, KCHS,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(ELI-00049)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Qingdao DMD Medical Technology Co. Ltd., No. 873, Hetao Subdistrict Office, Hongdao Economic Zone, Qingdao, Shandong,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01-10-2020)</w:t>
            </w: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t xml:space="preserve">FSC Germany Issue Date 19-10-2018) </w:t>
            </w:r>
          </w:p>
          <w:p w:rsidR="002C58AF" w:rsidRPr="000A04B0" w:rsidRDefault="002C58AF" w:rsidP="002C58AF">
            <w:pPr>
              <w:rPr>
                <w:rFonts w:ascii="Book Antiqua" w:hAnsi="Book Antiqua"/>
                <w:b/>
                <w:bCs/>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Ligating Clip (Maxi Clip)</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PLTX220, PLTX230, PLTX240, PLTX250.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Titanium Ligation Clip</w:t>
            </w:r>
          </w:p>
        </w:tc>
        <w:tc>
          <w:tcPr>
            <w:tcW w:w="1551" w:type="dxa"/>
            <w:shd w:val="clear" w:color="auto" w:fill="auto"/>
          </w:tcPr>
          <w:p w:rsidR="002C58AF" w:rsidRPr="000A04B0" w:rsidRDefault="002C58AF"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Qingdao DMD Medical Technology Co. Ltd., No. 873, Hetao Subdistrict Office, Hongdao Economic Zone, Qingdao, Shandong,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01-10-2020)</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t>(FSC Germany Issue Date 19-10-2018)</w:t>
            </w: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lastRenderedPageBreak/>
              <w:t xml:space="preserve"> Fee Submitted Rs. 50,000/-</w:t>
            </w:r>
          </w:p>
          <w:p w:rsidR="002C58AF" w:rsidRPr="000A04B0" w:rsidRDefault="002C58AF" w:rsidP="002C58AF">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MAXi-CLiP®</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TCLT100, TCLT200,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TCLT300, TCLT400; TCTL5200, TCTL1200, TCTL1201, TCTL1202, TCTL2200, TCTL3200, TCTL4200, TCTL100-24, TCTL200-24, </w:t>
            </w:r>
            <w:r w:rsidRPr="000A04B0">
              <w:rPr>
                <w:rFonts w:ascii="Book Antiqua" w:hAnsi="Book Antiqua" w:cstheme="majorBidi"/>
                <w:sz w:val="22"/>
                <w:szCs w:val="22"/>
              </w:rPr>
              <w:lastRenderedPageBreak/>
              <w:t>TCTL1201-24, TCTL2200-24</w:t>
            </w:r>
          </w:p>
          <w:p w:rsidR="002C58AF" w:rsidRPr="000A04B0" w:rsidRDefault="002C58AF" w:rsidP="00A9418D">
            <w:pPr>
              <w:rPr>
                <w:rFonts w:ascii="Book Antiqua" w:hAnsi="Book Antiqua" w:cstheme="majorBidi"/>
                <w:sz w:val="22"/>
                <w:szCs w:val="22"/>
              </w:rPr>
            </w:pPr>
          </w:p>
          <w:p w:rsidR="002C58AF" w:rsidRPr="000A04B0" w:rsidRDefault="002C58AF" w:rsidP="002C58AF">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Titanium Ligating Clip</w:t>
            </w:r>
          </w:p>
        </w:tc>
        <w:tc>
          <w:tcPr>
            <w:tcW w:w="1551"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Healthline Pharmaceutical Pvt Ltd.</w:t>
            </w:r>
            <w:r w:rsidRPr="000A04B0">
              <w:rPr>
                <w:rFonts w:ascii="Book Antiqua" w:hAnsi="Book Antiqua" w:cstheme="majorBidi"/>
                <w:sz w:val="22"/>
                <w:szCs w:val="22"/>
              </w:rPr>
              <w:t>Office No.402, Al-Hafeez Heights, Gulberg-3, Lahore.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Preservation Solutions,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1099 Proctor Drive, Elkhorn Wisconsin WI 53121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Name of Disributor: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M/s Bridge To Life Ltd., 128 Suber Rd, Suite A, Colimbia, SC USA 29210.</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USFDA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till February 28, 2021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Belzer UW Cold Storage Solution 1000 ml.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not mentioned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tc>
        <w:tc>
          <w:tcPr>
            <w:tcW w:w="170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Belzer UW Cold Storage Solution in intended for the flushing of kidney, liver and pancreas organs at the time of removal from the donar in prepartion for sotrge, transportation  and eventual transplantation into a recipient.</w:t>
            </w:r>
          </w:p>
        </w:tc>
        <w:tc>
          <w:tcPr>
            <w:tcW w:w="1551" w:type="dxa"/>
            <w:shd w:val="clear" w:color="auto" w:fill="auto"/>
          </w:tcPr>
          <w:p w:rsidR="002C58AF" w:rsidRPr="000A04B0" w:rsidRDefault="002C58AF" w:rsidP="007F32E6">
            <w:pPr>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w:t>
            </w:r>
            <w:r w:rsidRPr="000A04B0">
              <w:rPr>
                <w:rFonts w:ascii="Book Antiqua" w:hAnsi="Book Antiqua" w:cstheme="majorBidi"/>
                <w:sz w:val="22"/>
                <w:szCs w:val="22"/>
              </w:rPr>
              <w:t>ISO 13485 and Embassy attested FSC.</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 xml:space="preserve">M/s Pharma Consultant Pakistan (Pvt) Ltd., </w:t>
            </w:r>
            <w:r w:rsidRPr="000A04B0">
              <w:rPr>
                <w:rFonts w:ascii="Book Antiqua" w:hAnsi="Book Antiqua" w:cstheme="majorBidi"/>
                <w:sz w:val="22"/>
                <w:szCs w:val="22"/>
              </w:rPr>
              <w:t>Suit No.207, 207 A Khan Tower, DHA Square Walton Road, Lahore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(ELI-00176)</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Legal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Sorin Annuloplasty Devices Sovering Mitral Ring,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ICV0839/SA26M, ICV0840/SA28M, ICV0841/SA30M</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Annuloplasty Ring</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provision of credential of manufacturer, GMP inspection report and stability studies.</w:t>
            </w:r>
          </w:p>
          <w:p w:rsidR="002C58AF" w:rsidRPr="000A04B0" w:rsidRDefault="002C58AF" w:rsidP="00A9418D">
            <w:pPr>
              <w:rPr>
                <w:rFonts w:ascii="Book Antiqua" w:hAnsi="Book Antiqua" w:cstheme="majorBidi"/>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Legal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Perceval S Biological Heart Valve (Bovine)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4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ICV1208/PVS21, ICV1209/PVS23, ICV1210/PVS25, ICV1211/PVS27</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Biological Heart Valve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(Bovine)</w:t>
            </w: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provision of credential of manufacturer, GMP inspection report and stability studies.</w:t>
            </w:r>
          </w:p>
          <w:p w:rsidR="002C58AF" w:rsidRPr="000A04B0" w:rsidRDefault="002C58AF" w:rsidP="00A9418D">
            <w:pPr>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Legal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LivaNova Canada Corp., 5005 North Fraser Way, Burnaby, British Colombia, V5J 5M1 Canada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b/>
                <w:bCs/>
                <w:sz w:val="22"/>
                <w:szCs w:val="22"/>
              </w:rPr>
            </w:pPr>
          </w:p>
          <w:p w:rsidR="002C58AF" w:rsidRPr="000A04B0" w:rsidRDefault="002C58AF" w:rsidP="00C9411E">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Carbomedics Carbo-Seal (Aortovalvular Prostheses)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4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AP-021, AP-023,AP-025, AP-027, AP-029,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AP-031, AP-033</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Aortovalvular Prostheses</w:t>
            </w: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provision of credential of manufacturer, GMP inspection report and stability studies.</w:t>
            </w:r>
          </w:p>
          <w:p w:rsidR="002C58AF" w:rsidRPr="000A04B0" w:rsidRDefault="002C58AF" w:rsidP="00A9418D">
            <w:pPr>
              <w:rPr>
                <w:rFonts w:ascii="Book Antiqua" w:hAnsi="Book Antiqua" w:cstheme="majorBidi"/>
                <w:bCs/>
                <w:sz w:val="22"/>
                <w:szCs w:val="22"/>
              </w:rPr>
            </w:pPr>
          </w:p>
        </w:tc>
      </w:tr>
      <w:tr w:rsidR="002C58AF" w:rsidRPr="000A04B0" w:rsidTr="00374AE8">
        <w:trPr>
          <w:trHeight w:val="228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Legal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Annuloflo Devices for Annuloplasty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AR-726, AR-728, AR-730,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AR-732, AR-734, AR-736,</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Annuloplasty Ring</w:t>
            </w: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credential of manufacturer, GMP inspection report and stability studies.</w:t>
            </w:r>
          </w:p>
          <w:p w:rsidR="002C58AF" w:rsidRPr="000A04B0" w:rsidRDefault="002C58AF" w:rsidP="00C9411E">
            <w:pPr>
              <w:rPr>
                <w:rFonts w:ascii="Book Antiqua" w:hAnsi="Book Antiqua" w:cstheme="majorBidi"/>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jc w:val="right"/>
              <w:rPr>
                <w:rFonts w:ascii="Book Antiqua" w:hAnsi="Book Antiqua" w:cstheme="majorBidi"/>
                <w:sz w:val="22"/>
                <w:szCs w:val="22"/>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Legal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Solo Smart Biological Heart Valve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4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ICV1246/ART19SMT, ICV1247/ART21SMT, ICV1248/ART23SMT, ICV1264/ART25SMT, ICV1265/ART27SMT</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Stent-less Biological Heart Valve</w:t>
            </w: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credential of manufacturer, GMP inspection report and stability studies.</w:t>
            </w:r>
          </w:p>
          <w:p w:rsidR="002C58AF" w:rsidRPr="000A04B0" w:rsidRDefault="002C58AF" w:rsidP="00C9411E">
            <w:pPr>
              <w:rPr>
                <w:rFonts w:ascii="Book Antiqua" w:hAnsi="Book Antiqua" w:cstheme="majorBidi"/>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Legal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Pericarbon More-mod  Mitral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4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ICV0766/PS19, ICV0767/PS21,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ICV0768/PS23, ICV0769/PS25,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ICV0770/PS27, ICV0771/PS29,</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ICV0772/PS31, ICV0773/PS33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Biological Heart Valve</w:t>
            </w: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credential of manufacturer, GMP inspection report and stability studies.</w:t>
            </w:r>
          </w:p>
          <w:p w:rsidR="002C58AF" w:rsidRPr="000A04B0" w:rsidRDefault="002C58AF" w:rsidP="00C9411E">
            <w:pPr>
              <w:rPr>
                <w:rFonts w:ascii="Book Antiqua" w:hAnsi="Book Antiqua" w:cstheme="majorBidi"/>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Legal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Devices for Annuloplasty Memo 3D,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ICV0966/SMD24, ICV0967/SMD26,</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ICV0968/SMD28,</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ICV0969/SMD30,</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ICV0970/SMD32,</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ICV0971/SMD32,</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ICV0972/SMD36,</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ICV0973/SMD38</w:t>
            </w:r>
          </w:p>
          <w:p w:rsidR="002C58AF" w:rsidRPr="000A04B0" w:rsidRDefault="002C58AF" w:rsidP="00A9418D">
            <w:pPr>
              <w:rPr>
                <w:rFonts w:ascii="Book Antiqua" w:hAnsi="Book Antiqua" w:cstheme="majorBidi"/>
                <w:sz w:val="22"/>
                <w:szCs w:val="22"/>
                <w:lang w:val="sv-SE"/>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Annuloplasty Ring</w:t>
            </w: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provision of credential of manufacturer, GMP inspection report and stability studies.</w:t>
            </w:r>
          </w:p>
          <w:p w:rsidR="002C58AF" w:rsidRPr="000A04B0" w:rsidRDefault="002C58AF" w:rsidP="00C9411E">
            <w:pPr>
              <w:rPr>
                <w:rFonts w:ascii="Book Antiqua" w:hAnsi="Book Antiqua" w:cstheme="majorBidi"/>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Heart Valve (Mitral)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Carbomedics Standard Mitral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M7-016, M7-018, M7-021,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M7-023, M7-025, M7-027,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M7-029, M7-031, M7-033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Orbis Mitral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M2-021, M2-023, M2-025,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M2-027, M2-029, M2-031,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M2-033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Optiform Mitral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F7-021, F7-023, F7-025,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F7-027, F7-029, F7-031,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F7-033 </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Mechanical Heart Valve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provision of credential of manufacturer, GMP inspection report and stability studies.</w:t>
            </w:r>
          </w:p>
          <w:p w:rsidR="002C58AF" w:rsidRPr="000A04B0" w:rsidRDefault="002C58AF" w:rsidP="00C9411E">
            <w:pPr>
              <w:rPr>
                <w:rFonts w:ascii="Book Antiqua" w:hAnsi="Book Antiqua" w:cstheme="majorBidi"/>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 02-03-2018)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Fee submitted Rs. 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Heart Valve (Aortic)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Carbomedics Standard Aortic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A5-016, A5-018, A5-019, A5-021, A5-023, A5-025, A5-027, A5-029, A5-031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Reduced Aortic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R5-019, R5-021, R5-023,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R5-025, R5-027, R5-029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Supra-Annular Aortic (Top Hat)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S5-019, S5-021, S5-023,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S5-025, S5-027</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Orbis Aortic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A1-019, A1-021, A1-023, A1-025 A1-027, A1-029,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A1-031</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Mechanical Heart Valve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provision of credential of manufacturer, GMP inspection report and stability studies.</w:t>
            </w:r>
          </w:p>
          <w:p w:rsidR="002C58AF" w:rsidRPr="000A04B0" w:rsidRDefault="002C58AF" w:rsidP="00A9418D">
            <w:pPr>
              <w:rPr>
                <w:rFonts w:ascii="Book Antiqua" w:hAnsi="Book Antiqua" w:cstheme="majorBidi"/>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LivaNova Canada Corp., 5005 North Fraser Way Burnaby, British Columbia V5J 5M1, Canada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Canada Issuance Date 05-07-2018)</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Fee submitted Rs. 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Crown PRT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CNA19, CNA21, CNA23, CNA25, CNA27, CNA29</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Aortic Pericardial Heart Valve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credential of manufacturer, GMP inspection report and stability studies.</w:t>
            </w:r>
          </w:p>
          <w:p w:rsidR="002C58AF" w:rsidRPr="000A04B0" w:rsidRDefault="002C58AF" w:rsidP="00A9418D">
            <w:pPr>
              <w:rPr>
                <w:rFonts w:ascii="Book Antiqua" w:hAnsi="Book Antiqua" w:cstheme="majorBidi"/>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02-03-2018)</w:t>
            </w: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lastRenderedPageBreak/>
              <w:t>Fee submitted: Rs 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Carbomedics Standard Mitral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M7-016, M7-018, M7-021,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M7-023, M7-025, M7-027,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M7-029, M7-031, M7-033 </w:t>
            </w:r>
          </w:p>
          <w:p w:rsidR="002C58AF" w:rsidRPr="000A04B0" w:rsidRDefault="002C58AF" w:rsidP="002C58AF">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Prosthetic   Heart Valve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M/s Sorin Group Italia S.r.l., Via Crescentino sn, 13040 Saluggia (VC) Italy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02-03-2018)</w:t>
            </w:r>
          </w:p>
          <w:p w:rsidR="002C58AF" w:rsidRPr="000A04B0" w:rsidRDefault="002C58AF" w:rsidP="002C58AF">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Carbomedics Standard Aortic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A5-016, A5-018, A5-019, A5-021, A5-023, A5-025, A5-027, A5-029, A5-031</w:t>
            </w:r>
          </w:p>
          <w:p w:rsidR="002C58AF" w:rsidRPr="000A04B0" w:rsidRDefault="002C58AF" w:rsidP="002C58AF">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Prosthetic   Heart Valve </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LivaNova Canada Corp., 5005 North Fraser Way Burnaby, British Columbia V5J 5M1, Canada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Canada Issue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05-07-2018)</w:t>
            </w:r>
          </w:p>
          <w:p w:rsidR="00C97EA7" w:rsidRPr="000A04B0" w:rsidRDefault="00C97EA7" w:rsidP="00C97EA7">
            <w:pPr>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 xml:space="preserve">Rs.50,000/- </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Crown PRT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CNA19, CNA21, CNA23, CNA25, CNA27, CNA29</w:t>
            </w:r>
          </w:p>
          <w:p w:rsidR="002C58AF" w:rsidRPr="000A04B0" w:rsidRDefault="002C58AF" w:rsidP="00A9418D">
            <w:pPr>
              <w:rPr>
                <w:rFonts w:ascii="Book Antiqua" w:hAnsi="Book Antiqua" w:cstheme="majorBidi"/>
                <w:sz w:val="22"/>
                <w:szCs w:val="22"/>
              </w:rPr>
            </w:pPr>
          </w:p>
          <w:p w:rsidR="002C58AF" w:rsidRPr="000A04B0" w:rsidRDefault="002C58AF" w:rsidP="00C97EA7">
            <w:pPr>
              <w:jc w:val="both"/>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Aortic Pericardial Heart Valve</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The Searle Company Limited,</w:t>
            </w:r>
            <w:r w:rsidRPr="000A04B0">
              <w:rPr>
                <w:rFonts w:ascii="Book Antiqua" w:hAnsi="Book Antiqua" w:cstheme="majorBidi"/>
                <w:sz w:val="22"/>
                <w:szCs w:val="22"/>
              </w:rPr>
              <w:t xml:space="preserve"> 1</w:t>
            </w:r>
            <w:r w:rsidRPr="000A04B0">
              <w:rPr>
                <w:rFonts w:ascii="Book Antiqua" w:hAnsi="Book Antiqua" w:cstheme="majorBidi"/>
                <w:sz w:val="22"/>
                <w:szCs w:val="22"/>
                <w:vertAlign w:val="superscript"/>
              </w:rPr>
              <w:t>st</w:t>
            </w:r>
            <w:r w:rsidRPr="000A04B0">
              <w:rPr>
                <w:rFonts w:ascii="Book Antiqua" w:hAnsi="Book Antiqua" w:cstheme="majorBidi"/>
                <w:sz w:val="22"/>
                <w:szCs w:val="22"/>
              </w:rPr>
              <w:t xml:space="preserve"> Floor, NICL Building, Abbasi Shaheed Road,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(ELI-00057)</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Manufactured By:</w:t>
            </w:r>
            <w:r w:rsidRPr="000A04B0">
              <w:rPr>
                <w:rFonts w:ascii="Book Antiqua" w:hAnsi="Book Antiqua" w:cstheme="majorBidi"/>
                <w:b/>
                <w:bCs/>
                <w:sz w:val="22"/>
                <w:szCs w:val="22"/>
              </w:rPr>
              <w:br/>
            </w:r>
            <w:r w:rsidRPr="000A04B0">
              <w:rPr>
                <w:rFonts w:ascii="Book Antiqua" w:hAnsi="Book Antiqua" w:cstheme="majorBidi"/>
                <w:sz w:val="22"/>
                <w:szCs w:val="22"/>
              </w:rPr>
              <w:t>M/s Abu Dhabi Medical Devices Co, L.L.C Mussafah City M43 –Block 124, P O Box 30485, Abu Dhabi, UAE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UAE Valid Till</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23-01-2019)</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Fee. </w:t>
            </w:r>
            <w:r w:rsidR="00C97EA7" w:rsidRPr="000A04B0">
              <w:rPr>
                <w:rFonts w:ascii="Book Antiqua" w:hAnsi="Book Antiqua" w:cstheme="majorBidi"/>
                <w:b/>
                <w:bCs/>
                <w:sz w:val="22"/>
                <w:szCs w:val="22"/>
              </w:rPr>
              <w:t xml:space="preserve">submitted </w:t>
            </w:r>
            <w:r w:rsidRPr="000A04B0">
              <w:rPr>
                <w:rFonts w:ascii="Book Antiqua" w:hAnsi="Book Antiqua" w:cstheme="majorBidi"/>
                <w:b/>
                <w:bCs/>
                <w:sz w:val="22"/>
                <w:szCs w:val="22"/>
              </w:rPr>
              <w:t>Rs. 25000/-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Medco® Inject Single Use Syringe 10ml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Hypodermic Syringes</w:t>
            </w: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subject to foreign inspection of the manufacturer abroad. The Board also authorized the Secretary, MDB to issue registration letter if the manufacturing plant is aqpproved by the expert panel.</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Manufacturer/Manufacturing site:</w:t>
            </w:r>
            <w:r w:rsidRPr="000A04B0">
              <w:rPr>
                <w:rFonts w:ascii="Book Antiqua" w:hAnsi="Book Antiqua" w:cstheme="majorBidi"/>
                <w:b/>
                <w:bCs/>
                <w:sz w:val="22"/>
                <w:szCs w:val="22"/>
              </w:rPr>
              <w:br/>
            </w:r>
            <w:r w:rsidRPr="000A04B0">
              <w:rPr>
                <w:rFonts w:ascii="Book Antiqua" w:hAnsi="Book Antiqua" w:cstheme="majorBidi"/>
                <w:sz w:val="22"/>
                <w:szCs w:val="22"/>
              </w:rPr>
              <w:t xml:space="preserve">M/s Abu Dhabi Medical Devices Co, L.L.C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Mussafah City M43 –Plot 124, P O Box 30485, Abu Dhabi, UAE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UAE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27-12-2020)</w:t>
            </w:r>
          </w:p>
          <w:p w:rsidR="00C97EA7" w:rsidRPr="000A04B0" w:rsidRDefault="00C97EA7" w:rsidP="00A9418D">
            <w:pPr>
              <w:rPr>
                <w:rFonts w:ascii="Book Antiqua" w:hAnsi="Book Antiqua" w:cstheme="majorBidi"/>
                <w:sz w:val="22"/>
                <w:szCs w:val="22"/>
              </w:rPr>
            </w:pPr>
            <w:r w:rsidRPr="000A04B0">
              <w:rPr>
                <w:rFonts w:ascii="Book Antiqua" w:hAnsi="Book Antiqua" w:cstheme="majorBidi"/>
                <w:sz w:val="22"/>
                <w:szCs w:val="22"/>
              </w:rPr>
              <w:t>Fee submitted  Rs.25000/-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Medeco® Inject Re-use Prevention Syringe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 ml and 5 ml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C97EA7">
            <w:pPr>
              <w:rPr>
                <w:rFonts w:ascii="Book Antiqua" w:hAnsi="Book Antiqua" w:cstheme="majorBidi"/>
                <w:sz w:val="22"/>
                <w:szCs w:val="22"/>
              </w:rPr>
            </w:pPr>
            <w:r w:rsidRPr="000A04B0">
              <w:rPr>
                <w:rFonts w:ascii="Book Antiqua" w:hAnsi="Book Antiqua" w:cstheme="majorBidi"/>
                <w:sz w:val="22"/>
                <w:szCs w:val="22"/>
              </w:rPr>
              <w:t>Re</w:t>
            </w:r>
            <w:r w:rsidR="00C97EA7" w:rsidRPr="000A04B0">
              <w:rPr>
                <w:rFonts w:ascii="Book Antiqua" w:hAnsi="Book Antiqua" w:cstheme="majorBidi"/>
                <w:sz w:val="22"/>
                <w:szCs w:val="22"/>
              </w:rPr>
              <w:t>-</w:t>
            </w:r>
            <w:r w:rsidRPr="000A04B0">
              <w:rPr>
                <w:rFonts w:ascii="Book Antiqua" w:hAnsi="Book Antiqua" w:cstheme="majorBidi"/>
                <w:sz w:val="22"/>
                <w:szCs w:val="22"/>
              </w:rPr>
              <w:t>Use Prevention Syringes</w:t>
            </w:r>
          </w:p>
        </w:tc>
        <w:tc>
          <w:tcPr>
            <w:tcW w:w="1551" w:type="dxa"/>
            <w:shd w:val="clear" w:color="auto" w:fill="auto"/>
          </w:tcPr>
          <w:p w:rsidR="002C58AF" w:rsidRPr="000A04B0" w:rsidRDefault="002C58AF" w:rsidP="00C9411E">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foreign inspection of the manufacturer abroad. The Board also authorized the Secretary, MDB to issue registration letter if the manufacturing plant is aqpproved by the expert panel.</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011F38">
            <w:pPr>
              <w:rPr>
                <w:rFonts w:ascii="Book Antiqua" w:hAnsi="Book Antiqua" w:cstheme="majorBidi"/>
                <w:sz w:val="22"/>
                <w:szCs w:val="22"/>
              </w:rPr>
            </w:pPr>
            <w:r w:rsidRPr="000A04B0">
              <w:rPr>
                <w:rFonts w:ascii="Book Antiqua" w:hAnsi="Book Antiqua" w:cstheme="majorBidi"/>
                <w:sz w:val="22"/>
                <w:szCs w:val="22"/>
              </w:rPr>
              <w:t>M/s. 4A InternationalPlot 7, street No 11,lawyers Society, Chaklala, Rawalpindi.</w:t>
            </w:r>
          </w:p>
          <w:p w:rsidR="002C58AF" w:rsidRPr="000A04B0" w:rsidRDefault="002C58AF" w:rsidP="00011F38">
            <w:pPr>
              <w:rPr>
                <w:rFonts w:ascii="Book Antiqua" w:hAnsi="Book Antiqua" w:cstheme="majorBidi"/>
                <w:sz w:val="22"/>
                <w:szCs w:val="22"/>
              </w:rPr>
            </w:pPr>
          </w:p>
          <w:p w:rsidR="002C58AF" w:rsidRPr="000A04B0" w:rsidRDefault="002C58AF" w:rsidP="00DB1FE9">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DB1FE9">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Detro Healthcare Kimya Sanayi A.S. Ataturk mh. Adnan Menderes cd. No: 7 Esemyurt / Istanbul, Turkey.</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Spain</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14</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Nov, 2018</w:t>
            </w:r>
          </w:p>
          <w:p w:rsidR="002C58AF" w:rsidRPr="000A04B0" w:rsidRDefault="002C58AF" w:rsidP="00123710">
            <w:pPr>
              <w:rPr>
                <w:rFonts w:ascii="Book Antiqua" w:hAnsi="Book Antiqua" w:cstheme="majorBidi"/>
                <w:sz w:val="22"/>
                <w:szCs w:val="22"/>
              </w:rPr>
            </w:pPr>
          </w:p>
          <w:p w:rsidR="002C58AF" w:rsidRPr="000A04B0" w:rsidRDefault="00C97EA7" w:rsidP="00123710">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Rs.50,000/-</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Detro FORTE</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(Gluteraldeyude 2%)</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Detro Forte 5 L</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02 years</w:t>
            </w:r>
          </w:p>
        </w:tc>
        <w:tc>
          <w:tcPr>
            <w:tcW w:w="1701" w:type="dxa"/>
            <w:shd w:val="clear" w:color="auto" w:fill="auto"/>
          </w:tcPr>
          <w:p w:rsidR="002C58AF" w:rsidRPr="000A04B0" w:rsidRDefault="002C58AF" w:rsidP="00123710">
            <w:pPr>
              <w:pStyle w:val="Default"/>
              <w:jc w:val="both"/>
              <w:rPr>
                <w:rFonts w:ascii="Book Antiqua" w:hAnsi="Book Antiqua" w:cstheme="majorBidi"/>
                <w:color w:val="auto"/>
                <w:sz w:val="22"/>
                <w:szCs w:val="22"/>
              </w:rPr>
            </w:pPr>
            <w:r w:rsidRPr="000A04B0">
              <w:rPr>
                <w:rFonts w:ascii="Book Antiqua" w:hAnsi="Book Antiqua" w:cstheme="majorBidi"/>
                <w:color w:val="auto"/>
                <w:sz w:val="22"/>
                <w:szCs w:val="22"/>
              </w:rPr>
              <w:t>Instrument and Endoscope Disinfectant</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A.K Pharma (Pvt) Ltd., Zone 2557, 2</w:t>
            </w:r>
            <w:r w:rsidRPr="000A04B0">
              <w:rPr>
                <w:rFonts w:ascii="Book Antiqua" w:hAnsi="Book Antiqua" w:cstheme="majorBidi"/>
                <w:sz w:val="22"/>
                <w:szCs w:val="22"/>
                <w:vertAlign w:val="superscript"/>
              </w:rPr>
              <w:t>nd</w:t>
            </w:r>
            <w:r w:rsidRPr="000A04B0">
              <w:rPr>
                <w:rFonts w:ascii="Book Antiqua" w:hAnsi="Book Antiqua" w:cstheme="majorBidi"/>
                <w:sz w:val="22"/>
                <w:szCs w:val="22"/>
              </w:rPr>
              <w:t xml:space="preserve"> Floor, Adjucent Total Parco, Firdos Market, Lahore.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ELI-00360</w:t>
            </w:r>
          </w:p>
          <w:p w:rsidR="002C58AF" w:rsidRPr="000A04B0" w:rsidRDefault="002C58AF" w:rsidP="00123710">
            <w:pPr>
              <w:rPr>
                <w:rFonts w:ascii="Book Antiqua" w:hAnsi="Book Antiqua" w:cstheme="majorBidi"/>
                <w:sz w:val="22"/>
                <w:szCs w:val="22"/>
              </w:rPr>
            </w:pPr>
          </w:p>
          <w:p w:rsidR="002C58AF" w:rsidRPr="000A04B0" w:rsidRDefault="002C58AF" w:rsidP="00652A18">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652A18">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M/s. Silhouette Lift Inc., I Technology Drive Suite F211 Irvine, California 92618 USA.</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M/s. Vaupell Corporate Office, 1144-N, W 53</w:t>
            </w:r>
            <w:r w:rsidRPr="000A04B0">
              <w:rPr>
                <w:rFonts w:ascii="Book Antiqua" w:hAnsi="Book Antiqua" w:cstheme="majorBidi"/>
                <w:bCs/>
                <w:sz w:val="22"/>
                <w:szCs w:val="22"/>
                <w:vertAlign w:val="superscript"/>
              </w:rPr>
              <w:t>rd</w:t>
            </w:r>
            <w:r w:rsidRPr="000A04B0">
              <w:rPr>
                <w:rFonts w:ascii="Book Antiqua" w:hAnsi="Book Antiqua" w:cstheme="majorBidi"/>
                <w:bCs/>
                <w:sz w:val="22"/>
                <w:szCs w:val="22"/>
              </w:rPr>
              <w:t xml:space="preserve"> Seattle, WA 98107 USA.</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FSC U.K</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Issued on 11.04.2018</w:t>
            </w:r>
          </w:p>
        </w:tc>
        <w:tc>
          <w:tcPr>
            <w:tcW w:w="2567" w:type="dxa"/>
            <w:shd w:val="clear" w:color="auto" w:fill="auto"/>
          </w:tcPr>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Silhouette Soft</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SMS22</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SMS23</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SMS25</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SMS100</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SMS102</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Class D</w:t>
            </w:r>
          </w:p>
          <w:p w:rsidR="002C58AF" w:rsidRPr="000A04B0" w:rsidRDefault="002C58AF" w:rsidP="00123710">
            <w:pPr>
              <w:rPr>
                <w:rFonts w:ascii="Book Antiqua" w:hAnsi="Book Antiqua" w:cstheme="majorBidi"/>
                <w:b/>
                <w:sz w:val="22"/>
                <w:szCs w:val="22"/>
              </w:rPr>
            </w:pPr>
            <w:r w:rsidRPr="000A04B0">
              <w:rPr>
                <w:rFonts w:ascii="Book Antiqua" w:hAnsi="Book Antiqua" w:cstheme="majorBidi"/>
                <w:bCs/>
                <w:sz w:val="22"/>
                <w:szCs w:val="22"/>
              </w:rPr>
              <w:t>Shelf Life : 18 months</w:t>
            </w:r>
          </w:p>
        </w:tc>
        <w:tc>
          <w:tcPr>
            <w:tcW w:w="1701" w:type="dxa"/>
            <w:shd w:val="clear" w:color="auto" w:fill="auto"/>
          </w:tcPr>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Silhouette Soft is intended to be used for facial reconstruction in the treatemnt, for instance, of facial lipoatrophy or morphological asymmetry.</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652A18">
            <w:pPr>
              <w:jc w:val="center"/>
              <w:rPr>
                <w:rFonts w:ascii="Book Antiqua" w:hAnsi="Book Antiqua" w:cstheme="majorBidi"/>
                <w:sz w:val="22"/>
                <w:szCs w:val="22"/>
              </w:rPr>
            </w:pPr>
            <w:r w:rsidRPr="000A04B0">
              <w:rPr>
                <w:rFonts w:ascii="Book Antiqua" w:hAnsi="Book Antiqua" w:cstheme="majorBidi"/>
                <w:b/>
                <w:sz w:val="22"/>
                <w:szCs w:val="22"/>
              </w:rPr>
              <w:t>-do-</w:t>
            </w:r>
          </w:p>
          <w:p w:rsidR="002C58AF" w:rsidRPr="000A04B0" w:rsidRDefault="002C58AF" w:rsidP="00652A18">
            <w:pPr>
              <w:rPr>
                <w:rFonts w:ascii="Book Antiqua" w:hAnsi="Book Antiqua" w:cstheme="majorBidi"/>
                <w:sz w:val="22"/>
                <w:szCs w:val="22"/>
              </w:rPr>
            </w:pPr>
          </w:p>
          <w:p w:rsidR="002C58AF" w:rsidRPr="000A04B0" w:rsidRDefault="002C58AF" w:rsidP="00652A18">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652A18">
            <w:pPr>
              <w:rPr>
                <w:rFonts w:ascii="Book Antiqua" w:hAnsi="Book Antiqua" w:cstheme="majorBidi"/>
                <w:sz w:val="22"/>
                <w:szCs w:val="22"/>
              </w:rPr>
            </w:pPr>
            <w:r w:rsidRPr="000A04B0">
              <w:rPr>
                <w:rFonts w:ascii="Book Antiqua" w:hAnsi="Book Antiqua" w:cstheme="majorBidi"/>
                <w:sz w:val="22"/>
                <w:szCs w:val="22"/>
              </w:rPr>
              <w:t xml:space="preserve">Muhammad </w:t>
            </w:r>
            <w:r w:rsidRPr="000A04B0">
              <w:rPr>
                <w:rFonts w:ascii="Book Antiqua" w:hAnsi="Book Antiqua" w:cstheme="majorBidi"/>
                <w:sz w:val="22"/>
                <w:szCs w:val="22"/>
              </w:rPr>
              <w:lastRenderedPageBreak/>
              <w:t>Ayub Naveed</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lastRenderedPageBreak/>
              <w:t>Legal Manufacturer:</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M/s. AQTIS Medical BV Yalelaan 44,3584 CM Utrecht, the Netherlands.</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FSC Netherlands</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Valid till 0108.2022</w:t>
            </w:r>
          </w:p>
        </w:tc>
        <w:tc>
          <w:tcPr>
            <w:tcW w:w="2567" w:type="dxa"/>
            <w:shd w:val="clear" w:color="auto" w:fill="auto"/>
          </w:tcPr>
          <w:p w:rsidR="002C58AF" w:rsidRPr="000A04B0" w:rsidRDefault="002C58AF" w:rsidP="00123710">
            <w:pPr>
              <w:rPr>
                <w:rFonts w:ascii="Book Antiqua" w:hAnsi="Book Antiqua" w:cstheme="majorBidi"/>
                <w:bCs/>
                <w:sz w:val="22"/>
                <w:szCs w:val="22"/>
                <w:lang w:val="sv-SE"/>
              </w:rPr>
            </w:pPr>
            <w:r w:rsidRPr="000A04B0">
              <w:rPr>
                <w:rFonts w:ascii="Book Antiqua" w:hAnsi="Book Antiqua" w:cstheme="majorBidi"/>
                <w:bCs/>
                <w:sz w:val="22"/>
                <w:szCs w:val="22"/>
                <w:lang w:val="sv-SE"/>
              </w:rPr>
              <w:lastRenderedPageBreak/>
              <w:t>Aqtis Medical Dermal Filler</w:t>
            </w:r>
          </w:p>
          <w:p w:rsidR="002C58AF" w:rsidRPr="000A04B0" w:rsidRDefault="002C58AF" w:rsidP="00123710">
            <w:pPr>
              <w:rPr>
                <w:rFonts w:ascii="Book Antiqua" w:hAnsi="Book Antiqua" w:cstheme="majorBidi"/>
                <w:bCs/>
                <w:sz w:val="22"/>
                <w:szCs w:val="22"/>
                <w:lang w:val="sv-SE"/>
              </w:rPr>
            </w:pPr>
          </w:p>
          <w:p w:rsidR="002C58AF" w:rsidRPr="000A04B0" w:rsidRDefault="002C58AF" w:rsidP="00123710">
            <w:pPr>
              <w:rPr>
                <w:rFonts w:ascii="Book Antiqua" w:hAnsi="Book Antiqua" w:cstheme="majorBidi"/>
                <w:bCs/>
                <w:sz w:val="22"/>
                <w:szCs w:val="22"/>
                <w:lang w:val="sv-SE"/>
              </w:rPr>
            </w:pPr>
            <w:r w:rsidRPr="000A04B0">
              <w:rPr>
                <w:rFonts w:ascii="Book Antiqua" w:hAnsi="Book Antiqua" w:cstheme="majorBidi"/>
                <w:bCs/>
                <w:sz w:val="22"/>
                <w:szCs w:val="22"/>
                <w:lang w:val="sv-SE"/>
              </w:rPr>
              <w:t>Ellanse</w:t>
            </w:r>
            <w:r w:rsidRPr="000A04B0">
              <w:rPr>
                <w:rFonts w:ascii="Book Antiqua" w:hAnsi="Book Antiqua" w:cstheme="majorBidi"/>
                <w:bCs/>
                <w:sz w:val="22"/>
                <w:szCs w:val="22"/>
                <w:vertAlign w:val="superscript"/>
                <w:lang w:val="sv-SE"/>
              </w:rPr>
              <w:t>TM</w:t>
            </w:r>
            <w:r w:rsidRPr="000A04B0">
              <w:rPr>
                <w:rFonts w:ascii="Book Antiqua" w:hAnsi="Book Antiqua" w:cstheme="majorBidi"/>
                <w:bCs/>
                <w:sz w:val="22"/>
                <w:szCs w:val="22"/>
                <w:lang w:val="sv-SE"/>
              </w:rPr>
              <w:t xml:space="preserve"> S</w:t>
            </w:r>
          </w:p>
          <w:p w:rsidR="002C58AF" w:rsidRPr="000A04B0" w:rsidRDefault="002C58AF" w:rsidP="00123710">
            <w:pPr>
              <w:rPr>
                <w:rFonts w:ascii="Book Antiqua" w:hAnsi="Book Antiqua" w:cstheme="majorBidi"/>
                <w:bCs/>
                <w:sz w:val="22"/>
                <w:szCs w:val="22"/>
                <w:lang w:val="sv-SE"/>
              </w:rPr>
            </w:pPr>
            <w:r w:rsidRPr="000A04B0">
              <w:rPr>
                <w:rFonts w:ascii="Book Antiqua" w:hAnsi="Book Antiqua" w:cstheme="majorBidi"/>
                <w:bCs/>
                <w:sz w:val="22"/>
                <w:szCs w:val="22"/>
                <w:lang w:val="sv-SE"/>
              </w:rPr>
              <w:lastRenderedPageBreak/>
              <w:t>Ellanse</w:t>
            </w:r>
            <w:r w:rsidRPr="000A04B0">
              <w:rPr>
                <w:rFonts w:ascii="Book Antiqua" w:hAnsi="Book Antiqua" w:cstheme="majorBidi"/>
                <w:bCs/>
                <w:sz w:val="22"/>
                <w:szCs w:val="22"/>
                <w:vertAlign w:val="superscript"/>
                <w:lang w:val="sv-SE"/>
              </w:rPr>
              <w:t>TM</w:t>
            </w:r>
            <w:r w:rsidRPr="000A04B0">
              <w:rPr>
                <w:rFonts w:ascii="Book Antiqua" w:hAnsi="Book Antiqua" w:cstheme="majorBidi"/>
                <w:bCs/>
                <w:sz w:val="22"/>
                <w:szCs w:val="22"/>
                <w:lang w:val="sv-SE"/>
              </w:rPr>
              <w:t xml:space="preserve"> M</w:t>
            </w:r>
          </w:p>
          <w:p w:rsidR="002C58AF" w:rsidRPr="000A04B0" w:rsidRDefault="002C58AF" w:rsidP="00123710">
            <w:pPr>
              <w:rPr>
                <w:rFonts w:ascii="Book Antiqua" w:hAnsi="Book Antiqua" w:cstheme="majorBidi"/>
                <w:bCs/>
                <w:sz w:val="22"/>
                <w:szCs w:val="22"/>
                <w:lang w:val="sv-SE"/>
              </w:rPr>
            </w:pPr>
            <w:r w:rsidRPr="000A04B0">
              <w:rPr>
                <w:rFonts w:ascii="Book Antiqua" w:hAnsi="Book Antiqua" w:cstheme="majorBidi"/>
                <w:bCs/>
                <w:sz w:val="22"/>
                <w:szCs w:val="22"/>
                <w:lang w:val="sv-SE"/>
              </w:rPr>
              <w:t>Ellanse</w:t>
            </w:r>
            <w:r w:rsidRPr="000A04B0">
              <w:rPr>
                <w:rFonts w:ascii="Book Antiqua" w:hAnsi="Book Antiqua" w:cstheme="majorBidi"/>
                <w:bCs/>
                <w:sz w:val="22"/>
                <w:szCs w:val="22"/>
                <w:vertAlign w:val="superscript"/>
                <w:lang w:val="sv-SE"/>
              </w:rPr>
              <w:t>TM</w:t>
            </w:r>
            <w:r w:rsidRPr="000A04B0">
              <w:rPr>
                <w:rFonts w:ascii="Book Antiqua" w:hAnsi="Book Antiqua" w:cstheme="majorBidi"/>
                <w:bCs/>
                <w:sz w:val="22"/>
                <w:szCs w:val="22"/>
                <w:lang w:val="sv-SE"/>
              </w:rPr>
              <w:t xml:space="preserve"> L</w:t>
            </w:r>
          </w:p>
          <w:p w:rsidR="002C58AF" w:rsidRPr="000A04B0" w:rsidRDefault="002C58AF" w:rsidP="00123710">
            <w:pPr>
              <w:rPr>
                <w:rFonts w:ascii="Book Antiqua" w:hAnsi="Book Antiqua" w:cstheme="majorBidi"/>
                <w:bCs/>
                <w:sz w:val="22"/>
                <w:szCs w:val="22"/>
                <w:lang w:val="sv-SE"/>
              </w:rPr>
            </w:pPr>
            <w:r w:rsidRPr="000A04B0">
              <w:rPr>
                <w:rFonts w:ascii="Book Antiqua" w:hAnsi="Book Antiqua" w:cstheme="majorBidi"/>
                <w:bCs/>
                <w:sz w:val="22"/>
                <w:szCs w:val="22"/>
                <w:lang w:val="sv-SE"/>
              </w:rPr>
              <w:t>Ellanse</w:t>
            </w:r>
            <w:r w:rsidRPr="000A04B0">
              <w:rPr>
                <w:rFonts w:ascii="Book Antiqua" w:hAnsi="Book Antiqua" w:cstheme="majorBidi"/>
                <w:bCs/>
                <w:sz w:val="22"/>
                <w:szCs w:val="22"/>
                <w:vertAlign w:val="superscript"/>
                <w:lang w:val="sv-SE"/>
              </w:rPr>
              <w:t xml:space="preserve">TM </w:t>
            </w:r>
            <w:r w:rsidRPr="000A04B0">
              <w:rPr>
                <w:rFonts w:ascii="Book Antiqua" w:hAnsi="Book Antiqua" w:cstheme="majorBidi"/>
                <w:bCs/>
                <w:sz w:val="22"/>
                <w:szCs w:val="22"/>
                <w:lang w:val="sv-SE"/>
              </w:rPr>
              <w:t>E</w:t>
            </w:r>
          </w:p>
          <w:p w:rsidR="002C58AF" w:rsidRPr="000A04B0" w:rsidRDefault="002C58AF" w:rsidP="00123710">
            <w:pPr>
              <w:rPr>
                <w:rFonts w:ascii="Book Antiqua" w:hAnsi="Book Antiqua" w:cstheme="majorBidi"/>
                <w:bCs/>
                <w:sz w:val="22"/>
                <w:szCs w:val="22"/>
                <w:lang w:val="sv-SE"/>
              </w:rPr>
            </w:pP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Class D</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Shelf Life : 02 years</w:t>
            </w:r>
          </w:p>
        </w:tc>
        <w:tc>
          <w:tcPr>
            <w:tcW w:w="1701" w:type="dxa"/>
            <w:shd w:val="clear" w:color="auto" w:fill="auto"/>
          </w:tcPr>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lastRenderedPageBreak/>
              <w:t xml:space="preserve">ELLANSE </w:t>
            </w:r>
            <w:r w:rsidRPr="000A04B0">
              <w:rPr>
                <w:rFonts w:ascii="Book Antiqua" w:hAnsi="Book Antiqua" w:cstheme="majorBidi"/>
                <w:bCs/>
                <w:sz w:val="22"/>
                <w:szCs w:val="22"/>
                <w:vertAlign w:val="superscript"/>
              </w:rPr>
              <w:t>TM</w:t>
            </w:r>
            <w:r w:rsidRPr="000A04B0">
              <w:rPr>
                <w:rFonts w:ascii="Book Antiqua" w:hAnsi="Book Antiqua" w:cstheme="majorBidi"/>
                <w:bCs/>
                <w:sz w:val="22"/>
                <w:szCs w:val="22"/>
              </w:rPr>
              <w:t xml:space="preserve"> is a sterile, latex-free, non-pyrogenci, </w:t>
            </w:r>
            <w:r w:rsidRPr="000A04B0">
              <w:rPr>
                <w:rFonts w:ascii="Book Antiqua" w:hAnsi="Book Antiqua" w:cstheme="majorBidi"/>
                <w:bCs/>
                <w:sz w:val="22"/>
                <w:szCs w:val="22"/>
              </w:rPr>
              <w:lastRenderedPageBreak/>
              <w:t>totally bio resorable, non-permanent implant, whose principle component is synthetic Poly-e-Caprolacton (PCL) microsphers suspended ina gel carrier of phosphate buffered saline (Ph.Eur), glycerin (Ph.Eur) and carboxymethylcelluose (USP).</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247633">
            <w:pPr>
              <w:jc w:val="center"/>
              <w:rPr>
                <w:rFonts w:ascii="Book Antiqua" w:hAnsi="Book Antiqua" w:cstheme="majorBidi"/>
                <w:sz w:val="22"/>
                <w:szCs w:val="22"/>
              </w:rPr>
            </w:pPr>
            <w:r w:rsidRPr="000A04B0">
              <w:rPr>
                <w:rFonts w:ascii="Book Antiqua" w:hAnsi="Book Antiqua" w:cstheme="majorBidi"/>
                <w:b/>
                <w:sz w:val="22"/>
                <w:szCs w:val="22"/>
              </w:rPr>
              <w:t>-do-</w:t>
            </w:r>
          </w:p>
          <w:p w:rsidR="002C58AF" w:rsidRPr="000A04B0" w:rsidRDefault="002C58AF" w:rsidP="00247633">
            <w:pPr>
              <w:rPr>
                <w:rFonts w:ascii="Book Antiqua" w:hAnsi="Book Antiqua" w:cstheme="majorBidi"/>
                <w:sz w:val="22"/>
                <w:szCs w:val="22"/>
              </w:rPr>
            </w:pPr>
          </w:p>
          <w:p w:rsidR="002C58AF" w:rsidRPr="000A04B0" w:rsidRDefault="002C58AF" w:rsidP="00247633">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247633">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M/s. Obvieline SAS,</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8 Chemin du Jubin, F-69570, France</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FSC France</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Issued on 17.01.2018</w:t>
            </w:r>
          </w:p>
        </w:tc>
        <w:tc>
          <w:tcPr>
            <w:tcW w:w="2567"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Perfectha</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(Cross linked injectable Hyaluronic acid)</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Perfectha</w:t>
            </w:r>
            <w:r w:rsidRPr="000A04B0">
              <w:rPr>
                <w:rFonts w:ascii="Book Antiqua" w:hAnsi="Book Antiqua" w:cstheme="majorBidi"/>
                <w:b/>
                <w:sz w:val="22"/>
                <w:szCs w:val="22"/>
                <w:vertAlign w:val="superscript"/>
              </w:rPr>
              <w:t>(R)</w:t>
            </w:r>
            <w:r w:rsidRPr="000A04B0">
              <w:rPr>
                <w:rFonts w:ascii="Book Antiqua" w:hAnsi="Book Antiqua" w:cstheme="majorBidi"/>
                <w:b/>
                <w:sz w:val="22"/>
                <w:szCs w:val="22"/>
              </w:rPr>
              <w:t xml:space="preserve">  Finelines (FDFL)</w:t>
            </w: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Perfectha</w:t>
            </w:r>
            <w:r w:rsidRPr="000A04B0">
              <w:rPr>
                <w:rFonts w:ascii="Book Antiqua" w:hAnsi="Book Antiqua" w:cstheme="majorBidi"/>
                <w:b/>
                <w:sz w:val="22"/>
                <w:szCs w:val="22"/>
                <w:vertAlign w:val="superscript"/>
              </w:rPr>
              <w:t>(R)</w:t>
            </w:r>
            <w:r w:rsidRPr="000A04B0">
              <w:rPr>
                <w:rFonts w:ascii="Book Antiqua" w:hAnsi="Book Antiqua" w:cstheme="majorBidi"/>
                <w:b/>
                <w:sz w:val="22"/>
                <w:szCs w:val="22"/>
              </w:rPr>
              <w:t xml:space="preserve">  Complement(PDC)</w:t>
            </w: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Perfectha</w:t>
            </w:r>
            <w:r w:rsidRPr="000A04B0">
              <w:rPr>
                <w:rFonts w:ascii="Book Antiqua" w:hAnsi="Book Antiqua" w:cstheme="majorBidi"/>
                <w:b/>
                <w:sz w:val="22"/>
                <w:szCs w:val="22"/>
                <w:vertAlign w:val="superscript"/>
              </w:rPr>
              <w:t>(R)</w:t>
            </w:r>
            <w:r w:rsidRPr="000A04B0">
              <w:rPr>
                <w:rFonts w:ascii="Book Antiqua" w:hAnsi="Book Antiqua" w:cstheme="majorBidi"/>
                <w:b/>
                <w:sz w:val="22"/>
                <w:szCs w:val="22"/>
              </w:rPr>
              <w:t xml:space="preserve">  Derm (PD)</w:t>
            </w: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Perfectha</w:t>
            </w:r>
            <w:r w:rsidRPr="000A04B0">
              <w:rPr>
                <w:rFonts w:ascii="Book Antiqua" w:hAnsi="Book Antiqua" w:cstheme="majorBidi"/>
                <w:b/>
                <w:sz w:val="22"/>
                <w:szCs w:val="22"/>
                <w:vertAlign w:val="superscript"/>
              </w:rPr>
              <w:t>(R)</w:t>
            </w:r>
            <w:r w:rsidRPr="000A04B0">
              <w:rPr>
                <w:rFonts w:ascii="Book Antiqua" w:hAnsi="Book Antiqua" w:cstheme="majorBidi"/>
                <w:b/>
                <w:sz w:val="22"/>
                <w:szCs w:val="22"/>
              </w:rPr>
              <w:t xml:space="preserve">  Deep (PDD)</w:t>
            </w: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Perfectha</w:t>
            </w:r>
            <w:r w:rsidRPr="000A04B0">
              <w:rPr>
                <w:rFonts w:ascii="Book Antiqua" w:hAnsi="Book Antiqua" w:cstheme="majorBidi"/>
                <w:b/>
                <w:sz w:val="22"/>
                <w:szCs w:val="22"/>
                <w:vertAlign w:val="superscript"/>
              </w:rPr>
              <w:t>(R)</w:t>
            </w:r>
            <w:r w:rsidRPr="000A04B0">
              <w:rPr>
                <w:rFonts w:ascii="Book Antiqua" w:hAnsi="Book Antiqua" w:cstheme="majorBidi"/>
                <w:b/>
                <w:sz w:val="22"/>
                <w:szCs w:val="22"/>
              </w:rPr>
              <w:t xml:space="preserve">  Subskin (PDSS3)</w:t>
            </w: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Perfectha</w:t>
            </w:r>
            <w:r w:rsidRPr="000A04B0">
              <w:rPr>
                <w:rFonts w:ascii="Book Antiqua" w:hAnsi="Book Antiqua" w:cstheme="majorBidi"/>
                <w:b/>
                <w:sz w:val="22"/>
                <w:szCs w:val="22"/>
                <w:vertAlign w:val="superscript"/>
              </w:rPr>
              <w:t>(R)</w:t>
            </w:r>
            <w:r w:rsidRPr="000A04B0">
              <w:rPr>
                <w:rFonts w:ascii="Book Antiqua" w:hAnsi="Book Antiqua" w:cstheme="majorBidi"/>
                <w:b/>
                <w:sz w:val="22"/>
                <w:szCs w:val="22"/>
              </w:rPr>
              <w:t xml:space="preserve">  Subskin (PDSS1)</w:t>
            </w:r>
          </w:p>
          <w:p w:rsidR="002C58AF" w:rsidRPr="000A04B0" w:rsidRDefault="002C58AF" w:rsidP="00123710">
            <w:pPr>
              <w:rPr>
                <w:rFonts w:ascii="Book Antiqua" w:hAnsi="Book Antiqua" w:cstheme="majorBidi"/>
                <w:b/>
                <w:sz w:val="22"/>
                <w:szCs w:val="22"/>
              </w:rPr>
            </w:pPr>
          </w:p>
          <w:p w:rsidR="002C58AF" w:rsidRPr="000A04B0" w:rsidRDefault="002C58AF" w:rsidP="00123710">
            <w:pPr>
              <w:rPr>
                <w:rFonts w:ascii="Book Antiqua" w:hAnsi="Book Antiqua" w:cstheme="majorBidi"/>
                <w:b/>
                <w:sz w:val="22"/>
                <w:szCs w:val="22"/>
              </w:rPr>
            </w:pPr>
          </w:p>
          <w:p w:rsidR="002C58AF" w:rsidRPr="000A04B0" w:rsidRDefault="002C58AF" w:rsidP="00123710">
            <w:pPr>
              <w:rPr>
                <w:rFonts w:ascii="Book Antiqua" w:hAnsi="Book Antiqua" w:cstheme="majorBidi"/>
                <w:b/>
                <w:sz w:val="22"/>
                <w:szCs w:val="22"/>
              </w:rPr>
            </w:pPr>
          </w:p>
          <w:p w:rsidR="002C58AF" w:rsidRPr="000A04B0" w:rsidRDefault="002C58AF" w:rsidP="00123710">
            <w:pPr>
              <w:rPr>
                <w:rFonts w:ascii="Book Antiqua" w:hAnsi="Book Antiqua" w:cstheme="majorBidi"/>
                <w:b/>
                <w:sz w:val="22"/>
                <w:szCs w:val="22"/>
              </w:rPr>
            </w:pPr>
          </w:p>
          <w:p w:rsidR="002C58AF" w:rsidRPr="000A04B0" w:rsidRDefault="002C58AF" w:rsidP="00123710">
            <w:pPr>
              <w:rPr>
                <w:rFonts w:ascii="Book Antiqua" w:hAnsi="Book Antiqua" w:cstheme="majorBidi"/>
                <w:bCs/>
                <w:sz w:val="22"/>
                <w:szCs w:val="22"/>
              </w:rPr>
            </w:pPr>
          </w:p>
        </w:tc>
        <w:tc>
          <w:tcPr>
            <w:tcW w:w="1701" w:type="dxa"/>
            <w:shd w:val="clear" w:color="auto" w:fill="auto"/>
          </w:tcPr>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Perfectha is a line of re asorbable hyaluronic cid (HA) gel implants intended for reconstructive purposes in the treatment, for</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instance, of facial lipoatrophy, or</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morphological asymmetry associated with the aging process or other underlying conditions.</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 xml:space="preserve">Perfectha is for intradermal and subcutaneous application and is implanted in the areas of the </w:t>
            </w:r>
            <w:r w:rsidRPr="000A04B0">
              <w:rPr>
                <w:rFonts w:ascii="Book Antiqua" w:hAnsi="Book Antiqua" w:cstheme="majorBidi"/>
                <w:bCs/>
                <w:sz w:val="22"/>
                <w:szCs w:val="22"/>
              </w:rPr>
              <w:lastRenderedPageBreak/>
              <w:t>face and hands to fill skin depressions and Iso for the augmentation of tissue volume.</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TEK Enterprises, Office No. MZ-9, al-Hafeez Heights Sir Syed Road, Gulberg, Lahore.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ELI-00189</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Legal Manufacturer :</w:t>
            </w:r>
          </w:p>
          <w:p w:rsidR="002C58AF" w:rsidRPr="000A04B0" w:rsidRDefault="002C58AF" w:rsidP="00123710">
            <w:pPr>
              <w:tabs>
                <w:tab w:val="left" w:pos="4900"/>
                <w:tab w:val="left" w:pos="9280"/>
              </w:tabs>
              <w:spacing w:line="0" w:lineRule="atLeast"/>
              <w:ind w:left="75" w:right="61"/>
              <w:rPr>
                <w:rFonts w:ascii="Book Antiqua" w:hAnsi="Book Antiqua" w:cs="Arial"/>
                <w:sz w:val="22"/>
                <w:szCs w:val="22"/>
              </w:rPr>
            </w:pPr>
            <w:r w:rsidRPr="000A04B0">
              <w:rPr>
                <w:rFonts w:ascii="Book Antiqua" w:hAnsi="Book Antiqua" w:cstheme="majorBidi"/>
                <w:bCs/>
                <w:sz w:val="22"/>
                <w:szCs w:val="22"/>
              </w:rPr>
              <w:t xml:space="preserve">M/s. </w:t>
            </w:r>
            <w:r w:rsidRPr="000A04B0">
              <w:rPr>
                <w:rFonts w:ascii="Book Antiqua" w:hAnsi="Book Antiqua" w:cs="Arial"/>
                <w:sz w:val="22"/>
                <w:szCs w:val="22"/>
              </w:rPr>
              <w:t>ASAHI Intecc co., ltd.,</w:t>
            </w:r>
            <w:bookmarkStart w:id="2" w:name="_Hlk528159215"/>
            <w:r w:rsidRPr="000A04B0">
              <w:rPr>
                <w:rFonts w:ascii="Book Antiqua" w:hAnsi="Book Antiqua" w:cs="Arial"/>
                <w:sz w:val="22"/>
                <w:szCs w:val="22"/>
              </w:rPr>
              <w:t>3-100 Akatsuki-cho,</w:t>
            </w:r>
          </w:p>
          <w:p w:rsidR="002C58AF" w:rsidRPr="000A04B0" w:rsidRDefault="002C58AF" w:rsidP="00123710">
            <w:pPr>
              <w:tabs>
                <w:tab w:val="left" w:pos="4900"/>
                <w:tab w:val="left" w:pos="9280"/>
              </w:tabs>
              <w:spacing w:line="0" w:lineRule="atLeast"/>
              <w:ind w:left="75" w:right="61"/>
              <w:rPr>
                <w:rFonts w:ascii="Book Antiqua" w:hAnsi="Book Antiqua" w:cs="Arial"/>
                <w:sz w:val="22"/>
                <w:szCs w:val="22"/>
              </w:rPr>
            </w:pPr>
            <w:r w:rsidRPr="000A04B0">
              <w:rPr>
                <w:rFonts w:ascii="Book Antiqua" w:hAnsi="Book Antiqua" w:cs="Arial"/>
                <w:sz w:val="22"/>
                <w:szCs w:val="22"/>
              </w:rPr>
              <w:t>Seto, Aichi 489-0071 Japan</w:t>
            </w:r>
            <w:r w:rsidRPr="000A04B0">
              <w:rPr>
                <w:rFonts w:ascii="Book Antiqua" w:hAnsi="Book Antiqua"/>
                <w:sz w:val="22"/>
                <w:szCs w:val="22"/>
              </w:rPr>
              <w:t>.</w:t>
            </w:r>
          </w:p>
          <w:bookmarkEnd w:id="2"/>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Manufacturing Sites:</w:t>
            </w:r>
          </w:p>
          <w:p w:rsidR="002C58AF" w:rsidRPr="000A04B0" w:rsidRDefault="002C58AF" w:rsidP="00123710">
            <w:pPr>
              <w:rPr>
                <w:rFonts w:ascii="Book Antiqua" w:hAnsi="Book Antiqua" w:cstheme="majorBidi"/>
                <w:sz w:val="22"/>
                <w:szCs w:val="22"/>
              </w:rPr>
            </w:pPr>
          </w:p>
          <w:p w:rsidR="002C58AF" w:rsidRPr="000A04B0" w:rsidRDefault="002C58AF" w:rsidP="00123710">
            <w:pPr>
              <w:tabs>
                <w:tab w:val="left" w:pos="4900"/>
                <w:tab w:val="left" w:pos="9280"/>
              </w:tabs>
              <w:spacing w:line="0" w:lineRule="atLeast"/>
              <w:ind w:left="340" w:right="61" w:hanging="270"/>
              <w:rPr>
                <w:rFonts w:ascii="Book Antiqua" w:hAnsi="Book Antiqua" w:cs="Arial"/>
                <w:sz w:val="22"/>
                <w:szCs w:val="22"/>
              </w:rPr>
            </w:pPr>
            <w:r w:rsidRPr="000A04B0">
              <w:rPr>
                <w:rFonts w:ascii="Book Antiqua" w:hAnsi="Book Antiqua"/>
                <w:sz w:val="22"/>
                <w:szCs w:val="22"/>
              </w:rPr>
              <w:t xml:space="preserve">1)  </w:t>
            </w:r>
            <w:r w:rsidRPr="000A04B0">
              <w:rPr>
                <w:rFonts w:ascii="Book Antiqua" w:hAnsi="Book Antiqua" w:cs="Arial"/>
                <w:sz w:val="22"/>
                <w:szCs w:val="22"/>
              </w:rPr>
              <w:t>ASAHI INTECC CO., LTD.</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3-100 Akatsuki-cho,</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489-0071 Seto, Aichi, Japan.</w:t>
            </w:r>
          </w:p>
          <w:p w:rsidR="002C58AF" w:rsidRPr="000A04B0" w:rsidRDefault="002C58AF" w:rsidP="00123710">
            <w:pPr>
              <w:tabs>
                <w:tab w:val="left" w:pos="4900"/>
                <w:tab w:val="left" w:pos="9280"/>
              </w:tabs>
              <w:spacing w:line="0" w:lineRule="atLeast"/>
              <w:ind w:right="61"/>
              <w:rPr>
                <w:rFonts w:ascii="Book Antiqua" w:hAnsi="Book Antiqua" w:cs="Arial"/>
                <w:sz w:val="22"/>
                <w:szCs w:val="22"/>
              </w:rPr>
            </w:pPr>
          </w:p>
          <w:p w:rsidR="002C58AF" w:rsidRPr="000A04B0" w:rsidRDefault="002C58AF" w:rsidP="00123710">
            <w:pPr>
              <w:tabs>
                <w:tab w:val="left" w:pos="4900"/>
                <w:tab w:val="left" w:pos="9280"/>
              </w:tabs>
              <w:spacing w:line="0" w:lineRule="atLeast"/>
              <w:ind w:left="340" w:right="61" w:hanging="270"/>
              <w:rPr>
                <w:rFonts w:ascii="Book Antiqua" w:hAnsi="Book Antiqua" w:cs="Arial"/>
                <w:sz w:val="22"/>
                <w:szCs w:val="22"/>
              </w:rPr>
            </w:pPr>
            <w:r w:rsidRPr="000A04B0">
              <w:rPr>
                <w:rFonts w:ascii="Book Antiqua" w:hAnsi="Book Antiqua" w:cs="Arial"/>
                <w:sz w:val="22"/>
                <w:szCs w:val="22"/>
              </w:rPr>
              <w:t>2) ASAHI INTECC (Thailand) CO., LTD.</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158/1 Moo 5 Bangkadi Industrial Park,</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Tiwanon Road, Tambol Bangkadi,</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Amphur Muang,</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Pathumthani 12000, Thailand.</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p>
          <w:p w:rsidR="002C58AF" w:rsidRPr="000A04B0" w:rsidRDefault="002C58AF" w:rsidP="00123710">
            <w:pPr>
              <w:tabs>
                <w:tab w:val="left" w:pos="4900"/>
                <w:tab w:val="left" w:pos="9280"/>
              </w:tabs>
              <w:spacing w:line="0" w:lineRule="atLeast"/>
              <w:ind w:left="340" w:right="61" w:hanging="270"/>
              <w:rPr>
                <w:rFonts w:ascii="Book Antiqua" w:hAnsi="Book Antiqua" w:cs="Arial"/>
                <w:sz w:val="22"/>
                <w:szCs w:val="22"/>
              </w:rPr>
            </w:pPr>
            <w:r w:rsidRPr="000A04B0">
              <w:rPr>
                <w:rFonts w:ascii="Book Antiqua" w:hAnsi="Book Antiqua" w:cs="Arial"/>
                <w:sz w:val="22"/>
                <w:szCs w:val="22"/>
              </w:rPr>
              <w:t>3) ASAHI INTECC HANOI CO., LTD.</w:t>
            </w:r>
          </w:p>
          <w:p w:rsidR="002C58AF" w:rsidRPr="000A04B0" w:rsidRDefault="002C58AF" w:rsidP="00123710">
            <w:pPr>
              <w:tabs>
                <w:tab w:val="left" w:pos="4900"/>
                <w:tab w:val="left" w:pos="9280"/>
              </w:tabs>
              <w:spacing w:line="0" w:lineRule="atLeast"/>
              <w:ind w:left="340" w:right="61"/>
              <w:rPr>
                <w:rFonts w:ascii="Book Antiqua" w:hAnsi="Book Antiqua"/>
                <w:sz w:val="22"/>
                <w:szCs w:val="22"/>
              </w:rPr>
            </w:pPr>
            <w:r w:rsidRPr="000A04B0">
              <w:rPr>
                <w:rFonts w:ascii="Book Antiqua" w:hAnsi="Book Antiqua" w:cs="Arial"/>
                <w:sz w:val="22"/>
                <w:szCs w:val="22"/>
              </w:rPr>
              <w:t>THANG LONG Industrial Park,Dong Anh District, Hanoi, Vietnam</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Japan</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25th July, 2018</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Arial"/>
                <w:b/>
                <w:bCs/>
                <w:sz w:val="22"/>
                <w:szCs w:val="22"/>
              </w:rPr>
              <w:t>ASAHI Peripheral Guide Wire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w:t>
            </w:r>
            <w:r w:rsidRPr="000A04B0">
              <w:rPr>
                <w:rFonts w:ascii="Book Antiqua" w:hAnsi="Book Antiqua" w:cs="Arial"/>
                <w:sz w:val="22"/>
                <w:szCs w:val="22"/>
              </w:rPr>
              <w:t>Peripheral Guide Wire</w:t>
            </w:r>
            <w:r w:rsidRPr="000A04B0">
              <w:rPr>
                <w:rFonts w:ascii="Book Antiqua" w:hAnsi="Book Antiqua"/>
                <w:sz w:val="22"/>
                <w:szCs w:val="22"/>
              </w:rPr>
              <w:t>)</w:t>
            </w:r>
          </w:p>
          <w:p w:rsidR="002C58AF" w:rsidRPr="000A04B0" w:rsidRDefault="002C58AF" w:rsidP="00123710">
            <w:pPr>
              <w:rPr>
                <w:rFonts w:ascii="Book Antiqua" w:hAnsi="Book Antiqua" w:cstheme="majorBidi"/>
                <w:sz w:val="22"/>
                <w:szCs w:val="22"/>
              </w:rPr>
            </w:pP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cs="Arial"/>
                <w:sz w:val="22"/>
                <w:szCs w:val="22"/>
              </w:rPr>
            </w:pPr>
            <w:r w:rsidRPr="000A04B0">
              <w:rPr>
                <w:rFonts w:ascii="Book Antiqua" w:hAnsi="Book Antiqua" w:cs="Arial"/>
                <w:sz w:val="22"/>
                <w:szCs w:val="22"/>
              </w:rPr>
              <w:t>ASAHI Peripheral Guide Wire ASAHI Gladius</w:t>
            </w: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cs="Arial"/>
                <w:sz w:val="22"/>
                <w:szCs w:val="22"/>
              </w:rPr>
            </w:pPr>
            <w:r w:rsidRPr="000A04B0">
              <w:rPr>
                <w:rFonts w:ascii="Book Antiqua" w:hAnsi="Book Antiqua" w:cs="Arial"/>
                <w:sz w:val="22"/>
                <w:szCs w:val="22"/>
              </w:rPr>
              <w:t>ASAHI Peripheral Guide Wire ASAHI Halberd</w:t>
            </w: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cs="Arial"/>
                <w:sz w:val="22"/>
                <w:szCs w:val="22"/>
              </w:rPr>
            </w:pPr>
            <w:r w:rsidRPr="000A04B0">
              <w:rPr>
                <w:rFonts w:ascii="Book Antiqua" w:hAnsi="Book Antiqua" w:cs="Arial"/>
                <w:sz w:val="22"/>
                <w:szCs w:val="22"/>
              </w:rPr>
              <w:t>ASAHI Peripheral Guide Wire ASAHI Gaia PV</w:t>
            </w: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cs="Arial"/>
                <w:sz w:val="22"/>
                <w:szCs w:val="22"/>
              </w:rPr>
            </w:pPr>
            <w:r w:rsidRPr="000A04B0">
              <w:rPr>
                <w:rFonts w:ascii="Book Antiqua" w:hAnsi="Book Antiqua" w:cs="Arial"/>
                <w:sz w:val="22"/>
                <w:szCs w:val="22"/>
              </w:rPr>
              <w:t>ASAHI Peripheral Guide Wire ASAHI Astato XS 40</w:t>
            </w: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cs="Arial"/>
                <w:sz w:val="22"/>
                <w:szCs w:val="22"/>
              </w:rPr>
            </w:pPr>
            <w:r w:rsidRPr="000A04B0">
              <w:rPr>
                <w:rFonts w:ascii="Book Antiqua" w:hAnsi="Book Antiqua" w:cs="Arial"/>
                <w:sz w:val="22"/>
                <w:szCs w:val="22"/>
              </w:rPr>
              <w:t>ASAHI Peripheral Guide Wire Astato XS 20</w:t>
            </w: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cs="Arial"/>
                <w:sz w:val="22"/>
                <w:szCs w:val="22"/>
              </w:rPr>
            </w:pPr>
            <w:r w:rsidRPr="000A04B0">
              <w:rPr>
                <w:rFonts w:ascii="Book Antiqua" w:hAnsi="Book Antiqua" w:cs="Arial"/>
                <w:sz w:val="22"/>
                <w:szCs w:val="22"/>
              </w:rPr>
              <w:t>ASAHI Peripheral Guide Wire Astato 30</w:t>
            </w: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cs="Arial"/>
                <w:sz w:val="22"/>
                <w:szCs w:val="22"/>
              </w:rPr>
            </w:pPr>
            <w:r w:rsidRPr="000A04B0">
              <w:rPr>
                <w:rFonts w:ascii="Book Antiqua" w:hAnsi="Book Antiqua" w:cs="Arial"/>
                <w:sz w:val="22"/>
                <w:szCs w:val="22"/>
              </w:rPr>
              <w:t>ASAHI Peripheral Guide Wire Regalia XS 1.0</w:t>
            </w: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sz w:val="22"/>
                <w:szCs w:val="22"/>
              </w:rPr>
            </w:pPr>
            <w:r w:rsidRPr="000A04B0">
              <w:rPr>
                <w:rFonts w:ascii="Book Antiqua" w:hAnsi="Book Antiqua" w:cs="Arial"/>
                <w:sz w:val="22"/>
                <w:szCs w:val="22"/>
              </w:rPr>
              <w:t>ASAHI Peripheral Guide Wire Treasure 12</w:t>
            </w:r>
          </w:p>
          <w:p w:rsidR="002C58AF" w:rsidRPr="000A04B0" w:rsidRDefault="002C58AF" w:rsidP="00247633">
            <w:pPr>
              <w:numPr>
                <w:ilvl w:val="0"/>
                <w:numId w:val="35"/>
              </w:numPr>
              <w:tabs>
                <w:tab w:val="left" w:pos="270"/>
                <w:tab w:val="left" w:pos="9280"/>
              </w:tabs>
              <w:spacing w:line="0" w:lineRule="atLeast"/>
              <w:ind w:left="270" w:right="61" w:hanging="180"/>
              <w:rPr>
                <w:rFonts w:ascii="Book Antiqua" w:hAnsi="Book Antiqua"/>
                <w:sz w:val="22"/>
                <w:szCs w:val="22"/>
              </w:rPr>
            </w:pPr>
            <w:r w:rsidRPr="000A04B0">
              <w:rPr>
                <w:rFonts w:ascii="Book Antiqua" w:hAnsi="Book Antiqua" w:cs="Arial"/>
                <w:sz w:val="22"/>
                <w:szCs w:val="22"/>
              </w:rPr>
              <w:t>ASAHI Peripheral Guide Wire Treasure Floppy</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 03 years</w:t>
            </w:r>
          </w:p>
        </w:tc>
        <w:tc>
          <w:tcPr>
            <w:tcW w:w="1701" w:type="dxa"/>
            <w:shd w:val="clear" w:color="auto" w:fill="auto"/>
          </w:tcPr>
          <w:p w:rsidR="002C58AF" w:rsidRPr="000A04B0" w:rsidRDefault="002C58AF" w:rsidP="00123710">
            <w:pPr>
              <w:tabs>
                <w:tab w:val="left" w:pos="4900"/>
                <w:tab w:val="left" w:pos="9280"/>
              </w:tabs>
              <w:spacing w:line="0" w:lineRule="atLeast"/>
              <w:ind w:right="61"/>
              <w:rPr>
                <w:rFonts w:ascii="Book Antiqua" w:hAnsi="Book Antiqua" w:cs="Arial"/>
                <w:sz w:val="22"/>
                <w:szCs w:val="22"/>
              </w:rPr>
            </w:pPr>
            <w:r w:rsidRPr="000A04B0">
              <w:rPr>
                <w:rFonts w:ascii="Book Antiqua" w:hAnsi="Book Antiqua" w:cs="Arial"/>
                <w:sz w:val="22"/>
                <w:szCs w:val="22"/>
              </w:rPr>
              <w:t>This Peripheral guide wire has a coil-type distal end or a plastic covered-type distal end. The coil is partly or entirely radiopaque to facilitate selection of the blood vessel and confirmation of the position of the guide wire’s distal end by fluoroscopy. The core shaft surface is coated with Polytetrafluoroethylene (PTFE). About 2cm of the distal end can be shaped.</w:t>
            </w:r>
          </w:p>
          <w:p w:rsidR="002C58AF" w:rsidRPr="000A04B0" w:rsidRDefault="002C58AF" w:rsidP="00123710">
            <w:pPr>
              <w:tabs>
                <w:tab w:val="left" w:pos="4900"/>
                <w:tab w:val="left" w:pos="9280"/>
              </w:tabs>
              <w:spacing w:line="0" w:lineRule="atLeast"/>
              <w:ind w:right="61"/>
              <w:rPr>
                <w:rFonts w:ascii="Book Antiqua" w:hAnsi="Book Antiqua" w:cs="Arial"/>
                <w:sz w:val="22"/>
                <w:szCs w:val="22"/>
              </w:rPr>
            </w:pPr>
          </w:p>
          <w:p w:rsidR="002C58AF" w:rsidRPr="000A04B0" w:rsidRDefault="002C58AF" w:rsidP="00123710">
            <w:pPr>
              <w:tabs>
                <w:tab w:val="left" w:pos="4900"/>
                <w:tab w:val="left" w:pos="9280"/>
              </w:tabs>
              <w:spacing w:line="0" w:lineRule="atLeast"/>
              <w:ind w:right="61"/>
              <w:rPr>
                <w:rFonts w:ascii="Book Antiqua" w:hAnsi="Book Antiqua" w:cs="Arial"/>
                <w:b/>
                <w:sz w:val="22"/>
                <w:szCs w:val="22"/>
              </w:rPr>
            </w:pPr>
            <w:r w:rsidRPr="000A04B0">
              <w:rPr>
                <w:rFonts w:ascii="Book Antiqua" w:hAnsi="Book Antiqua" w:cs="Arial"/>
                <w:b/>
                <w:sz w:val="22"/>
                <w:szCs w:val="22"/>
              </w:rPr>
              <w:t xml:space="preserve">Intended Use: </w:t>
            </w:r>
          </w:p>
          <w:p w:rsidR="002C58AF" w:rsidRPr="000A04B0" w:rsidRDefault="002C58AF" w:rsidP="00123710">
            <w:pPr>
              <w:pStyle w:val="TableParagraph"/>
              <w:ind w:left="0"/>
              <w:rPr>
                <w:rFonts w:ascii="Book Antiqua" w:hAnsi="Book Antiqua"/>
              </w:rPr>
            </w:pPr>
            <w:r w:rsidRPr="000A04B0">
              <w:rPr>
                <w:rFonts w:ascii="Book Antiqua" w:hAnsi="Book Antiqua"/>
              </w:rPr>
              <w:t xml:space="preserve">This Product is intended to facilitate the placement and exchange of diagnostic and therapeutic devices during intravascular procedures. This device is </w:t>
            </w:r>
            <w:r w:rsidRPr="000A04B0">
              <w:rPr>
                <w:rFonts w:ascii="Book Antiqua" w:hAnsi="Book Antiqua"/>
              </w:rPr>
              <w:lastRenderedPageBreak/>
              <w:t>intended for peripheral vascular use only.</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247633">
            <w:pPr>
              <w:jc w:val="center"/>
              <w:rPr>
                <w:rFonts w:ascii="Book Antiqua" w:hAnsi="Book Antiqua" w:cstheme="majorBidi"/>
                <w:sz w:val="22"/>
                <w:szCs w:val="22"/>
              </w:rPr>
            </w:pPr>
            <w:r w:rsidRPr="000A04B0">
              <w:rPr>
                <w:rFonts w:ascii="Book Antiqua" w:hAnsi="Book Antiqua" w:cstheme="majorBidi"/>
                <w:b/>
                <w:sz w:val="22"/>
                <w:szCs w:val="22"/>
              </w:rPr>
              <w:t>-do-</w:t>
            </w:r>
          </w:p>
          <w:p w:rsidR="002C58AF" w:rsidRPr="000A04B0" w:rsidRDefault="002C58AF" w:rsidP="00247633">
            <w:pPr>
              <w:rPr>
                <w:rFonts w:ascii="Book Antiqua" w:hAnsi="Book Antiqua" w:cstheme="majorBidi"/>
                <w:sz w:val="22"/>
                <w:szCs w:val="22"/>
              </w:rPr>
            </w:pPr>
          </w:p>
          <w:p w:rsidR="002C58AF" w:rsidRPr="000A04B0" w:rsidRDefault="002C58AF" w:rsidP="00247633">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247633">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Legal Manufacturer :</w:t>
            </w:r>
          </w:p>
          <w:p w:rsidR="002C58AF" w:rsidRPr="000A04B0" w:rsidRDefault="002C58AF" w:rsidP="00123710">
            <w:pPr>
              <w:tabs>
                <w:tab w:val="left" w:pos="4900"/>
                <w:tab w:val="left" w:pos="9280"/>
              </w:tabs>
              <w:spacing w:line="0" w:lineRule="atLeast"/>
              <w:ind w:left="75" w:right="61"/>
              <w:rPr>
                <w:rFonts w:ascii="Book Antiqua" w:hAnsi="Book Antiqua" w:cs="Arial"/>
                <w:sz w:val="22"/>
                <w:szCs w:val="22"/>
              </w:rPr>
            </w:pPr>
            <w:r w:rsidRPr="000A04B0">
              <w:rPr>
                <w:rFonts w:ascii="Book Antiqua" w:hAnsi="Book Antiqua" w:cstheme="majorBidi"/>
                <w:bCs/>
                <w:sz w:val="22"/>
                <w:szCs w:val="22"/>
              </w:rPr>
              <w:t xml:space="preserve">M/s. </w:t>
            </w:r>
            <w:r w:rsidRPr="000A04B0">
              <w:rPr>
                <w:rFonts w:ascii="Book Antiqua" w:hAnsi="Book Antiqua" w:cs="Arial"/>
                <w:sz w:val="22"/>
                <w:szCs w:val="22"/>
              </w:rPr>
              <w:t>ASAHI Intecc co., ltd.,3-100 Akatsuki-cho,</w:t>
            </w:r>
          </w:p>
          <w:p w:rsidR="002C58AF" w:rsidRPr="000A04B0" w:rsidRDefault="002C58AF" w:rsidP="00123710">
            <w:pPr>
              <w:tabs>
                <w:tab w:val="left" w:pos="4900"/>
                <w:tab w:val="left" w:pos="9280"/>
              </w:tabs>
              <w:spacing w:line="0" w:lineRule="atLeast"/>
              <w:ind w:left="75" w:right="61"/>
              <w:rPr>
                <w:rFonts w:ascii="Book Antiqua" w:hAnsi="Book Antiqua" w:cs="Arial"/>
                <w:sz w:val="22"/>
                <w:szCs w:val="22"/>
              </w:rPr>
            </w:pPr>
            <w:r w:rsidRPr="000A04B0">
              <w:rPr>
                <w:rFonts w:ascii="Book Antiqua" w:hAnsi="Book Antiqua" w:cs="Arial"/>
                <w:sz w:val="22"/>
                <w:szCs w:val="22"/>
              </w:rPr>
              <w:t>Seto, Aichi 489-0071 Japan</w:t>
            </w:r>
            <w:r w:rsidRPr="000A04B0">
              <w:rPr>
                <w:rFonts w:ascii="Book Antiqua" w:hAnsi="Book Antiqua"/>
                <w:sz w:val="22"/>
                <w:szCs w:val="22"/>
              </w:rPr>
              <w:t>.</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Manufacturing Sites:</w:t>
            </w:r>
          </w:p>
          <w:p w:rsidR="002C58AF" w:rsidRPr="000A04B0" w:rsidRDefault="002C58AF" w:rsidP="00123710">
            <w:pPr>
              <w:rPr>
                <w:rFonts w:ascii="Book Antiqua" w:hAnsi="Book Antiqua" w:cstheme="majorBidi"/>
                <w:sz w:val="22"/>
                <w:szCs w:val="22"/>
              </w:rPr>
            </w:pPr>
          </w:p>
          <w:p w:rsidR="002C58AF" w:rsidRPr="000A04B0" w:rsidRDefault="002C58AF" w:rsidP="00123710">
            <w:pPr>
              <w:tabs>
                <w:tab w:val="left" w:pos="4900"/>
                <w:tab w:val="left" w:pos="9280"/>
              </w:tabs>
              <w:spacing w:line="0" w:lineRule="atLeast"/>
              <w:ind w:left="340" w:right="61" w:hanging="270"/>
              <w:rPr>
                <w:rFonts w:ascii="Book Antiqua" w:hAnsi="Book Antiqua" w:cs="Arial"/>
                <w:sz w:val="22"/>
                <w:szCs w:val="22"/>
              </w:rPr>
            </w:pPr>
            <w:r w:rsidRPr="000A04B0">
              <w:rPr>
                <w:rFonts w:ascii="Book Antiqua" w:hAnsi="Book Antiqua"/>
                <w:sz w:val="22"/>
                <w:szCs w:val="22"/>
              </w:rPr>
              <w:t xml:space="preserve">1)  </w:t>
            </w:r>
            <w:r w:rsidRPr="000A04B0">
              <w:rPr>
                <w:rFonts w:ascii="Book Antiqua" w:hAnsi="Book Antiqua" w:cs="Arial"/>
                <w:sz w:val="22"/>
                <w:szCs w:val="22"/>
              </w:rPr>
              <w:t>ASAHI INTECC (Thailand) CO., LTD.</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158/1 Moo 5 Bangkadi Industrial Park,</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Tiwanon Road, Tambol Bangkadi,</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Amphur Muang,</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r w:rsidRPr="000A04B0">
              <w:rPr>
                <w:rFonts w:ascii="Book Antiqua" w:hAnsi="Book Antiqua" w:cs="Arial"/>
                <w:sz w:val="22"/>
                <w:szCs w:val="22"/>
              </w:rPr>
              <w:t>Pathumthani 12000, Thailand.</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Japan</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18th October, 2018</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Asahi Sasuke Double Lumen Catheter (RX/OTW)</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(Double Lumen Catheter)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Flush needle is included in the package of ASAHI SASUKE with thedevice.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 03 years</w:t>
            </w:r>
          </w:p>
        </w:tc>
        <w:tc>
          <w:tcPr>
            <w:tcW w:w="1701" w:type="dxa"/>
            <w:shd w:val="clear" w:color="auto" w:fill="auto"/>
          </w:tcPr>
          <w:p w:rsidR="002C58AF" w:rsidRPr="000A04B0" w:rsidRDefault="002C58AF" w:rsidP="00123710">
            <w:pPr>
              <w:pStyle w:val="TableParagraph"/>
              <w:ind w:left="0"/>
              <w:rPr>
                <w:rFonts w:ascii="Book Antiqua" w:hAnsi="Book Antiqua"/>
                <w:b/>
                <w:bCs/>
              </w:rPr>
            </w:pPr>
            <w:r w:rsidRPr="000A04B0">
              <w:rPr>
                <w:rFonts w:ascii="Book Antiqua" w:hAnsi="Book Antiqua"/>
                <w:b/>
                <w:bCs/>
              </w:rPr>
              <w:t>Intended use:</w:t>
            </w:r>
          </w:p>
          <w:p w:rsidR="002C58AF" w:rsidRPr="000A04B0" w:rsidRDefault="002C58AF" w:rsidP="00123710">
            <w:pPr>
              <w:pStyle w:val="TableParagraph"/>
              <w:ind w:left="0"/>
              <w:rPr>
                <w:rFonts w:ascii="Book Antiqua" w:hAnsi="Book Antiqua"/>
              </w:rPr>
            </w:pPr>
            <w:r w:rsidRPr="000A04B0">
              <w:rPr>
                <w:rFonts w:ascii="Book Antiqua" w:hAnsi="Book Antiqua"/>
              </w:rPr>
              <w:t>This product is intended to be used in conjunction with steerable guidewires in order to access discrete regions of the coronary arterial vasculature.</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247633">
            <w:pPr>
              <w:jc w:val="center"/>
              <w:rPr>
                <w:rFonts w:ascii="Book Antiqua" w:hAnsi="Book Antiqua" w:cstheme="majorBidi"/>
                <w:sz w:val="22"/>
                <w:szCs w:val="22"/>
              </w:rPr>
            </w:pPr>
            <w:r w:rsidRPr="000A04B0">
              <w:rPr>
                <w:rFonts w:ascii="Book Antiqua" w:hAnsi="Book Antiqua" w:cstheme="majorBidi"/>
                <w:b/>
                <w:sz w:val="22"/>
                <w:szCs w:val="22"/>
              </w:rPr>
              <w:t>-do-</w:t>
            </w:r>
          </w:p>
          <w:p w:rsidR="002C58AF" w:rsidRPr="000A04B0" w:rsidRDefault="002C58AF" w:rsidP="00247633">
            <w:pPr>
              <w:rPr>
                <w:rFonts w:ascii="Book Antiqua" w:hAnsi="Book Antiqua" w:cstheme="majorBidi"/>
                <w:sz w:val="22"/>
                <w:szCs w:val="22"/>
              </w:rPr>
            </w:pPr>
          </w:p>
          <w:p w:rsidR="002C58AF" w:rsidRPr="000A04B0" w:rsidRDefault="002C58AF" w:rsidP="00247633">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247633">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Legal Manufacturer :</w:t>
            </w:r>
          </w:p>
          <w:p w:rsidR="002C58AF" w:rsidRPr="000A04B0" w:rsidRDefault="002C58AF" w:rsidP="00123710">
            <w:pPr>
              <w:tabs>
                <w:tab w:val="left" w:pos="4900"/>
                <w:tab w:val="left" w:pos="9280"/>
              </w:tabs>
              <w:spacing w:line="0" w:lineRule="atLeast"/>
              <w:ind w:right="61"/>
              <w:rPr>
                <w:rFonts w:ascii="Book Antiqua" w:hAnsi="Book Antiqua" w:cs="Arial"/>
                <w:sz w:val="22"/>
                <w:szCs w:val="22"/>
              </w:rPr>
            </w:pPr>
            <w:r w:rsidRPr="000A04B0">
              <w:rPr>
                <w:rFonts w:ascii="Book Antiqua" w:hAnsi="Book Antiqua" w:cstheme="majorBidi"/>
                <w:bCs/>
                <w:sz w:val="22"/>
                <w:szCs w:val="22"/>
              </w:rPr>
              <w:t xml:space="preserve">M/s. </w:t>
            </w:r>
            <w:r w:rsidRPr="000A04B0">
              <w:rPr>
                <w:rFonts w:ascii="Book Antiqua" w:hAnsi="Book Antiqua" w:cs="Arial"/>
                <w:sz w:val="22"/>
                <w:szCs w:val="22"/>
              </w:rPr>
              <w:t>ASAHI Intecc co., ltd.,3-100 Akatsuki-cho,</w:t>
            </w:r>
          </w:p>
          <w:p w:rsidR="002C58AF" w:rsidRPr="000A04B0" w:rsidRDefault="002C58AF" w:rsidP="00123710">
            <w:pPr>
              <w:tabs>
                <w:tab w:val="left" w:pos="4900"/>
                <w:tab w:val="left" w:pos="9280"/>
              </w:tabs>
              <w:spacing w:line="0" w:lineRule="atLeast"/>
              <w:ind w:right="61"/>
              <w:rPr>
                <w:rFonts w:ascii="Book Antiqua" w:hAnsi="Book Antiqua" w:cs="Arial"/>
                <w:sz w:val="22"/>
                <w:szCs w:val="22"/>
              </w:rPr>
            </w:pPr>
            <w:r w:rsidRPr="000A04B0">
              <w:rPr>
                <w:rFonts w:ascii="Book Antiqua" w:hAnsi="Book Antiqua" w:cs="Arial"/>
                <w:sz w:val="22"/>
                <w:szCs w:val="22"/>
              </w:rPr>
              <w:t>Seto, Aichi 489-0071 Japan</w:t>
            </w:r>
            <w:r w:rsidRPr="000A04B0">
              <w:rPr>
                <w:rFonts w:ascii="Book Antiqua" w:hAnsi="Book Antiqua"/>
                <w:sz w:val="22"/>
                <w:szCs w:val="22"/>
              </w:rPr>
              <w:t>.</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Manufacturing Sites:</w:t>
            </w:r>
          </w:p>
          <w:p w:rsidR="002C58AF" w:rsidRPr="000A04B0" w:rsidRDefault="002C58AF" w:rsidP="00123710">
            <w:pPr>
              <w:rPr>
                <w:rFonts w:ascii="Book Antiqua" w:hAnsi="Book Antiqua" w:cstheme="majorBidi"/>
                <w:b/>
                <w:bCs/>
                <w:sz w:val="22"/>
                <w:szCs w:val="22"/>
              </w:rPr>
            </w:pPr>
          </w:p>
          <w:p w:rsidR="002C58AF" w:rsidRPr="000A04B0" w:rsidRDefault="002C58AF" w:rsidP="00123710">
            <w:pPr>
              <w:rPr>
                <w:rFonts w:ascii="Book Antiqua" w:hAnsi="Book Antiqua" w:cs="Arial"/>
                <w:sz w:val="22"/>
                <w:szCs w:val="22"/>
              </w:rPr>
            </w:pPr>
            <w:r w:rsidRPr="000A04B0">
              <w:rPr>
                <w:rFonts w:ascii="Book Antiqua" w:hAnsi="Book Antiqua" w:cs="Arial"/>
                <w:sz w:val="22"/>
                <w:szCs w:val="22"/>
              </w:rPr>
              <w:t>ASAHI INTECC (Thailand) CO., LTD., 158/1 Moo 5 Bangkadi Industrial Park,</w:t>
            </w:r>
          </w:p>
          <w:p w:rsidR="002C58AF" w:rsidRPr="000A04B0" w:rsidRDefault="002C58AF" w:rsidP="00123710">
            <w:pPr>
              <w:tabs>
                <w:tab w:val="left" w:pos="4900"/>
                <w:tab w:val="left" w:pos="9280"/>
              </w:tabs>
              <w:spacing w:line="0" w:lineRule="atLeast"/>
              <w:ind w:right="61"/>
              <w:rPr>
                <w:rFonts w:ascii="Book Antiqua" w:hAnsi="Book Antiqua" w:cs="Arial"/>
                <w:sz w:val="22"/>
                <w:szCs w:val="22"/>
              </w:rPr>
            </w:pPr>
            <w:r w:rsidRPr="000A04B0">
              <w:rPr>
                <w:rFonts w:ascii="Book Antiqua" w:hAnsi="Book Antiqua" w:cs="Arial"/>
                <w:sz w:val="22"/>
                <w:szCs w:val="22"/>
              </w:rPr>
              <w:t>Tiwanon Road, Tambol Bangkadi, Amphur Muang,</w:t>
            </w:r>
          </w:p>
          <w:p w:rsidR="002C58AF" w:rsidRPr="000A04B0" w:rsidRDefault="002C58AF" w:rsidP="00123710">
            <w:pPr>
              <w:tabs>
                <w:tab w:val="left" w:pos="4900"/>
                <w:tab w:val="left" w:pos="9280"/>
              </w:tabs>
              <w:spacing w:line="0" w:lineRule="atLeast"/>
              <w:ind w:right="61"/>
              <w:rPr>
                <w:rFonts w:ascii="Book Antiqua" w:hAnsi="Book Antiqua" w:cs="Arial"/>
                <w:sz w:val="22"/>
                <w:szCs w:val="22"/>
              </w:rPr>
            </w:pPr>
            <w:r w:rsidRPr="000A04B0">
              <w:rPr>
                <w:rFonts w:ascii="Book Antiqua" w:hAnsi="Book Antiqua" w:cs="Arial"/>
                <w:sz w:val="22"/>
                <w:szCs w:val="22"/>
              </w:rPr>
              <w:t>Pathumthani 12000, Thailand.</w:t>
            </w:r>
          </w:p>
          <w:p w:rsidR="002C58AF" w:rsidRPr="000A04B0" w:rsidRDefault="002C58AF" w:rsidP="00123710">
            <w:pPr>
              <w:tabs>
                <w:tab w:val="left" w:pos="4900"/>
                <w:tab w:val="left" w:pos="9280"/>
              </w:tabs>
              <w:spacing w:line="0" w:lineRule="atLeast"/>
              <w:ind w:left="340" w:right="61"/>
              <w:rPr>
                <w:rFonts w:ascii="Book Antiqua" w:hAnsi="Book Antiqua" w:cs="Arial"/>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Japan</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25th July , 2018</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ASAHI Corsair Pro</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(Microcatheter)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 03 years</w:t>
            </w:r>
          </w:p>
        </w:tc>
        <w:tc>
          <w:tcPr>
            <w:tcW w:w="1701" w:type="dxa"/>
            <w:shd w:val="clear" w:color="auto" w:fill="auto"/>
          </w:tcPr>
          <w:p w:rsidR="002C58AF" w:rsidRPr="000A04B0" w:rsidRDefault="002C58AF" w:rsidP="00123710">
            <w:pPr>
              <w:pStyle w:val="TableParagraph"/>
              <w:ind w:left="0"/>
              <w:rPr>
                <w:rFonts w:ascii="Book Antiqua" w:hAnsi="Book Antiqua"/>
                <w:b/>
                <w:bCs/>
              </w:rPr>
            </w:pPr>
            <w:r w:rsidRPr="000A04B0">
              <w:rPr>
                <w:rFonts w:ascii="Book Antiqua" w:hAnsi="Book Antiqua"/>
                <w:b/>
                <w:bCs/>
              </w:rPr>
              <w:t>Intended use:</w:t>
            </w:r>
          </w:p>
          <w:p w:rsidR="002C58AF" w:rsidRPr="000A04B0" w:rsidRDefault="002C58AF" w:rsidP="00123710">
            <w:pPr>
              <w:pStyle w:val="TableParagraph"/>
              <w:ind w:left="0"/>
              <w:rPr>
                <w:rFonts w:ascii="Book Antiqua" w:hAnsi="Book Antiqua"/>
              </w:rPr>
            </w:pPr>
            <w:r w:rsidRPr="000A04B0">
              <w:rPr>
                <w:rFonts w:ascii="Book Antiqua" w:hAnsi="Book Antiqua"/>
              </w:rPr>
              <w:t xml:space="preserve">The ASAHI Corsair Pro is intended to provide support to facilitate the placement of guide wires in the coronary and peripheral vasculature, and can be used to exchange one guide wire for another. The ASAHI Corsair Pro is also intended to assist in the delivery of contrast media into the coronary, </w:t>
            </w:r>
            <w:r w:rsidRPr="000A04B0">
              <w:rPr>
                <w:rFonts w:ascii="Book Antiqua" w:hAnsi="Book Antiqua"/>
              </w:rPr>
              <w:lastRenderedPageBreak/>
              <w:t>peripheral and abdominal vasculature. this device is not intended for use in neurovasculature.</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 xml:space="preserve">M/s Global Marketing Services, </w:t>
            </w:r>
            <w:r w:rsidRPr="000A04B0">
              <w:rPr>
                <w:rFonts w:ascii="Book Antiqua" w:hAnsi="Book Antiqua" w:cstheme="majorBidi"/>
                <w:sz w:val="22"/>
                <w:szCs w:val="22"/>
              </w:rPr>
              <w:t>111, Hali Road Westridge 1, Rawalpindi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(ELI-000109)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Cashel Cahir Road Cashel Co. Tipperary , Ireland</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Cordis de Mexico S.A. de C.V, Calle Circuito Interior Norte # 1820, Parque Industrial Salvarcar, Ciudad Juarez, Chihuahua, CP32574,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11-04-2023)</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Fee Rs. 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SMART® Control</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Nitinol Stent System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Codes &amp; sizes as per FSC OF Ireland </w:t>
            </w:r>
          </w:p>
        </w:tc>
        <w:tc>
          <w:tcPr>
            <w:tcW w:w="1701" w:type="dxa"/>
            <w:shd w:val="clear" w:color="auto" w:fill="auto"/>
          </w:tcPr>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Nitinol Stent System is Designed to deliver a self expanding stent to the peripheral vasculature via a sheathed delivery system</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Corporation, 14201 N.W. 60</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Ave. Miami Lakes, FL 33014,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Cordis de Mexico S.A. de C.V, Calle Circuito Interior Norte # 1820, Parque Industrial Salvarcar, Ciudad Juarez, Chihuahua, CP32574,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13-08-2019)</w:t>
            </w:r>
          </w:p>
          <w:p w:rsidR="002C58AF" w:rsidRPr="000A04B0" w:rsidRDefault="002C58AF" w:rsidP="00A9418D">
            <w:pPr>
              <w:rPr>
                <w:rFonts w:ascii="Book Antiqua" w:hAnsi="Book Antiqua" w:cstheme="majorBidi"/>
                <w:b/>
                <w:bCs/>
                <w:sz w:val="22"/>
                <w:szCs w:val="22"/>
                <w:lang w:val="sv-SE"/>
              </w:rPr>
            </w:pPr>
          </w:p>
          <w:p w:rsidR="002C58AF" w:rsidRPr="000A04B0" w:rsidRDefault="002C58AF" w:rsidP="00A9418D">
            <w:pPr>
              <w:rPr>
                <w:rFonts w:ascii="Book Antiqua" w:hAnsi="Book Antiqua" w:cstheme="majorBidi"/>
                <w:b/>
                <w:bCs/>
                <w:sz w:val="22"/>
                <w:szCs w:val="22"/>
                <w:lang w:val="sv-SE"/>
              </w:rPr>
            </w:pPr>
            <w:r w:rsidRPr="000A04B0">
              <w:rPr>
                <w:rFonts w:ascii="Book Antiqua" w:hAnsi="Book Antiqua" w:cstheme="majorBidi"/>
                <w:b/>
                <w:bCs/>
                <w:sz w:val="22"/>
                <w:szCs w:val="22"/>
                <w:lang w:val="sv-SE"/>
              </w:rPr>
              <w:t>Fee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High Flow Diagnostic Catheter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527710 Cath. Judkins L4.5 7HF 100cm</w:t>
            </w:r>
          </w:p>
        </w:tc>
        <w:tc>
          <w:tcPr>
            <w:tcW w:w="1701" w:type="dxa"/>
            <w:shd w:val="clear" w:color="auto" w:fill="auto"/>
          </w:tcPr>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Coronary Angiographic Diagnostic Catheters</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Cashel Cahir Road Cashel Co. Tipperary ,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lastRenderedPageBreak/>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Cordis de Mexico S.A. de C.V, Calle Circuito Interior Norte # 1820, Parque Industrial Salvarcar, Ciudad Juarez, Chihuahua, CP32574,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Ireland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09-01-2023)</w:t>
            </w:r>
          </w:p>
          <w:p w:rsidR="002C58AF" w:rsidRPr="000A04B0" w:rsidRDefault="002C58AF" w:rsidP="00A9418D">
            <w:pPr>
              <w:jc w:val="both"/>
              <w:rPr>
                <w:rFonts w:ascii="Book Antiqua" w:hAnsi="Book Antiqua" w:cstheme="majorBidi"/>
                <w:b/>
                <w:bCs/>
                <w:sz w:val="22"/>
                <w:szCs w:val="22"/>
                <w:lang w:val="sv-SE"/>
              </w:rPr>
            </w:pPr>
          </w:p>
          <w:p w:rsidR="002C58AF" w:rsidRPr="000A04B0" w:rsidRDefault="00C97EA7" w:rsidP="00C97EA7">
            <w:pPr>
              <w:rPr>
                <w:rFonts w:ascii="Book Antiqua" w:hAnsi="Book Antiqua" w:cstheme="majorBidi"/>
                <w:b/>
                <w:bCs/>
                <w:sz w:val="22"/>
                <w:szCs w:val="22"/>
                <w:lang w:val="sv-SE"/>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lang w:val="sv-SE"/>
              </w:rPr>
              <w:t>Rs.50,000/-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MAXI LD PTA Balloon Dialtation Catheter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Shelf Life: 1.5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&amp; sizes as per FSC</w:t>
            </w:r>
          </w:p>
        </w:tc>
        <w:tc>
          <w:tcPr>
            <w:tcW w:w="1701" w:type="dxa"/>
            <w:shd w:val="clear" w:color="auto" w:fill="auto"/>
          </w:tcPr>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lastRenderedPageBreak/>
              <w:t>PTA Balloon Dialtation Catheter</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Corporation 14201 N.W. 60</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Ave. Miami Lakes, FL 33014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Cordis de Mexico S.A. de C.V, Calle Circuito Interior Norte # 1820, Parque Industrial Salvarcar, Ciudad Juarez, Chihuahua, CP32574,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15-06-2019)</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jc w:val="both"/>
              <w:rPr>
                <w:rFonts w:ascii="Book Antiqua" w:hAnsi="Book Antiqua" w:cstheme="majorBidi"/>
                <w:b/>
                <w:bCs/>
                <w:sz w:val="22"/>
                <w:szCs w:val="22"/>
                <w:lang w:val="sv-SE"/>
              </w:rPr>
            </w:pPr>
            <w:r w:rsidRPr="000A04B0">
              <w:rPr>
                <w:rFonts w:ascii="Book Antiqua" w:hAnsi="Book Antiqua" w:cstheme="majorBidi"/>
                <w:b/>
                <w:bCs/>
                <w:sz w:val="22"/>
                <w:szCs w:val="22"/>
                <w:lang w:val="sv-SE"/>
              </w:rPr>
              <w:t>Rs.50,000/-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ADROIT Guiding Catheters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&amp; Sizes as per USDFA FSC</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Guiding Catheters</w:t>
            </w:r>
          </w:p>
          <w:p w:rsidR="002C58AF" w:rsidRPr="000A04B0" w:rsidRDefault="002C58AF" w:rsidP="00A9418D">
            <w:pPr>
              <w:pStyle w:val="Default"/>
              <w:rPr>
                <w:rFonts w:ascii="Book Antiqua" w:hAnsi="Book Antiqua" w:cstheme="majorBidi"/>
                <w:color w:val="auto"/>
                <w:sz w:val="22"/>
                <w:szCs w:val="22"/>
              </w:rPr>
            </w:pP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Corporation 14201 N.W. 60</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Ave. Miami Lakes, FL 33014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Cordis de Mexico S.A. de C.V, Calle Circuito Interior Norte # 1820, Parque Industrial Salvarcar, Ciudad Juarez, Chihuahua, CP32574,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lastRenderedPageBreak/>
              <w:t>Contract 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Nitinol Devices &amp; Components Costa Rica S.R.L. Coyol Free Zone, Building B14, B15, B25 El Coyol, Alajuela 2 01 02 Costa Rica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29-08-2019)</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jc w:val="both"/>
              <w:rPr>
                <w:rFonts w:ascii="Book Antiqua" w:hAnsi="Book Antiqua" w:cstheme="majorBidi"/>
                <w:b/>
                <w:bCs/>
                <w:sz w:val="22"/>
                <w:szCs w:val="22"/>
                <w:lang w:val="sv-SE"/>
              </w:rPr>
            </w:pPr>
            <w:r w:rsidRPr="000A04B0">
              <w:rPr>
                <w:rFonts w:ascii="Book Antiqua" w:hAnsi="Book Antiqua" w:cstheme="majorBidi"/>
                <w:b/>
                <w:bCs/>
                <w:sz w:val="22"/>
                <w:szCs w:val="22"/>
                <w:lang w:val="sv-SE"/>
              </w:rPr>
              <w:t>Rs.50,000/-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POWERFLEX® PRO PTA Balloon Dilatation Catheter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&amp; Sizes as per FSC</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PTA Balloon Dialtation Catheter</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BioMérieux 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376 chemin de l’Orme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December, 2017</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VIDAS CMV IGM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(Cytomegalovirus (CMV) immunoglobulin M (IgM) antibody IVD)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VIDAS CMV IGM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11 months approx..</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IVD for automated qualitative enzyme immunoassay for use on the VIDAS family instruments, for the detection of anti-cytomegalovirus IgM (CMVM) in human serum, using the ELFA technique (Enzyme Linked Fluorescent Assay) </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and Manufacturing site:</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A9418D">
            <w:pPr>
              <w:rPr>
                <w:rFonts w:ascii="Book Antiqua" w:hAnsi="Book Antiqua" w:cstheme="majorBidi"/>
                <w:sz w:val="22"/>
                <w:szCs w:val="22"/>
              </w:rPr>
            </w:pPr>
          </w:p>
          <w:p w:rsidR="002C58AF" w:rsidRPr="000A04B0" w:rsidRDefault="00C97EA7" w:rsidP="00C97EA7">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VIDAS RUB IGM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(Rubella virus immunoglobulin M (IgM) antibody IVD)</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VIDAS CMV IGG </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11 months approx..</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VIDAS CMV IgG is an automated quantitative enzyme immunoassay for use on the VIDAS family instruments for the quantitative measurement, of anti-cytomegalovir</w:t>
            </w:r>
            <w:r w:rsidRPr="000A04B0">
              <w:rPr>
                <w:rFonts w:ascii="Book Antiqua" w:hAnsi="Book Antiqua" w:cstheme="majorBidi"/>
                <w:sz w:val="22"/>
                <w:szCs w:val="22"/>
              </w:rPr>
              <w:lastRenderedPageBreak/>
              <w:t xml:space="preserve">us IgG (CMVG) in human serum, using the technique ELFA (Enzyme Linked Fluorescent Assay). </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and Manufacturing site:</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A9418D">
            <w:pPr>
              <w:rPr>
                <w:rFonts w:ascii="Book Antiqua" w:hAnsi="Book Antiqua" w:cstheme="majorBidi"/>
                <w:sz w:val="22"/>
                <w:szCs w:val="22"/>
              </w:rPr>
            </w:pPr>
          </w:p>
          <w:p w:rsidR="002C58AF" w:rsidRPr="000A04B0" w:rsidRDefault="00C97EA7" w:rsidP="00A9418D">
            <w:pPr>
              <w:jc w:val="both"/>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 xml:space="preserve">Rs. 50,000  </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VIDAS RUB IGM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(Rubella virus immunoglobulin M (IgM) antibody IVD)</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VIDAS RBM IGM </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11 months approx..</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IVD for  qualitative automated enzyme immunoassay for use on the VIDAS family instruments, for the detection of anti-rubella IgM (RBM) in human serum using the ELFA technique (Enzyme Linked Fluorescent Assay). </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and Manufacturing site:</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A9418D">
            <w:pPr>
              <w:rPr>
                <w:rFonts w:ascii="Book Antiqua" w:hAnsi="Book Antiqua" w:cstheme="majorBidi"/>
                <w:sz w:val="22"/>
                <w:szCs w:val="22"/>
              </w:rPr>
            </w:pPr>
          </w:p>
          <w:p w:rsidR="002C58AF" w:rsidRPr="000A04B0" w:rsidRDefault="00C97EA7" w:rsidP="00A9418D">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b/>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VIDAS TPSA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(Total prostate specific antigen (PSA) IVD)</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VIDAS TPSA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12 months approx..</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IVD for  automated quantitative test for use on the VIDAS family instruments, for the quantitative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measurement of prostate specific antigen (PSA) levels in human serum or plasma (lithium heparin or EDTA), using </w:t>
            </w:r>
            <w:r w:rsidRPr="000A04B0">
              <w:rPr>
                <w:rFonts w:ascii="Book Antiqua" w:hAnsi="Book Antiqua" w:cstheme="majorBidi"/>
                <w:sz w:val="22"/>
                <w:szCs w:val="22"/>
              </w:rPr>
              <w:lastRenderedPageBreak/>
              <w:t xml:space="preserve">the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ELFA technique (Enzyme Linked Fluorescent Assay). </w:t>
            </w:r>
          </w:p>
        </w:tc>
        <w:tc>
          <w:tcPr>
            <w:tcW w:w="1551" w:type="dxa"/>
            <w:shd w:val="clear" w:color="auto" w:fill="auto"/>
          </w:tcPr>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and Manufacturing site:</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A9418D">
            <w:pPr>
              <w:rPr>
                <w:rFonts w:ascii="Book Antiqua" w:hAnsi="Book Antiqua" w:cstheme="majorBidi"/>
                <w:sz w:val="22"/>
                <w:szCs w:val="22"/>
              </w:rPr>
            </w:pPr>
          </w:p>
          <w:p w:rsidR="002C58AF" w:rsidRPr="000A04B0" w:rsidRDefault="00C97EA7" w:rsidP="00A9418D">
            <w:pPr>
              <w:jc w:val="both"/>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VIDAS TOXO IGM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(Toxoplasma gondii immunoglobulin M (IgM) antibody IVD)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VIDAS TOXO IGM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10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IVD for automated qualitative test for use on the VIDAS family instruments, for the detection of anti-toxoplasma IgM in serum using the ELFA technique (Enzyme Linked Fluorescent Assay). </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and Manufacturing site:</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A9418D">
            <w:pPr>
              <w:rPr>
                <w:rFonts w:ascii="Book Antiqua" w:hAnsi="Book Antiqua" w:cstheme="majorBidi"/>
                <w:sz w:val="22"/>
                <w:szCs w:val="22"/>
              </w:rPr>
            </w:pPr>
          </w:p>
          <w:p w:rsidR="002C58AF" w:rsidRPr="000A04B0" w:rsidRDefault="00C97EA7" w:rsidP="00A9418D">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lang w:val="sv-SE"/>
              </w:rPr>
            </w:pPr>
            <w:r w:rsidRPr="000A04B0">
              <w:rPr>
                <w:rFonts w:ascii="Book Antiqua" w:hAnsi="Book Antiqua" w:cstheme="majorBidi"/>
                <w:b/>
                <w:bCs/>
                <w:sz w:val="22"/>
                <w:szCs w:val="22"/>
                <w:lang w:val="sv-SE"/>
              </w:rPr>
              <w:t xml:space="preserve">VIDAS RUB IGG II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(Rubella virus immunoglobulin G (IgG) antibody IVD) </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VIDAS RUB IGG II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13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VIDAS RUB IgG II (RBG) is an automated quantitative test for use on the VIDAS family instruments, for the quantitative measurement of immunoglobulins G (IgG) directed against the Rubella virus in human serum or plasma (heparin or EDTA) using the ELFA technique </w:t>
            </w:r>
            <w:r w:rsidRPr="000A04B0">
              <w:rPr>
                <w:rFonts w:ascii="Book Antiqua" w:hAnsi="Book Antiqua" w:cstheme="majorBidi"/>
                <w:sz w:val="22"/>
                <w:szCs w:val="22"/>
              </w:rPr>
              <w:lastRenderedPageBreak/>
              <w:t xml:space="preserve">(Enzyme Linked Fluorescent Assay). </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045D12">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045D12">
            <w:pPr>
              <w:jc w:val="center"/>
              <w:rPr>
                <w:rFonts w:ascii="Book Antiqua" w:hAnsi="Book Antiqua" w:cstheme="majorBidi"/>
                <w:sz w:val="22"/>
                <w:szCs w:val="22"/>
              </w:rPr>
            </w:pPr>
          </w:p>
          <w:p w:rsidR="002C58AF" w:rsidRPr="000A04B0" w:rsidRDefault="002C58AF" w:rsidP="00045D12">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045D12">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Vizumax Diagnostics LLC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609 Broadway Avenue,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Orlando, Florida 32803,</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USA</w:t>
            </w:r>
          </w:p>
          <w:p w:rsidR="002C58AF" w:rsidRPr="000A04B0" w:rsidRDefault="002C58AF" w:rsidP="00123710">
            <w:pPr>
              <w:rPr>
                <w:rFonts w:ascii="Book Antiqua" w:hAnsi="Book Antiqua" w:cstheme="majorBidi"/>
                <w:sz w:val="22"/>
                <w:szCs w:val="22"/>
              </w:rPr>
            </w:pPr>
          </w:p>
          <w:p w:rsidR="002C58AF" w:rsidRPr="000A04B0" w:rsidRDefault="002C58AF" w:rsidP="00123710">
            <w:pPr>
              <w:pStyle w:val="Default"/>
              <w:rPr>
                <w:rFonts w:ascii="Book Antiqua" w:hAnsi="Book Antiqua"/>
                <w:color w:val="auto"/>
                <w:sz w:val="22"/>
                <w:szCs w:val="22"/>
              </w:rPr>
            </w:pPr>
            <w:r w:rsidRPr="000A04B0">
              <w:rPr>
                <w:rFonts w:ascii="Book Antiqua" w:hAnsi="Book Antiqua"/>
                <w:b/>
                <w:bCs/>
                <w:color w:val="auto"/>
                <w:sz w:val="22"/>
                <w:szCs w:val="22"/>
              </w:rPr>
              <w:t xml:space="preserve">Manufacturing Site: </w:t>
            </w:r>
          </w:p>
          <w:p w:rsidR="002C58AF" w:rsidRPr="000A04B0" w:rsidRDefault="002C58AF" w:rsidP="00123710">
            <w:pPr>
              <w:pStyle w:val="Default"/>
              <w:rPr>
                <w:rFonts w:ascii="Book Antiqua" w:hAnsi="Book Antiqua"/>
                <w:color w:val="auto"/>
                <w:sz w:val="22"/>
                <w:szCs w:val="22"/>
              </w:rPr>
            </w:pPr>
            <w:r w:rsidRPr="000A04B0">
              <w:rPr>
                <w:rFonts w:ascii="Book Antiqua" w:hAnsi="Book Antiqua"/>
                <w:color w:val="auto"/>
                <w:sz w:val="22"/>
                <w:szCs w:val="22"/>
              </w:rPr>
              <w:t xml:space="preserve">Vizumax Diagnostics LLC </w:t>
            </w:r>
          </w:p>
          <w:p w:rsidR="002C58AF" w:rsidRPr="000A04B0" w:rsidRDefault="002C58AF" w:rsidP="00123710">
            <w:pPr>
              <w:pStyle w:val="Default"/>
              <w:rPr>
                <w:rFonts w:ascii="Book Antiqua" w:hAnsi="Book Antiqua"/>
                <w:color w:val="auto"/>
                <w:sz w:val="22"/>
                <w:szCs w:val="22"/>
              </w:rPr>
            </w:pPr>
            <w:r w:rsidRPr="000A04B0">
              <w:rPr>
                <w:rFonts w:ascii="Book Antiqua" w:hAnsi="Book Antiqua"/>
                <w:color w:val="auto"/>
                <w:sz w:val="22"/>
                <w:szCs w:val="22"/>
              </w:rPr>
              <w:t xml:space="preserve">2225E Belt Line Rd # 105, </w:t>
            </w:r>
          </w:p>
          <w:p w:rsidR="002C58AF" w:rsidRPr="000A04B0" w:rsidRDefault="002C58AF" w:rsidP="00123710">
            <w:pPr>
              <w:pStyle w:val="Default"/>
              <w:rPr>
                <w:rFonts w:ascii="Book Antiqua" w:hAnsi="Book Antiqua"/>
                <w:color w:val="auto"/>
                <w:sz w:val="22"/>
                <w:szCs w:val="22"/>
              </w:rPr>
            </w:pPr>
            <w:r w:rsidRPr="000A04B0">
              <w:rPr>
                <w:rFonts w:ascii="Book Antiqua" w:hAnsi="Book Antiqua"/>
                <w:color w:val="auto"/>
                <w:sz w:val="22"/>
                <w:szCs w:val="22"/>
              </w:rPr>
              <w:t xml:space="preserve">Carrolton, Texas 75006, </w:t>
            </w:r>
          </w:p>
          <w:p w:rsidR="002C58AF" w:rsidRPr="000A04B0" w:rsidRDefault="002C58AF" w:rsidP="00123710">
            <w:pPr>
              <w:rPr>
                <w:rFonts w:ascii="Book Antiqua" w:hAnsi="Book Antiqua" w:cstheme="majorBidi"/>
                <w:sz w:val="22"/>
                <w:szCs w:val="22"/>
              </w:rPr>
            </w:pPr>
            <w:r w:rsidRPr="000A04B0">
              <w:rPr>
                <w:rFonts w:ascii="Book Antiqua" w:hAnsi="Book Antiqua"/>
                <w:sz w:val="22"/>
                <w:szCs w:val="22"/>
              </w:rPr>
              <w:t>USA.</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USFDA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Valid until May 3, 2020</w:t>
            </w:r>
          </w:p>
          <w:p w:rsidR="002C58AF" w:rsidRPr="000A04B0" w:rsidRDefault="002C58AF" w:rsidP="00123710">
            <w:pPr>
              <w:rPr>
                <w:rFonts w:ascii="Book Antiqua" w:hAnsi="Book Antiqua" w:cstheme="majorBidi"/>
                <w:sz w:val="22"/>
                <w:szCs w:val="22"/>
              </w:rPr>
            </w:pPr>
          </w:p>
          <w:p w:rsidR="002C58AF" w:rsidRPr="000A04B0" w:rsidRDefault="00C97EA7" w:rsidP="00123710">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Rs.25,000/-</w:t>
            </w:r>
          </w:p>
        </w:tc>
        <w:tc>
          <w:tcPr>
            <w:tcW w:w="2567" w:type="dxa"/>
            <w:shd w:val="clear" w:color="auto" w:fill="auto"/>
          </w:tcPr>
          <w:p w:rsidR="002C58AF" w:rsidRPr="000A04B0" w:rsidRDefault="002C58AF" w:rsidP="00123710">
            <w:pPr>
              <w:pStyle w:val="Default"/>
              <w:rPr>
                <w:rFonts w:ascii="Book Antiqua" w:hAnsi="Book Antiqua"/>
                <w:b/>
                <w:bCs/>
                <w:color w:val="auto"/>
                <w:sz w:val="22"/>
                <w:szCs w:val="22"/>
              </w:rPr>
            </w:pPr>
            <w:r w:rsidRPr="000A04B0">
              <w:rPr>
                <w:rFonts w:ascii="Book Antiqua" w:hAnsi="Book Antiqua"/>
                <w:b/>
                <w:bCs/>
                <w:color w:val="auto"/>
                <w:sz w:val="22"/>
                <w:szCs w:val="22"/>
              </w:rPr>
              <w:t>VIZUMAX HD</w:t>
            </w:r>
          </w:p>
          <w:p w:rsidR="002C58AF" w:rsidRPr="000A04B0" w:rsidRDefault="002C58AF" w:rsidP="00123710">
            <w:pPr>
              <w:pStyle w:val="Default"/>
              <w:rPr>
                <w:rFonts w:ascii="Book Antiqua" w:hAnsi="Book Antiqua"/>
                <w:color w:val="auto"/>
                <w:sz w:val="22"/>
                <w:szCs w:val="22"/>
              </w:rPr>
            </w:pPr>
            <w:r w:rsidRPr="000A04B0">
              <w:rPr>
                <w:rFonts w:ascii="Book Antiqua" w:hAnsi="Book Antiqua"/>
                <w:color w:val="auto"/>
                <w:sz w:val="22"/>
                <w:szCs w:val="22"/>
              </w:rPr>
              <w:t>(Barium Sulfate)</w:t>
            </w:r>
          </w:p>
          <w:p w:rsidR="002C58AF" w:rsidRPr="000A04B0" w:rsidRDefault="002C58AF" w:rsidP="00123710">
            <w:pPr>
              <w:pStyle w:val="Default"/>
              <w:rPr>
                <w:rFonts w:ascii="Book Antiqua" w:hAnsi="Book Antiqua"/>
                <w:color w:val="auto"/>
                <w:sz w:val="22"/>
                <w:szCs w:val="22"/>
              </w:rPr>
            </w:pPr>
          </w:p>
          <w:p w:rsidR="002C58AF" w:rsidRPr="000A04B0" w:rsidRDefault="002C58AF" w:rsidP="00123710">
            <w:pPr>
              <w:pStyle w:val="Default"/>
              <w:rPr>
                <w:rFonts w:ascii="Book Antiqua" w:hAnsi="Book Antiqua"/>
                <w:color w:val="auto"/>
                <w:sz w:val="22"/>
                <w:szCs w:val="22"/>
              </w:rPr>
            </w:pPr>
            <w:r w:rsidRPr="000A04B0">
              <w:rPr>
                <w:rFonts w:ascii="Book Antiqua" w:hAnsi="Book Antiqua"/>
                <w:color w:val="auto"/>
                <w:sz w:val="22"/>
                <w:szCs w:val="22"/>
              </w:rPr>
              <w:t xml:space="preserve">VIZUMAX HD 98% - 340 g (Product #2030-16) </w:t>
            </w:r>
          </w:p>
          <w:p w:rsidR="002C58AF" w:rsidRPr="000A04B0" w:rsidRDefault="002C58AF" w:rsidP="00123710">
            <w:pPr>
              <w:rPr>
                <w:rFonts w:ascii="Book Antiqua" w:hAnsi="Book Antiqua" w:cstheme="majorBidi"/>
                <w:sz w:val="22"/>
                <w:szCs w:val="22"/>
              </w:rPr>
            </w:pPr>
            <w:r w:rsidRPr="000A04B0">
              <w:rPr>
                <w:rFonts w:ascii="Book Antiqua" w:hAnsi="Book Antiqua"/>
                <w:sz w:val="22"/>
                <w:szCs w:val="22"/>
              </w:rPr>
              <w:t xml:space="preserve">VIZUMAX HD 98% - 5 kg (Product #2030-50) </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 02 years</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Vizumax HD 98% is a high-density barium sulfate that is used to help doctors examine the esophagus, stomach and intestines, using x-rays. The chemical formula of barium sulfate is BaSO4. This product is indicated for use as a contrast agent in radiographic studies. </w:t>
            </w:r>
          </w:p>
          <w:p w:rsidR="002C58AF" w:rsidRPr="000A04B0" w:rsidRDefault="002C58AF" w:rsidP="00123710">
            <w:pPr>
              <w:rPr>
                <w:rFonts w:ascii="Book Antiqua" w:hAnsi="Book Antiqua" w:cstheme="majorBidi"/>
                <w:sz w:val="22"/>
                <w:szCs w:val="22"/>
              </w:rPr>
            </w:pPr>
          </w:p>
        </w:tc>
        <w:tc>
          <w:tcPr>
            <w:tcW w:w="1551" w:type="dxa"/>
            <w:shd w:val="clear" w:color="auto" w:fill="auto"/>
          </w:tcPr>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Corporation, 14201 N.W. 60</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Ave. Miami Lakes, FL 33014,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Cordis de Mexico S.A. de C.V, Calle Circuito Interior Norte # 1820, Parque Industrial Salvarcar, Ciudad Juarez, Chihuahua, CP 32574,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13-08-2019)</w:t>
            </w:r>
            <w:r w:rsidR="0064480D" w:rsidRPr="000A04B0">
              <w:rPr>
                <w:rFonts w:ascii="Book Antiqua" w:hAnsi="Book Antiqua" w:cstheme="majorBidi"/>
                <w:sz w:val="22"/>
                <w:szCs w:val="22"/>
              </w:rPr>
              <w:t>.</w:t>
            </w:r>
          </w:p>
          <w:p w:rsidR="0064480D" w:rsidRPr="000A04B0" w:rsidRDefault="0064480D" w:rsidP="00A9418D">
            <w:pPr>
              <w:rPr>
                <w:rFonts w:ascii="Book Antiqua" w:hAnsi="Book Antiqua" w:cstheme="majorBidi"/>
                <w:sz w:val="22"/>
                <w:szCs w:val="22"/>
              </w:rPr>
            </w:pPr>
          </w:p>
          <w:p w:rsidR="0064480D" w:rsidRPr="000A04B0" w:rsidRDefault="0064480D" w:rsidP="00A9418D">
            <w:pPr>
              <w:rPr>
                <w:rFonts w:ascii="Book Antiqua" w:hAnsi="Book Antiqua" w:cstheme="majorBidi"/>
                <w:b/>
                <w:bCs/>
                <w:sz w:val="22"/>
                <w:szCs w:val="22"/>
              </w:rPr>
            </w:pPr>
            <w:r w:rsidRPr="000A04B0">
              <w:rPr>
                <w:rFonts w:ascii="Book Antiqua" w:hAnsi="Book Antiqua"/>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SUPER Torque® Angiographic Catheter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lang w:val="en-IN"/>
              </w:rPr>
            </w:pPr>
          </w:p>
          <w:p w:rsidR="002C58AF" w:rsidRPr="000A04B0" w:rsidRDefault="002C58AF" w:rsidP="00A9418D">
            <w:pPr>
              <w:rPr>
                <w:rFonts w:ascii="Book Antiqua" w:hAnsi="Book Antiqua" w:cstheme="majorBidi"/>
                <w:sz w:val="22"/>
                <w:szCs w:val="22"/>
                <w:lang w:val="en-IN"/>
              </w:rPr>
            </w:pPr>
            <w:r w:rsidRPr="000A04B0">
              <w:rPr>
                <w:rFonts w:ascii="Book Antiqua" w:hAnsi="Book Antiqua" w:cstheme="majorBidi"/>
                <w:sz w:val="22"/>
                <w:szCs w:val="22"/>
                <w:lang w:val="en-IN"/>
              </w:rPr>
              <w:t>6F Super Torque Angiographic Catheter</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532618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532619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532620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532621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532622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532623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532624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532625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532627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532628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532640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532642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532644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lastRenderedPageBreak/>
              <w:t>532645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532646</w:t>
            </w:r>
          </w:p>
          <w:p w:rsidR="002C58AF" w:rsidRPr="000A04B0" w:rsidRDefault="002C58AF" w:rsidP="00A9418D">
            <w:pPr>
              <w:numPr>
                <w:ilvl w:val="0"/>
                <w:numId w:val="10"/>
              </w:numPr>
              <w:rPr>
                <w:rFonts w:ascii="Book Antiqua" w:hAnsi="Book Antiqua" w:cstheme="majorBidi"/>
                <w:sz w:val="22"/>
                <w:szCs w:val="22"/>
                <w:vertAlign w:val="superscript"/>
                <w:lang w:val="en-IN"/>
              </w:rPr>
            </w:pPr>
            <w:r w:rsidRPr="000A04B0">
              <w:rPr>
                <w:rFonts w:ascii="Book Antiqua" w:hAnsi="Book Antiqua" w:cstheme="majorBidi"/>
                <w:sz w:val="22"/>
                <w:szCs w:val="22"/>
                <w:lang w:val="en-IN"/>
              </w:rPr>
              <w:t>532647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532648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532649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532650S</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532652S</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532654S</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532660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532661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532662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532663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532664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532668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532669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532670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532672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532680N</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532681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532682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532683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532684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532685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532685N</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532686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532695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532696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532697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532698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532699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455660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455660D</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455661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455662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455663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455665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455666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455671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455672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455686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455689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455698</w:t>
            </w:r>
          </w:p>
          <w:p w:rsidR="002C58AF" w:rsidRPr="000A04B0" w:rsidRDefault="002C58AF" w:rsidP="00A9418D">
            <w:pPr>
              <w:rPr>
                <w:rFonts w:ascii="Book Antiqua" w:hAnsi="Book Antiqua" w:cstheme="majorBidi"/>
                <w:sz w:val="22"/>
                <w:szCs w:val="22"/>
                <w:lang w:val="en-IN"/>
              </w:rPr>
            </w:pPr>
            <w:r w:rsidRPr="000A04B0">
              <w:rPr>
                <w:rFonts w:ascii="Book Antiqua" w:hAnsi="Book Antiqua" w:cstheme="majorBidi"/>
                <w:sz w:val="22"/>
                <w:szCs w:val="22"/>
                <w:lang w:val="en-IN"/>
              </w:rPr>
              <w:t>Super Torque Angiographic Catheter</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455610T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455611T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455613E</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455623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lastRenderedPageBreak/>
              <w:t>455636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455637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532410T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532411T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532412T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532413T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532420T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532421T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532422T</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532424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532425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532426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532427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532457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532482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532539F8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532555H8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532564V8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532569H8</w:t>
            </w:r>
          </w:p>
          <w:p w:rsidR="002C58AF" w:rsidRPr="000A04B0" w:rsidRDefault="002C58AF" w:rsidP="00A9418D">
            <w:pPr>
              <w:rPr>
                <w:rFonts w:ascii="Book Antiqua" w:hAnsi="Book Antiqua" w:cstheme="majorBidi"/>
                <w:sz w:val="22"/>
                <w:szCs w:val="22"/>
                <w:lang w:val="en-IN"/>
              </w:rPr>
            </w:pPr>
            <w:r w:rsidRPr="000A04B0">
              <w:rPr>
                <w:rFonts w:ascii="Book Antiqua" w:hAnsi="Book Antiqua" w:cstheme="majorBidi"/>
                <w:sz w:val="22"/>
                <w:szCs w:val="22"/>
                <w:lang w:val="en-IN"/>
              </w:rPr>
              <w:t>4F Super Torque Angiographic Catheter</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532405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532414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532415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532416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532417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532461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532463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532470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532439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532440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532441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532442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532443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532444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532445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532447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lastRenderedPageBreak/>
              <w:t>532448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532449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532462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532473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532474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532478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532489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532490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532491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532492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532493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532494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532497</w:t>
            </w:r>
          </w:p>
          <w:p w:rsidR="002C58AF" w:rsidRPr="000A04B0" w:rsidRDefault="002C58AF" w:rsidP="00A9418D">
            <w:pPr>
              <w:rPr>
                <w:rFonts w:ascii="Book Antiqua" w:hAnsi="Book Antiqua" w:cstheme="majorBidi"/>
                <w:sz w:val="22"/>
                <w:szCs w:val="22"/>
                <w:lang w:val="en-IN"/>
              </w:rPr>
            </w:pPr>
            <w:r w:rsidRPr="000A04B0">
              <w:rPr>
                <w:rFonts w:ascii="Book Antiqua" w:hAnsi="Book Antiqua" w:cstheme="majorBidi"/>
                <w:sz w:val="22"/>
                <w:szCs w:val="22"/>
                <w:lang w:val="en-IN"/>
              </w:rPr>
              <w:t>5F Super Torque Angiographic Catheters</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532509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532514</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532519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532520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532521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532522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532523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532524V8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532533</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532541H0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532543H0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532546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532547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532548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532549H0</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532565</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532566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532567</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532568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532571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lastRenderedPageBreak/>
              <w:t>532576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532578</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532579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532586</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532589</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532591</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532592</w:t>
            </w:r>
          </w:p>
          <w:p w:rsidR="002C58AF" w:rsidRPr="000A04B0" w:rsidRDefault="002C58AF" w:rsidP="00A9418D">
            <w:pPr>
              <w:numPr>
                <w:ilvl w:val="0"/>
                <w:numId w:val="10"/>
              </w:numPr>
              <w:rPr>
                <w:rFonts w:ascii="Book Antiqua" w:hAnsi="Book Antiqua" w:cstheme="majorBidi"/>
                <w:sz w:val="22"/>
                <w:szCs w:val="22"/>
                <w:lang w:val="en-IN"/>
              </w:rPr>
            </w:pPr>
            <w:r w:rsidRPr="000A04B0">
              <w:rPr>
                <w:rFonts w:ascii="Book Antiqua" w:hAnsi="Book Antiqua" w:cstheme="majorBidi"/>
                <w:sz w:val="22"/>
                <w:szCs w:val="22"/>
                <w:lang w:val="en-IN"/>
              </w:rPr>
              <w:t>532593</w:t>
            </w:r>
          </w:p>
          <w:p w:rsidR="002C58AF" w:rsidRPr="000A04B0" w:rsidRDefault="002C58AF" w:rsidP="00A9418D">
            <w:pPr>
              <w:spacing w:line="276" w:lineRule="auto"/>
              <w:rPr>
                <w:rFonts w:ascii="Book Antiqua" w:hAnsi="Book Antiqua" w:cstheme="majorBidi"/>
                <w:sz w:val="22"/>
                <w:szCs w:val="22"/>
                <w:lang w:val="en-IN"/>
              </w:rPr>
            </w:pPr>
          </w:p>
          <w:p w:rsidR="002C58AF" w:rsidRPr="000A04B0" w:rsidRDefault="002C58AF" w:rsidP="00A9418D">
            <w:pPr>
              <w:spacing w:line="276" w:lineRule="auto"/>
              <w:rPr>
                <w:rFonts w:ascii="Book Antiqua" w:hAnsi="Book Antiqua"/>
                <w:sz w:val="22"/>
                <w:szCs w:val="22"/>
              </w:rPr>
            </w:pPr>
          </w:p>
        </w:tc>
        <w:tc>
          <w:tcPr>
            <w:tcW w:w="1701" w:type="dxa"/>
            <w:shd w:val="clear" w:color="auto" w:fill="auto"/>
          </w:tcPr>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lastRenderedPageBreak/>
              <w:t xml:space="preserve">Indicated for the angiographic visualization and linear measurement of the arterial and venous vasculature for a wide range of disease processes such as coronary artery disease, peripheral vascular disease, embolization of anomalous vessels and endovascular aortic repair </w:t>
            </w:r>
            <w:r w:rsidRPr="000A04B0">
              <w:rPr>
                <w:rFonts w:ascii="Book Antiqua" w:hAnsi="Book Antiqua" w:cstheme="majorBidi"/>
                <w:color w:val="auto"/>
                <w:sz w:val="22"/>
                <w:szCs w:val="22"/>
              </w:rPr>
              <w:lastRenderedPageBreak/>
              <w:t xml:space="preserve">(AAA, TEVAR).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tc>
      </w:tr>
      <w:tr w:rsidR="002C58AF" w:rsidRPr="000A04B0" w:rsidTr="0064480D">
        <w:trPr>
          <w:trHeight w:val="848"/>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Cashel Cahir Road Cashel Co. Tipperary ,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lang w:val="en-IN"/>
              </w:rPr>
            </w:pPr>
            <w:r w:rsidRPr="000A04B0">
              <w:rPr>
                <w:rFonts w:ascii="Book Antiqua" w:hAnsi="Book Antiqua" w:cstheme="majorBidi"/>
                <w:sz w:val="22"/>
                <w:szCs w:val="22"/>
                <w:lang w:val="en-IN"/>
              </w:rPr>
              <w:t>Nitinol Devices, S.R.L.</w:t>
            </w:r>
          </w:p>
          <w:p w:rsidR="002C58AF" w:rsidRPr="000A04B0" w:rsidRDefault="002C58AF" w:rsidP="0044772A">
            <w:pPr>
              <w:rPr>
                <w:rFonts w:ascii="Book Antiqua" w:hAnsi="Book Antiqua" w:cstheme="majorBidi"/>
                <w:sz w:val="22"/>
                <w:szCs w:val="22"/>
                <w:lang w:val="en-IN"/>
              </w:rPr>
            </w:pPr>
            <w:r w:rsidRPr="000A04B0">
              <w:rPr>
                <w:rFonts w:ascii="Book Antiqua" w:hAnsi="Book Antiqua" w:cstheme="majorBidi"/>
                <w:sz w:val="22"/>
                <w:szCs w:val="22"/>
                <w:lang w:val="en-IN"/>
              </w:rPr>
              <w:t xml:space="preserve">Coyol Free Zone, Buildings B14, B15 and B25 </w:t>
            </w:r>
            <w:r w:rsidR="0044772A">
              <w:rPr>
                <w:rFonts w:ascii="Book Antiqua" w:hAnsi="Book Antiqua" w:cstheme="majorBidi"/>
                <w:sz w:val="22"/>
                <w:szCs w:val="22"/>
                <w:lang w:val="en-IN"/>
              </w:rPr>
              <w:t xml:space="preserve"> </w:t>
            </w:r>
            <w:r w:rsidRPr="000A04B0">
              <w:rPr>
                <w:rFonts w:ascii="Book Antiqua" w:hAnsi="Book Antiqua" w:cstheme="majorBidi"/>
                <w:sz w:val="22"/>
                <w:szCs w:val="22"/>
                <w:lang w:val="en-IN"/>
              </w:rPr>
              <w:t>El Coyol, Alajuela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lang w:val="en-IN"/>
              </w:rPr>
              <w:t>20102, Costa Rica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06-09-2023)</w:t>
            </w:r>
          </w:p>
          <w:p w:rsidR="0064480D" w:rsidRPr="000A04B0" w:rsidRDefault="0064480D" w:rsidP="00A9418D">
            <w:pPr>
              <w:rPr>
                <w:rFonts w:ascii="Book Antiqua" w:hAnsi="Book Antiqua" w:cstheme="majorBidi"/>
                <w:b/>
                <w:bCs/>
                <w:sz w:val="22"/>
                <w:szCs w:val="22"/>
              </w:rPr>
            </w:pPr>
            <w:r w:rsidRPr="000A04B0">
              <w:rPr>
                <w:rFonts w:ascii="Book Antiqua" w:hAnsi="Book Antiqua"/>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SABER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PTA Balloon Dilatation Catheter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48002015S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48002020S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48002025S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48002030S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48006015S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48006020S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48006025S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48006030S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48002515S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48002520S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48002525S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48002530S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lastRenderedPageBreak/>
              <w:t>48007002S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48003015S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48003020S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48003025S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48003030S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48003515S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48003520S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48003525S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48003530S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48009002S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48009003S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48009004S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48009006S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48009008S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48009010S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48004015S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48004020S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48004025S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48004030S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lastRenderedPageBreak/>
              <w:t>48010002S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48010003S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48010004S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48010006S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48010008S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48010010S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48005002S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48005003S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48005004S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48005006S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48005008S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48005010S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48005015S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48005020S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48005025S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48005030S</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48002010X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48002015X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48002020X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48002025X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48002030X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48006010X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48006015X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48006020X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48006025X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48006030X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48002510X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48002515X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48002520X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48002525X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48002530X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lastRenderedPageBreak/>
              <w:t>48007004X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48007010X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48003010X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48003015X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48003020X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48003025X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48003030X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48008010X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 xml:space="preserve">48003510X </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48003515X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48003520X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48003525X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48003530X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48004010X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48004015X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48004020X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48004025X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48004030X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48005002X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48005003X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48005004X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48005006X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48005008X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48005010X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48005015X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48005020X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lastRenderedPageBreak/>
              <w:t>48005025X</w:t>
            </w:r>
          </w:p>
          <w:p w:rsidR="002C58AF" w:rsidRPr="000A04B0" w:rsidRDefault="002C58AF" w:rsidP="00A9418D">
            <w:pPr>
              <w:numPr>
                <w:ilvl w:val="0"/>
                <w:numId w:val="11"/>
              </w:numPr>
              <w:rPr>
                <w:rFonts w:ascii="Book Antiqua" w:hAnsi="Book Antiqua" w:cstheme="majorBidi"/>
                <w:sz w:val="22"/>
                <w:szCs w:val="22"/>
              </w:rPr>
            </w:pPr>
            <w:r w:rsidRPr="000A04B0">
              <w:rPr>
                <w:rFonts w:ascii="Book Antiqua" w:hAnsi="Book Antiqua" w:cstheme="majorBidi"/>
                <w:sz w:val="22"/>
                <w:szCs w:val="22"/>
              </w:rPr>
              <w:t xml:space="preserve">48005030X </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lastRenderedPageBreak/>
              <w:t xml:space="preserve">Percutaneous Transluminal Angioplasty (PTA) Dilatation Catheter with a distal inflatable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Corporation 14201 N.W. 60</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Ave. Miami Lakes, FL 33014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M/s Lake Region Medical, 340 Lake Hazeltine Dr, Chaska, MN 55318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M/s Lake Region Medical Limited, Butlersland,New Ross, Wexford,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14-06-2019)</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SHINOBI® Plus Steerable Guidewire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1. 547214 SGW SHINOBI PLUS 180cm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 547214X SGW SHINOBI PLUS 300cm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2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50,000/-</w:t>
            </w:r>
          </w:p>
        </w:tc>
        <w:tc>
          <w:tcPr>
            <w:tcW w:w="1701" w:type="dxa"/>
            <w:shd w:val="clear" w:color="auto" w:fill="auto"/>
          </w:tcPr>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Used to aid in the introduction and positioning of catheters and interventional devices within the coronary and peripheral vasculature</w:t>
            </w:r>
          </w:p>
        </w:tc>
        <w:tc>
          <w:tcPr>
            <w:tcW w:w="1551" w:type="dxa"/>
            <w:shd w:val="clear" w:color="auto" w:fill="auto"/>
          </w:tcPr>
          <w:p w:rsidR="002C58AF" w:rsidRPr="000A04B0" w:rsidRDefault="0064480D" w:rsidP="00A9418D">
            <w:pPr>
              <w:jc w:val="both"/>
              <w:rPr>
                <w:rFonts w:ascii="Book Antiqua" w:hAnsi="Book Antiqua" w:cstheme="majorBidi"/>
                <w:b/>
                <w:bCs/>
                <w:sz w:val="22"/>
                <w:szCs w:val="22"/>
              </w:rPr>
            </w:pPr>
            <w:r w:rsidRPr="000A04B0">
              <w:rPr>
                <w:rFonts w:ascii="Book Antiqua" w:hAnsi="Book Antiqua" w:cstheme="majorBidi"/>
                <w:b/>
                <w:bCs/>
                <w:sz w:val="22"/>
                <w:szCs w:val="22"/>
              </w:rPr>
              <w:t>Approved.</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Corporation, 14201 N.W. 60</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Ave. Miami Lakes, FL 33014,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Cordis de Mexico S.A. de C.V, Calle Circuito Interior Norte # 1820, Parque Industrial Salvarcar, Ciudad Juarez, Chihuahua, CP32574,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13-08-2019)</w:t>
            </w:r>
            <w:r w:rsidR="0064480D" w:rsidRPr="000A04B0">
              <w:rPr>
                <w:rFonts w:ascii="Book Antiqua" w:hAnsi="Book Antiqua" w:cstheme="majorBidi"/>
                <w:sz w:val="22"/>
                <w:szCs w:val="22"/>
              </w:rPr>
              <w:t>.</w:t>
            </w:r>
          </w:p>
          <w:p w:rsidR="0064480D" w:rsidRPr="000A04B0" w:rsidRDefault="0064480D" w:rsidP="00A9418D">
            <w:pPr>
              <w:rPr>
                <w:rFonts w:ascii="Book Antiqua" w:hAnsi="Book Antiqua" w:cstheme="majorBidi"/>
                <w:sz w:val="22"/>
                <w:szCs w:val="22"/>
              </w:rPr>
            </w:pPr>
          </w:p>
          <w:p w:rsidR="0064480D" w:rsidRPr="000A04B0" w:rsidRDefault="0064480D" w:rsidP="00A9418D">
            <w:pPr>
              <w:rPr>
                <w:rFonts w:ascii="Book Antiqua" w:hAnsi="Book Antiqua" w:cstheme="majorBidi"/>
                <w:b/>
                <w:bCs/>
                <w:sz w:val="22"/>
                <w:szCs w:val="22"/>
              </w:rPr>
            </w:pPr>
            <w:r w:rsidRPr="000A04B0">
              <w:rPr>
                <w:rFonts w:ascii="Book Antiqua" w:hAnsi="Book Antiqua"/>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TEMPO® Angiographic Catheter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sz w:val="22"/>
                <w:szCs w:val="22"/>
              </w:rPr>
            </w:pPr>
            <w:r w:rsidRPr="000A04B0">
              <w:rPr>
                <w:rFonts w:ascii="Book Antiqua" w:hAnsi="Book Antiqua"/>
                <w:sz w:val="22"/>
                <w:szCs w:val="22"/>
              </w:rPr>
              <w:t>TEMPO 4F</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451401F5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451401H5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451401L5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451401V5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451401V5J</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451402F5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451402H5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451402L5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451402V5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451403F5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451403H5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451403L5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451403V5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451404F5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451404V5</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451406H0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451406H2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451406P0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lastRenderedPageBreak/>
              <w:t>451406P2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451406S0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451406S2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451406V0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451407H2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451407S2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451407V0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451408V2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451412H0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451413H0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451413T0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451413V0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451414H0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451415H0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451415T0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451415V0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451418S0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451420H0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451421H0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451423H0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451424H0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451425H0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451430H0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451430H0J</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451430H2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451431H0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451431H2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451432H0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451432H2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451435H0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451435H0J</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451439H0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451439H0J</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451442V0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451442V2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451443H0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451443V0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451443V0J</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451443V2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451444V0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451444V2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451446S0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451446S2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451447S0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451447S2</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451449V0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451450V0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451450V0J</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lastRenderedPageBreak/>
              <w:t>451455V0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451456V0</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451456V0J</w:t>
            </w:r>
          </w:p>
          <w:p w:rsidR="002C58AF" w:rsidRPr="000A04B0" w:rsidRDefault="002C58AF" w:rsidP="00A9418D">
            <w:pPr>
              <w:numPr>
                <w:ilvl w:val="0"/>
                <w:numId w:val="12"/>
              </w:numPr>
              <w:rPr>
                <w:rFonts w:ascii="Book Antiqua" w:hAnsi="Book Antiqua"/>
                <w:sz w:val="22"/>
                <w:szCs w:val="22"/>
              </w:rPr>
            </w:pPr>
            <w:r w:rsidRPr="000A04B0">
              <w:rPr>
                <w:rFonts w:ascii="Book Antiqua" w:hAnsi="Book Antiqua"/>
                <w:sz w:val="22"/>
                <w:szCs w:val="22"/>
              </w:rPr>
              <w:t>451457V0</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sz w:val="22"/>
                <w:szCs w:val="22"/>
              </w:rPr>
              <w:t>TEMPO 5F</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451501F5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451501H5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451501L5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451501V5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451502F5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451502L5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451502V5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451503F5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451503H5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451503L5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451503V5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451504F5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451504L5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451504V5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451506H0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451506H2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451506P0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451506P2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451506S0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451506S2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451506V0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451507H0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451507H2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451507S0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451507S2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451507V0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451508V2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451512H0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451513H0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451513V0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451514H0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451515H0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451515T0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451515V0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451518S0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451520H0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451521H0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451523H0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451524H0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451525H0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451530H0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451530H2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lastRenderedPageBreak/>
              <w:t>451531F2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451531H0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451531H2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451532H0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451532H2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451535H0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451539H0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451542V0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451542V2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451543H0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451543V0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451544V0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451544V2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451546S0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451546S2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451546V2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451547S0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451547S2</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451549V0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451550V0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451550VJ</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451555V0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451556V0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451557V0</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451591V5</w:t>
            </w:r>
          </w:p>
          <w:p w:rsidR="002C58AF" w:rsidRPr="000A04B0" w:rsidRDefault="002C58AF" w:rsidP="00A9418D">
            <w:pPr>
              <w:numPr>
                <w:ilvl w:val="0"/>
                <w:numId w:val="13"/>
              </w:numPr>
              <w:rPr>
                <w:rFonts w:ascii="Book Antiqua" w:hAnsi="Book Antiqua"/>
                <w:sz w:val="22"/>
                <w:szCs w:val="22"/>
              </w:rPr>
            </w:pPr>
            <w:r w:rsidRPr="000A04B0">
              <w:rPr>
                <w:rFonts w:ascii="Book Antiqua" w:hAnsi="Book Antiqua"/>
                <w:sz w:val="22"/>
                <w:szCs w:val="22"/>
              </w:rPr>
              <w:t>451593V5</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b/>
                <w:sz w:val="22"/>
                <w:szCs w:val="22"/>
              </w:rPr>
            </w:pPr>
          </w:p>
        </w:tc>
        <w:tc>
          <w:tcPr>
            <w:tcW w:w="1701" w:type="dxa"/>
            <w:shd w:val="clear" w:color="auto" w:fill="auto"/>
          </w:tcPr>
          <w:p w:rsidR="002C58AF" w:rsidRPr="000A04B0" w:rsidRDefault="0064480D" w:rsidP="0064480D">
            <w:pPr>
              <w:pStyle w:val="Default"/>
              <w:rPr>
                <w:rFonts w:ascii="Book Antiqua" w:hAnsi="Book Antiqua"/>
                <w:color w:val="auto"/>
                <w:sz w:val="22"/>
                <w:szCs w:val="22"/>
              </w:rPr>
            </w:pPr>
            <w:r w:rsidRPr="000A04B0">
              <w:rPr>
                <w:rFonts w:ascii="Book Antiqua" w:hAnsi="Book Antiqua"/>
                <w:color w:val="auto"/>
                <w:sz w:val="22"/>
                <w:szCs w:val="22"/>
              </w:rPr>
              <w:lastRenderedPageBreak/>
              <w:t xml:space="preserve">Angiographic Catheter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Corporation, 14201 N.W. 60</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Ave. Miami Lakes, FL 33014,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Cordis de Mexico S.A. de C.V, Calle Circuito Interior Norte # 1820, Parque Industrial Salvarcar, Ciudad Juarez, Chihuahua, CP32574,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13-08-2019)</w:t>
            </w:r>
          </w:p>
          <w:p w:rsidR="0064480D" w:rsidRPr="000A04B0" w:rsidRDefault="0064480D" w:rsidP="00A9418D">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TEMPO® AQUA® Angiographic Catheter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TEMPO AQUA — 4F</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452407H0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452412H0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452413H0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452414H0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452418S0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452421H0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452423H0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452430H0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452431H0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452435H0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452442V0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452443S0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452443V0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lastRenderedPageBreak/>
              <w:t>452447S0</w:t>
            </w:r>
          </w:p>
          <w:p w:rsidR="002C58AF" w:rsidRPr="000A04B0" w:rsidRDefault="002C58AF" w:rsidP="00A9418D">
            <w:pPr>
              <w:numPr>
                <w:ilvl w:val="0"/>
                <w:numId w:val="14"/>
              </w:numPr>
              <w:rPr>
                <w:rFonts w:ascii="Book Antiqua" w:hAnsi="Book Antiqua" w:cstheme="majorBidi"/>
                <w:sz w:val="22"/>
                <w:szCs w:val="22"/>
              </w:rPr>
            </w:pPr>
            <w:r w:rsidRPr="000A04B0">
              <w:rPr>
                <w:rFonts w:ascii="Book Antiqua" w:hAnsi="Book Antiqua" w:cstheme="majorBidi"/>
                <w:sz w:val="22"/>
                <w:szCs w:val="22"/>
              </w:rPr>
              <w:t>452450V0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TEMPO AQUA — 5F</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452507H0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452514H0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452518S0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452521H0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452523H0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452530H0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452531H0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452535H0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452542V0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452543S0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452543V0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452547S0</w:t>
            </w:r>
          </w:p>
          <w:p w:rsidR="002C58AF" w:rsidRPr="000A04B0" w:rsidRDefault="002C58AF" w:rsidP="00A9418D">
            <w:pPr>
              <w:numPr>
                <w:ilvl w:val="0"/>
                <w:numId w:val="15"/>
              </w:numPr>
              <w:rPr>
                <w:rFonts w:ascii="Book Antiqua" w:hAnsi="Book Antiqua" w:cstheme="majorBidi"/>
                <w:sz w:val="22"/>
                <w:szCs w:val="22"/>
              </w:rPr>
            </w:pPr>
            <w:r w:rsidRPr="000A04B0">
              <w:rPr>
                <w:rFonts w:ascii="Book Antiqua" w:hAnsi="Book Antiqua" w:cstheme="majorBidi"/>
                <w:sz w:val="22"/>
                <w:szCs w:val="22"/>
              </w:rPr>
              <w:t>452550V0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64480D"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lastRenderedPageBreak/>
              <w:t>Angiographic Catheter</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Cordis Cashel Cahir Road Cashel Co. Tipperary ,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Burpee Material Technology LLC, 15 Christopher Way, Eatontown, New Jersey, 07724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14-06-2022)</w:t>
            </w:r>
          </w:p>
          <w:p w:rsidR="0064480D" w:rsidRPr="000A04B0" w:rsidRDefault="0064480D" w:rsidP="00A9418D">
            <w:pPr>
              <w:rPr>
                <w:rFonts w:ascii="Book Antiqua" w:hAnsi="Book Antiqua" w:cstheme="majorBidi"/>
                <w:sz w:val="22"/>
                <w:szCs w:val="22"/>
              </w:rPr>
            </w:pPr>
          </w:p>
          <w:p w:rsidR="0064480D" w:rsidRPr="000A04B0" w:rsidRDefault="0064480D" w:rsidP="00A9418D">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SMART® Flex Vascular Stent System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 Years</w:t>
            </w:r>
          </w:p>
          <w:p w:rsidR="002C58AF" w:rsidRPr="000A04B0" w:rsidRDefault="002C58AF" w:rsidP="00A9418D">
            <w:pPr>
              <w:rPr>
                <w:rFonts w:ascii="Book Antiqua" w:hAnsi="Book Antiqua" w:cstheme="majorBidi"/>
                <w:sz w:val="22"/>
                <w:szCs w:val="22"/>
              </w:rPr>
            </w:pP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SF08030MV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SF05040MV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SF06040MV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SF07040MV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SF05060MV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SF06060MV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SF07060MV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SF08060MV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SF05080MV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SF06080MV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SF07080MV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SF05100MV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SF06100MV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SF07100MV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SF08100MV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SF05120MV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SF06120MV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SF07120MV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SF05150MV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SF06150MV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SF07150MV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SF08150MV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SF05200MV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lastRenderedPageBreak/>
              <w:t>SF06200MV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SF07200MV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SF08040SV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SF08080SV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SF08120SV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SF08200SV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SF08040MV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SF08080MV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SF08120MV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SF08200MV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SF09020SV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SF10020SV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SF09030SV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SF10030SV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SF09040SV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SF10040SV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SF09060SV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SF10060SV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SF09080SV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SF10080SV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SF09100SV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SF10100SV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SF09020MV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SF10020MV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SF09030MV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SF10030MV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SF09040MV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SF10040MV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SF09060MV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SF10060MV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SF09080MV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SF10080MV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SF09100MV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SF10100MV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SF05030SV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SF06030SV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SF07030SV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SF08030SV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SF05040SV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SF06040SV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SF07040SV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SF05060SV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SF06060SV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SF07060SV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SF08060SV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SF05080SV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SF06080SV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SF07080SV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lastRenderedPageBreak/>
              <w:t>SF05100SV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SF06100SV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SF07100SV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SF08100SV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SF05120SV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SF06120SV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SF07120SV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SF05150SV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SF06150SV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SF07150SV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SF08150SV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SF05200SV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SF06200SV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SF07200SV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SF05030MV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SF06030MV</w:t>
            </w:r>
          </w:p>
          <w:p w:rsidR="002C58AF" w:rsidRPr="000A04B0" w:rsidRDefault="002C58AF" w:rsidP="00A9418D">
            <w:pPr>
              <w:numPr>
                <w:ilvl w:val="0"/>
                <w:numId w:val="16"/>
              </w:numPr>
              <w:rPr>
                <w:rFonts w:ascii="Book Antiqua" w:hAnsi="Book Antiqua" w:cstheme="majorBidi"/>
                <w:sz w:val="22"/>
                <w:szCs w:val="22"/>
              </w:rPr>
            </w:pPr>
            <w:r w:rsidRPr="000A04B0">
              <w:rPr>
                <w:rFonts w:ascii="Book Antiqua" w:hAnsi="Book Antiqua" w:cstheme="majorBidi"/>
                <w:sz w:val="22"/>
                <w:szCs w:val="22"/>
              </w:rPr>
              <w:t>SF07030MV</w:t>
            </w:r>
          </w:p>
          <w:p w:rsidR="002C58AF" w:rsidRPr="000A04B0" w:rsidRDefault="002C58AF" w:rsidP="0064480D">
            <w:pPr>
              <w:jc w:val="both"/>
              <w:rPr>
                <w:rFonts w:ascii="Book Antiqua" w:hAnsi="Book Antiqua" w:cstheme="majorBidi"/>
                <w:b/>
                <w:bCs/>
                <w:sz w:val="22"/>
                <w:szCs w:val="22"/>
              </w:rPr>
            </w:pPr>
          </w:p>
        </w:tc>
        <w:tc>
          <w:tcPr>
            <w:tcW w:w="1701" w:type="dxa"/>
            <w:shd w:val="clear" w:color="auto" w:fill="auto"/>
          </w:tcPr>
          <w:p w:rsidR="002C58AF" w:rsidRPr="000A04B0" w:rsidRDefault="003126C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lastRenderedPageBreak/>
              <w:t xml:space="preserve">Self expanded Nitinol </w:t>
            </w:r>
            <w:r w:rsidR="0064480D" w:rsidRPr="000A04B0">
              <w:rPr>
                <w:rFonts w:ascii="Book Antiqua" w:hAnsi="Book Antiqua" w:cstheme="majorBidi"/>
                <w:color w:val="auto"/>
                <w:sz w:val="22"/>
                <w:szCs w:val="22"/>
              </w:rPr>
              <w:t>Vascular Stent System</w:t>
            </w:r>
            <w:r w:rsidR="002C58AF" w:rsidRPr="000A04B0">
              <w:rPr>
                <w:rFonts w:ascii="Book Antiqua" w:hAnsi="Book Antiqua" w:cstheme="majorBidi"/>
                <w:color w:val="auto"/>
                <w:sz w:val="22"/>
                <w:szCs w:val="22"/>
              </w:rPr>
              <w:t xml:space="preserve">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BioMérieux 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376 chemin de l’Orme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Same as above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 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A9418D">
            <w:pPr>
              <w:rPr>
                <w:rFonts w:ascii="Book Antiqua" w:hAnsi="Book Antiqua" w:cstheme="majorBidi"/>
                <w:sz w:val="22"/>
                <w:szCs w:val="22"/>
              </w:rPr>
            </w:pPr>
          </w:p>
          <w:p w:rsidR="002C58AF" w:rsidRPr="000A04B0" w:rsidRDefault="0064480D" w:rsidP="00A9418D">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 50,000</w:t>
            </w:r>
            <w:r w:rsidRPr="000A04B0">
              <w:rPr>
                <w:rFonts w:ascii="Book Antiqua" w:hAnsi="Book Antiqua" w:cstheme="majorBidi"/>
                <w:sz w:val="22"/>
                <w:szCs w:val="22"/>
              </w:rPr>
              <w:t>/-</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VIKIA HIV ½ </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HIV(Human Immunodefi-ciency Virus) </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pStyle w:val="Default"/>
              <w:jc w:val="both"/>
              <w:rPr>
                <w:rFonts w:ascii="Book Antiqua" w:hAnsi="Book Antiqua" w:cstheme="majorBidi"/>
                <w:color w:val="auto"/>
                <w:sz w:val="22"/>
                <w:szCs w:val="22"/>
              </w:rPr>
            </w:pPr>
            <w:r w:rsidRPr="000A04B0">
              <w:rPr>
                <w:rFonts w:ascii="Book Antiqua" w:hAnsi="Book Antiqua" w:cstheme="majorBidi"/>
                <w:color w:val="auto"/>
                <w:sz w:val="22"/>
                <w:szCs w:val="22"/>
              </w:rPr>
              <w:t xml:space="preserve">VIKIA HIV 1/2 </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Shelflife : 24 months</w:t>
            </w:r>
          </w:p>
        </w:tc>
        <w:tc>
          <w:tcPr>
            <w:tcW w:w="1701" w:type="dxa"/>
            <w:shd w:val="clear" w:color="auto" w:fill="auto"/>
          </w:tcPr>
          <w:p w:rsidR="002C58AF" w:rsidRPr="000A04B0" w:rsidRDefault="002C58AF" w:rsidP="00A9418D">
            <w:pPr>
              <w:pStyle w:val="Default"/>
              <w:jc w:val="both"/>
              <w:rPr>
                <w:rFonts w:ascii="Book Antiqua" w:hAnsi="Book Antiqua" w:cstheme="majorBidi"/>
                <w:color w:val="auto"/>
                <w:sz w:val="22"/>
                <w:szCs w:val="22"/>
              </w:rPr>
            </w:pPr>
            <w:r w:rsidRPr="000A04B0">
              <w:rPr>
                <w:rFonts w:ascii="Book Antiqua" w:hAnsi="Book Antiqua" w:cstheme="majorBidi"/>
                <w:color w:val="auto"/>
                <w:sz w:val="22"/>
                <w:szCs w:val="22"/>
              </w:rPr>
              <w:t xml:space="preserve">VIKIA HIV 1/2 is a rapid diagnostic test for the detection of serum antibodies to HIV in human serum, plasma or whole blood. </w:t>
            </w:r>
          </w:p>
          <w:p w:rsidR="002C58AF" w:rsidRPr="000A04B0" w:rsidRDefault="002C58AF" w:rsidP="00A9418D">
            <w:pPr>
              <w:pStyle w:val="Default"/>
              <w:jc w:val="both"/>
              <w:rPr>
                <w:rFonts w:ascii="Book Antiqua" w:hAnsi="Book Antiqua" w:cstheme="majorBidi"/>
                <w:color w:val="auto"/>
                <w:sz w:val="22"/>
                <w:szCs w:val="22"/>
              </w:rPr>
            </w:pPr>
            <w:r w:rsidRPr="000A04B0">
              <w:rPr>
                <w:rFonts w:ascii="Book Antiqua" w:hAnsi="Book Antiqua" w:cstheme="majorBidi"/>
                <w:color w:val="auto"/>
                <w:sz w:val="22"/>
                <w:szCs w:val="22"/>
              </w:rPr>
              <w:t xml:space="preserve">The test is intended for use only by healthcare professionals in laboratories or for decentralized near-patient diagnostic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testing. </w:t>
            </w:r>
          </w:p>
        </w:tc>
        <w:tc>
          <w:tcPr>
            <w:tcW w:w="1551" w:type="dxa"/>
            <w:shd w:val="clear" w:color="auto" w:fill="auto"/>
          </w:tcPr>
          <w:p w:rsidR="002C58AF" w:rsidRPr="000A04B0" w:rsidRDefault="002C58AF" w:rsidP="00EA5E87">
            <w:pPr>
              <w:jc w:val="both"/>
              <w:rPr>
                <w:rFonts w:ascii="Book Antiqua" w:hAnsi="Book Antiqua" w:cstheme="majorBidi"/>
                <w:b/>
                <w:bCs/>
                <w:sz w:val="22"/>
                <w:szCs w:val="22"/>
              </w:rPr>
            </w:pPr>
            <w:r w:rsidRPr="000A04B0">
              <w:rPr>
                <w:rFonts w:ascii="Book Antiqua" w:hAnsi="Book Antiqua" w:cstheme="majorBidi"/>
                <w:b/>
                <w:bCs/>
                <w:sz w:val="22"/>
                <w:szCs w:val="22"/>
              </w:rPr>
              <w:t xml:space="preserve">Rejected. </w:t>
            </w:r>
          </w:p>
          <w:p w:rsidR="002C58AF" w:rsidRPr="000A04B0" w:rsidRDefault="0064480D" w:rsidP="00EA5E87">
            <w:pPr>
              <w:jc w:val="both"/>
              <w:rPr>
                <w:rFonts w:ascii="Book Antiqua" w:hAnsi="Book Antiqua" w:cstheme="majorBidi"/>
                <w:sz w:val="22"/>
                <w:szCs w:val="22"/>
              </w:rPr>
            </w:pPr>
            <w:r w:rsidRPr="000A04B0">
              <w:rPr>
                <w:rFonts w:ascii="Book Antiqua" w:hAnsi="Book Antiqua" w:cstheme="majorBidi"/>
                <w:sz w:val="22"/>
                <w:szCs w:val="22"/>
              </w:rPr>
              <w:t>The request of the firm has been acceded for withdrawal of application</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1625EF">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1625EF">
            <w:pPr>
              <w:rPr>
                <w:rFonts w:ascii="Book Antiqua" w:hAnsi="Book Antiqua" w:cstheme="majorBidi"/>
                <w:sz w:val="22"/>
                <w:szCs w:val="22"/>
              </w:rPr>
            </w:pPr>
          </w:p>
          <w:p w:rsidR="002C58AF" w:rsidRPr="000A04B0" w:rsidRDefault="002C58AF" w:rsidP="001625EF">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196962">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BioMérieux SA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Manufacturering Site</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b/>
                <w:bCs/>
                <w:sz w:val="22"/>
                <w:szCs w:val="22"/>
              </w:rPr>
            </w:pP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123710">
            <w:pPr>
              <w:rPr>
                <w:rFonts w:ascii="Book Antiqua" w:hAnsi="Book Antiqua" w:cstheme="majorBidi"/>
                <w:sz w:val="22"/>
                <w:szCs w:val="22"/>
              </w:rPr>
            </w:pP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 xml:space="preserve">VIDAS HBs Ag Ultra </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HBsAg (Hepatitis B virus surface antigen) kit</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13 months</w:t>
            </w:r>
          </w:p>
        </w:tc>
        <w:tc>
          <w:tcPr>
            <w:tcW w:w="1701" w:type="dxa"/>
            <w:shd w:val="clear" w:color="auto" w:fill="auto"/>
          </w:tcPr>
          <w:p w:rsidR="002C58AF" w:rsidRPr="000A04B0" w:rsidRDefault="002C58AF" w:rsidP="00123710">
            <w:pPr>
              <w:jc w:val="both"/>
              <w:rPr>
                <w:rFonts w:ascii="Book Antiqua" w:hAnsi="Book Antiqua" w:cstheme="majorBidi"/>
                <w:sz w:val="22"/>
                <w:szCs w:val="22"/>
              </w:rPr>
            </w:pPr>
            <w:r w:rsidRPr="000A04B0">
              <w:rPr>
                <w:rFonts w:ascii="Book Antiqua" w:hAnsi="Book Antiqua" w:cstheme="majorBidi"/>
                <w:sz w:val="22"/>
                <w:szCs w:val="22"/>
              </w:rPr>
              <w:t xml:space="preserve">Is is an automated qualitative test kit for use on the VIDAS family instruments for the detection of </w:t>
            </w:r>
            <w:r w:rsidRPr="000A04B0">
              <w:rPr>
                <w:rFonts w:ascii="Book Antiqua" w:hAnsi="Book Antiqua" w:cstheme="majorBidi"/>
                <w:sz w:val="22"/>
                <w:szCs w:val="22"/>
              </w:rPr>
              <w:lastRenderedPageBreak/>
              <w:t xml:space="preserve">hepatitis B surface antigen (HBs Ag) in human serum or plasma, using the ELFA technique (Enzyme Linked Fluorescent Assay). </w:t>
            </w:r>
          </w:p>
          <w:p w:rsidR="002C58AF" w:rsidRPr="000A04B0" w:rsidRDefault="002C58AF" w:rsidP="00123710">
            <w:pPr>
              <w:jc w:val="both"/>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BioMérieux 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376 chemin de l’Orme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Same as above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A9418D">
            <w:pPr>
              <w:jc w:val="both"/>
              <w:rPr>
                <w:rFonts w:ascii="Book Antiqua" w:hAnsi="Book Antiqua" w:cstheme="majorBidi"/>
                <w:sz w:val="22"/>
                <w:szCs w:val="22"/>
              </w:rPr>
            </w:pP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VIKIA HBs Ag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HBs Ag (Hepatitis B virus surface antigen)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VIKIA HBs Ag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02 years approx..</w:t>
            </w:r>
          </w:p>
        </w:tc>
        <w:tc>
          <w:tcPr>
            <w:tcW w:w="1701" w:type="dxa"/>
            <w:shd w:val="clear" w:color="auto" w:fill="auto"/>
          </w:tcPr>
          <w:p w:rsidR="002C58AF" w:rsidRPr="000A04B0" w:rsidRDefault="002C58AF" w:rsidP="00A9418D">
            <w:pPr>
              <w:pStyle w:val="Default"/>
              <w:jc w:val="both"/>
              <w:rPr>
                <w:rFonts w:ascii="Book Antiqua" w:hAnsi="Book Antiqua" w:cstheme="majorBidi"/>
                <w:color w:val="auto"/>
                <w:sz w:val="22"/>
                <w:szCs w:val="22"/>
              </w:rPr>
            </w:pPr>
            <w:r w:rsidRPr="000A04B0">
              <w:rPr>
                <w:rFonts w:ascii="Book Antiqua" w:hAnsi="Book Antiqua" w:cstheme="majorBidi"/>
                <w:color w:val="auto"/>
                <w:sz w:val="22"/>
                <w:szCs w:val="22"/>
              </w:rPr>
              <w:t xml:space="preserve">VIKIA® HBsAg is a qualitative test based on the association of monoclonal and polyclonal antibodies specific to HBsAg.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This test uses the principle of lateral immunochromatography for the detection of circulating HBs antigen. It is used for the detection of the main sub-types ad and ay in serum, plasma, and whole blood </w:t>
            </w:r>
          </w:p>
        </w:tc>
        <w:tc>
          <w:tcPr>
            <w:tcW w:w="1551" w:type="dxa"/>
            <w:shd w:val="clear" w:color="auto" w:fill="auto"/>
          </w:tcPr>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b/>
                <w:bCs/>
                <w:sz w:val="22"/>
                <w:szCs w:val="22"/>
              </w:rPr>
              <w:t>Rejected</w:t>
            </w:r>
            <w:r w:rsidRPr="000A04B0">
              <w:rPr>
                <w:rFonts w:ascii="Book Antiqua" w:hAnsi="Book Antiqua" w:cstheme="majorBidi"/>
                <w:sz w:val="22"/>
                <w:szCs w:val="22"/>
              </w:rPr>
              <w:t xml:space="preserve">. </w:t>
            </w:r>
          </w:p>
          <w:p w:rsidR="002C58AF" w:rsidRPr="000A04B0" w:rsidRDefault="0064480D" w:rsidP="00EA5E87">
            <w:pPr>
              <w:jc w:val="both"/>
              <w:rPr>
                <w:rFonts w:ascii="Book Antiqua" w:hAnsi="Book Antiqua" w:cstheme="majorBidi"/>
                <w:sz w:val="22"/>
                <w:szCs w:val="22"/>
              </w:rPr>
            </w:pPr>
            <w:r w:rsidRPr="000A04B0">
              <w:rPr>
                <w:rFonts w:ascii="Book Antiqua" w:hAnsi="Book Antiqua" w:cstheme="majorBidi"/>
                <w:sz w:val="22"/>
                <w:szCs w:val="22"/>
              </w:rPr>
              <w:t>The request of the firm has been acceded for withdrawal of application</w:t>
            </w:r>
            <w:r w:rsidR="002C58AF" w:rsidRPr="000A04B0">
              <w:rPr>
                <w:rFonts w:ascii="Book Antiqua" w:hAnsi="Book Antiqua" w:cstheme="majorBidi"/>
                <w:sz w:val="22"/>
                <w:szCs w:val="22"/>
              </w:rPr>
              <w:t xml:space="preserve">    </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7A63D4">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7A63D4">
            <w:pPr>
              <w:rPr>
                <w:rFonts w:ascii="Book Antiqua" w:hAnsi="Book Antiqua" w:cstheme="majorBidi"/>
                <w:sz w:val="22"/>
                <w:szCs w:val="22"/>
              </w:rPr>
            </w:pPr>
          </w:p>
          <w:p w:rsidR="002C58AF" w:rsidRPr="000A04B0" w:rsidRDefault="002C58AF" w:rsidP="007A63D4">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7A63D4">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BioMérieux SA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Manufacturering Site</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2C58AF" w:rsidRPr="000A04B0" w:rsidRDefault="002C58AF" w:rsidP="00123710">
            <w:pPr>
              <w:rPr>
                <w:rFonts w:ascii="Book Antiqua" w:hAnsi="Book Antiqua" w:cstheme="majorBidi"/>
                <w:sz w:val="22"/>
                <w:szCs w:val="22"/>
              </w:rPr>
            </w:pP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 xml:space="preserve">VIDAS anti-HCV </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HCV (Hepatitis C Virus) kit</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15 months</w:t>
            </w:r>
          </w:p>
        </w:tc>
        <w:tc>
          <w:tcPr>
            <w:tcW w:w="1701" w:type="dxa"/>
            <w:shd w:val="clear" w:color="auto" w:fill="auto"/>
          </w:tcPr>
          <w:p w:rsidR="002C58AF" w:rsidRPr="000A04B0" w:rsidRDefault="002C58AF" w:rsidP="00123710">
            <w:pPr>
              <w:jc w:val="both"/>
              <w:rPr>
                <w:rFonts w:ascii="Book Antiqua" w:hAnsi="Book Antiqua" w:cstheme="majorBidi"/>
                <w:sz w:val="22"/>
                <w:szCs w:val="22"/>
              </w:rPr>
            </w:pPr>
            <w:r w:rsidRPr="000A04B0">
              <w:rPr>
                <w:rFonts w:ascii="Book Antiqua" w:hAnsi="Book Antiqua" w:cstheme="majorBidi"/>
                <w:sz w:val="22"/>
                <w:szCs w:val="22"/>
              </w:rPr>
              <w:t>It is an automated qualitative test kit for use on the instruments of the VIDAS family, for the detection of IgG antibodies to hepatitis C virus (anti-</w:t>
            </w:r>
            <w:r w:rsidRPr="000A04B0">
              <w:rPr>
                <w:rFonts w:ascii="Book Antiqua" w:hAnsi="Book Antiqua" w:cstheme="majorBidi"/>
                <w:sz w:val="22"/>
                <w:szCs w:val="22"/>
              </w:rPr>
              <w:lastRenderedPageBreak/>
              <w:t xml:space="preserve">HCV) in human serum or plasma (heparin) using the ELFA technique. </w:t>
            </w:r>
          </w:p>
          <w:p w:rsidR="002C58AF" w:rsidRPr="000A04B0" w:rsidRDefault="002C58AF" w:rsidP="00123710">
            <w:pPr>
              <w:jc w:val="both"/>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836BEB">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836BEB">
            <w:pPr>
              <w:rPr>
                <w:rFonts w:ascii="Book Antiqua" w:hAnsi="Book Antiqua" w:cstheme="majorBidi"/>
                <w:sz w:val="22"/>
                <w:szCs w:val="22"/>
              </w:rPr>
            </w:pPr>
          </w:p>
          <w:p w:rsidR="002C58AF" w:rsidRPr="000A04B0" w:rsidRDefault="002C58AF" w:rsidP="00836BEB">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836BEB">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M/s. BioMerieux SA</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376 Chemin de I’Orme</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69280 Marcy I’Etoile – France</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M/s. BioMerieux Shangai Biotech Co Ltd, N 4633 Pusan Road, Kangqiao Industrial Park, Pudong Specifial Economic Zone, Shanghai 201315 – PR China</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18</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June, 2018</w:t>
            </w: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123710">
            <w:pPr>
              <w:rPr>
                <w:rFonts w:ascii="Book Antiqua" w:hAnsi="Book Antiqua" w:cstheme="majorBidi"/>
                <w:bCs/>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VIKIA ANTI-HCV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(Anti HCV Hepatitis C Virus) kit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30 months</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It is a rapid test kit for the qualitative detection of lgG antibodies to Hepatitis C Virus (anti – HCV) in human serum, plasma, or whole blood.</w:t>
            </w:r>
          </w:p>
        </w:tc>
        <w:tc>
          <w:tcPr>
            <w:tcW w:w="1551" w:type="dxa"/>
            <w:shd w:val="clear" w:color="auto" w:fill="auto"/>
          </w:tcPr>
          <w:p w:rsidR="002C58AF" w:rsidRPr="000A04B0" w:rsidRDefault="002C58AF" w:rsidP="00EA5E87">
            <w:pPr>
              <w:jc w:val="both"/>
              <w:rPr>
                <w:rFonts w:ascii="Book Antiqua" w:hAnsi="Book Antiqua" w:cstheme="majorBidi"/>
                <w:b/>
                <w:bCs/>
                <w:sz w:val="22"/>
                <w:szCs w:val="22"/>
              </w:rPr>
            </w:pPr>
            <w:r w:rsidRPr="000A04B0">
              <w:rPr>
                <w:rFonts w:ascii="Book Antiqua" w:hAnsi="Book Antiqua" w:cstheme="majorBidi"/>
                <w:b/>
                <w:bCs/>
                <w:sz w:val="22"/>
                <w:szCs w:val="22"/>
              </w:rPr>
              <w:t xml:space="preserve">Rejected. </w:t>
            </w:r>
          </w:p>
          <w:p w:rsidR="002C58AF" w:rsidRPr="000A04B0" w:rsidRDefault="002C58AF" w:rsidP="00EA5E87">
            <w:pPr>
              <w:jc w:val="both"/>
              <w:rPr>
                <w:rFonts w:ascii="Book Antiqua" w:hAnsi="Book Antiqua" w:cstheme="majorBidi"/>
                <w:sz w:val="22"/>
                <w:szCs w:val="22"/>
              </w:rPr>
            </w:pPr>
            <w:r w:rsidRPr="000A04B0">
              <w:rPr>
                <w:rFonts w:ascii="Book Antiqua" w:hAnsi="Book Antiqua" w:cstheme="majorBidi"/>
                <w:sz w:val="22"/>
                <w:szCs w:val="22"/>
              </w:rPr>
              <w:t>The request of the firm has been acceded for withdrawal</w:t>
            </w:r>
            <w:r w:rsidR="0064480D" w:rsidRPr="000A04B0">
              <w:rPr>
                <w:rFonts w:ascii="Book Antiqua" w:hAnsi="Book Antiqua" w:cstheme="majorBidi"/>
                <w:sz w:val="22"/>
                <w:szCs w:val="22"/>
              </w:rPr>
              <w:t xml:space="preserve"> of application</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046E0">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046E0">
            <w:pPr>
              <w:rPr>
                <w:rFonts w:ascii="Book Antiqua" w:hAnsi="Book Antiqua" w:cstheme="majorBidi"/>
                <w:sz w:val="22"/>
                <w:szCs w:val="22"/>
              </w:rPr>
            </w:pPr>
          </w:p>
          <w:p w:rsidR="002C58AF" w:rsidRPr="000A04B0" w:rsidRDefault="002C58AF" w:rsidP="00A046E0">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046E0">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M/s. Sacace Biotechnologies s.r.l. via Santasi snc-8004-santa Agata,De’ Goti(BN), Italy 44 22100 Como, Italy.</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
                <w:bCs/>
                <w:sz w:val="22"/>
                <w:szCs w:val="22"/>
              </w:rPr>
              <w:t>Manufacturing site</w:t>
            </w:r>
            <w:r w:rsidRPr="000A04B0">
              <w:rPr>
                <w:rFonts w:ascii="Book Antiqua" w:hAnsi="Book Antiqua" w:cstheme="majorBidi"/>
                <w:bCs/>
                <w:sz w:val="22"/>
                <w:szCs w:val="22"/>
              </w:rPr>
              <w:t>;</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Via scalbirini, 44 22100 Como, Italy.</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Italy</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14</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May, 2018</w:t>
            </w:r>
          </w:p>
          <w:p w:rsidR="002C58AF" w:rsidRPr="000A04B0" w:rsidRDefault="002C58AF" w:rsidP="00123710">
            <w:pPr>
              <w:rPr>
                <w:rFonts w:ascii="Book Antiqua" w:hAnsi="Book Antiqua" w:cstheme="majorBidi"/>
                <w:bCs/>
                <w:sz w:val="22"/>
                <w:szCs w:val="22"/>
              </w:rPr>
            </w:pP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123710">
            <w:pPr>
              <w:rPr>
                <w:rFonts w:ascii="Book Antiqua" w:hAnsi="Book Antiqua" w:cstheme="majorBidi"/>
                <w:bCs/>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HCV Real-TM Quant DX</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(HCV Hepatitis C Virus Quantitative)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V1-96/3FRT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01 year</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It  is a Real-Time Amplification test for the Quantitative detection of Hepatitis C Virus in human plasma and the simultaneous detection of a HCV-specific Internal Control (IC), by dual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color detection.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7711D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7711DD">
            <w:pPr>
              <w:rPr>
                <w:rFonts w:ascii="Book Antiqua" w:hAnsi="Book Antiqua" w:cstheme="majorBidi"/>
                <w:sz w:val="22"/>
                <w:szCs w:val="22"/>
              </w:rPr>
            </w:pPr>
          </w:p>
          <w:p w:rsidR="002C58AF" w:rsidRPr="000A04B0" w:rsidRDefault="002C58AF" w:rsidP="007711D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7711D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M/s. Sacace Biotechnologies s.r.l. via Santasi snc-8004-santa Agata,De’ Goti(BN), Italy 44 22100 Como, Italy.</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
                <w:bCs/>
                <w:sz w:val="22"/>
                <w:szCs w:val="22"/>
              </w:rPr>
              <w:t>Manufacturing site</w:t>
            </w:r>
            <w:r w:rsidRPr="000A04B0">
              <w:rPr>
                <w:rFonts w:ascii="Book Antiqua" w:hAnsi="Book Antiqua" w:cstheme="majorBidi"/>
                <w:bCs/>
                <w:sz w:val="22"/>
                <w:szCs w:val="22"/>
              </w:rPr>
              <w:t>;</w:t>
            </w:r>
          </w:p>
          <w:p w:rsidR="002C58AF" w:rsidRPr="000A04B0" w:rsidRDefault="002C58AF" w:rsidP="00123710">
            <w:pPr>
              <w:rPr>
                <w:rFonts w:ascii="Book Antiqua" w:hAnsi="Book Antiqua" w:cstheme="majorBidi"/>
                <w:bCs/>
                <w:sz w:val="22"/>
                <w:szCs w:val="22"/>
              </w:rPr>
            </w:pPr>
            <w:r w:rsidRPr="000A04B0">
              <w:rPr>
                <w:rFonts w:ascii="Book Antiqua" w:hAnsi="Book Antiqua" w:cstheme="majorBidi"/>
                <w:bCs/>
                <w:sz w:val="22"/>
                <w:szCs w:val="22"/>
              </w:rPr>
              <w:t>Via scalbirini, 44 22100 Como, Italy.</w:t>
            </w:r>
          </w:p>
          <w:p w:rsidR="002C58AF" w:rsidRPr="000A04B0" w:rsidRDefault="002C58AF" w:rsidP="00123710">
            <w:pPr>
              <w:rPr>
                <w:rFonts w:ascii="Book Antiqua" w:hAnsi="Book Antiqua" w:cstheme="majorBidi"/>
                <w:bCs/>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Italy</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14</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May, 2018</w:t>
            </w:r>
          </w:p>
          <w:p w:rsidR="002C58AF" w:rsidRPr="000A04B0" w:rsidRDefault="002C58AF" w:rsidP="00123710">
            <w:pPr>
              <w:rPr>
                <w:rFonts w:ascii="Book Antiqua" w:hAnsi="Book Antiqua" w:cstheme="majorBidi"/>
                <w:bCs/>
                <w:sz w:val="22"/>
                <w:szCs w:val="22"/>
              </w:rPr>
            </w:pP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123710">
            <w:pPr>
              <w:rPr>
                <w:rFonts w:ascii="Book Antiqua" w:hAnsi="Book Antiqua" w:cstheme="majorBidi"/>
                <w:bCs/>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HBV Real-TM Quant DX</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(HBV Hepatitis B Virus Quantitative)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V5-96/3FRT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01 year</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It  is a Real-Time Amplification test for the Quantitative detection of Hepatitis B Virus in human plasma and the simultaneous detection of a HBV-specific Internal Control (IC), by dual color detection. </w:t>
            </w:r>
          </w:p>
          <w:p w:rsidR="002C58AF" w:rsidRPr="000A04B0" w:rsidRDefault="002C58AF" w:rsidP="00123710">
            <w:pPr>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Cepheid 904</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Caribbean Drive Sunnyvale,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CA 94089 USA</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USDFA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Valid till December 12, 2020</w:t>
            </w: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64480D" w:rsidRPr="000A04B0" w:rsidRDefault="0064480D"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Xpert</w:t>
            </w:r>
            <w:r w:rsidRPr="000A04B0">
              <w:rPr>
                <w:rFonts w:ascii="Book Antiqua" w:hAnsi="Book Antiqua" w:cstheme="majorBidi"/>
                <w:sz w:val="22"/>
                <w:szCs w:val="22"/>
                <w:vertAlign w:val="superscript"/>
              </w:rPr>
              <w:t>®</w:t>
            </w:r>
            <w:r w:rsidRPr="000A04B0">
              <w:rPr>
                <w:rFonts w:ascii="Book Antiqua" w:hAnsi="Book Antiqua" w:cstheme="majorBidi"/>
                <w:sz w:val="22"/>
                <w:szCs w:val="22"/>
              </w:rPr>
              <w:t xml:space="preserve"> HIV-1 Viral Load</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(HIV-1 VL (Human immunodeficiency virus 1 Viral Load) test kit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V5-96/3FRT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01 year</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It is usedin conjunction with clinical presentation and other laboratory markers for disease prognosis and for use as an aid in assessing viral response to antiretroviral treatment as measured by changes in plasma HIV-1 RNA levels</w:t>
            </w:r>
          </w:p>
          <w:p w:rsidR="002C58AF" w:rsidRPr="000A04B0" w:rsidRDefault="002C58AF" w:rsidP="00123710">
            <w:pPr>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64480D">
        <w:trPr>
          <w:trHeight w:val="53"/>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Cepheid 904</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Caribbean Drive Sunnyvale,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CA 94089 USA</w:t>
            </w:r>
          </w:p>
          <w:p w:rsidR="002C58AF" w:rsidRPr="000A04B0" w:rsidRDefault="002C58AF" w:rsidP="00123710">
            <w:pPr>
              <w:rPr>
                <w:rFonts w:ascii="Book Antiqua" w:hAnsi="Book Antiqua" w:cstheme="majorBidi"/>
                <w:sz w:val="22"/>
                <w:szCs w:val="22"/>
              </w:rPr>
            </w:pPr>
          </w:p>
          <w:p w:rsidR="002C58AF" w:rsidRPr="000A04B0" w:rsidRDefault="002C58AF" w:rsidP="0064480D">
            <w:pPr>
              <w:rPr>
                <w:rFonts w:ascii="Book Antiqua" w:hAnsi="Book Antiqua" w:cstheme="majorBidi"/>
                <w:sz w:val="22"/>
                <w:szCs w:val="22"/>
              </w:rPr>
            </w:pPr>
            <w:r w:rsidRPr="000A04B0">
              <w:rPr>
                <w:rFonts w:ascii="Book Antiqua" w:hAnsi="Book Antiqua" w:cstheme="majorBidi"/>
                <w:sz w:val="22"/>
                <w:szCs w:val="22"/>
              </w:rPr>
              <w:t>FSC USDFA</w:t>
            </w:r>
            <w:r w:rsidR="0064480D" w:rsidRPr="000A04B0">
              <w:rPr>
                <w:rFonts w:ascii="Book Antiqua" w:hAnsi="Book Antiqua" w:cstheme="majorBidi"/>
                <w:sz w:val="22"/>
                <w:szCs w:val="22"/>
              </w:rPr>
              <w:t xml:space="preserve"> </w:t>
            </w:r>
            <w:r w:rsidRPr="000A04B0">
              <w:rPr>
                <w:rFonts w:ascii="Book Antiqua" w:hAnsi="Book Antiqua" w:cstheme="majorBidi"/>
                <w:sz w:val="22"/>
                <w:szCs w:val="22"/>
              </w:rPr>
              <w:t>Valid till December 12, 2020</w:t>
            </w:r>
          </w:p>
          <w:p w:rsidR="0064480D" w:rsidRPr="000A04B0" w:rsidRDefault="0064480D" w:rsidP="0064480D">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Xpert</w:t>
            </w:r>
            <w:r w:rsidRPr="000A04B0">
              <w:rPr>
                <w:rFonts w:ascii="Book Antiqua" w:hAnsi="Book Antiqua" w:cstheme="majorBidi"/>
                <w:sz w:val="22"/>
                <w:szCs w:val="22"/>
                <w:vertAlign w:val="superscript"/>
              </w:rPr>
              <w:t>®</w:t>
            </w:r>
            <w:r w:rsidRPr="000A04B0">
              <w:rPr>
                <w:rFonts w:ascii="Book Antiqua" w:hAnsi="Book Antiqua" w:cstheme="majorBidi"/>
                <w:sz w:val="22"/>
                <w:szCs w:val="22"/>
              </w:rPr>
              <w:t xml:space="preserve"> HCV Viral Load</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(HCV VL Hepatitis C Virus Viral Load) test kit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GXHCV-VL-CE-10</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01 year</w:t>
            </w:r>
          </w:p>
        </w:tc>
        <w:tc>
          <w:tcPr>
            <w:tcW w:w="1701" w:type="dxa"/>
            <w:shd w:val="clear" w:color="auto" w:fill="auto"/>
          </w:tcPr>
          <w:p w:rsidR="002C58AF" w:rsidRPr="000A04B0" w:rsidRDefault="002C58AF" w:rsidP="00123710">
            <w:pPr>
              <w:pStyle w:val="Default"/>
              <w:jc w:val="both"/>
              <w:rPr>
                <w:rFonts w:ascii="Book Antiqua" w:hAnsi="Book Antiqua" w:cstheme="majorBidi"/>
                <w:color w:val="auto"/>
                <w:sz w:val="22"/>
                <w:szCs w:val="22"/>
              </w:rPr>
            </w:pPr>
            <w:r w:rsidRPr="000A04B0">
              <w:rPr>
                <w:rFonts w:ascii="Book Antiqua" w:hAnsi="Book Antiqua" w:cstheme="majorBidi"/>
                <w:color w:val="auto"/>
                <w:sz w:val="22"/>
                <w:szCs w:val="22"/>
              </w:rPr>
              <w:t xml:space="preserve">Thbe Assay, performed on GeneXpert® Instrument Systems, is designed for the rapid quantitation of Hepatitis C Virus (HCV) RNA in human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BioMérieux SA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Manufacturering Site</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64480D">
            <w:pPr>
              <w:rPr>
                <w:rFonts w:ascii="Book Antiqua" w:hAnsi="Book Antiqua" w:cstheme="majorBidi"/>
                <w:sz w:val="22"/>
                <w:szCs w:val="22"/>
              </w:rPr>
            </w:pPr>
            <w:r w:rsidRPr="000A04B0">
              <w:rPr>
                <w:rFonts w:ascii="Book Antiqua" w:hAnsi="Book Antiqua" w:cstheme="majorBidi"/>
                <w:sz w:val="22"/>
                <w:szCs w:val="22"/>
              </w:rPr>
              <w:t>FSC France</w:t>
            </w:r>
            <w:r w:rsidR="0064480D" w:rsidRPr="000A04B0">
              <w:rPr>
                <w:rFonts w:ascii="Book Antiqua" w:hAnsi="Book Antiqua" w:cstheme="majorBidi"/>
                <w:sz w:val="22"/>
                <w:szCs w:val="22"/>
              </w:rPr>
              <w:t xml:space="preserve"> </w:t>
            </w: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64480D" w:rsidRPr="000A04B0" w:rsidRDefault="0064480D"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VIDAS HIV Duo Quick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HIV (Human immunodeficiency virus) test kit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01 year</w:t>
            </w:r>
          </w:p>
        </w:tc>
        <w:tc>
          <w:tcPr>
            <w:tcW w:w="1701" w:type="dxa"/>
            <w:shd w:val="clear" w:color="auto" w:fill="auto"/>
          </w:tcPr>
          <w:p w:rsidR="002C58AF" w:rsidRPr="000A04B0" w:rsidRDefault="002C58AF" w:rsidP="00123710">
            <w:pPr>
              <w:jc w:val="both"/>
              <w:rPr>
                <w:rFonts w:ascii="Book Antiqua" w:hAnsi="Book Antiqua" w:cstheme="majorBidi"/>
                <w:sz w:val="22"/>
                <w:szCs w:val="22"/>
              </w:rPr>
            </w:pPr>
            <w:r w:rsidRPr="000A04B0">
              <w:rPr>
                <w:rFonts w:ascii="Book Antiqua" w:hAnsi="Book Antiqua" w:cstheme="majorBidi"/>
                <w:sz w:val="22"/>
                <w:szCs w:val="22"/>
              </w:rPr>
              <w:t xml:space="preserve">it is an automated HIV infection screening test for use on the VIDAS family instruments, for the combined detection of anti-HIV-1 (groups M and O) and anti-HIV-2 total immunoglobu-lins and HIV-1 p24 antigen in human serum or plasma (lithium heparin or EDTA) using the ELFA technique (Enzyme Linked Fluorescent Assay). </w:t>
            </w:r>
          </w:p>
          <w:p w:rsidR="002C58AF" w:rsidRPr="000A04B0" w:rsidRDefault="002C58AF" w:rsidP="00123710">
            <w:pPr>
              <w:jc w:val="both"/>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BioMérieux SA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Manufacturering Site</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64480D">
            <w:pPr>
              <w:rPr>
                <w:rFonts w:ascii="Book Antiqua" w:hAnsi="Book Antiqua" w:cstheme="majorBidi"/>
                <w:sz w:val="22"/>
                <w:szCs w:val="22"/>
              </w:rPr>
            </w:pPr>
            <w:r w:rsidRPr="000A04B0">
              <w:rPr>
                <w:rFonts w:ascii="Book Antiqua" w:hAnsi="Book Antiqua" w:cstheme="majorBidi"/>
                <w:sz w:val="22"/>
                <w:szCs w:val="22"/>
              </w:rPr>
              <w:t>FSC France</w:t>
            </w:r>
            <w:r w:rsidR="0064480D" w:rsidRPr="000A04B0">
              <w:rPr>
                <w:rFonts w:ascii="Book Antiqua" w:hAnsi="Book Antiqua" w:cstheme="majorBidi"/>
                <w:sz w:val="22"/>
                <w:szCs w:val="22"/>
              </w:rPr>
              <w:t xml:space="preserve"> </w:t>
            </w: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64480D" w:rsidRPr="000A04B0" w:rsidRDefault="0064480D"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 xml:space="preserve">VIDAS HBs Ag Ultra </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 xml:space="preserve">HBsAg (Hepatitis B virus surface antigen) </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13 months</w:t>
            </w:r>
          </w:p>
        </w:tc>
        <w:tc>
          <w:tcPr>
            <w:tcW w:w="1701" w:type="dxa"/>
            <w:shd w:val="clear" w:color="auto" w:fill="auto"/>
          </w:tcPr>
          <w:p w:rsidR="002C58AF" w:rsidRPr="000A04B0" w:rsidRDefault="002C58AF" w:rsidP="00123710">
            <w:pPr>
              <w:jc w:val="both"/>
              <w:rPr>
                <w:rFonts w:ascii="Book Antiqua" w:hAnsi="Book Antiqua" w:cstheme="majorBidi"/>
                <w:sz w:val="22"/>
                <w:szCs w:val="22"/>
              </w:rPr>
            </w:pPr>
            <w:r w:rsidRPr="000A04B0">
              <w:rPr>
                <w:rFonts w:ascii="Book Antiqua" w:hAnsi="Book Antiqua" w:cstheme="majorBidi"/>
                <w:sz w:val="22"/>
                <w:szCs w:val="22"/>
              </w:rPr>
              <w:t xml:space="preserve">it is an automated qualitative test for use on the VIDAS family instruments for the detection of hepatitis B surface antigen (HBs Ag) in human serum or plasma, using the ELFA technique (Enzyme Linked Fluorescent Assay). </w:t>
            </w:r>
          </w:p>
          <w:p w:rsidR="002C58AF" w:rsidRPr="000A04B0" w:rsidRDefault="002C58AF" w:rsidP="00123710">
            <w:pPr>
              <w:jc w:val="both"/>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BioMérieux SA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Manufacturering Site</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M/s. BioMérieux SA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376 chemin de l’Orme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69280 Marcy l’Etoile – France</w:t>
            </w:r>
          </w:p>
          <w:p w:rsidR="002C58AF" w:rsidRPr="000A04B0" w:rsidRDefault="002C58AF" w:rsidP="00123710">
            <w:pPr>
              <w:rPr>
                <w:rFonts w:ascii="Book Antiqua" w:hAnsi="Book Antiqua" w:cstheme="majorBidi"/>
                <w:sz w:val="22"/>
                <w:szCs w:val="22"/>
              </w:rPr>
            </w:pPr>
          </w:p>
          <w:p w:rsidR="002C58AF" w:rsidRPr="000A04B0" w:rsidRDefault="002C58AF" w:rsidP="0064480D">
            <w:pPr>
              <w:rPr>
                <w:rFonts w:ascii="Book Antiqua" w:hAnsi="Book Antiqua" w:cstheme="majorBidi"/>
                <w:sz w:val="22"/>
                <w:szCs w:val="22"/>
              </w:rPr>
            </w:pPr>
            <w:r w:rsidRPr="000A04B0">
              <w:rPr>
                <w:rFonts w:ascii="Book Antiqua" w:hAnsi="Book Antiqua" w:cstheme="majorBidi"/>
                <w:sz w:val="22"/>
                <w:szCs w:val="22"/>
              </w:rPr>
              <w:t>FSC France</w:t>
            </w:r>
            <w:r w:rsidR="0064480D" w:rsidRPr="000A04B0">
              <w:rPr>
                <w:rFonts w:ascii="Book Antiqua" w:hAnsi="Book Antiqua" w:cstheme="majorBidi"/>
                <w:sz w:val="22"/>
                <w:szCs w:val="22"/>
              </w:rPr>
              <w:t xml:space="preserve"> </w:t>
            </w:r>
            <w:r w:rsidRPr="000A04B0">
              <w:rPr>
                <w:rFonts w:ascii="Book Antiqua" w:hAnsi="Book Antiqua" w:cstheme="majorBidi"/>
                <w:sz w:val="22"/>
                <w:szCs w:val="22"/>
              </w:rPr>
              <w:t>Issued on 11</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December, 2017</w:t>
            </w: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VIDAS anti-HCV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HCV (Hepatitis C Virus) test kit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15 months</w:t>
            </w:r>
          </w:p>
        </w:tc>
        <w:tc>
          <w:tcPr>
            <w:tcW w:w="1701" w:type="dxa"/>
            <w:shd w:val="clear" w:color="auto" w:fill="auto"/>
          </w:tcPr>
          <w:p w:rsidR="002C58AF" w:rsidRPr="000A04B0" w:rsidRDefault="002C58AF" w:rsidP="00123710">
            <w:pPr>
              <w:jc w:val="both"/>
              <w:rPr>
                <w:rFonts w:ascii="Book Antiqua" w:hAnsi="Book Antiqua" w:cstheme="majorBidi"/>
                <w:sz w:val="22"/>
                <w:szCs w:val="22"/>
              </w:rPr>
            </w:pPr>
            <w:r w:rsidRPr="000A04B0">
              <w:rPr>
                <w:rFonts w:ascii="Book Antiqua" w:hAnsi="Book Antiqua" w:cstheme="majorBidi"/>
                <w:sz w:val="22"/>
                <w:szCs w:val="22"/>
              </w:rPr>
              <w:t xml:space="preserve">it is an automated qualitative test for use on the instruments of the VIDAS family, for the detection of IgG antibodies to hepatitis C virus (anti-HCV) in human serum or plasma (heparin) using the ELFA technique (Enzyme Linked Fluorescent Assay). The detection of these specific antibodies, in conjunction with other clinical information, aids in the diagnosis of infection in persons with symptoms of hepatitis and in persons at risk for hepatitis C infection. </w:t>
            </w:r>
          </w:p>
          <w:p w:rsidR="002C58AF" w:rsidRPr="000A04B0" w:rsidRDefault="002C58AF" w:rsidP="00123710">
            <w:pPr>
              <w:jc w:val="both"/>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p>
          <w:p w:rsidR="002C58AF" w:rsidRPr="000A04B0" w:rsidRDefault="002C58AF" w:rsidP="00123710">
            <w:pPr>
              <w:pStyle w:val="Default"/>
              <w:rPr>
                <w:rFonts w:ascii="Book Antiqua" w:hAnsi="Book Antiqua"/>
                <w:color w:val="auto"/>
                <w:sz w:val="22"/>
                <w:szCs w:val="22"/>
              </w:rPr>
            </w:pPr>
            <w:r w:rsidRPr="000A04B0">
              <w:rPr>
                <w:rFonts w:ascii="Book Antiqua" w:hAnsi="Book Antiqua" w:cstheme="majorBidi"/>
                <w:color w:val="auto"/>
                <w:sz w:val="22"/>
                <w:szCs w:val="22"/>
              </w:rPr>
              <w:t xml:space="preserve">M/s. BioFire Diagnostics, LLC, </w:t>
            </w:r>
            <w:r w:rsidRPr="000A04B0">
              <w:rPr>
                <w:rFonts w:ascii="Book Antiqua" w:hAnsi="Book Antiqua"/>
                <w:color w:val="auto"/>
                <w:sz w:val="22"/>
                <w:szCs w:val="22"/>
              </w:rPr>
              <w:t xml:space="preserve">515 Colorow Drive, </w:t>
            </w:r>
          </w:p>
          <w:p w:rsidR="002C58AF" w:rsidRPr="000A04B0" w:rsidRDefault="002C58AF" w:rsidP="00123710">
            <w:pPr>
              <w:pStyle w:val="Default"/>
              <w:rPr>
                <w:rFonts w:ascii="Book Antiqua" w:hAnsi="Book Antiqua"/>
                <w:color w:val="auto"/>
                <w:sz w:val="22"/>
                <w:szCs w:val="22"/>
                <w:lang w:val="sv-SE"/>
              </w:rPr>
            </w:pPr>
            <w:r w:rsidRPr="000A04B0">
              <w:rPr>
                <w:rFonts w:ascii="Book Antiqua" w:hAnsi="Book Antiqua"/>
                <w:color w:val="auto"/>
                <w:sz w:val="22"/>
                <w:szCs w:val="22"/>
                <w:lang w:val="sv-SE"/>
              </w:rPr>
              <w:t xml:space="preserve">Salt Lake City, UT 84108 </w:t>
            </w:r>
          </w:p>
          <w:p w:rsidR="002C58AF" w:rsidRPr="000A04B0" w:rsidRDefault="002C58AF" w:rsidP="00123710">
            <w:pPr>
              <w:pStyle w:val="Default"/>
              <w:rPr>
                <w:rFonts w:ascii="Book Antiqua" w:hAnsi="Book Antiqua" w:cstheme="majorBidi"/>
                <w:color w:val="auto"/>
                <w:sz w:val="22"/>
                <w:szCs w:val="22"/>
                <w:lang w:val="sv-SE"/>
              </w:rPr>
            </w:pPr>
            <w:r w:rsidRPr="000A04B0">
              <w:rPr>
                <w:rFonts w:ascii="Book Antiqua" w:hAnsi="Book Antiqua"/>
                <w:color w:val="auto"/>
                <w:sz w:val="22"/>
                <w:szCs w:val="22"/>
                <w:lang w:val="sv-SE"/>
              </w:rPr>
              <w:t>USA.</w:t>
            </w:r>
          </w:p>
          <w:p w:rsidR="002C58AF" w:rsidRPr="000A04B0" w:rsidRDefault="002C58AF" w:rsidP="00123710">
            <w:pPr>
              <w:rPr>
                <w:rFonts w:ascii="Book Antiqua" w:hAnsi="Book Antiqua" w:cstheme="majorBidi"/>
                <w:sz w:val="22"/>
                <w:szCs w:val="22"/>
                <w:lang w:val="sv-SE"/>
              </w:rPr>
            </w:pPr>
          </w:p>
          <w:p w:rsidR="002C58AF" w:rsidRPr="000A04B0" w:rsidRDefault="002C58AF" w:rsidP="0064480D">
            <w:pPr>
              <w:rPr>
                <w:rFonts w:ascii="Book Antiqua" w:hAnsi="Book Antiqua" w:cstheme="majorBidi"/>
                <w:sz w:val="22"/>
                <w:szCs w:val="22"/>
                <w:lang w:val="sv-SE"/>
              </w:rPr>
            </w:pPr>
            <w:r w:rsidRPr="000A04B0">
              <w:rPr>
                <w:rFonts w:ascii="Book Antiqua" w:hAnsi="Book Antiqua" w:cstheme="majorBidi"/>
                <w:sz w:val="22"/>
                <w:szCs w:val="22"/>
                <w:lang w:val="sv-SE"/>
              </w:rPr>
              <w:t>FSC USFDA</w:t>
            </w:r>
            <w:r w:rsidR="0064480D" w:rsidRPr="000A04B0">
              <w:rPr>
                <w:rFonts w:ascii="Book Antiqua" w:hAnsi="Book Antiqua" w:cstheme="majorBidi"/>
                <w:sz w:val="22"/>
                <w:szCs w:val="22"/>
                <w:lang w:val="sv-SE"/>
              </w:rPr>
              <w:t xml:space="preserve"> </w:t>
            </w:r>
            <w:r w:rsidRPr="000A04B0">
              <w:rPr>
                <w:rFonts w:ascii="Book Antiqua" w:hAnsi="Book Antiqua" w:cstheme="majorBidi"/>
                <w:sz w:val="22"/>
                <w:szCs w:val="22"/>
                <w:lang w:val="sv-SE"/>
              </w:rPr>
              <w:t>Valid till December 04, 2019</w:t>
            </w: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lastRenderedPageBreak/>
              <w:t>Fee Submitted Rs. 50,000/-</w:t>
            </w:r>
          </w:p>
          <w:p w:rsidR="0064480D" w:rsidRPr="000A04B0" w:rsidRDefault="0064480D" w:rsidP="0064480D">
            <w:pPr>
              <w:rPr>
                <w:rFonts w:ascii="Book Antiqua" w:hAnsi="Book Antiqua" w:cstheme="majorBidi"/>
                <w:sz w:val="22"/>
                <w:szCs w:val="22"/>
                <w:lang w:val="sv-SE"/>
              </w:rPr>
            </w:pPr>
          </w:p>
        </w:tc>
        <w:tc>
          <w:tcPr>
            <w:tcW w:w="2567" w:type="dxa"/>
            <w:shd w:val="clear" w:color="auto" w:fill="auto"/>
          </w:tcPr>
          <w:p w:rsidR="002C58AF" w:rsidRPr="000A04B0" w:rsidRDefault="002C58AF" w:rsidP="00123710">
            <w:pPr>
              <w:pStyle w:val="Default"/>
              <w:rPr>
                <w:rFonts w:ascii="Book Antiqua" w:hAnsi="Book Antiqua"/>
                <w:color w:val="auto"/>
                <w:sz w:val="22"/>
                <w:szCs w:val="22"/>
              </w:rPr>
            </w:pPr>
            <w:r w:rsidRPr="000A04B0">
              <w:rPr>
                <w:rFonts w:ascii="Book Antiqua" w:hAnsi="Book Antiqua"/>
                <w:color w:val="auto"/>
                <w:sz w:val="22"/>
                <w:szCs w:val="22"/>
              </w:rPr>
              <w:lastRenderedPageBreak/>
              <w:t xml:space="preserve">FilmArray® Respiratory Panel 2 plus (RP2plus) </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RFIT-ASY-0136</w:t>
            </w:r>
          </w:p>
          <w:p w:rsidR="002C58AF" w:rsidRPr="000A04B0" w:rsidRDefault="002C58AF" w:rsidP="00123710">
            <w:pPr>
              <w:rPr>
                <w:rFonts w:ascii="Book Antiqua" w:hAnsi="Book Antiqua" w:cstheme="majorBidi"/>
                <w:sz w:val="22"/>
                <w:szCs w:val="22"/>
              </w:rPr>
            </w:pPr>
            <w:r w:rsidRPr="000A04B0">
              <w:rPr>
                <w:rFonts w:ascii="Book Antiqua" w:hAnsi="Book Antiqua" w:cstheme="minorHAnsi"/>
                <w:sz w:val="22"/>
                <w:szCs w:val="22"/>
              </w:rPr>
              <w:t>RFIT-ASY-0137</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12 months</w:t>
            </w:r>
          </w:p>
        </w:tc>
        <w:tc>
          <w:tcPr>
            <w:tcW w:w="1701" w:type="dxa"/>
            <w:shd w:val="clear" w:color="auto" w:fill="auto"/>
          </w:tcPr>
          <w:p w:rsidR="002C58AF" w:rsidRPr="000A04B0" w:rsidRDefault="002C58AF" w:rsidP="00123710">
            <w:pPr>
              <w:pStyle w:val="Default"/>
              <w:rPr>
                <w:rFonts w:ascii="Book Antiqua" w:hAnsi="Book Antiqua"/>
                <w:color w:val="auto"/>
                <w:sz w:val="22"/>
                <w:szCs w:val="22"/>
              </w:rPr>
            </w:pPr>
            <w:r w:rsidRPr="000A04B0">
              <w:rPr>
                <w:rFonts w:ascii="Book Antiqua" w:hAnsi="Book Antiqua"/>
                <w:color w:val="auto"/>
                <w:sz w:val="22"/>
                <w:szCs w:val="22"/>
              </w:rPr>
              <w:t xml:space="preserve">The FilmArray RP2plus pouch is a closed system disposable that houses all the chemistry required to isolate, amplify, and </w:t>
            </w:r>
            <w:r w:rsidRPr="000A04B0">
              <w:rPr>
                <w:rFonts w:ascii="Book Antiqua" w:hAnsi="Book Antiqua"/>
                <w:color w:val="auto"/>
                <w:sz w:val="22"/>
                <w:szCs w:val="22"/>
              </w:rPr>
              <w:lastRenderedPageBreak/>
              <w:t xml:space="preserve">detect nucleic acid from 22 different respiratory pathogens from a single NPS specimen in approximately 45 minutes. </w:t>
            </w:r>
          </w:p>
          <w:p w:rsidR="002C58AF" w:rsidRPr="000A04B0" w:rsidRDefault="002C58AF" w:rsidP="00123710">
            <w:pPr>
              <w:rPr>
                <w:rFonts w:ascii="Book Antiqua" w:hAnsi="Book Antiqua"/>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p>
          <w:p w:rsidR="002C58AF" w:rsidRPr="000A04B0" w:rsidRDefault="002C58AF" w:rsidP="00123710">
            <w:pPr>
              <w:pStyle w:val="Default"/>
              <w:rPr>
                <w:rFonts w:ascii="Book Antiqua" w:hAnsi="Book Antiqua" w:cstheme="majorBidi"/>
                <w:color w:val="auto"/>
                <w:sz w:val="22"/>
                <w:szCs w:val="22"/>
                <w:lang w:val="sv-SE"/>
              </w:rPr>
            </w:pPr>
            <w:r w:rsidRPr="000A04B0">
              <w:rPr>
                <w:rFonts w:ascii="Book Antiqua" w:hAnsi="Book Antiqua" w:cstheme="majorBidi"/>
                <w:color w:val="auto"/>
                <w:sz w:val="22"/>
                <w:szCs w:val="22"/>
                <w:lang w:val="sv-SE"/>
              </w:rPr>
              <w:t>M/s. Adaltis S.r.l.</w:t>
            </w: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Via Durini, 27 – 20122 Milano – Italy</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123710">
            <w:pPr>
              <w:pStyle w:val="Default"/>
              <w:rPr>
                <w:rFonts w:ascii="Book Antiqua" w:hAnsi="Book Antiqua" w:cstheme="majorBidi"/>
                <w:b/>
                <w:bCs/>
                <w:color w:val="auto"/>
                <w:sz w:val="22"/>
                <w:szCs w:val="22"/>
              </w:rPr>
            </w:pPr>
          </w:p>
          <w:p w:rsidR="002C58AF" w:rsidRPr="000A04B0" w:rsidRDefault="002C58AF" w:rsidP="00123710">
            <w:pPr>
              <w:pStyle w:val="Default"/>
              <w:rPr>
                <w:rFonts w:ascii="Book Antiqua" w:hAnsi="Book Antiqua" w:cstheme="majorBidi"/>
                <w:color w:val="auto"/>
                <w:sz w:val="22"/>
                <w:szCs w:val="22"/>
                <w:lang w:val="sv-SE"/>
              </w:rPr>
            </w:pPr>
            <w:r w:rsidRPr="000A04B0">
              <w:rPr>
                <w:rFonts w:ascii="Book Antiqua" w:hAnsi="Book Antiqua" w:cstheme="majorBidi"/>
                <w:b/>
                <w:bCs/>
                <w:color w:val="auto"/>
                <w:sz w:val="22"/>
                <w:szCs w:val="22"/>
                <w:lang w:val="sv-SE"/>
              </w:rPr>
              <w:t xml:space="preserve">M/s. Adaltis S.r.l. </w:t>
            </w: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Via Luigi Einaudi, 7 – 00012 Guidonia Montecelio (Roma) – Italy (Production, Warehouse, &amp; shipment) </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Via Andrea Costa, 2 – 40134 Bologna – Italy</w:t>
            </w:r>
          </w:p>
          <w:p w:rsidR="002C58AF" w:rsidRPr="000A04B0" w:rsidRDefault="002C58AF" w:rsidP="00123710">
            <w:pPr>
              <w:rPr>
                <w:rFonts w:ascii="Book Antiqua" w:hAnsi="Book Antiqua" w:cstheme="majorBidi"/>
                <w:sz w:val="22"/>
                <w:szCs w:val="22"/>
                <w:lang w:val="sv-SE"/>
              </w:rPr>
            </w:pPr>
          </w:p>
          <w:p w:rsidR="002C58AF" w:rsidRPr="000A04B0" w:rsidRDefault="002C58AF" w:rsidP="0064480D">
            <w:pPr>
              <w:rPr>
                <w:rFonts w:ascii="Book Antiqua" w:hAnsi="Book Antiqua" w:cstheme="majorBidi"/>
                <w:sz w:val="22"/>
                <w:szCs w:val="22"/>
              </w:rPr>
            </w:pPr>
            <w:r w:rsidRPr="000A04B0">
              <w:rPr>
                <w:rFonts w:ascii="Book Antiqua" w:hAnsi="Book Antiqua" w:cstheme="majorBidi"/>
                <w:sz w:val="22"/>
                <w:szCs w:val="22"/>
                <w:lang w:val="sv-SE"/>
              </w:rPr>
              <w:t>FSC Italy</w:t>
            </w:r>
            <w:r w:rsidR="0064480D" w:rsidRPr="000A04B0">
              <w:rPr>
                <w:rFonts w:ascii="Book Antiqua" w:hAnsi="Book Antiqua" w:cstheme="majorBidi"/>
                <w:sz w:val="22"/>
                <w:szCs w:val="22"/>
                <w:lang w:val="sv-SE"/>
              </w:rPr>
              <w:t xml:space="preserve"> </w:t>
            </w:r>
            <w:r w:rsidRPr="000A04B0">
              <w:rPr>
                <w:rFonts w:ascii="Book Antiqua" w:hAnsi="Book Antiqua" w:cstheme="majorBidi"/>
                <w:sz w:val="22"/>
                <w:szCs w:val="22"/>
              </w:rPr>
              <w:t>Issued on 13th March, 2018</w:t>
            </w:r>
          </w:p>
          <w:p w:rsidR="0064480D" w:rsidRPr="000A04B0" w:rsidRDefault="0064480D" w:rsidP="0064480D">
            <w:pPr>
              <w:rPr>
                <w:rFonts w:ascii="Book Antiqua" w:hAnsi="Book Antiqua" w:cstheme="majorBidi"/>
                <w:sz w:val="22"/>
                <w:szCs w:val="22"/>
              </w:rPr>
            </w:pPr>
          </w:p>
          <w:p w:rsidR="0064480D" w:rsidRPr="000A04B0" w:rsidRDefault="0064480D" w:rsidP="0064480D">
            <w:pPr>
              <w:rPr>
                <w:rFonts w:ascii="Book Antiqua" w:hAnsi="Book Antiqua" w:cstheme="majorBidi"/>
                <w:sz w:val="22"/>
                <w:szCs w:val="22"/>
              </w:rPr>
            </w:pPr>
            <w:r w:rsidRPr="000A04B0">
              <w:rPr>
                <w:rFonts w:ascii="Book Antiqua" w:hAnsi="Book Antiqua" w:cstheme="majorBidi"/>
                <w:sz w:val="22"/>
                <w:szCs w:val="22"/>
              </w:rPr>
              <w:t>Fee Submitted Rs. 50,000/-</w:t>
            </w:r>
          </w:p>
          <w:p w:rsidR="0064480D" w:rsidRPr="000A04B0" w:rsidRDefault="0064480D" w:rsidP="0064480D">
            <w:pPr>
              <w:rPr>
                <w:rFonts w:ascii="Book Antiqua" w:hAnsi="Book Antiqua" w:cstheme="majorBidi"/>
                <w:sz w:val="22"/>
                <w:szCs w:val="22"/>
              </w:rPr>
            </w:pPr>
          </w:p>
        </w:tc>
        <w:tc>
          <w:tcPr>
            <w:tcW w:w="2567" w:type="dxa"/>
            <w:shd w:val="clear" w:color="auto" w:fill="auto"/>
          </w:tcPr>
          <w:p w:rsidR="002C58AF" w:rsidRPr="000A04B0" w:rsidRDefault="002C58AF" w:rsidP="00123710">
            <w:pPr>
              <w:pStyle w:val="Default"/>
              <w:rPr>
                <w:rFonts w:ascii="Book Antiqua" w:hAnsi="Book Antiqua" w:cstheme="majorBidi"/>
                <w:b/>
                <w:bCs/>
                <w:color w:val="auto"/>
                <w:sz w:val="22"/>
                <w:szCs w:val="22"/>
              </w:rPr>
            </w:pPr>
            <w:r w:rsidRPr="000A04B0">
              <w:rPr>
                <w:rFonts w:ascii="Book Antiqua" w:hAnsi="Book Antiqua" w:cstheme="majorBidi"/>
                <w:b/>
                <w:bCs/>
                <w:color w:val="auto"/>
                <w:sz w:val="22"/>
                <w:szCs w:val="22"/>
              </w:rPr>
              <w:t>EIAgen HCV Ab (v.4)</w:t>
            </w: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(HCV Ab – Hepatitis C Virus Antibody) test kit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\Codes:</w:t>
            </w: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071067 </w:t>
            </w: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071064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071068 </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15 months</w:t>
            </w:r>
          </w:p>
        </w:tc>
        <w:tc>
          <w:tcPr>
            <w:tcW w:w="1701" w:type="dxa"/>
            <w:shd w:val="clear" w:color="auto" w:fill="auto"/>
          </w:tcPr>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Fourth generation enzyme linked immunosorbent assay (ELISA) for the determination of antibodies to Hepatitis C Virus in human plasma (EDTA, Heparin, &amp; Citrate) and sera. The kit may be used for the screening of blood units of HCV-infected patients.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For invitro diagnostic use only.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p>
          <w:p w:rsidR="002C58AF" w:rsidRPr="000A04B0" w:rsidRDefault="002C58AF" w:rsidP="00123710">
            <w:pPr>
              <w:rPr>
                <w:rFonts w:ascii="Book Antiqua" w:hAnsi="Book Antiqua"/>
                <w:sz w:val="22"/>
                <w:szCs w:val="22"/>
              </w:rPr>
            </w:pPr>
            <w:r w:rsidRPr="000A04B0">
              <w:rPr>
                <w:rFonts w:ascii="Book Antiqua" w:hAnsi="Book Antiqua"/>
                <w:sz w:val="22"/>
                <w:szCs w:val="22"/>
              </w:rPr>
              <w:t>Cepheid AB</w:t>
            </w:r>
          </w:p>
          <w:p w:rsidR="002C58AF" w:rsidRPr="000A04B0" w:rsidRDefault="002C58AF" w:rsidP="00123710">
            <w:pPr>
              <w:rPr>
                <w:rFonts w:ascii="Book Antiqua" w:hAnsi="Book Antiqua"/>
                <w:sz w:val="22"/>
                <w:szCs w:val="22"/>
              </w:rPr>
            </w:pPr>
            <w:r w:rsidRPr="000A04B0">
              <w:rPr>
                <w:rFonts w:ascii="Book Antiqua" w:hAnsi="Book Antiqua"/>
                <w:sz w:val="22"/>
                <w:szCs w:val="22"/>
              </w:rPr>
              <w:t xml:space="preserve">Röntgenvägen 5, SE-171 54 </w:t>
            </w:r>
          </w:p>
          <w:p w:rsidR="002C58AF" w:rsidRPr="000A04B0" w:rsidRDefault="002C58AF" w:rsidP="00123710">
            <w:pPr>
              <w:rPr>
                <w:rFonts w:ascii="Book Antiqua" w:hAnsi="Book Antiqua"/>
                <w:sz w:val="22"/>
                <w:szCs w:val="22"/>
              </w:rPr>
            </w:pPr>
            <w:r w:rsidRPr="000A04B0">
              <w:rPr>
                <w:rFonts w:ascii="Book Antiqua" w:hAnsi="Book Antiqua"/>
                <w:sz w:val="22"/>
                <w:szCs w:val="22"/>
              </w:rPr>
              <w:t>Solna, Sweden</w:t>
            </w:r>
          </w:p>
          <w:p w:rsidR="002C58AF" w:rsidRPr="000A04B0" w:rsidRDefault="002C58AF" w:rsidP="00123710">
            <w:pPr>
              <w:rPr>
                <w:rFonts w:ascii="Book Antiqua" w:hAnsi="Book Antiqua" w:cstheme="majorBidi"/>
                <w:sz w:val="22"/>
                <w:szCs w:val="22"/>
              </w:rPr>
            </w:pPr>
          </w:p>
          <w:p w:rsidR="002C58AF" w:rsidRPr="000A04B0" w:rsidRDefault="002C58AF" w:rsidP="0064480D">
            <w:pPr>
              <w:rPr>
                <w:rFonts w:ascii="Book Antiqua" w:hAnsi="Book Antiqua" w:cstheme="majorBidi"/>
                <w:sz w:val="22"/>
                <w:szCs w:val="22"/>
              </w:rPr>
            </w:pPr>
            <w:r w:rsidRPr="000A04B0">
              <w:rPr>
                <w:rFonts w:ascii="Book Antiqua" w:hAnsi="Book Antiqua" w:cstheme="majorBidi"/>
                <w:sz w:val="22"/>
                <w:szCs w:val="22"/>
              </w:rPr>
              <w:t>FSC Sweden</w:t>
            </w:r>
            <w:r w:rsidR="0064480D" w:rsidRPr="000A04B0">
              <w:rPr>
                <w:rFonts w:ascii="Book Antiqua" w:hAnsi="Book Antiqua" w:cstheme="majorBidi"/>
                <w:sz w:val="22"/>
                <w:szCs w:val="22"/>
              </w:rPr>
              <w:t xml:space="preserve"> </w:t>
            </w:r>
            <w:r w:rsidRPr="000A04B0">
              <w:rPr>
                <w:rFonts w:ascii="Book Antiqua" w:hAnsi="Book Antiqua" w:cstheme="majorBidi"/>
                <w:sz w:val="22"/>
                <w:szCs w:val="22"/>
              </w:rPr>
              <w:t>Valid until December 12, 2018</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sz w:val="22"/>
                <w:szCs w:val="22"/>
              </w:rPr>
            </w:pPr>
            <w:r w:rsidRPr="000A04B0">
              <w:rPr>
                <w:rFonts w:ascii="Book Antiqua" w:hAnsi="Book Antiqua"/>
                <w:sz w:val="22"/>
                <w:szCs w:val="22"/>
              </w:rPr>
              <w:t xml:space="preserve">Xpert® CT/NG </w:t>
            </w:r>
          </w:p>
          <w:p w:rsidR="002C58AF" w:rsidRPr="000A04B0" w:rsidRDefault="002C58AF" w:rsidP="00123710">
            <w:pPr>
              <w:rPr>
                <w:rFonts w:ascii="Book Antiqua" w:hAnsi="Book Antiqua"/>
                <w:sz w:val="22"/>
                <w:szCs w:val="22"/>
              </w:rPr>
            </w:pPr>
            <w:r w:rsidRPr="000A04B0">
              <w:rPr>
                <w:rFonts w:ascii="Book Antiqua" w:hAnsi="Book Antiqua"/>
                <w:sz w:val="22"/>
                <w:szCs w:val="22"/>
              </w:rPr>
              <w:t>(chlamydial  trachomatis / Neisseria gonorrheal) test kit</w:t>
            </w:r>
          </w:p>
          <w:p w:rsidR="002C58AF" w:rsidRPr="000A04B0" w:rsidRDefault="002C58AF" w:rsidP="00123710">
            <w:pPr>
              <w:rPr>
                <w:rFonts w:ascii="Book Antiqua" w:hAnsi="Book Antiqua"/>
                <w:sz w:val="22"/>
                <w:szCs w:val="22"/>
              </w:rPr>
            </w:pPr>
          </w:p>
          <w:p w:rsidR="002C58AF" w:rsidRPr="000A04B0" w:rsidRDefault="002C58AF" w:rsidP="00123710">
            <w:pPr>
              <w:rPr>
                <w:rFonts w:ascii="Book Antiqua" w:hAnsi="Book Antiqua"/>
                <w:sz w:val="22"/>
                <w:szCs w:val="22"/>
              </w:rPr>
            </w:pPr>
            <w:r w:rsidRPr="000A04B0">
              <w:rPr>
                <w:rFonts w:ascii="Book Antiqua" w:hAnsi="Book Antiqua"/>
                <w:sz w:val="22"/>
                <w:szCs w:val="22"/>
              </w:rPr>
              <w:t>Codes:</w:t>
            </w:r>
          </w:p>
          <w:p w:rsidR="002C58AF" w:rsidRPr="000A04B0" w:rsidRDefault="002C58AF" w:rsidP="00123710">
            <w:pPr>
              <w:rPr>
                <w:rFonts w:ascii="Book Antiqua" w:hAnsi="Book Antiqua"/>
                <w:sz w:val="22"/>
                <w:szCs w:val="22"/>
              </w:rPr>
            </w:pPr>
            <w:r w:rsidRPr="000A04B0">
              <w:rPr>
                <w:rFonts w:ascii="Book Antiqua" w:hAnsi="Book Antiqua"/>
                <w:sz w:val="22"/>
                <w:szCs w:val="22"/>
              </w:rPr>
              <w:t xml:space="preserve">GXCT/NG-CE-10 </w:t>
            </w:r>
          </w:p>
          <w:p w:rsidR="002C58AF" w:rsidRPr="000A04B0" w:rsidRDefault="002C58AF" w:rsidP="00123710">
            <w:pPr>
              <w:rPr>
                <w:rFonts w:ascii="Book Antiqua" w:hAnsi="Book Antiqua"/>
                <w:sz w:val="22"/>
                <w:szCs w:val="22"/>
              </w:rPr>
            </w:pPr>
            <w:r w:rsidRPr="000A04B0">
              <w:rPr>
                <w:rFonts w:ascii="Book Antiqua" w:hAnsi="Book Antiqua"/>
                <w:sz w:val="22"/>
                <w:szCs w:val="22"/>
              </w:rPr>
              <w:t xml:space="preserve">GXCT/NG-CE-120 </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24 months</w:t>
            </w:r>
          </w:p>
        </w:tc>
        <w:tc>
          <w:tcPr>
            <w:tcW w:w="1701" w:type="dxa"/>
            <w:shd w:val="clear" w:color="auto" w:fill="auto"/>
          </w:tcPr>
          <w:p w:rsidR="002C58AF" w:rsidRPr="000A04B0" w:rsidRDefault="002C58AF" w:rsidP="00123710">
            <w:pPr>
              <w:rPr>
                <w:rFonts w:ascii="Book Antiqua" w:hAnsi="Book Antiqua"/>
                <w:sz w:val="22"/>
                <w:szCs w:val="22"/>
              </w:rPr>
            </w:pPr>
            <w:r w:rsidRPr="000A04B0">
              <w:rPr>
                <w:rFonts w:ascii="Book Antiqua" w:hAnsi="Book Antiqua"/>
                <w:sz w:val="22"/>
                <w:szCs w:val="22"/>
              </w:rPr>
              <w:t xml:space="preserve">The Assay, performed on the GeneXpert® Instrument System, are qualitative in vitro real-time PCR tests for the automated and rapid detection and differentiation of genomic DNA from </w:t>
            </w:r>
            <w:r w:rsidRPr="000A04B0">
              <w:rPr>
                <w:rFonts w:ascii="Book Antiqua" w:hAnsi="Book Antiqua"/>
                <w:sz w:val="22"/>
                <w:szCs w:val="22"/>
              </w:rPr>
              <w:lastRenderedPageBreak/>
              <w:t>Chlamydia trachomatis (CT) and Neisseria gonorrhoeae (NG) to aid in the diagnosis of chlamydial and/or gonorrheal urogenital disease.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 xml:space="preserve"> The FSC is valid till 2020.</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p>
          <w:p w:rsidR="002C58AF" w:rsidRPr="000A04B0" w:rsidRDefault="002C58AF" w:rsidP="00123710">
            <w:pPr>
              <w:pStyle w:val="Default"/>
              <w:rPr>
                <w:rFonts w:ascii="Book Antiqua" w:hAnsi="Book Antiqua"/>
                <w:color w:val="auto"/>
                <w:sz w:val="22"/>
                <w:szCs w:val="22"/>
              </w:rPr>
            </w:pPr>
            <w:r w:rsidRPr="000A04B0">
              <w:rPr>
                <w:rFonts w:ascii="Book Antiqua" w:hAnsi="Book Antiqua" w:cstheme="majorBidi"/>
                <w:color w:val="auto"/>
                <w:sz w:val="22"/>
                <w:szCs w:val="22"/>
              </w:rPr>
              <w:t xml:space="preserve">M/s. BioFire Diagnostics, LLC, </w:t>
            </w:r>
            <w:r w:rsidRPr="000A04B0">
              <w:rPr>
                <w:rFonts w:ascii="Book Antiqua" w:hAnsi="Book Antiqua"/>
                <w:color w:val="auto"/>
                <w:sz w:val="22"/>
                <w:szCs w:val="22"/>
              </w:rPr>
              <w:t xml:space="preserve">515 Colorow Drive, </w:t>
            </w:r>
          </w:p>
          <w:p w:rsidR="002C58AF" w:rsidRPr="000A04B0" w:rsidRDefault="002C58AF" w:rsidP="00123710">
            <w:pPr>
              <w:pStyle w:val="Default"/>
              <w:rPr>
                <w:rFonts w:ascii="Book Antiqua" w:hAnsi="Book Antiqua"/>
                <w:color w:val="auto"/>
                <w:sz w:val="22"/>
                <w:szCs w:val="22"/>
                <w:lang w:val="sv-SE"/>
              </w:rPr>
            </w:pPr>
            <w:r w:rsidRPr="000A04B0">
              <w:rPr>
                <w:rFonts w:ascii="Book Antiqua" w:hAnsi="Book Antiqua"/>
                <w:color w:val="auto"/>
                <w:sz w:val="22"/>
                <w:szCs w:val="22"/>
                <w:lang w:val="sv-SE"/>
              </w:rPr>
              <w:t xml:space="preserve">Salt Lake City, Utah 84108 </w:t>
            </w:r>
          </w:p>
          <w:p w:rsidR="002C58AF" w:rsidRPr="000A04B0" w:rsidRDefault="002C58AF" w:rsidP="00123710">
            <w:pPr>
              <w:pStyle w:val="Default"/>
              <w:rPr>
                <w:rFonts w:ascii="Book Antiqua" w:hAnsi="Book Antiqua" w:cstheme="majorBidi"/>
                <w:color w:val="auto"/>
                <w:sz w:val="22"/>
                <w:szCs w:val="22"/>
                <w:lang w:val="sv-SE"/>
              </w:rPr>
            </w:pPr>
            <w:r w:rsidRPr="000A04B0">
              <w:rPr>
                <w:rFonts w:ascii="Book Antiqua" w:hAnsi="Book Antiqua"/>
                <w:color w:val="auto"/>
                <w:sz w:val="22"/>
                <w:szCs w:val="22"/>
                <w:lang w:val="sv-SE"/>
              </w:rPr>
              <w:t>USA.</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FSC USFDA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Valid till December 04, 2019</w:t>
            </w:r>
          </w:p>
        </w:tc>
        <w:tc>
          <w:tcPr>
            <w:tcW w:w="2567" w:type="dxa"/>
            <w:shd w:val="clear" w:color="auto" w:fill="auto"/>
          </w:tcPr>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FilmArray® Gastrointestinal (GI) Panel</w:t>
            </w:r>
          </w:p>
          <w:p w:rsidR="002C58AF" w:rsidRPr="000A04B0" w:rsidRDefault="002C58AF" w:rsidP="00123710">
            <w:pPr>
              <w:rPr>
                <w:rFonts w:ascii="Book Antiqua" w:hAnsi="Book Antiqua" w:cstheme="minorHAnsi"/>
                <w:sz w:val="22"/>
                <w:szCs w:val="22"/>
              </w:rPr>
            </w:pPr>
          </w:p>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Codes:</w:t>
            </w:r>
          </w:p>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RFIT-ASY-0104</w:t>
            </w:r>
          </w:p>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RFIT-ASY-0116</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12 months</w:t>
            </w:r>
          </w:p>
        </w:tc>
        <w:tc>
          <w:tcPr>
            <w:tcW w:w="1701" w:type="dxa"/>
            <w:shd w:val="clear" w:color="auto" w:fill="auto"/>
          </w:tcPr>
          <w:p w:rsidR="002C58AF" w:rsidRPr="000A04B0" w:rsidRDefault="002C58AF" w:rsidP="00123710">
            <w:pPr>
              <w:pStyle w:val="TableParagraph"/>
              <w:ind w:left="16"/>
              <w:rPr>
                <w:rFonts w:ascii="Book Antiqua" w:hAnsi="Book Antiqua" w:cstheme="minorHAnsi"/>
              </w:rPr>
            </w:pPr>
            <w:r w:rsidRPr="000A04B0">
              <w:rPr>
                <w:rFonts w:ascii="Book Antiqua" w:hAnsi="Book Antiqua" w:cstheme="minorHAnsi"/>
              </w:rPr>
              <w:t>The FilmArray GI pouch is a closed system disposable that houses all the chemistry required to isolate, amplify, and detect nucleic acid using a combination of genus level assays that detect a broad range of organisms, species-specific assays, and assays for specific virulence markers (e.g. toxin genes).</w:t>
            </w:r>
          </w:p>
          <w:p w:rsidR="002C58AF" w:rsidRPr="000A04B0" w:rsidRDefault="002C58AF" w:rsidP="00123710">
            <w:pPr>
              <w:pStyle w:val="TableParagraph"/>
              <w:ind w:left="16"/>
              <w:rPr>
                <w:rFonts w:ascii="Book Antiqua" w:hAnsi="Book Antiqua" w:cstheme="minorHAnsi"/>
              </w:rPr>
            </w:pPr>
          </w:p>
          <w:p w:rsidR="002C58AF" w:rsidRPr="000A04B0" w:rsidRDefault="002C58AF" w:rsidP="00123710">
            <w:pPr>
              <w:pStyle w:val="TableParagraph"/>
              <w:ind w:left="16"/>
              <w:rPr>
                <w:rFonts w:ascii="Book Antiqua" w:hAnsi="Book Antiqua"/>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 xml:space="preserve">subject </w:t>
            </w:r>
            <w:r w:rsidR="00DB62D2" w:rsidRPr="000A04B0">
              <w:rPr>
                <w:rFonts w:ascii="Book Antiqua" w:hAnsi="Book Antiqua" w:cstheme="majorBidi"/>
                <w:sz w:val="22"/>
                <w:szCs w:val="22"/>
              </w:rPr>
              <w:t xml:space="preserve">provision of </w:t>
            </w:r>
            <w:r w:rsidRPr="000A04B0">
              <w:rPr>
                <w:rFonts w:ascii="Book Antiqua" w:hAnsi="Book Antiqua" w:cstheme="majorBidi"/>
                <w:sz w:val="22"/>
                <w:szCs w:val="22"/>
              </w:rPr>
              <w:t>to differential fee of Rs. 25000</w:t>
            </w:r>
            <w:r w:rsidR="00DB62D2" w:rsidRPr="000A04B0">
              <w:rPr>
                <w:rFonts w:ascii="Book Antiqua" w:hAnsi="Book Antiqua" w:cstheme="majorBidi"/>
                <w:sz w:val="22"/>
                <w:szCs w:val="22"/>
              </w:rPr>
              <w:t>/</w:t>
            </w:r>
            <w:r w:rsidRPr="000A04B0">
              <w:rPr>
                <w:rFonts w:ascii="Book Antiqua" w:hAnsi="Book Antiqua" w:cstheme="majorBidi"/>
                <w:sz w:val="22"/>
                <w:szCs w:val="22"/>
              </w:rPr>
              <w:t>- and the Class is classified as C instead of B.</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p>
          <w:p w:rsidR="002C58AF" w:rsidRPr="000A04B0" w:rsidRDefault="002C58AF" w:rsidP="00123710">
            <w:pPr>
              <w:pStyle w:val="Default"/>
              <w:rPr>
                <w:rFonts w:ascii="Book Antiqua" w:hAnsi="Book Antiqua"/>
                <w:color w:val="auto"/>
                <w:sz w:val="22"/>
                <w:szCs w:val="22"/>
              </w:rPr>
            </w:pPr>
            <w:r w:rsidRPr="000A04B0">
              <w:rPr>
                <w:rFonts w:ascii="Book Antiqua" w:hAnsi="Book Antiqua" w:cstheme="majorBidi"/>
                <w:color w:val="auto"/>
                <w:sz w:val="22"/>
                <w:szCs w:val="22"/>
              </w:rPr>
              <w:t xml:space="preserve">M/s. BioFire Diagnostics, LLC, </w:t>
            </w:r>
            <w:r w:rsidRPr="000A04B0">
              <w:rPr>
                <w:rFonts w:ascii="Book Antiqua" w:hAnsi="Book Antiqua"/>
                <w:color w:val="auto"/>
                <w:sz w:val="22"/>
                <w:szCs w:val="22"/>
              </w:rPr>
              <w:t xml:space="preserve">515 Colorow Drive, </w:t>
            </w:r>
          </w:p>
          <w:p w:rsidR="002C58AF" w:rsidRPr="000A04B0" w:rsidRDefault="002C58AF" w:rsidP="00123710">
            <w:pPr>
              <w:pStyle w:val="Default"/>
              <w:rPr>
                <w:rFonts w:ascii="Book Antiqua" w:hAnsi="Book Antiqua"/>
                <w:color w:val="auto"/>
                <w:sz w:val="22"/>
                <w:szCs w:val="22"/>
                <w:lang w:val="sv-SE"/>
              </w:rPr>
            </w:pPr>
            <w:r w:rsidRPr="000A04B0">
              <w:rPr>
                <w:rFonts w:ascii="Book Antiqua" w:hAnsi="Book Antiqua"/>
                <w:color w:val="auto"/>
                <w:sz w:val="22"/>
                <w:szCs w:val="22"/>
                <w:lang w:val="sv-SE"/>
              </w:rPr>
              <w:t xml:space="preserve">Salt Lake City, Utah 84108 </w:t>
            </w:r>
          </w:p>
          <w:p w:rsidR="002C58AF" w:rsidRPr="000A04B0" w:rsidRDefault="002C58AF" w:rsidP="00123710">
            <w:pPr>
              <w:pStyle w:val="Default"/>
              <w:rPr>
                <w:rFonts w:ascii="Book Antiqua" w:hAnsi="Book Antiqua" w:cstheme="majorBidi"/>
                <w:color w:val="auto"/>
                <w:sz w:val="22"/>
                <w:szCs w:val="22"/>
                <w:lang w:val="sv-SE"/>
              </w:rPr>
            </w:pPr>
            <w:r w:rsidRPr="000A04B0">
              <w:rPr>
                <w:rFonts w:ascii="Book Antiqua" w:hAnsi="Book Antiqua"/>
                <w:color w:val="auto"/>
                <w:sz w:val="22"/>
                <w:szCs w:val="22"/>
                <w:lang w:val="sv-SE"/>
              </w:rPr>
              <w:t>USA.</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FSC USFDA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Valid till December 04, 2019</w:t>
            </w:r>
          </w:p>
        </w:tc>
        <w:tc>
          <w:tcPr>
            <w:tcW w:w="2567" w:type="dxa"/>
            <w:shd w:val="clear" w:color="auto" w:fill="auto"/>
          </w:tcPr>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FilmArray® Pneumonia Panel plus</w:t>
            </w:r>
          </w:p>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(Test kit)</w:t>
            </w:r>
          </w:p>
          <w:p w:rsidR="002C58AF" w:rsidRPr="000A04B0" w:rsidRDefault="002C58AF" w:rsidP="00123710">
            <w:pPr>
              <w:rPr>
                <w:rFonts w:ascii="Book Antiqua" w:hAnsi="Book Antiqua" w:cstheme="minorHAnsi"/>
                <w:sz w:val="22"/>
                <w:szCs w:val="22"/>
              </w:rPr>
            </w:pPr>
          </w:p>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Codes: RFIT-ASY-0142</w:t>
            </w:r>
          </w:p>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RFIT-ASY-0143</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12 months</w:t>
            </w:r>
          </w:p>
        </w:tc>
        <w:tc>
          <w:tcPr>
            <w:tcW w:w="1701" w:type="dxa"/>
            <w:shd w:val="clear" w:color="auto" w:fill="auto"/>
          </w:tcPr>
          <w:p w:rsidR="002C58AF" w:rsidRPr="000A04B0" w:rsidRDefault="002C58AF" w:rsidP="00123710">
            <w:pPr>
              <w:pStyle w:val="TableParagraph"/>
              <w:ind w:left="16"/>
              <w:rPr>
                <w:rFonts w:ascii="Book Antiqua" w:hAnsi="Book Antiqua"/>
              </w:rPr>
            </w:pPr>
            <w:r w:rsidRPr="000A04B0">
              <w:rPr>
                <w:rFonts w:ascii="Book Antiqua" w:hAnsi="Book Antiqua" w:cstheme="minorHAnsi"/>
              </w:rPr>
              <w:t xml:space="preserve">The FilmArray Pneumonia Panel plus pouch is a closed system disposable that houses all the chemistry required to isolate, amplify, and detect nucleic acid from lower respiratory </w:t>
            </w:r>
            <w:r w:rsidRPr="000A04B0">
              <w:rPr>
                <w:rFonts w:ascii="Book Antiqua" w:hAnsi="Book Antiqua" w:cstheme="minorHAnsi"/>
              </w:rPr>
              <w:lastRenderedPageBreak/>
              <w:t>pathogens within a single sputum-like or BAL-like specimen. The rigid plastic component (fitment) of the FilmArray Pneumonia Panel plus pouch contains reagents in freeze-dried form.</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M/s. Laboratory Grifols, S.A,: Poligono Levante.  C/Can Guasch, 2. Industrial 08150 Parets del Valles (Barcelona) Spain.</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5D0D6D">
            <w:pPr>
              <w:pStyle w:val="ListParagraph"/>
              <w:widowControl/>
              <w:numPr>
                <w:ilvl w:val="0"/>
                <w:numId w:val="34"/>
              </w:numPr>
              <w:ind w:left="360"/>
              <w:contextualSpacing/>
              <w:jc w:val="left"/>
              <w:rPr>
                <w:rFonts w:ascii="Book Antiqua" w:hAnsi="Book Antiqua" w:cstheme="majorBidi"/>
                <w:b/>
                <w:bCs/>
              </w:rPr>
            </w:pPr>
            <w:r w:rsidRPr="000A04B0">
              <w:rPr>
                <w:rFonts w:ascii="Book Antiqua" w:hAnsi="Book Antiqua" w:cstheme="majorBidi"/>
                <w:b/>
                <w:bCs/>
              </w:rPr>
              <w:t>PASSEIG Fluvial, 24 Polingono Industrial Autopista-08150- Parets dEl valles (Barcelona) Spain.</w:t>
            </w:r>
          </w:p>
          <w:p w:rsidR="002C58AF" w:rsidRPr="000A04B0" w:rsidRDefault="002C58AF" w:rsidP="005D0D6D">
            <w:pPr>
              <w:pStyle w:val="ListParagraph"/>
              <w:widowControl/>
              <w:numPr>
                <w:ilvl w:val="0"/>
                <w:numId w:val="34"/>
              </w:numPr>
              <w:ind w:left="360"/>
              <w:contextualSpacing/>
              <w:jc w:val="left"/>
              <w:rPr>
                <w:rFonts w:ascii="Book Antiqua" w:hAnsi="Book Antiqua" w:cstheme="majorBidi"/>
                <w:b/>
                <w:bCs/>
              </w:rPr>
            </w:pPr>
            <w:r w:rsidRPr="000A04B0">
              <w:rPr>
                <w:rFonts w:ascii="Book Antiqua" w:hAnsi="Book Antiqua" w:cstheme="majorBidi"/>
                <w:b/>
                <w:bCs/>
              </w:rPr>
              <w:t>Avenida Juan Carlos I, 97 -30565- Las Torres De Cotillas (Murcia) Spain.</w:t>
            </w:r>
          </w:p>
          <w:p w:rsidR="002C58AF" w:rsidRPr="000A04B0" w:rsidRDefault="002C58AF" w:rsidP="005D0D6D">
            <w:pPr>
              <w:pStyle w:val="ListParagraph"/>
              <w:widowControl/>
              <w:numPr>
                <w:ilvl w:val="0"/>
                <w:numId w:val="34"/>
              </w:numPr>
              <w:ind w:left="360"/>
              <w:contextualSpacing/>
              <w:jc w:val="left"/>
              <w:rPr>
                <w:rFonts w:ascii="Book Antiqua" w:hAnsi="Book Antiqua" w:cstheme="majorBidi"/>
                <w:b/>
                <w:bCs/>
              </w:rPr>
            </w:pPr>
            <w:r w:rsidRPr="000A04B0">
              <w:rPr>
                <w:rFonts w:ascii="Book Antiqua" w:hAnsi="Book Antiqua" w:cstheme="majorBidi"/>
                <w:b/>
                <w:bCs/>
              </w:rPr>
              <w:t>Poligono Industrial Los Llanos C/Martte, 4-30565-Las Torres De Cotillas (Murcia) Spain.</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Spain</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Valid till 08-01-2020</w:t>
            </w:r>
          </w:p>
        </w:tc>
        <w:tc>
          <w:tcPr>
            <w:tcW w:w="2567" w:type="dxa"/>
            <w:shd w:val="clear" w:color="auto" w:fill="auto"/>
          </w:tcPr>
          <w:p w:rsidR="002C58AF" w:rsidRPr="000A04B0" w:rsidRDefault="002C58AF" w:rsidP="00123710">
            <w:pPr>
              <w:pStyle w:val="Default"/>
              <w:rPr>
                <w:rFonts w:ascii="Book Antiqua" w:hAnsi="Book Antiqua" w:cstheme="majorBidi"/>
                <w:b/>
                <w:bCs/>
                <w:color w:val="auto"/>
                <w:sz w:val="22"/>
                <w:szCs w:val="22"/>
              </w:rPr>
            </w:pPr>
            <w:r w:rsidRPr="000A04B0">
              <w:rPr>
                <w:rFonts w:ascii="Book Antiqua" w:hAnsi="Book Antiqua" w:cstheme="majorBidi"/>
                <w:b/>
                <w:bCs/>
                <w:color w:val="auto"/>
                <w:sz w:val="22"/>
                <w:szCs w:val="22"/>
              </w:rPr>
              <w:t>Transfer Grifols</w:t>
            </w: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(Transfer Blood Bags)</w:t>
            </w:r>
          </w:p>
          <w:p w:rsidR="002C58AF" w:rsidRPr="000A04B0" w:rsidRDefault="002C58AF" w:rsidP="00123710">
            <w:pPr>
              <w:rPr>
                <w:rFonts w:ascii="Book Antiqua" w:hAnsi="Book Antiqua" w:cstheme="majorBidi"/>
                <w:sz w:val="22"/>
                <w:szCs w:val="22"/>
              </w:rPr>
            </w:pPr>
          </w:p>
          <w:p w:rsidR="002C58AF" w:rsidRPr="000A04B0" w:rsidRDefault="002C58AF" w:rsidP="00123710">
            <w:pPr>
              <w:autoSpaceDE w:val="0"/>
              <w:autoSpaceDN w:val="0"/>
              <w:adjustRightInd w:val="0"/>
              <w:rPr>
                <w:rFonts w:ascii="Book Antiqua" w:hAnsi="Book Antiqua"/>
                <w:sz w:val="22"/>
                <w:szCs w:val="22"/>
                <w:lang w:val="en-IN"/>
              </w:rPr>
            </w:pPr>
            <w:r w:rsidRPr="000A04B0">
              <w:rPr>
                <w:rFonts w:ascii="Book Antiqua" w:hAnsi="Book Antiqua"/>
                <w:sz w:val="22"/>
                <w:szCs w:val="22"/>
                <w:lang w:val="en-IN"/>
              </w:rPr>
              <w:t>- Transfer Grifols 150</w:t>
            </w:r>
          </w:p>
          <w:p w:rsidR="002C58AF" w:rsidRPr="000A04B0" w:rsidRDefault="002C58AF" w:rsidP="00123710">
            <w:pPr>
              <w:autoSpaceDE w:val="0"/>
              <w:autoSpaceDN w:val="0"/>
              <w:adjustRightInd w:val="0"/>
              <w:rPr>
                <w:rFonts w:ascii="Book Antiqua" w:hAnsi="Book Antiqua"/>
                <w:sz w:val="22"/>
                <w:szCs w:val="22"/>
                <w:lang w:val="en-IN"/>
              </w:rPr>
            </w:pPr>
            <w:r w:rsidRPr="000A04B0">
              <w:rPr>
                <w:rFonts w:ascii="Book Antiqua" w:hAnsi="Book Antiqua"/>
                <w:sz w:val="22"/>
                <w:szCs w:val="22"/>
                <w:lang w:val="en-IN"/>
              </w:rPr>
              <w:t>- Transfer Grifols 300</w:t>
            </w:r>
          </w:p>
          <w:p w:rsidR="002C58AF" w:rsidRPr="000A04B0" w:rsidRDefault="002C58AF" w:rsidP="00123710">
            <w:pPr>
              <w:autoSpaceDE w:val="0"/>
              <w:autoSpaceDN w:val="0"/>
              <w:adjustRightInd w:val="0"/>
              <w:rPr>
                <w:rFonts w:ascii="Book Antiqua" w:hAnsi="Book Antiqua"/>
                <w:sz w:val="22"/>
                <w:szCs w:val="22"/>
                <w:lang w:val="en-IN"/>
              </w:rPr>
            </w:pPr>
            <w:r w:rsidRPr="000A04B0">
              <w:rPr>
                <w:rFonts w:ascii="Book Antiqua" w:hAnsi="Book Antiqua"/>
                <w:sz w:val="22"/>
                <w:szCs w:val="22"/>
                <w:lang w:val="en-IN"/>
              </w:rPr>
              <w:t>- Transfer Grifols 400</w:t>
            </w:r>
          </w:p>
          <w:p w:rsidR="002C58AF" w:rsidRPr="000A04B0" w:rsidRDefault="002C58AF" w:rsidP="00123710">
            <w:pPr>
              <w:autoSpaceDE w:val="0"/>
              <w:autoSpaceDN w:val="0"/>
              <w:adjustRightInd w:val="0"/>
              <w:rPr>
                <w:rFonts w:ascii="Book Antiqua" w:hAnsi="Book Antiqua"/>
                <w:sz w:val="22"/>
                <w:szCs w:val="22"/>
                <w:lang w:val="en-IN"/>
              </w:rPr>
            </w:pPr>
            <w:r w:rsidRPr="000A04B0">
              <w:rPr>
                <w:rFonts w:ascii="Book Antiqua" w:hAnsi="Book Antiqua"/>
                <w:sz w:val="22"/>
                <w:szCs w:val="22"/>
                <w:lang w:val="en-IN"/>
              </w:rPr>
              <w:t>- Transfer Grifols 600</w:t>
            </w:r>
          </w:p>
          <w:p w:rsidR="002C58AF" w:rsidRPr="000A04B0" w:rsidRDefault="002C58AF" w:rsidP="00123710">
            <w:pPr>
              <w:autoSpaceDE w:val="0"/>
              <w:autoSpaceDN w:val="0"/>
              <w:adjustRightInd w:val="0"/>
              <w:rPr>
                <w:rFonts w:ascii="Book Antiqua" w:hAnsi="Book Antiqua"/>
                <w:sz w:val="22"/>
                <w:szCs w:val="22"/>
                <w:lang w:val="en-IN"/>
              </w:rPr>
            </w:pPr>
            <w:r w:rsidRPr="000A04B0">
              <w:rPr>
                <w:rFonts w:ascii="Book Antiqua" w:hAnsi="Book Antiqua"/>
                <w:sz w:val="22"/>
                <w:szCs w:val="22"/>
                <w:lang w:val="en-IN"/>
              </w:rPr>
              <w:t>-</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05 years</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Blood bag without anticoaggulant</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M/s. Laboratory Grifols, S.A,: Poligono Levante.  C/Can Guasch, 2. Industrial 08150 Parets del Valles (Barcelona) Spain.</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5D0D6D">
            <w:pPr>
              <w:pStyle w:val="ListParagraph"/>
              <w:widowControl/>
              <w:numPr>
                <w:ilvl w:val="0"/>
                <w:numId w:val="34"/>
              </w:numPr>
              <w:ind w:left="360"/>
              <w:contextualSpacing/>
              <w:jc w:val="left"/>
              <w:rPr>
                <w:rFonts w:ascii="Book Antiqua" w:hAnsi="Book Antiqua" w:cstheme="majorBidi"/>
                <w:b/>
                <w:bCs/>
              </w:rPr>
            </w:pPr>
            <w:r w:rsidRPr="000A04B0">
              <w:rPr>
                <w:rFonts w:ascii="Book Antiqua" w:hAnsi="Book Antiqua" w:cstheme="majorBidi"/>
                <w:b/>
                <w:bCs/>
              </w:rPr>
              <w:lastRenderedPageBreak/>
              <w:t>PASSEIG Fluvial, 24 Polingono Industrial Autopista-08150- Parets dEl valles (Barcelona) Spain.</w:t>
            </w:r>
          </w:p>
          <w:p w:rsidR="002C58AF" w:rsidRPr="000A04B0" w:rsidRDefault="002C58AF" w:rsidP="005D0D6D">
            <w:pPr>
              <w:pStyle w:val="ListParagraph"/>
              <w:widowControl/>
              <w:numPr>
                <w:ilvl w:val="0"/>
                <w:numId w:val="34"/>
              </w:numPr>
              <w:ind w:left="360"/>
              <w:contextualSpacing/>
              <w:jc w:val="left"/>
              <w:rPr>
                <w:rFonts w:ascii="Book Antiqua" w:hAnsi="Book Antiqua" w:cstheme="majorBidi"/>
                <w:b/>
                <w:bCs/>
              </w:rPr>
            </w:pPr>
            <w:r w:rsidRPr="000A04B0">
              <w:rPr>
                <w:rFonts w:ascii="Book Antiqua" w:hAnsi="Book Antiqua" w:cstheme="majorBidi"/>
                <w:b/>
                <w:bCs/>
              </w:rPr>
              <w:t>Avenida Juan Carlos I, 97 -30565- Las Torres De Cotillas (Murcia) Spain.</w:t>
            </w:r>
          </w:p>
          <w:p w:rsidR="002C58AF" w:rsidRPr="000A04B0" w:rsidRDefault="002C58AF" w:rsidP="005D0D6D">
            <w:pPr>
              <w:pStyle w:val="ListParagraph"/>
              <w:widowControl/>
              <w:numPr>
                <w:ilvl w:val="0"/>
                <w:numId w:val="34"/>
              </w:numPr>
              <w:ind w:left="360"/>
              <w:contextualSpacing/>
              <w:jc w:val="left"/>
              <w:rPr>
                <w:rFonts w:ascii="Book Antiqua" w:hAnsi="Book Antiqua" w:cstheme="majorBidi"/>
                <w:b/>
                <w:bCs/>
              </w:rPr>
            </w:pPr>
            <w:r w:rsidRPr="000A04B0">
              <w:rPr>
                <w:rFonts w:ascii="Book Antiqua" w:hAnsi="Book Antiqua" w:cstheme="majorBidi"/>
                <w:b/>
                <w:bCs/>
              </w:rPr>
              <w:t>Poligono Industrial Los Llanos C/Martte, 4-30565-Las Torres De Cotillas (Murcia) Spain.</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Spain</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Valid till 08-01-2020</w:t>
            </w:r>
          </w:p>
        </w:tc>
        <w:tc>
          <w:tcPr>
            <w:tcW w:w="2567" w:type="dxa"/>
            <w:shd w:val="clear" w:color="auto" w:fill="auto"/>
          </w:tcPr>
          <w:p w:rsidR="002C58AF" w:rsidRPr="000A04B0" w:rsidRDefault="002C58AF" w:rsidP="00123710">
            <w:pPr>
              <w:pStyle w:val="Default"/>
              <w:rPr>
                <w:rFonts w:ascii="Book Antiqua" w:hAnsi="Book Antiqua" w:cstheme="majorBidi"/>
                <w:b/>
                <w:bCs/>
                <w:color w:val="auto"/>
                <w:sz w:val="22"/>
                <w:szCs w:val="22"/>
              </w:rPr>
            </w:pPr>
            <w:r w:rsidRPr="000A04B0">
              <w:rPr>
                <w:rFonts w:ascii="Book Antiqua" w:hAnsi="Book Antiqua" w:cstheme="majorBidi"/>
                <w:b/>
                <w:bCs/>
                <w:color w:val="auto"/>
                <w:sz w:val="22"/>
                <w:szCs w:val="22"/>
              </w:rPr>
              <w:lastRenderedPageBreak/>
              <w:t>CPD Adenine Grifols</w:t>
            </w:r>
          </w:p>
          <w:p w:rsidR="002C58AF" w:rsidRPr="000A04B0" w:rsidRDefault="002C58AF" w:rsidP="00123710">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(Blood Bags containing anti-coagulant Citrate Phosphat Dextrose Adenine)</w:t>
            </w:r>
          </w:p>
          <w:p w:rsidR="002C58AF" w:rsidRPr="000A04B0" w:rsidRDefault="002C58AF" w:rsidP="00123710">
            <w:pPr>
              <w:rPr>
                <w:rFonts w:ascii="Book Antiqua" w:hAnsi="Book Antiqua" w:cstheme="majorBidi"/>
                <w:sz w:val="22"/>
                <w:szCs w:val="22"/>
              </w:rPr>
            </w:pPr>
          </w:p>
          <w:p w:rsidR="002C58AF" w:rsidRPr="000A04B0" w:rsidRDefault="002C58AF" w:rsidP="00123710">
            <w:pPr>
              <w:autoSpaceDE w:val="0"/>
              <w:autoSpaceDN w:val="0"/>
              <w:adjustRightInd w:val="0"/>
              <w:ind w:hanging="55"/>
              <w:rPr>
                <w:rFonts w:ascii="Book Antiqua" w:hAnsi="Book Antiqua"/>
                <w:sz w:val="22"/>
                <w:szCs w:val="22"/>
              </w:rPr>
            </w:pPr>
            <w:r w:rsidRPr="000A04B0">
              <w:rPr>
                <w:rFonts w:ascii="Book Antiqua" w:hAnsi="Book Antiqua"/>
                <w:sz w:val="22"/>
                <w:szCs w:val="22"/>
              </w:rPr>
              <w:t xml:space="preserve"> CPD Adenine Grifols Single S.K.</w:t>
            </w:r>
          </w:p>
          <w:p w:rsidR="002C58AF" w:rsidRPr="000A04B0" w:rsidRDefault="002C58AF" w:rsidP="00123710">
            <w:pPr>
              <w:autoSpaceDE w:val="0"/>
              <w:autoSpaceDN w:val="0"/>
              <w:adjustRightInd w:val="0"/>
              <w:ind w:hanging="55"/>
              <w:rPr>
                <w:rFonts w:ascii="Book Antiqua" w:hAnsi="Book Antiqua"/>
                <w:sz w:val="22"/>
                <w:szCs w:val="22"/>
              </w:rPr>
            </w:pPr>
            <w:r w:rsidRPr="000A04B0">
              <w:rPr>
                <w:rFonts w:ascii="Book Antiqua" w:hAnsi="Book Antiqua"/>
                <w:sz w:val="22"/>
                <w:szCs w:val="22"/>
              </w:rPr>
              <w:t xml:space="preserve"> CPD Adenine Grifols </w:t>
            </w:r>
            <w:r w:rsidRPr="000A04B0">
              <w:rPr>
                <w:rFonts w:ascii="Book Antiqua" w:hAnsi="Book Antiqua"/>
                <w:sz w:val="22"/>
                <w:szCs w:val="22"/>
              </w:rPr>
              <w:lastRenderedPageBreak/>
              <w:t>Double S.K.</w:t>
            </w:r>
          </w:p>
          <w:p w:rsidR="002C58AF" w:rsidRPr="000A04B0" w:rsidRDefault="002C58AF" w:rsidP="00123710">
            <w:pPr>
              <w:autoSpaceDE w:val="0"/>
              <w:autoSpaceDN w:val="0"/>
              <w:adjustRightInd w:val="0"/>
              <w:ind w:hanging="55"/>
              <w:rPr>
                <w:rFonts w:ascii="Book Antiqua" w:hAnsi="Book Antiqua"/>
                <w:sz w:val="22"/>
                <w:szCs w:val="22"/>
              </w:rPr>
            </w:pPr>
            <w:r w:rsidRPr="000A04B0">
              <w:rPr>
                <w:rFonts w:ascii="Book Antiqua" w:hAnsi="Book Antiqua"/>
                <w:sz w:val="22"/>
                <w:szCs w:val="22"/>
              </w:rPr>
              <w:t xml:space="preserve"> CPD Adenine Grifols Triple S.K.</w:t>
            </w:r>
          </w:p>
          <w:p w:rsidR="002C58AF" w:rsidRPr="000A04B0" w:rsidRDefault="002C58AF" w:rsidP="00123710">
            <w:pPr>
              <w:ind w:hanging="55"/>
              <w:rPr>
                <w:rFonts w:ascii="Book Antiqua" w:hAnsi="Book Antiqua"/>
                <w:sz w:val="22"/>
                <w:szCs w:val="22"/>
              </w:rPr>
            </w:pPr>
            <w:r w:rsidRPr="000A04B0">
              <w:rPr>
                <w:rFonts w:ascii="Book Antiqua" w:hAnsi="Book Antiqua"/>
                <w:sz w:val="22"/>
                <w:szCs w:val="22"/>
              </w:rPr>
              <w:t xml:space="preserve"> CPD Adenine Grifols Quadruple S.K.</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04 years</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lastRenderedPageBreak/>
              <w:t xml:space="preserve">CPD Adenine Grifols are blood bags containing CPD-A as an anti-coagulannt. CPD intended to be used for </w:t>
            </w:r>
            <w:r w:rsidRPr="000A04B0">
              <w:rPr>
                <w:rFonts w:ascii="Book Antiqua" w:hAnsi="Book Antiqua" w:cstheme="majorBidi"/>
                <w:sz w:val="22"/>
                <w:szCs w:val="22"/>
              </w:rPr>
              <w:lastRenderedPageBreak/>
              <w:t>the extraction, fractionatioon, preservation, and transfusion of blood.</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p>
          <w:p w:rsidR="002C58AF" w:rsidRPr="000A04B0" w:rsidRDefault="002C58AF" w:rsidP="00123710">
            <w:pPr>
              <w:pStyle w:val="Default"/>
              <w:rPr>
                <w:rFonts w:ascii="Book Antiqua" w:hAnsi="Book Antiqua"/>
                <w:color w:val="auto"/>
                <w:sz w:val="22"/>
                <w:szCs w:val="22"/>
              </w:rPr>
            </w:pPr>
            <w:r w:rsidRPr="000A04B0">
              <w:rPr>
                <w:rFonts w:ascii="Book Antiqua" w:hAnsi="Book Antiqua" w:cstheme="majorBidi"/>
                <w:color w:val="auto"/>
                <w:sz w:val="22"/>
                <w:szCs w:val="22"/>
              </w:rPr>
              <w:t xml:space="preserve">M/s. BioFire Diagnostics, LLC, </w:t>
            </w:r>
            <w:r w:rsidRPr="000A04B0">
              <w:rPr>
                <w:rFonts w:ascii="Book Antiqua" w:hAnsi="Book Antiqua"/>
                <w:color w:val="auto"/>
                <w:sz w:val="22"/>
                <w:szCs w:val="22"/>
              </w:rPr>
              <w:t xml:space="preserve">515 Colorow Drive, </w:t>
            </w:r>
          </w:p>
          <w:p w:rsidR="002C58AF" w:rsidRPr="000A04B0" w:rsidRDefault="002C58AF" w:rsidP="00123710">
            <w:pPr>
              <w:pStyle w:val="Default"/>
              <w:rPr>
                <w:rFonts w:ascii="Book Antiqua" w:hAnsi="Book Antiqua"/>
                <w:color w:val="auto"/>
                <w:sz w:val="22"/>
                <w:szCs w:val="22"/>
                <w:lang w:val="sv-SE"/>
              </w:rPr>
            </w:pPr>
            <w:r w:rsidRPr="000A04B0">
              <w:rPr>
                <w:rFonts w:ascii="Book Antiqua" w:hAnsi="Book Antiqua"/>
                <w:color w:val="auto"/>
                <w:sz w:val="22"/>
                <w:szCs w:val="22"/>
                <w:lang w:val="sv-SE"/>
              </w:rPr>
              <w:t xml:space="preserve">Salt Lake City, Utah 84108 </w:t>
            </w:r>
          </w:p>
          <w:p w:rsidR="002C58AF" w:rsidRPr="000A04B0" w:rsidRDefault="002C58AF" w:rsidP="00123710">
            <w:pPr>
              <w:pStyle w:val="Default"/>
              <w:rPr>
                <w:rFonts w:ascii="Book Antiqua" w:hAnsi="Book Antiqua" w:cstheme="majorBidi"/>
                <w:color w:val="auto"/>
                <w:sz w:val="22"/>
                <w:szCs w:val="22"/>
                <w:lang w:val="sv-SE"/>
              </w:rPr>
            </w:pPr>
            <w:r w:rsidRPr="000A04B0">
              <w:rPr>
                <w:rFonts w:ascii="Book Antiqua" w:hAnsi="Book Antiqua"/>
                <w:color w:val="auto"/>
                <w:sz w:val="22"/>
                <w:szCs w:val="22"/>
                <w:lang w:val="sv-SE"/>
              </w:rPr>
              <w:t>USA.</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FSC USFDA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Valid till December 04, 2019</w:t>
            </w:r>
          </w:p>
        </w:tc>
        <w:tc>
          <w:tcPr>
            <w:tcW w:w="2567" w:type="dxa"/>
            <w:shd w:val="clear" w:color="auto" w:fill="auto"/>
          </w:tcPr>
          <w:p w:rsidR="002C58AF" w:rsidRPr="000A04B0" w:rsidRDefault="002C58AF" w:rsidP="00123710">
            <w:pPr>
              <w:rPr>
                <w:rFonts w:ascii="Book Antiqua" w:hAnsi="Book Antiqua"/>
                <w:sz w:val="22"/>
                <w:szCs w:val="22"/>
              </w:rPr>
            </w:pPr>
            <w:r w:rsidRPr="000A04B0">
              <w:rPr>
                <w:rFonts w:ascii="Book Antiqua" w:hAnsi="Book Antiqua"/>
                <w:sz w:val="22"/>
                <w:szCs w:val="22"/>
              </w:rPr>
              <w:t>FilmArray® Meningitis/Encephalitis (ME) Panel</w:t>
            </w:r>
          </w:p>
          <w:p w:rsidR="002C58AF" w:rsidRPr="000A04B0" w:rsidRDefault="002C58AF" w:rsidP="00123710">
            <w:pPr>
              <w:rPr>
                <w:rFonts w:ascii="Book Antiqua" w:hAnsi="Book Antiqua"/>
                <w:sz w:val="22"/>
                <w:szCs w:val="22"/>
              </w:rPr>
            </w:pPr>
          </w:p>
          <w:p w:rsidR="002C58AF" w:rsidRPr="000A04B0" w:rsidRDefault="002C58AF" w:rsidP="00123710">
            <w:pPr>
              <w:rPr>
                <w:rFonts w:ascii="Book Antiqua" w:hAnsi="Book Antiqua"/>
                <w:sz w:val="22"/>
                <w:szCs w:val="22"/>
              </w:rPr>
            </w:pPr>
          </w:p>
          <w:p w:rsidR="002C58AF" w:rsidRPr="000A04B0" w:rsidRDefault="002C58AF" w:rsidP="00123710">
            <w:pPr>
              <w:rPr>
                <w:rFonts w:ascii="Book Antiqua" w:hAnsi="Book Antiqua"/>
                <w:sz w:val="22"/>
                <w:szCs w:val="22"/>
              </w:rPr>
            </w:pPr>
            <w:r w:rsidRPr="000A04B0">
              <w:rPr>
                <w:rFonts w:ascii="Book Antiqua" w:hAnsi="Book Antiqua"/>
                <w:sz w:val="22"/>
                <w:szCs w:val="22"/>
              </w:rPr>
              <w:t>Codes:</w:t>
            </w:r>
          </w:p>
          <w:p w:rsidR="002C58AF" w:rsidRPr="000A04B0" w:rsidRDefault="002C58AF" w:rsidP="00123710">
            <w:pPr>
              <w:rPr>
                <w:rFonts w:ascii="Book Antiqua" w:hAnsi="Book Antiqua" w:cstheme="minorHAnsi"/>
                <w:sz w:val="22"/>
                <w:szCs w:val="22"/>
              </w:rPr>
            </w:pPr>
            <w:r w:rsidRPr="000A04B0">
              <w:rPr>
                <w:rFonts w:ascii="Book Antiqua" w:hAnsi="Book Antiqua" w:cstheme="minorHAnsi"/>
                <w:sz w:val="22"/>
                <w:szCs w:val="22"/>
              </w:rPr>
              <w:t>RFIT-ASY-0119</w:t>
            </w:r>
          </w:p>
          <w:p w:rsidR="002C58AF" w:rsidRPr="000A04B0" w:rsidRDefault="002C58AF" w:rsidP="00123710">
            <w:pPr>
              <w:rPr>
                <w:rFonts w:ascii="Book Antiqua" w:hAnsi="Book Antiqua" w:cstheme="majorBidi"/>
                <w:sz w:val="22"/>
                <w:szCs w:val="22"/>
              </w:rPr>
            </w:pPr>
            <w:r w:rsidRPr="000A04B0">
              <w:rPr>
                <w:rFonts w:ascii="Book Antiqua" w:hAnsi="Book Antiqua" w:cstheme="minorHAnsi"/>
                <w:sz w:val="22"/>
                <w:szCs w:val="22"/>
              </w:rPr>
              <w:t>RFIT-ASY-0118</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01 year</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inorHAnsi"/>
                <w:sz w:val="22"/>
                <w:szCs w:val="22"/>
              </w:rPr>
              <w:t xml:space="preserve">The FilmArray ME pouch is a closed system disposable that houses all the chemistry required to isolate, amplify, and detect nucleic acid using a combination of assays that detect a broad range of organisms.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5D0D6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5D0D6D">
            <w:pPr>
              <w:rPr>
                <w:rFonts w:ascii="Book Antiqua" w:hAnsi="Book Antiqua" w:cstheme="majorBidi"/>
                <w:sz w:val="22"/>
                <w:szCs w:val="22"/>
              </w:rPr>
            </w:pP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5D0D6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w:t>
            </w:r>
          </w:p>
          <w:p w:rsidR="002C58AF" w:rsidRPr="000A04B0" w:rsidRDefault="002C58AF" w:rsidP="00123710">
            <w:pPr>
              <w:pStyle w:val="Default"/>
              <w:rPr>
                <w:rFonts w:ascii="Book Antiqua" w:hAnsi="Book Antiqua" w:cstheme="majorBidi"/>
                <w:color w:val="auto"/>
                <w:sz w:val="22"/>
                <w:szCs w:val="22"/>
              </w:rPr>
            </w:pPr>
          </w:p>
          <w:p w:rsidR="002C58AF" w:rsidRPr="000A04B0" w:rsidRDefault="002C58AF" w:rsidP="00123710">
            <w:pPr>
              <w:pStyle w:val="Default"/>
              <w:rPr>
                <w:rFonts w:ascii="Book Antiqua" w:hAnsi="Book Antiqua"/>
                <w:color w:val="auto"/>
                <w:sz w:val="22"/>
                <w:szCs w:val="22"/>
              </w:rPr>
            </w:pPr>
            <w:r w:rsidRPr="000A04B0">
              <w:rPr>
                <w:rFonts w:ascii="Book Antiqua" w:hAnsi="Book Antiqua" w:cstheme="majorBidi"/>
                <w:color w:val="auto"/>
                <w:sz w:val="22"/>
                <w:szCs w:val="22"/>
              </w:rPr>
              <w:t xml:space="preserve">M/s. BioFire Diagnostics, LLC, </w:t>
            </w:r>
            <w:r w:rsidRPr="000A04B0">
              <w:rPr>
                <w:rFonts w:ascii="Book Antiqua" w:hAnsi="Book Antiqua"/>
                <w:color w:val="auto"/>
                <w:sz w:val="22"/>
                <w:szCs w:val="22"/>
              </w:rPr>
              <w:t xml:space="preserve">515 Colorow Drive, </w:t>
            </w:r>
          </w:p>
          <w:p w:rsidR="002C58AF" w:rsidRPr="000A04B0" w:rsidRDefault="002C58AF" w:rsidP="00123710">
            <w:pPr>
              <w:pStyle w:val="Default"/>
              <w:rPr>
                <w:rFonts w:ascii="Book Antiqua" w:hAnsi="Book Antiqua"/>
                <w:color w:val="auto"/>
                <w:sz w:val="22"/>
                <w:szCs w:val="22"/>
                <w:lang w:val="sv-SE"/>
              </w:rPr>
            </w:pPr>
            <w:r w:rsidRPr="000A04B0">
              <w:rPr>
                <w:rFonts w:ascii="Book Antiqua" w:hAnsi="Book Antiqua"/>
                <w:color w:val="auto"/>
                <w:sz w:val="22"/>
                <w:szCs w:val="22"/>
                <w:lang w:val="sv-SE"/>
              </w:rPr>
              <w:t xml:space="preserve">Salt Lake City, Utah 84108 </w:t>
            </w:r>
          </w:p>
          <w:p w:rsidR="002C58AF" w:rsidRPr="000A04B0" w:rsidRDefault="002C58AF" w:rsidP="00123710">
            <w:pPr>
              <w:pStyle w:val="Default"/>
              <w:rPr>
                <w:rFonts w:ascii="Book Antiqua" w:hAnsi="Book Antiqua" w:cstheme="majorBidi"/>
                <w:color w:val="auto"/>
                <w:sz w:val="22"/>
                <w:szCs w:val="22"/>
                <w:lang w:val="sv-SE"/>
              </w:rPr>
            </w:pPr>
            <w:r w:rsidRPr="000A04B0">
              <w:rPr>
                <w:rFonts w:ascii="Book Antiqua" w:hAnsi="Book Antiqua"/>
                <w:color w:val="auto"/>
                <w:sz w:val="22"/>
                <w:szCs w:val="22"/>
                <w:lang w:val="sv-SE"/>
              </w:rPr>
              <w:t>USA.</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FSC USFDA</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Valid till December 04, 2019</w:t>
            </w:r>
          </w:p>
        </w:tc>
        <w:tc>
          <w:tcPr>
            <w:tcW w:w="2567" w:type="dxa"/>
            <w:shd w:val="clear" w:color="auto" w:fill="auto"/>
          </w:tcPr>
          <w:p w:rsidR="002C58AF" w:rsidRPr="000A04B0" w:rsidRDefault="002C58AF" w:rsidP="00123710">
            <w:pPr>
              <w:rPr>
                <w:rFonts w:ascii="Book Antiqua" w:hAnsi="Book Antiqua"/>
                <w:sz w:val="22"/>
                <w:szCs w:val="22"/>
              </w:rPr>
            </w:pPr>
            <w:r w:rsidRPr="000A04B0">
              <w:rPr>
                <w:rFonts w:ascii="Book Antiqua" w:hAnsi="Book Antiqua"/>
                <w:sz w:val="22"/>
                <w:szCs w:val="22"/>
              </w:rPr>
              <w:t>FilmArray® Blood Culture Identification (BCID) Panel</w:t>
            </w:r>
          </w:p>
          <w:p w:rsidR="002C58AF" w:rsidRPr="000A04B0" w:rsidRDefault="002C58AF" w:rsidP="00123710">
            <w:pPr>
              <w:rPr>
                <w:rFonts w:ascii="Book Antiqua" w:hAnsi="Book Antiqua"/>
                <w:sz w:val="22"/>
                <w:szCs w:val="22"/>
              </w:rPr>
            </w:pPr>
          </w:p>
          <w:p w:rsidR="002C58AF" w:rsidRPr="000A04B0" w:rsidRDefault="002C58AF" w:rsidP="00123710">
            <w:pPr>
              <w:pStyle w:val="TableParagraph"/>
              <w:ind w:left="0"/>
              <w:rPr>
                <w:rFonts w:ascii="Book Antiqua" w:hAnsi="Book Antiqua" w:cstheme="minorHAnsi"/>
              </w:rPr>
            </w:pPr>
            <w:r w:rsidRPr="000A04B0">
              <w:rPr>
                <w:rFonts w:ascii="Book Antiqua" w:hAnsi="Book Antiqua" w:cstheme="minorHAnsi"/>
              </w:rPr>
              <w:t>Codes:</w:t>
            </w:r>
          </w:p>
          <w:p w:rsidR="002C58AF" w:rsidRPr="000A04B0" w:rsidRDefault="002C58AF" w:rsidP="00123710">
            <w:pPr>
              <w:pStyle w:val="TableParagraph"/>
              <w:ind w:left="0"/>
              <w:rPr>
                <w:rFonts w:ascii="Book Antiqua" w:hAnsi="Book Antiqua" w:cstheme="minorHAnsi"/>
              </w:rPr>
            </w:pPr>
            <w:r w:rsidRPr="000A04B0">
              <w:rPr>
                <w:rFonts w:ascii="Book Antiqua" w:hAnsi="Book Antiqua" w:cstheme="minorHAnsi"/>
              </w:rPr>
              <w:t>RFIT-ASY-0127</w:t>
            </w:r>
          </w:p>
          <w:p w:rsidR="002C58AF" w:rsidRPr="000A04B0" w:rsidRDefault="002C58AF" w:rsidP="00123710">
            <w:pPr>
              <w:rPr>
                <w:rFonts w:ascii="Book Antiqua" w:hAnsi="Book Antiqua" w:cstheme="majorBidi"/>
                <w:sz w:val="22"/>
                <w:szCs w:val="22"/>
              </w:rPr>
            </w:pPr>
            <w:r w:rsidRPr="000A04B0">
              <w:rPr>
                <w:rFonts w:ascii="Book Antiqua" w:hAnsi="Book Antiqua" w:cstheme="minorHAnsi"/>
                <w:sz w:val="22"/>
                <w:szCs w:val="22"/>
              </w:rPr>
              <w:t>RFIT-ASY-0126</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Shelflife : 04 months</w:t>
            </w:r>
          </w:p>
        </w:tc>
        <w:tc>
          <w:tcPr>
            <w:tcW w:w="1701" w:type="dxa"/>
            <w:shd w:val="clear" w:color="auto" w:fill="auto"/>
          </w:tcPr>
          <w:p w:rsidR="002C58AF" w:rsidRPr="000A04B0" w:rsidRDefault="002C58AF" w:rsidP="00123710">
            <w:pPr>
              <w:pStyle w:val="TableParagraph"/>
              <w:ind w:left="16"/>
              <w:rPr>
                <w:rFonts w:ascii="Book Antiqua" w:hAnsi="Book Antiqua" w:cstheme="majorBidi"/>
              </w:rPr>
            </w:pPr>
            <w:r w:rsidRPr="000A04B0">
              <w:rPr>
                <w:rFonts w:ascii="Book Antiqua" w:hAnsi="Book Antiqua" w:cstheme="minorHAnsi"/>
              </w:rPr>
              <w:t xml:space="preserve">The FilmArray BCID pouch is a closed system disposable that houses all the chemistry required to isolate, amplify, and detect nucleic acid using a combination of assays to identify individual species as well as groups of organisms at </w:t>
            </w:r>
            <w:r w:rsidRPr="000A04B0">
              <w:rPr>
                <w:rFonts w:ascii="Book Antiqua" w:hAnsi="Book Antiqua" w:cstheme="minorHAnsi"/>
              </w:rPr>
              <w:lastRenderedPageBreak/>
              <w:t xml:space="preserve">the family, genus, complex, and/or species level. </w:t>
            </w:r>
          </w:p>
        </w:tc>
        <w:tc>
          <w:tcPr>
            <w:tcW w:w="1551" w:type="dxa"/>
            <w:shd w:val="clear" w:color="auto" w:fill="auto"/>
          </w:tcPr>
          <w:p w:rsidR="002C58AF" w:rsidRPr="000A04B0" w:rsidRDefault="002C58AF" w:rsidP="00DB62D2">
            <w:pPr>
              <w:jc w:val="both"/>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 xml:space="preserve"> subject</w:t>
            </w:r>
            <w:r w:rsidR="00DB62D2" w:rsidRPr="000A04B0">
              <w:rPr>
                <w:rFonts w:ascii="Book Antiqua" w:hAnsi="Book Antiqua" w:cstheme="majorBidi"/>
                <w:sz w:val="22"/>
                <w:szCs w:val="22"/>
              </w:rPr>
              <w:t xml:space="preserve"> to provision of </w:t>
            </w:r>
            <w:r w:rsidRPr="000A04B0">
              <w:rPr>
                <w:rFonts w:ascii="Book Antiqua" w:hAnsi="Book Antiqua" w:cstheme="majorBidi"/>
                <w:sz w:val="22"/>
                <w:szCs w:val="22"/>
              </w:rPr>
              <w:t xml:space="preserve">  differential fee of Rs. 25000</w:t>
            </w:r>
            <w:r w:rsidR="00DB62D2" w:rsidRPr="000A04B0">
              <w:rPr>
                <w:rFonts w:ascii="Book Antiqua" w:hAnsi="Book Antiqua" w:cstheme="majorBidi"/>
                <w:sz w:val="22"/>
                <w:szCs w:val="22"/>
              </w:rPr>
              <w:t>/</w:t>
            </w:r>
            <w:r w:rsidRPr="000A04B0">
              <w:rPr>
                <w:rFonts w:ascii="Book Antiqua" w:hAnsi="Book Antiqua" w:cstheme="majorBidi"/>
                <w:sz w:val="22"/>
                <w:szCs w:val="22"/>
              </w:rPr>
              <w:t>- and the Class is classified as C instead of B.</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Intek Corporation,</w:t>
            </w:r>
            <w:r w:rsidRPr="000A04B0">
              <w:rPr>
                <w:rFonts w:ascii="Book Antiqua" w:hAnsi="Book Antiqua" w:cstheme="majorBidi"/>
                <w:sz w:val="22"/>
                <w:szCs w:val="22"/>
              </w:rPr>
              <w:t xml:space="preserve"> Office No. 30, Al-Amin Plaza, The Mall, Rawalpindi.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(ELI-00034)</w:t>
            </w:r>
          </w:p>
          <w:p w:rsidR="002C58AF" w:rsidRPr="000A04B0" w:rsidRDefault="002C58AF" w:rsidP="00A9418D">
            <w:pPr>
              <w:rPr>
                <w:rFonts w:ascii="Book Antiqua" w:hAnsi="Book Antiqua" w:cstheme="majorBidi"/>
                <w:sz w:val="22"/>
                <w:szCs w:val="22"/>
              </w:rPr>
            </w:pP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Muhammad Ayub Naveed </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rPr>
              <w:t xml:space="preserve">M/s. HAGMED sp. z o.o. sp.k. UI. </w:t>
            </w:r>
            <w:r w:rsidRPr="000A04B0">
              <w:rPr>
                <w:rFonts w:ascii="Book Antiqua" w:hAnsi="Book Antiqua" w:cstheme="majorBidi"/>
                <w:sz w:val="22"/>
                <w:szCs w:val="22"/>
                <w:lang w:val="sv-SE"/>
              </w:rPr>
              <w:t xml:space="preserve">Tomaszowska 32,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96-200 Rawa Mazowiecka, Poland.</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Poland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28</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November, 2018</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Temporary transvenous pacing electrode:</w:t>
            </w:r>
            <w:r w:rsidRPr="000A04B0">
              <w:rPr>
                <w:rFonts w:ascii="Book Antiqua" w:hAnsi="Book Antiqua" w:cstheme="majorBidi"/>
                <w:b/>
                <w:bCs/>
                <w:sz w:val="22"/>
                <w:szCs w:val="22"/>
              </w:rPr>
              <w:br/>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Size Varainats:</w:t>
            </w:r>
            <w:r w:rsidRPr="000A04B0">
              <w:rPr>
                <w:rFonts w:ascii="Book Antiqua" w:hAnsi="Book Antiqua" w:cstheme="majorBidi"/>
                <w:b/>
                <w:bCs/>
                <w:sz w:val="22"/>
                <w:szCs w:val="22"/>
              </w:rPr>
              <w:br/>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ES1Z          ESM3Z</w:t>
            </w:r>
            <w:r w:rsidRPr="000A04B0">
              <w:rPr>
                <w:rFonts w:ascii="Book Antiqua" w:hAnsi="Book Antiqua" w:cstheme="majorBidi"/>
                <w:sz w:val="22"/>
                <w:szCs w:val="22"/>
              </w:rPr>
              <w:br/>
              <w:t>ES2Z          ESM4Z</w:t>
            </w:r>
            <w:r w:rsidRPr="000A04B0">
              <w:rPr>
                <w:rFonts w:ascii="Book Antiqua" w:hAnsi="Book Antiqua" w:cstheme="majorBidi"/>
                <w:sz w:val="22"/>
                <w:szCs w:val="22"/>
              </w:rPr>
              <w:br/>
              <w:t>ES3Z          ESM1J</w:t>
            </w:r>
            <w:r w:rsidRPr="000A04B0">
              <w:rPr>
                <w:rFonts w:ascii="Book Antiqua" w:hAnsi="Book Antiqua" w:cstheme="majorBidi"/>
                <w:sz w:val="22"/>
                <w:szCs w:val="22"/>
              </w:rPr>
              <w:br/>
              <w:t>ES4Z          ESM2J</w:t>
            </w:r>
            <w:r w:rsidRPr="000A04B0">
              <w:rPr>
                <w:rFonts w:ascii="Book Antiqua" w:hAnsi="Book Antiqua" w:cstheme="majorBidi"/>
                <w:sz w:val="22"/>
                <w:szCs w:val="22"/>
              </w:rPr>
              <w:br/>
              <w:t>ES1J           ESM3J</w:t>
            </w:r>
            <w:r w:rsidRPr="000A04B0">
              <w:rPr>
                <w:rFonts w:ascii="Book Antiqua" w:hAnsi="Book Antiqua" w:cstheme="majorBidi"/>
                <w:sz w:val="22"/>
                <w:szCs w:val="22"/>
              </w:rPr>
              <w:br/>
              <w:t>ES2J           ESM4J</w:t>
            </w:r>
            <w:r w:rsidRPr="000A04B0">
              <w:rPr>
                <w:rFonts w:ascii="Book Antiqua" w:hAnsi="Book Antiqua" w:cstheme="majorBidi"/>
                <w:sz w:val="22"/>
                <w:szCs w:val="22"/>
              </w:rPr>
              <w:br/>
              <w:t>ES3J           ESM1P</w:t>
            </w:r>
            <w:r w:rsidRPr="000A04B0">
              <w:rPr>
                <w:rFonts w:ascii="Book Antiqua" w:hAnsi="Book Antiqua" w:cstheme="majorBidi"/>
                <w:sz w:val="22"/>
                <w:szCs w:val="22"/>
              </w:rPr>
              <w:br/>
              <w:t>ES4J           ESM2P</w:t>
            </w:r>
            <w:r w:rsidRPr="000A04B0">
              <w:rPr>
                <w:rFonts w:ascii="Book Antiqua" w:hAnsi="Book Antiqua" w:cstheme="majorBidi"/>
                <w:sz w:val="22"/>
                <w:szCs w:val="22"/>
              </w:rPr>
              <w:br/>
              <w:t>ES1P          ESM3P</w:t>
            </w:r>
            <w:r w:rsidRPr="000A04B0">
              <w:rPr>
                <w:rFonts w:ascii="Book Antiqua" w:hAnsi="Book Antiqua" w:cstheme="majorBidi"/>
                <w:sz w:val="22"/>
                <w:szCs w:val="22"/>
              </w:rPr>
              <w:br/>
              <w:t>ES2P          ESM4P</w:t>
            </w:r>
            <w:r w:rsidRPr="000A04B0">
              <w:rPr>
                <w:rFonts w:ascii="Book Antiqua" w:hAnsi="Book Antiqua" w:cstheme="majorBidi"/>
                <w:sz w:val="22"/>
                <w:szCs w:val="22"/>
              </w:rPr>
              <w:br/>
              <w:t>ES3P          ESB1</w:t>
            </w:r>
            <w:r w:rsidRPr="000A04B0">
              <w:rPr>
                <w:rFonts w:ascii="Book Antiqua" w:hAnsi="Book Antiqua" w:cstheme="majorBidi"/>
                <w:sz w:val="22"/>
                <w:szCs w:val="22"/>
              </w:rPr>
              <w:br/>
              <w:t>ES4P          ESB2</w:t>
            </w:r>
            <w:r w:rsidRPr="000A04B0">
              <w:rPr>
                <w:rFonts w:ascii="Book Antiqua" w:hAnsi="Book Antiqua" w:cstheme="majorBidi"/>
                <w:sz w:val="22"/>
                <w:szCs w:val="22"/>
              </w:rPr>
              <w:br/>
              <w:t>ESM1Z      ESB3</w:t>
            </w:r>
            <w:r w:rsidRPr="000A04B0">
              <w:rPr>
                <w:rFonts w:ascii="Book Antiqua" w:hAnsi="Book Antiqua" w:cstheme="majorBidi"/>
                <w:sz w:val="22"/>
                <w:szCs w:val="22"/>
              </w:rPr>
              <w:br/>
              <w:t>ESM2Z      ESB4</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04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The temporary transvenous pacing electrode is used for temporary transvenous pacing (up to 2 weeks) mainly for reanimation of patients with sudden ventricular arrest. It can be used in present or threatening bradycardia caused by conduction system disease or acute myocardial infarction. Indication for use may be treatments, during which may occur a clinically significant decrease of heart rate, as well as need to manage recurrent, dangerous ventricular arrhythmias. The electrode is disposable, sterile, non-toxic, pyrogen free, and it is </w:t>
            </w:r>
            <w:r w:rsidRPr="000A04B0">
              <w:rPr>
                <w:rFonts w:ascii="Book Antiqua" w:hAnsi="Book Antiqua" w:cstheme="majorBidi"/>
                <w:sz w:val="22"/>
                <w:szCs w:val="22"/>
              </w:rPr>
              <w:lastRenderedPageBreak/>
              <w:t>detectable under fluoroscopy.</w:t>
            </w:r>
          </w:p>
        </w:tc>
        <w:tc>
          <w:tcPr>
            <w:tcW w:w="1551" w:type="dxa"/>
            <w:shd w:val="clear" w:color="auto" w:fill="auto"/>
          </w:tcPr>
          <w:p w:rsidR="002C58AF" w:rsidRPr="000A04B0" w:rsidRDefault="002C58AF" w:rsidP="004E5FF3">
            <w:pPr>
              <w:jc w:val="both"/>
              <w:rPr>
                <w:rFonts w:ascii="Book Antiqua" w:hAnsi="Book Antiqua" w:cstheme="majorBidi"/>
                <w:b/>
                <w:bCs/>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
                <w:bCs/>
                <w:sz w:val="22"/>
                <w:szCs w:val="22"/>
                <w:lang w:eastAsia="en-GB"/>
              </w:rPr>
              <w:t>Legal manufacturer</w:t>
            </w:r>
            <w:r w:rsidRPr="000A04B0">
              <w:rPr>
                <w:rFonts w:ascii="Book Antiqua" w:hAnsi="Book Antiqua" w:cstheme="majorBidi"/>
                <w:bCs/>
                <w:sz w:val="22"/>
                <w:szCs w:val="22"/>
                <w:lang w:eastAsia="en-GB"/>
              </w:rPr>
              <w:br/>
              <w:t xml:space="preserve">OrbusNeich Medical B.V., </w:t>
            </w:r>
            <w:r w:rsidRPr="000A04B0">
              <w:rPr>
                <w:rFonts w:ascii="Book Antiqua" w:hAnsi="Book Antiqua" w:cstheme="majorBidi"/>
                <w:bCs/>
                <w:sz w:val="22"/>
                <w:szCs w:val="22"/>
                <w:lang w:eastAsia="en-GB"/>
              </w:rPr>
              <w:br/>
              <w:t>Address: Drs. W. Van Royenstraat 5, 3871 AN Hoevelaken, the Netherlands.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Netherland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until March 5, 2023</w:t>
            </w:r>
          </w:p>
          <w:p w:rsidR="002C58AF" w:rsidRPr="000A04B0" w:rsidRDefault="002C58AF" w:rsidP="00A9418D">
            <w:pPr>
              <w:jc w:val="right"/>
              <w:rPr>
                <w:rFonts w:ascii="Book Antiqua" w:hAnsi="Book Antiqua" w:cstheme="majorBidi"/>
                <w:sz w:val="22"/>
                <w:szCs w:val="22"/>
              </w:rPr>
            </w:pPr>
          </w:p>
          <w:p w:rsidR="002C58AF"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 50,000</w:t>
            </w:r>
            <w:r w:rsidRPr="000A04B0">
              <w:rPr>
                <w:rFonts w:ascii="Book Antiqua" w:hAnsi="Book Antiqua" w:cstheme="majorBidi"/>
                <w:sz w:val="22"/>
                <w:szCs w:val="22"/>
              </w:rPr>
              <w:t>/-</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
                <w:bCs/>
                <w:sz w:val="22"/>
                <w:szCs w:val="22"/>
                <w:lang w:eastAsia="en-GB"/>
              </w:rPr>
              <w:t>Teleport MicroCatheter</w:t>
            </w:r>
            <w:r w:rsidRPr="000A04B0">
              <w:rPr>
                <w:rFonts w:ascii="Book Antiqua" w:hAnsi="Book Antiqua" w:cstheme="majorBidi"/>
                <w:bCs/>
                <w:sz w:val="22"/>
                <w:szCs w:val="22"/>
                <w:lang w:eastAsia="en-GB"/>
              </w:rPr>
              <w:br/>
              <w:t>(Micro Catheter)</w:t>
            </w:r>
          </w:p>
          <w:p w:rsidR="002C58AF" w:rsidRPr="000A04B0" w:rsidRDefault="002C58AF" w:rsidP="00A9418D">
            <w:pPr>
              <w:rPr>
                <w:rFonts w:ascii="Book Antiqua" w:hAnsi="Book Antiqua" w:cstheme="majorBidi"/>
                <w:bCs/>
                <w:sz w:val="22"/>
                <w:szCs w:val="22"/>
                <w:lang w:eastAsia="en-GB"/>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lang w:eastAsia="en-GB"/>
              </w:rPr>
              <w:t>Size Variants:</w:t>
            </w:r>
            <w:r w:rsidRPr="000A04B0">
              <w:rPr>
                <w:rFonts w:ascii="Book Antiqua" w:hAnsi="Book Antiqua" w:cstheme="majorBidi"/>
                <w:bCs/>
                <w:sz w:val="22"/>
                <w:szCs w:val="22"/>
                <w:lang w:eastAsia="en-GB"/>
              </w:rPr>
              <w:br/>
              <w:t>220 -13-2000</w:t>
            </w:r>
            <w:r w:rsidRPr="000A04B0">
              <w:rPr>
                <w:rFonts w:ascii="Book Antiqua" w:hAnsi="Book Antiqua" w:cstheme="majorBidi"/>
                <w:bCs/>
                <w:sz w:val="22"/>
                <w:szCs w:val="22"/>
                <w:lang w:eastAsia="en-GB"/>
              </w:rPr>
              <w:br/>
              <w:t>220 -15-2000</w:t>
            </w:r>
            <w:r w:rsidRPr="000A04B0">
              <w:rPr>
                <w:rFonts w:ascii="Book Antiqua" w:hAnsi="Book Antiqua" w:cstheme="majorBidi"/>
                <w:bCs/>
                <w:sz w:val="22"/>
                <w:szCs w:val="22"/>
                <w:lang w:eastAsia="en-GB"/>
              </w:rPr>
              <w:br/>
              <w:t>221 -13-2000</w:t>
            </w:r>
            <w:r w:rsidRPr="000A04B0">
              <w:rPr>
                <w:rFonts w:ascii="Book Antiqua" w:hAnsi="Book Antiqua" w:cstheme="majorBidi"/>
                <w:bCs/>
                <w:sz w:val="22"/>
                <w:szCs w:val="22"/>
                <w:lang w:eastAsia="en-GB"/>
              </w:rPr>
              <w:br/>
              <w:t>221 -15-2000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02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Cs/>
                <w:sz w:val="22"/>
                <w:szCs w:val="22"/>
                <w:lang w:eastAsia="en-GB"/>
              </w:rPr>
              <w:t>Micro Catheter</w:t>
            </w:r>
          </w:p>
        </w:tc>
        <w:tc>
          <w:tcPr>
            <w:tcW w:w="1551" w:type="dxa"/>
            <w:shd w:val="clear" w:color="auto" w:fill="auto"/>
          </w:tcPr>
          <w:p w:rsidR="002C58AF" w:rsidRPr="000A04B0" w:rsidRDefault="002C58AF" w:rsidP="004E5FF3">
            <w:pPr>
              <w:jc w:val="both"/>
              <w:rPr>
                <w:rFonts w:ascii="Book Antiqua" w:hAnsi="Book Antiqua" w:cstheme="majorBidi"/>
                <w:b/>
                <w:bCs/>
                <w:sz w:val="22"/>
                <w:szCs w:val="22"/>
              </w:rPr>
            </w:pPr>
            <w:r w:rsidRPr="000A04B0">
              <w:rPr>
                <w:rFonts w:ascii="Book Antiqua" w:hAnsi="Book Antiqua" w:cstheme="majorBidi"/>
                <w:b/>
                <w:bCs/>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
                <w:bCs/>
                <w:sz w:val="22"/>
                <w:szCs w:val="22"/>
                <w:lang w:eastAsia="en-GB"/>
              </w:rPr>
              <w:t>Legal manufacturer</w:t>
            </w:r>
            <w:r w:rsidRPr="000A04B0">
              <w:rPr>
                <w:rFonts w:ascii="Book Antiqua" w:hAnsi="Book Antiqua" w:cstheme="majorBidi"/>
                <w:bCs/>
                <w:sz w:val="22"/>
                <w:szCs w:val="22"/>
                <w:lang w:eastAsia="en-GB"/>
              </w:rPr>
              <w:br/>
              <w:t xml:space="preserve">OrbusNeich Medical B.V., </w:t>
            </w:r>
            <w:r w:rsidRPr="000A04B0">
              <w:rPr>
                <w:rFonts w:ascii="Book Antiqua" w:hAnsi="Book Antiqua" w:cstheme="majorBidi"/>
                <w:bCs/>
                <w:sz w:val="22"/>
                <w:szCs w:val="22"/>
                <w:lang w:eastAsia="en-GB"/>
              </w:rPr>
              <w:br/>
              <w:t>Address: Drs. W. Van Royenstraat 5, 3871 AN Hoevelaken, the Netherlands.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Netherland</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Valid until March 5, 2023</w:t>
            </w:r>
          </w:p>
          <w:p w:rsidR="002C58AF" w:rsidRPr="000A04B0" w:rsidRDefault="002C58AF" w:rsidP="00A9418D">
            <w:pPr>
              <w:jc w:val="both"/>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lang w:eastAsia="en-GB"/>
              </w:rPr>
            </w:pPr>
            <w:r w:rsidRPr="000A04B0">
              <w:rPr>
                <w:rFonts w:ascii="Book Antiqua" w:hAnsi="Book Antiqua" w:cstheme="majorBidi"/>
                <w:b/>
                <w:bCs/>
                <w:sz w:val="22"/>
                <w:szCs w:val="22"/>
                <w:lang w:eastAsia="en-GB"/>
              </w:rPr>
              <w:t>Combo Plus Dual Therapy Stent Delivery System</w:t>
            </w:r>
          </w:p>
          <w:p w:rsidR="002C58AF" w:rsidRPr="000A04B0" w:rsidRDefault="002C58AF" w:rsidP="00A9418D">
            <w:pPr>
              <w:rPr>
                <w:rFonts w:ascii="Book Antiqua" w:hAnsi="Book Antiqua" w:cstheme="majorBidi"/>
                <w:sz w:val="22"/>
                <w:szCs w:val="22"/>
                <w:lang w:eastAsia="en-GB"/>
              </w:rPr>
            </w:pPr>
            <w:r w:rsidRPr="000A04B0">
              <w:rPr>
                <w:rFonts w:ascii="Book Antiqua" w:hAnsi="Book Antiqua" w:cstheme="majorBidi"/>
                <w:sz w:val="22"/>
                <w:szCs w:val="22"/>
                <w:lang w:eastAsia="en-GB"/>
              </w:rPr>
              <w:t>(Stent Delivery System)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lang w:eastAsia="en-GB"/>
              </w:rPr>
              <w:br/>
              <w:t>Size Variants:</w:t>
            </w:r>
            <w:r w:rsidRPr="000A04B0">
              <w:rPr>
                <w:rFonts w:ascii="Book Antiqua" w:hAnsi="Book Antiqua" w:cstheme="majorBidi"/>
                <w:bCs/>
                <w:sz w:val="22"/>
                <w:szCs w:val="22"/>
                <w:lang w:eastAsia="en-GB"/>
              </w:rPr>
              <w:br/>
              <w:t>225-092-11     225-232-11</w:t>
            </w:r>
            <w:r w:rsidRPr="000A04B0">
              <w:rPr>
                <w:rFonts w:ascii="Book Antiqua" w:hAnsi="Book Antiqua" w:cstheme="majorBidi"/>
                <w:bCs/>
                <w:sz w:val="22"/>
                <w:szCs w:val="22"/>
                <w:lang w:eastAsia="en-GB"/>
              </w:rPr>
              <w:br/>
              <w:t>227-092-11     227-232-11</w:t>
            </w:r>
            <w:r w:rsidRPr="000A04B0">
              <w:rPr>
                <w:rFonts w:ascii="Book Antiqua" w:hAnsi="Book Antiqua" w:cstheme="majorBidi"/>
                <w:bCs/>
                <w:sz w:val="22"/>
                <w:szCs w:val="22"/>
                <w:lang w:eastAsia="en-GB"/>
              </w:rPr>
              <w:br/>
              <w:t>230-092-11     230-232-11</w:t>
            </w:r>
            <w:r w:rsidRPr="000A04B0">
              <w:rPr>
                <w:rFonts w:ascii="Book Antiqua" w:hAnsi="Book Antiqua" w:cstheme="majorBidi"/>
                <w:bCs/>
                <w:sz w:val="22"/>
                <w:szCs w:val="22"/>
                <w:lang w:eastAsia="en-GB"/>
              </w:rPr>
              <w:br/>
              <w:t>235-092-11     235-232-11</w:t>
            </w:r>
            <w:r w:rsidRPr="000A04B0">
              <w:rPr>
                <w:rFonts w:ascii="Book Antiqua" w:hAnsi="Book Antiqua" w:cstheme="majorBidi"/>
                <w:bCs/>
                <w:sz w:val="22"/>
                <w:szCs w:val="22"/>
                <w:lang w:eastAsia="en-GB"/>
              </w:rPr>
              <w:br/>
              <w:t>240-092-11     240-232-11</w:t>
            </w:r>
            <w:r w:rsidRPr="000A04B0">
              <w:rPr>
                <w:rFonts w:ascii="Book Antiqua" w:hAnsi="Book Antiqua" w:cstheme="majorBidi"/>
                <w:bCs/>
                <w:sz w:val="22"/>
                <w:szCs w:val="22"/>
                <w:lang w:eastAsia="en-GB"/>
              </w:rPr>
              <w:br/>
              <w:t>225-132-11     225-282-11</w:t>
            </w:r>
            <w:r w:rsidRPr="000A04B0">
              <w:rPr>
                <w:rFonts w:ascii="Book Antiqua" w:hAnsi="Book Antiqua" w:cstheme="majorBidi"/>
                <w:bCs/>
                <w:sz w:val="22"/>
                <w:szCs w:val="22"/>
                <w:lang w:eastAsia="en-GB"/>
              </w:rPr>
              <w:br/>
              <w:t>227-132-11     227-282-11</w:t>
            </w:r>
            <w:r w:rsidRPr="000A04B0">
              <w:rPr>
                <w:rFonts w:ascii="Book Antiqua" w:hAnsi="Book Antiqua" w:cstheme="majorBidi"/>
                <w:bCs/>
                <w:sz w:val="22"/>
                <w:szCs w:val="22"/>
                <w:lang w:eastAsia="en-GB"/>
              </w:rPr>
              <w:br/>
              <w:t>230-132-11     230-282-11</w:t>
            </w:r>
            <w:r w:rsidRPr="000A04B0">
              <w:rPr>
                <w:rFonts w:ascii="Book Antiqua" w:hAnsi="Book Antiqua" w:cstheme="majorBidi"/>
                <w:bCs/>
                <w:sz w:val="22"/>
                <w:szCs w:val="22"/>
                <w:lang w:eastAsia="en-GB"/>
              </w:rPr>
              <w:br/>
              <w:t>235-132-11     235-282-11</w:t>
            </w:r>
            <w:r w:rsidRPr="000A04B0">
              <w:rPr>
                <w:rFonts w:ascii="Book Antiqua" w:hAnsi="Book Antiqua" w:cstheme="majorBidi"/>
                <w:bCs/>
                <w:sz w:val="22"/>
                <w:szCs w:val="22"/>
                <w:lang w:eastAsia="en-GB"/>
              </w:rPr>
              <w:br/>
              <w:t>240-132-11     240-282-11</w:t>
            </w:r>
            <w:r w:rsidRPr="000A04B0">
              <w:rPr>
                <w:rFonts w:ascii="Book Antiqua" w:hAnsi="Book Antiqua" w:cstheme="majorBidi"/>
                <w:bCs/>
                <w:sz w:val="22"/>
                <w:szCs w:val="22"/>
                <w:lang w:eastAsia="en-GB"/>
              </w:rPr>
              <w:br/>
              <w:t>225-152-11     225-332-11</w:t>
            </w:r>
            <w:r w:rsidRPr="000A04B0">
              <w:rPr>
                <w:rFonts w:ascii="Book Antiqua" w:hAnsi="Book Antiqua" w:cstheme="majorBidi"/>
                <w:bCs/>
                <w:sz w:val="22"/>
                <w:szCs w:val="22"/>
                <w:lang w:eastAsia="en-GB"/>
              </w:rPr>
              <w:br/>
              <w:t>227-152-11     227-332-11</w:t>
            </w:r>
            <w:r w:rsidRPr="000A04B0">
              <w:rPr>
                <w:rFonts w:ascii="Book Antiqua" w:hAnsi="Book Antiqua" w:cstheme="majorBidi"/>
                <w:bCs/>
                <w:sz w:val="22"/>
                <w:szCs w:val="22"/>
                <w:lang w:eastAsia="en-GB"/>
              </w:rPr>
              <w:br/>
              <w:t>230-152-11     230-332-11</w:t>
            </w:r>
            <w:r w:rsidRPr="000A04B0">
              <w:rPr>
                <w:rFonts w:ascii="Book Antiqua" w:hAnsi="Book Antiqua" w:cstheme="majorBidi"/>
                <w:bCs/>
                <w:sz w:val="22"/>
                <w:szCs w:val="22"/>
                <w:lang w:eastAsia="en-GB"/>
              </w:rPr>
              <w:br/>
              <w:t>235-152-11     235-332-11</w:t>
            </w:r>
            <w:r w:rsidRPr="000A04B0">
              <w:rPr>
                <w:rFonts w:ascii="Book Antiqua" w:hAnsi="Book Antiqua" w:cstheme="majorBidi"/>
                <w:bCs/>
                <w:sz w:val="22"/>
                <w:szCs w:val="22"/>
                <w:lang w:eastAsia="en-GB"/>
              </w:rPr>
              <w:br/>
              <w:t>240-152-11     240-332-11</w:t>
            </w:r>
            <w:r w:rsidRPr="000A04B0">
              <w:rPr>
                <w:rFonts w:ascii="Book Antiqua" w:hAnsi="Book Antiqua" w:cstheme="majorBidi"/>
                <w:bCs/>
                <w:sz w:val="22"/>
                <w:szCs w:val="22"/>
                <w:lang w:eastAsia="en-GB"/>
              </w:rPr>
              <w:br/>
              <w:t>225-182-11     230-382-11</w:t>
            </w:r>
            <w:r w:rsidRPr="000A04B0">
              <w:rPr>
                <w:rFonts w:ascii="Book Antiqua" w:hAnsi="Book Antiqua" w:cstheme="majorBidi"/>
                <w:bCs/>
                <w:sz w:val="22"/>
                <w:szCs w:val="22"/>
                <w:lang w:eastAsia="en-GB"/>
              </w:rPr>
              <w:br/>
              <w:t>227-182-11     235-382-11</w:t>
            </w:r>
            <w:r w:rsidRPr="000A04B0">
              <w:rPr>
                <w:rFonts w:ascii="Book Antiqua" w:hAnsi="Book Antiqua" w:cstheme="majorBidi"/>
                <w:bCs/>
                <w:sz w:val="22"/>
                <w:szCs w:val="22"/>
                <w:lang w:eastAsia="en-GB"/>
              </w:rPr>
              <w:br/>
              <w:t>230-182-11     240-382-11</w:t>
            </w:r>
            <w:r w:rsidRPr="000A04B0">
              <w:rPr>
                <w:rFonts w:ascii="Book Antiqua" w:hAnsi="Book Antiqua" w:cstheme="majorBidi"/>
                <w:bCs/>
                <w:sz w:val="22"/>
                <w:szCs w:val="22"/>
                <w:lang w:eastAsia="en-GB"/>
              </w:rPr>
              <w:br/>
              <w:t xml:space="preserve">235-182-11 </w:t>
            </w:r>
            <w:r w:rsidRPr="000A04B0">
              <w:rPr>
                <w:rFonts w:ascii="Book Antiqua" w:hAnsi="Book Antiqua" w:cstheme="majorBidi"/>
                <w:bCs/>
                <w:sz w:val="22"/>
                <w:szCs w:val="22"/>
                <w:lang w:eastAsia="en-GB"/>
              </w:rPr>
              <w:br/>
              <w:t>240-182-11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538 days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Cs/>
                <w:sz w:val="22"/>
                <w:szCs w:val="22"/>
                <w:lang w:eastAsia="en-GB"/>
              </w:rPr>
              <w:t>The COMBO Plus stent system is a coronary balloon expandable stent which consist of a 316L stainless steel alloy coated with a biocompatible, biodegradable polymer containing sirolimus (also known as rapamycin). Covalently attached to this matrix is a layer of murine, monoclonal, anti-human CD34 antibody.</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i) M/s Microvention, Inc., 1311 Valencia Avenue Tustin, CA 92780,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 M/s Ashitaka Factory of Terumo Corp., 150 Maimaigi-Cho Fujinomiya, Sizuoka 418-0015, Japan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jc w:val="both"/>
              <w:rPr>
                <w:rFonts w:ascii="Book Antiqua" w:hAnsi="Book Antiqua" w:cstheme="majorBidi"/>
                <w:b/>
                <w:bCs/>
                <w:sz w:val="22"/>
                <w:szCs w:val="22"/>
                <w:lang w:val="sv-SE"/>
              </w:rPr>
            </w:pPr>
            <w:r w:rsidRPr="000A04B0">
              <w:rPr>
                <w:rFonts w:ascii="Book Antiqua" w:hAnsi="Book Antiqua" w:cstheme="majorBidi"/>
                <w:sz w:val="22"/>
                <w:szCs w:val="22"/>
                <w:lang w:val="sv-SE"/>
              </w:rPr>
              <w:t>31-08-2019)</w:t>
            </w:r>
          </w:p>
          <w:p w:rsidR="002C58AF" w:rsidRPr="000A04B0" w:rsidRDefault="002C58AF" w:rsidP="00A9418D">
            <w:pPr>
              <w:jc w:val="both"/>
              <w:rPr>
                <w:rFonts w:ascii="Book Antiqua" w:hAnsi="Book Antiqua" w:cstheme="majorBidi"/>
                <w:sz w:val="22"/>
                <w:szCs w:val="22"/>
                <w:lang w:val="sv-SE"/>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Traxcess 14 Guidewire</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Codes &amp; Sizes as per FSC. </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Guidewire</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Microvention Europe: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 bis rue du Vieli Abreuvior, 78100 Saint Germain e Laye,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u w:val="single"/>
              </w:rPr>
            </w:pPr>
            <w:r w:rsidRPr="000A04B0">
              <w:rPr>
                <w:rFonts w:ascii="Book Antiqua" w:hAnsi="Book Antiqua" w:cstheme="majorBidi"/>
                <w:b/>
                <w:sz w:val="22"/>
                <w:szCs w:val="22"/>
                <w:u w:val="single"/>
              </w:rPr>
              <w:t>Production Sites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MicroVension,Inc.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1311 Valencia Avenue Tustin, California, 92780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MicroVension Inc.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35 Enterprise, Aliso Viejo,</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 92656,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MicroVension Costa Rica S.R.L Edificio B33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Zona Franca Coyol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Alajuela, Costa Rica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18</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January, 2018</w:t>
            </w:r>
          </w:p>
          <w:p w:rsidR="002C58AF" w:rsidRPr="000A04B0" w:rsidRDefault="002C58AF" w:rsidP="00A9418D">
            <w:pPr>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SOFIA PLUS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Percutaneous Catheter (Distal Access + Aspiration)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Variants: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DA6125ST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DA6131ST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DA6135ST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03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Sophia Plus is intravascular distal access/guiding catheter and can be used for clot aspiration and delivery of stent, balloon, flow diverters, retrieval devices etc.</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Nisa Impex (Private) Ltd.,</w:t>
            </w:r>
            <w:r w:rsidRPr="000A04B0">
              <w:rPr>
                <w:rFonts w:ascii="Book Antiqua" w:hAnsi="Book Antiqua" w:cstheme="majorBidi"/>
                <w:sz w:val="22"/>
                <w:szCs w:val="22"/>
              </w:rPr>
              <w:t xml:space="preserve"> Maxim Arcade, Plot No. 13-14, Usman Block, Jeddah Town, Phse I, Opp: DHA-II, G.T. Road, Islamabad.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(ELI-00064)</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
                <w:bCs/>
                <w:sz w:val="22"/>
                <w:szCs w:val="22"/>
                <w:lang w:eastAsia="en-GB"/>
              </w:rPr>
              <w:t>Legal manufacturer</w:t>
            </w:r>
            <w:r w:rsidRPr="000A04B0">
              <w:rPr>
                <w:rFonts w:ascii="Book Antiqua" w:hAnsi="Book Antiqua" w:cstheme="majorBidi"/>
                <w:bCs/>
                <w:sz w:val="22"/>
                <w:szCs w:val="22"/>
                <w:lang w:eastAsia="en-GB"/>
              </w:rPr>
              <w:br/>
              <w:t>M/s. Chengdu Xinjin Shifeng Medical Apparatus &amp; Instrument Co. Ltd., No. 46, 7th Group, Wanjie Village, Xinping Town, Xinjin County, Chengdu City, P.R.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Valid until March 27, 2020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Rs. 100,000</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(Already submitted on 15-3-2016)</w:t>
            </w: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Nisa IV Cannula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0.7 x19, 0.9x19,0.9x258, 1.1 x 32, 1.1 x 38, 1.3 x 45, 1.6x 38, 1.6x45, 2.1x38, 2.1x45</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Intra venous Disposable  Cannula</w:t>
            </w:r>
          </w:p>
          <w:p w:rsidR="002C58AF" w:rsidRPr="000A04B0" w:rsidRDefault="002C58AF" w:rsidP="00A9418D">
            <w:pPr>
              <w:rPr>
                <w:rFonts w:ascii="Book Antiqua" w:hAnsi="Book Antiqua" w:cstheme="majorBidi"/>
                <w:bCs/>
                <w:sz w:val="22"/>
                <w:szCs w:val="22"/>
                <w:lang w:eastAsia="en-GB"/>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b/>
                <w:sz w:val="22"/>
                <w:szCs w:val="22"/>
              </w:rPr>
            </w:pPr>
            <w:r w:rsidRPr="000A04B0">
              <w:rPr>
                <w:rFonts w:ascii="Book Antiqua" w:hAnsi="Book Antiqua" w:cstheme="majorBidi"/>
                <w:b/>
                <w:sz w:val="22"/>
                <w:szCs w:val="22"/>
              </w:rPr>
              <w:t>-do-</w:t>
            </w:r>
          </w:p>
          <w:p w:rsidR="002C58AF" w:rsidRPr="000A04B0" w:rsidRDefault="002C58AF" w:rsidP="00A9418D">
            <w:pPr>
              <w:rPr>
                <w:rFonts w:ascii="Book Antiqua" w:hAnsi="Book Antiqua" w:cstheme="majorBidi"/>
                <w:b/>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
                <w:bCs/>
                <w:sz w:val="22"/>
                <w:szCs w:val="22"/>
                <w:lang w:eastAsia="en-GB"/>
              </w:rPr>
              <w:t>Legal manufacturer</w:t>
            </w:r>
            <w:r w:rsidRPr="000A04B0">
              <w:rPr>
                <w:rFonts w:ascii="Book Antiqua" w:hAnsi="Book Antiqua" w:cstheme="majorBidi"/>
                <w:bCs/>
                <w:sz w:val="22"/>
                <w:szCs w:val="22"/>
                <w:lang w:eastAsia="en-GB"/>
              </w:rPr>
              <w:br/>
              <w:t>M/s. Chengdu Xinjin Shifeng Medical Apparatus &amp; Instrument Co. Ltd., No. 46, 7th Group, Wanjie Village, Xinping Town, Xinjin County, Chengdu City, P.R.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until June 6, 2019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Rs. 100,000 (Already submitted)</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Nisa Blood Transfusion Set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0.7, 0.8, 0.9 &amp; 1.2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Cs/>
                <w:sz w:val="22"/>
                <w:szCs w:val="22"/>
                <w:lang w:eastAsia="en-GB"/>
              </w:rPr>
              <w:t>Blood Transfusion Set</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
                <w:bCs/>
                <w:sz w:val="22"/>
                <w:szCs w:val="22"/>
                <w:lang w:eastAsia="en-GB"/>
              </w:rPr>
              <w:t>Legal manufacturer</w:t>
            </w:r>
            <w:r w:rsidRPr="000A04B0">
              <w:rPr>
                <w:rFonts w:ascii="Book Antiqua" w:hAnsi="Book Antiqua" w:cstheme="majorBidi"/>
                <w:bCs/>
                <w:sz w:val="22"/>
                <w:szCs w:val="22"/>
                <w:lang w:eastAsia="en-GB"/>
              </w:rPr>
              <w:br/>
              <w:t>M/s. Chengdu Xinjin Shifeng Medical Apparatus &amp; Instrument Co. Ltd., No. 46, 7th Group, Wanjie Village, Xinping Town, Xinjin County, Chengdu City, P.R.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until March 27, 2020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Rs. 100,000 (Already submitted)</w:t>
            </w: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Nisa Wound Plast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(Wound Plast)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60x30, 70x18, 70x35, 70x45, 70x60, 70x90, 70x110, 80x50, 80x120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sz w:val="22"/>
                <w:szCs w:val="22"/>
              </w:rPr>
              <w:t xml:space="preserve">Wound Plast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 xml:space="preserve">subject to foreign inspection abroad. The Board also authorized the Secretary MDB to issue registration of product if the manufacturing plant is </w:t>
            </w:r>
            <w:r w:rsidRPr="000A04B0">
              <w:rPr>
                <w:rFonts w:ascii="Book Antiqua" w:hAnsi="Book Antiqua" w:cstheme="majorBidi"/>
                <w:sz w:val="22"/>
                <w:szCs w:val="22"/>
              </w:rPr>
              <w:lastRenderedPageBreak/>
              <w:t>approved by the panel of experts.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
                <w:bCs/>
                <w:sz w:val="22"/>
                <w:szCs w:val="22"/>
                <w:lang w:eastAsia="en-GB"/>
              </w:rPr>
              <w:t>Legal manufacturer</w:t>
            </w:r>
            <w:r w:rsidRPr="000A04B0">
              <w:rPr>
                <w:rFonts w:ascii="Book Antiqua" w:hAnsi="Book Antiqua" w:cstheme="majorBidi"/>
                <w:bCs/>
                <w:sz w:val="22"/>
                <w:szCs w:val="22"/>
                <w:lang w:eastAsia="en-GB"/>
              </w:rPr>
              <w:br/>
              <w:t>M/s. Chengdu Xinjin Shifeng Medical Apparatus &amp; Instrument Co. Ltd., No. 46, 7th Group, Wanjie Village, Xinping Town, Xinjin County, Chengdu City, P.R.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until March 27, 2020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Rs. 100,000 (Already submitted)</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Nisa Stomach Tube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5F,6F, 8F, 12F, 14F, 16F, 18F, 20F, 22F, 24 F</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sz w:val="22"/>
                <w:szCs w:val="22"/>
              </w:rPr>
              <w:t>Stomach Tube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b/>
                <w:bCs/>
                <w:sz w:val="22"/>
                <w:szCs w:val="22"/>
                <w:lang w:eastAsia="en-GB"/>
              </w:rPr>
              <w:t>Legal manufacturer</w:t>
            </w:r>
            <w:r w:rsidRPr="000A04B0">
              <w:rPr>
                <w:rFonts w:ascii="Book Antiqua" w:hAnsi="Book Antiqua" w:cstheme="majorBidi"/>
                <w:bCs/>
                <w:sz w:val="22"/>
                <w:szCs w:val="22"/>
                <w:lang w:eastAsia="en-GB"/>
              </w:rPr>
              <w:br/>
              <w:t>M/s. Chengdu Xinjin Shifeng Medical Apparatus &amp; Instrument Co. Ltd., No. 46, 7th Group, Wanjie Village, Xinping Town, Xinjin County, Chengdu City, P.R.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until March 27, 2020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Rs. 100,000 (Already submitted)</w:t>
            </w: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Nisa Scalp Vain Set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14G - 27 G</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bCs/>
                <w:sz w:val="22"/>
                <w:szCs w:val="22"/>
                <w:lang w:eastAsia="en-GB"/>
              </w:rPr>
            </w:pPr>
            <w:r w:rsidRPr="000A04B0">
              <w:rPr>
                <w:rFonts w:ascii="Book Antiqua" w:hAnsi="Book Antiqua" w:cstheme="majorBidi"/>
                <w:sz w:val="22"/>
                <w:szCs w:val="22"/>
              </w:rPr>
              <w:t>Scalp Vain Set</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M/s. Digital Imaging Systems,</w:t>
            </w:r>
            <w:r w:rsidRPr="000A04B0">
              <w:rPr>
                <w:rFonts w:ascii="Book Antiqua" w:hAnsi="Book Antiqua" w:cstheme="majorBidi"/>
                <w:sz w:val="22"/>
                <w:szCs w:val="22"/>
              </w:rPr>
              <w:t xml:space="preserve"> 121- Habitat Apartments, Shadman II, Ghaus -ul-Azam Road, Lahore, Lahore</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lastRenderedPageBreak/>
              <w:t>(ELI-00094)</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sz w:val="22"/>
                <w:szCs w:val="22"/>
              </w:rPr>
            </w:pPr>
            <w:r w:rsidRPr="000A04B0">
              <w:rPr>
                <w:rFonts w:ascii="Book Antiqua" w:hAnsi="Book Antiqua" w:cstheme="majorBidi"/>
                <w:b/>
                <w:sz w:val="22"/>
                <w:szCs w:val="22"/>
              </w:rPr>
              <w:lastRenderedPageBreak/>
              <w:t>Legal Manufacturer / Manufacturing Site:</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jc w:val="both"/>
              <w:rPr>
                <w:rFonts w:ascii="Book Antiqua" w:hAnsi="Book Antiqua" w:cstheme="majorBidi"/>
                <w:bCs/>
                <w:sz w:val="22"/>
                <w:szCs w:val="22"/>
              </w:rPr>
            </w:pP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Issued on 06-12-2018</w:t>
            </w:r>
          </w:p>
          <w:p w:rsidR="002C58AF" w:rsidRPr="000A04B0" w:rsidRDefault="002C58AF" w:rsidP="00A9418D">
            <w:pPr>
              <w:jc w:val="both"/>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jc w:val="both"/>
              <w:rPr>
                <w:rFonts w:ascii="Book Antiqua" w:hAnsi="Book Antiqua" w:cstheme="majorBidi"/>
                <w:b/>
                <w:sz w:val="22"/>
                <w:szCs w:val="22"/>
              </w:rPr>
            </w:pPr>
            <w:r w:rsidRPr="000A04B0">
              <w:rPr>
                <w:rFonts w:ascii="Book Antiqua" w:hAnsi="Book Antiqua" w:cstheme="majorBidi"/>
                <w:b/>
                <w:sz w:val="22"/>
                <w:szCs w:val="22"/>
              </w:rPr>
              <w:lastRenderedPageBreak/>
              <w:t>AMPLATZER  Sizing Balloon</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(Cardiac Catheter, Balloon, Sizing)</w:t>
            </w:r>
          </w:p>
          <w:p w:rsidR="002C58AF" w:rsidRPr="000A04B0" w:rsidRDefault="002C58AF" w:rsidP="00A9418D">
            <w:pPr>
              <w:jc w:val="both"/>
              <w:rPr>
                <w:rFonts w:ascii="Book Antiqua" w:hAnsi="Book Antiqua" w:cstheme="majorBidi"/>
                <w:bCs/>
                <w:sz w:val="22"/>
                <w:szCs w:val="22"/>
              </w:rPr>
            </w:pP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9-SB-018, 9-SB-024,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9-SB-034, </w:t>
            </w:r>
          </w:p>
          <w:p w:rsidR="002C58AF" w:rsidRPr="000A04B0" w:rsidRDefault="002C58AF" w:rsidP="00A9418D">
            <w:pPr>
              <w:jc w:val="both"/>
              <w:rPr>
                <w:rFonts w:ascii="Book Antiqua" w:hAnsi="Book Antiqua" w:cstheme="majorBidi"/>
                <w:bCs/>
                <w:sz w:val="22"/>
                <w:szCs w:val="22"/>
              </w:rPr>
            </w:pP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sz w:val="22"/>
                <w:szCs w:val="22"/>
              </w:rPr>
              <w:t>Shelf Life: 3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Cardiac Balloon Catheter</w:t>
            </w:r>
          </w:p>
          <w:p w:rsidR="002C58AF" w:rsidRPr="000A04B0" w:rsidRDefault="002C58AF" w:rsidP="00A9418D">
            <w:pPr>
              <w:jc w:val="both"/>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
                <w:sz w:val="22"/>
                <w:szCs w:val="22"/>
                <w:u w:val="single"/>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06-12-2018</w:t>
            </w:r>
          </w:p>
          <w:p w:rsidR="002C58AF" w:rsidRPr="000A04B0" w:rsidRDefault="002C58AF" w:rsidP="00A9418D">
            <w:pPr>
              <w:rPr>
                <w:rFonts w:ascii="Book Antiqua" w:hAnsi="Book Antiqua" w:cstheme="majorBidi"/>
                <w:bCs/>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AMPLATZER  Septal Occluder</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9-ASD-004, 9-ASD-005, 9-ASD-006,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9-ASD-007, 9-ASD-008,9-ASD-009,</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 9-ASD-010, 9-ASD-011, 9-ASD-012,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 9-ASD-013,9-ASD-014, 9-ASD-015,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9-ASD-016, 9-ASD-017, 9-ASD-018,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9-ASD-019, 9-ASD-020, 9-ASD-022,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9-ASD-024, 9-ASD-026,9-ASD-028,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 9-ASD-030, 9-ASD-032, 9-ASD-034,</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 9-ASD-036,9-ASD-038, 9-ASD-040,</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Shelf Life: 5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Atrial Septal Defects (ASD) Occluder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
                <w:sz w:val="22"/>
                <w:szCs w:val="22"/>
                <w:u w:val="single"/>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06-12-2018</w:t>
            </w:r>
          </w:p>
          <w:p w:rsidR="002C58AF" w:rsidRPr="000A04B0" w:rsidRDefault="002C58AF" w:rsidP="00A9418D">
            <w:pPr>
              <w:jc w:val="both"/>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AMPLATZER Guidewires</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(Catheter Guidewire)</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9-GW-001, 9-GW-002,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9-GW-003, 9-GW-004</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Shelf Life: 5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Coronary Guidewire</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
                <w:sz w:val="22"/>
                <w:szCs w:val="22"/>
                <w:u w:val="single"/>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lastRenderedPageBreak/>
              <w:t>Issued on 06-12-2018</w:t>
            </w:r>
          </w:p>
          <w:p w:rsidR="002C58AF" w:rsidRPr="000A04B0" w:rsidRDefault="002C58AF" w:rsidP="00A9418D">
            <w:pPr>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lastRenderedPageBreak/>
              <w:t>Amplatzer Multi Fenestrated Septal Occluder ‘Cribriform’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(Cardiac Occluder)</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9-ASD-MF-018, 9-ASD-MF-025,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9-ASD-MF-030, 9-ASD-</w:t>
            </w:r>
            <w:r w:rsidRPr="000A04B0">
              <w:rPr>
                <w:rFonts w:ascii="Book Antiqua" w:hAnsi="Book Antiqua" w:cstheme="majorBidi"/>
                <w:sz w:val="22"/>
                <w:szCs w:val="22"/>
              </w:rPr>
              <w:lastRenderedPageBreak/>
              <w:t xml:space="preserve">MF-035,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9-ASD-MF-040</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Shelf Life: 5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Atrial Septal Defects (ASD) Occluder </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
                <w:sz w:val="22"/>
                <w:szCs w:val="22"/>
                <w:u w:val="single"/>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06-12-2018</w:t>
            </w:r>
          </w:p>
          <w:p w:rsidR="002C58AF" w:rsidRPr="000A04B0" w:rsidRDefault="002C58AF" w:rsidP="00A9418D">
            <w:pPr>
              <w:rPr>
                <w:rFonts w:ascii="Book Antiqua" w:hAnsi="Book Antiqua" w:cstheme="majorBidi"/>
                <w:bCs/>
                <w:sz w:val="22"/>
                <w:szCs w:val="22"/>
              </w:rPr>
            </w:pPr>
          </w:p>
          <w:p w:rsidR="002C58AF" w:rsidRPr="000A04B0" w:rsidRDefault="002C58AF" w:rsidP="00A9418D">
            <w:pPr>
              <w:jc w:val="right"/>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Amplatzer PFO Occluder</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9-PFO-018,  9-PFO-025,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9-PFO-030,  9-PFO-035</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Shelf Life: 5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PFO Occluder</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jc w:val="both"/>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Amplatzer TorqVue Exchange System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(Cardiac Occulder delivery kit)</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9-EITV09F45/80, </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9-EITV12F45/80,</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9-EITV06F180/80,</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9-EITV08F180/80, </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9-EITV10F180/80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tc>
        <w:tc>
          <w:tcPr>
            <w:tcW w:w="1701" w:type="dxa"/>
            <w:shd w:val="clear" w:color="auto" w:fill="auto"/>
          </w:tcPr>
          <w:p w:rsidR="002C58AF" w:rsidRPr="000A04B0" w:rsidRDefault="008C3001" w:rsidP="00A9418D">
            <w:pPr>
              <w:rPr>
                <w:rFonts w:ascii="Book Antiqua" w:hAnsi="Book Antiqua" w:cstheme="majorBidi"/>
                <w:sz w:val="22"/>
                <w:szCs w:val="22"/>
              </w:rPr>
            </w:pPr>
            <w:r w:rsidRPr="000A04B0">
              <w:rPr>
                <w:rFonts w:ascii="Book Antiqua" w:hAnsi="Book Antiqua" w:cstheme="majorBidi"/>
                <w:sz w:val="22"/>
                <w:szCs w:val="22"/>
              </w:rPr>
              <w:t>Cardiac Occulder delivery kit</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p w:rsidR="002C58AF" w:rsidRPr="000A04B0" w:rsidRDefault="002C58AF" w:rsidP="00A9418D">
            <w:pPr>
              <w:jc w:val="both"/>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jc w:val="both"/>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lastRenderedPageBreak/>
              <w:t xml:space="preserve">Amplatzer Duct Occluder II </w:t>
            </w:r>
            <w:r w:rsidRPr="000A04B0">
              <w:rPr>
                <w:rFonts w:ascii="Book Antiqua" w:hAnsi="Book Antiqua" w:cstheme="majorBidi"/>
                <w:sz w:val="22"/>
                <w:szCs w:val="22"/>
              </w:rPr>
              <w:t>(Cardiac Occulder)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9-PDA2-03-04,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9-PDA2-04-04,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9-PDA2-05-04,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9-PDA2-06-04,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9-PDA2-03-06,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9-PDA2-04-06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9-PDA2-05-06,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9-PDA2-06-06,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9-PDA2AS-03-02-L,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9-PDA2AS-03-04-L,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9-PDA2AS-03-06-L,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9-PDA2AS-04-02-L,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9-PDA2AS-04-04-L,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9-PDA2AS-04-06-L,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9-PDA2AS-05-02-L,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9-PDA2AS-05-04-L,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9-PDA2AS-05-06-L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pStyle w:val="Default"/>
              <w:rPr>
                <w:rFonts w:ascii="Book Antiqua" w:hAnsi="Book Antiqua" w:cstheme="majorBidi"/>
                <w:color w:val="auto"/>
                <w:sz w:val="22"/>
                <w:szCs w:val="22"/>
              </w:rPr>
            </w:pPr>
          </w:p>
        </w:tc>
        <w:tc>
          <w:tcPr>
            <w:tcW w:w="1701" w:type="dxa"/>
            <w:shd w:val="clear" w:color="auto" w:fill="auto"/>
          </w:tcPr>
          <w:p w:rsidR="002C58AF"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lastRenderedPageBreak/>
              <w:t xml:space="preserve">PDA </w:t>
            </w:r>
            <w:r w:rsidR="002C58AF" w:rsidRPr="000A04B0">
              <w:rPr>
                <w:rFonts w:ascii="Book Antiqua" w:hAnsi="Book Antiqua" w:cstheme="majorBidi"/>
                <w:sz w:val="22"/>
                <w:szCs w:val="22"/>
              </w:rPr>
              <w:t xml:space="preserve">Occluder </w:t>
            </w:r>
          </w:p>
        </w:tc>
        <w:tc>
          <w:tcPr>
            <w:tcW w:w="1551" w:type="dxa"/>
            <w:shd w:val="clear" w:color="auto" w:fill="auto"/>
          </w:tcPr>
          <w:p w:rsidR="008C3001" w:rsidRPr="000A04B0" w:rsidRDefault="008C3001" w:rsidP="008C3001">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p w:rsidR="002C58AF" w:rsidRPr="000A04B0" w:rsidRDefault="002C58AF" w:rsidP="00A9418D">
            <w:pPr>
              <w:jc w:val="both"/>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274-R&amp;I 12.03.2019</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89-P-DD(MD)   28-03-2019</w:t>
            </w: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8C3001" w:rsidRPr="000A04B0" w:rsidRDefault="008C3001" w:rsidP="00A9418D">
            <w:pPr>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Amplatzer TorqVue Delivery System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 (Cardiac Occulder delivery kit)</w:t>
            </w:r>
          </w:p>
          <w:p w:rsidR="002C58AF" w:rsidRPr="000A04B0" w:rsidRDefault="002C58AF" w:rsidP="00A9418D">
            <w:pPr>
              <w:rPr>
                <w:rFonts w:ascii="Book Antiqua" w:hAnsi="Book Antiqua" w:cstheme="majorBidi"/>
                <w:bCs/>
                <w:sz w:val="22"/>
                <w:szCs w:val="22"/>
              </w:rPr>
            </w:pP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 xml:space="preserve">9-ITV06F45/60,  </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9-ITV07F45/60,</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 xml:space="preserve"> 9-ITV08F45/60, </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 xml:space="preserve">9-ITV07F45/80, </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 xml:space="preserve"> 9-ITV08F45/80, </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9-ITV09F45/80</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 xml:space="preserve">9-ITV10F45/80,  </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 xml:space="preserve">9-ITV12F45/80, </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 xml:space="preserve"> 9-ITV13F45/80,   </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 xml:space="preserve">9-ITV05F180/60, </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9-ITV06F180/60,</w:t>
            </w:r>
          </w:p>
          <w:p w:rsidR="002C58AF" w:rsidRPr="000A04B0" w:rsidRDefault="002C58AF" w:rsidP="00A9418D">
            <w:pPr>
              <w:pStyle w:val="Default"/>
              <w:rPr>
                <w:rFonts w:ascii="Book Antiqua" w:hAnsi="Book Antiqua" w:cstheme="majorBidi"/>
                <w:bCs/>
                <w:color w:val="auto"/>
                <w:sz w:val="22"/>
                <w:szCs w:val="22"/>
              </w:rPr>
            </w:pPr>
            <w:r w:rsidRPr="000A04B0">
              <w:rPr>
                <w:rFonts w:ascii="Book Antiqua" w:hAnsi="Book Antiqua" w:cstheme="majorBidi"/>
                <w:bCs/>
                <w:color w:val="auto"/>
                <w:sz w:val="22"/>
                <w:szCs w:val="22"/>
              </w:rPr>
              <w:t>9-ITV06F180/80</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9-ITV07F180/80,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9-ITV08F180/80,</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9-ITV09F180/80</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Class D</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Shelf Life: 3 years </w:t>
            </w:r>
          </w:p>
          <w:p w:rsidR="002C58AF" w:rsidRPr="000A04B0" w:rsidRDefault="002C58AF" w:rsidP="00A9418D">
            <w:pPr>
              <w:rPr>
                <w:rFonts w:ascii="Book Antiqua" w:hAnsi="Book Antiqua" w:cstheme="majorBidi"/>
                <w:bCs/>
                <w:sz w:val="22"/>
                <w:szCs w:val="22"/>
              </w:rPr>
            </w:pPr>
          </w:p>
        </w:tc>
        <w:tc>
          <w:tcPr>
            <w:tcW w:w="1701" w:type="dxa"/>
            <w:shd w:val="clear" w:color="auto" w:fill="auto"/>
          </w:tcPr>
          <w:p w:rsidR="002C58AF" w:rsidRPr="000A04B0" w:rsidRDefault="008C3001" w:rsidP="00A9418D">
            <w:pPr>
              <w:rPr>
                <w:rFonts w:ascii="Book Antiqua" w:hAnsi="Book Antiqua" w:cstheme="majorBidi"/>
                <w:sz w:val="22"/>
                <w:szCs w:val="22"/>
              </w:rPr>
            </w:pPr>
            <w:r w:rsidRPr="000A04B0">
              <w:rPr>
                <w:rFonts w:ascii="Book Antiqua" w:hAnsi="Book Antiqua" w:cstheme="majorBidi"/>
                <w:bCs/>
                <w:sz w:val="22"/>
                <w:szCs w:val="22"/>
              </w:rPr>
              <w:t>Cardiac Occulder delivery kit</w:t>
            </w:r>
            <w:r w:rsidR="002C58AF" w:rsidRPr="000A04B0">
              <w:rPr>
                <w:rFonts w:ascii="Book Antiqua" w:hAnsi="Book Antiqua" w:cstheme="majorBidi"/>
                <w:sz w:val="22"/>
                <w:szCs w:val="22"/>
              </w:rPr>
              <w:t>.</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jc w:val="both"/>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Amplatzer TorqVue   LP Delivery System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(Cardiac Occulder delivery kit)</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9-TVLP4F90/060,  </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9-TVLP4F90/080,  </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9-TVLP5F90/060,  </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9-TVLP4F90/080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Cs/>
                <w:sz w:val="22"/>
                <w:szCs w:val="22"/>
              </w:rPr>
            </w:pPr>
          </w:p>
        </w:tc>
        <w:tc>
          <w:tcPr>
            <w:tcW w:w="1701" w:type="dxa"/>
            <w:shd w:val="clear" w:color="auto" w:fill="auto"/>
          </w:tcPr>
          <w:p w:rsidR="002C58AF" w:rsidRPr="000A04B0" w:rsidRDefault="008C3001" w:rsidP="00A9418D">
            <w:pPr>
              <w:rPr>
                <w:rFonts w:ascii="Book Antiqua" w:hAnsi="Book Antiqua" w:cstheme="majorBidi"/>
                <w:sz w:val="22"/>
                <w:szCs w:val="22"/>
              </w:rPr>
            </w:pPr>
            <w:r w:rsidRPr="000A04B0">
              <w:rPr>
                <w:rFonts w:ascii="Book Antiqua" w:hAnsi="Book Antiqua" w:cstheme="majorBidi"/>
                <w:sz w:val="22"/>
                <w:szCs w:val="22"/>
              </w:rPr>
              <w:t>Cardiac Occulder delivery kit</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jc w:val="both"/>
              <w:rPr>
                <w:rFonts w:ascii="Book Antiqua" w:hAnsi="Book Antiqua" w:cstheme="majorBidi"/>
                <w:sz w:val="22"/>
                <w:szCs w:val="22"/>
              </w:rPr>
            </w:pPr>
          </w:p>
          <w:p w:rsidR="002C58AF"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 50,000</w:t>
            </w:r>
            <w:r w:rsidRPr="000A04B0">
              <w:rPr>
                <w:rFonts w:ascii="Book Antiqua" w:hAnsi="Book Antiqua" w:cstheme="majorBidi"/>
                <w:sz w:val="22"/>
                <w:szCs w:val="22"/>
              </w:rPr>
              <w:t>/-</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Amplatzer  Muscular VSD Occluder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(Cardiac Occulder)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9-VSD-MUSC-004,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9-VSD-MUSC-006,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9-VSD-MUSC-008,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9-VSD-MUSC-010,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9-VSD-MUSC-012,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9-VSD-MUSC-014,</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9-VSD-MUSC-016,</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9-VSD-MUSC-018,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bCs/>
                <w:sz w:val="22"/>
                <w:szCs w:val="22"/>
              </w:rPr>
            </w:pPr>
          </w:p>
        </w:tc>
        <w:tc>
          <w:tcPr>
            <w:tcW w:w="1701" w:type="dxa"/>
            <w:shd w:val="clear" w:color="auto" w:fill="auto"/>
          </w:tcPr>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 xml:space="preserve">VSD Occulder </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jc w:val="both"/>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Amplatzer Duct Occluder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(Cardiac Occulder)</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9-PDA-003, 9-PDA-004,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9-PDA-005, 9-PDA-006,</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9-PDA-007, 9-PDA-008,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9-PDA-009</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Duct Occluder</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jc w:val="both"/>
              <w:rPr>
                <w:rFonts w:ascii="Book Antiqua" w:hAnsi="Book Antiqua" w:cstheme="majorBidi"/>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Amplatzer Memberanous VSD Occluder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(Cardiac Occulder)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9-VSD-MEMB-004,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9-VSD-MEMB-005,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9-VSD-MEMB-006,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9-VSD-MEMB-007,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9-VSD-MEMB-008,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9-VSD-MEMB-009,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9-VSD-MEMB-010,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9-VSD-MEMB-011,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9-VSD-MEMB-013,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9-VSD-MEMB-014,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9-VSD-MEMB-015,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9-VSD-MEMB-016,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9-VSD-MEMB-017,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9-VSD-MEMB-018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Shelf Life: 5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VSD Occluder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rPr>
                <w:rFonts w:ascii="Book Antiqua" w:hAnsi="Book Antiqua" w:cstheme="majorBidi"/>
                <w:bCs/>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Amplatzer Vascular Plug</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(Embolization Implant, Vascular)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9-PLUG-004, 9-PLUG-006,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9-PLUG-008, 9-PLUG-0010,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9-PLUG-012, 9-PLUG-014,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9-PLUG-016,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9-AVP2-003, 9-AVP2-004,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9-AVP2-006, 9-AVP2-008,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9-AVP2-010, 9-AVP2-012,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9-AVP2-014, 9-AVP2-016,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9-AVP2-018, 9-AVP2-020,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9-AVP2-022,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9-AVP3-042, 9-AVP3-063,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9-AVP3-084, 9-AVP3-103,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9-AVP3-105, 9-AVP3-123,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9-AVP3-125, 9-AVP3-143,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9-AVP3-145,</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9-AVP038-004, 9-AVP038-005, 9-AVP038-006, 9-AVP038-007, 9-AVP038-008</w:t>
            </w:r>
          </w:p>
          <w:p w:rsidR="002C58AF" w:rsidRPr="000A04B0" w:rsidRDefault="002C58AF" w:rsidP="00A9418D">
            <w:pPr>
              <w:pStyle w:val="Default"/>
              <w:rPr>
                <w:rFonts w:ascii="Book Antiqua" w:hAnsi="Book Antiqua" w:cstheme="majorBidi"/>
                <w:color w:val="auto"/>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Shelf Life: 5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8C3001" w:rsidP="00A9418D">
            <w:pPr>
              <w:rPr>
                <w:rFonts w:ascii="Book Antiqua" w:hAnsi="Book Antiqua" w:cstheme="majorBidi"/>
                <w:sz w:val="22"/>
                <w:szCs w:val="22"/>
              </w:rPr>
            </w:pPr>
            <w:r w:rsidRPr="000A04B0">
              <w:rPr>
                <w:rFonts w:ascii="Book Antiqua" w:hAnsi="Book Antiqua" w:cstheme="majorBidi"/>
                <w:sz w:val="22"/>
                <w:szCs w:val="22"/>
              </w:rPr>
              <w:t>Embolization Implant, Vascular</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 /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AGA Medical Corporation,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5050 Nathan Lane North, </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Plymouth, Minnesota, 55442,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Belgium</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Issued on 07-12-2018</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 xml:space="preserve">Amplatzer PI Muscular VSD </w:t>
            </w:r>
            <w:r w:rsidRPr="000A04B0">
              <w:rPr>
                <w:rFonts w:ascii="Book Antiqua" w:hAnsi="Book Antiqua" w:cstheme="majorBidi"/>
                <w:bCs/>
                <w:sz w:val="22"/>
                <w:szCs w:val="22"/>
              </w:rPr>
              <w:t>Occluder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(Cardiac Occulder)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9-VSDMUSCPI-016,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9-VSDMUSCPI-018,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 9-VSDMUSCPI-020,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9-VSDMUSCPI-022,</w:t>
            </w:r>
          </w:p>
          <w:p w:rsidR="002C58AF" w:rsidRPr="000A04B0" w:rsidRDefault="002C58AF" w:rsidP="00A9418D">
            <w:pPr>
              <w:pStyle w:val="Default"/>
              <w:rPr>
                <w:rFonts w:ascii="Book Antiqua" w:hAnsi="Book Antiqua" w:cstheme="majorBidi"/>
                <w:color w:val="auto"/>
                <w:sz w:val="22"/>
                <w:szCs w:val="22"/>
              </w:rPr>
            </w:pPr>
            <w:r w:rsidRPr="000A04B0">
              <w:rPr>
                <w:rFonts w:ascii="Book Antiqua" w:hAnsi="Book Antiqua" w:cstheme="majorBidi"/>
                <w:color w:val="auto"/>
                <w:sz w:val="22"/>
                <w:szCs w:val="22"/>
              </w:rPr>
              <w:t>9-VSDMUSCPI-024</w:t>
            </w:r>
          </w:p>
          <w:p w:rsidR="002C58AF" w:rsidRPr="000A04B0" w:rsidRDefault="002C58AF" w:rsidP="00A9418D">
            <w:pPr>
              <w:pStyle w:val="Default"/>
              <w:rPr>
                <w:rFonts w:ascii="Book Antiqua" w:hAnsi="Book Antiqua" w:cstheme="majorBidi"/>
                <w:color w:val="auto"/>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sz w:val="22"/>
                <w:szCs w:val="22"/>
              </w:rPr>
              <w:t>Shelf Life: 5 years</w:t>
            </w:r>
          </w:p>
        </w:tc>
        <w:tc>
          <w:tcPr>
            <w:tcW w:w="1701" w:type="dxa"/>
            <w:shd w:val="clear" w:color="auto" w:fill="auto"/>
          </w:tcPr>
          <w:p w:rsidR="002C58AF" w:rsidRPr="000A04B0" w:rsidRDefault="002C58AF" w:rsidP="008C3001">
            <w:pPr>
              <w:rPr>
                <w:rFonts w:ascii="Book Antiqua" w:hAnsi="Book Antiqua" w:cstheme="majorBidi"/>
                <w:sz w:val="22"/>
                <w:szCs w:val="22"/>
              </w:rPr>
            </w:pPr>
            <w:r w:rsidRPr="000A04B0">
              <w:rPr>
                <w:rFonts w:ascii="Book Antiqua" w:hAnsi="Book Antiqua" w:cstheme="majorBidi"/>
                <w:sz w:val="22"/>
                <w:szCs w:val="22"/>
              </w:rPr>
              <w:t xml:space="preserve">VSD Occluder </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K.M. Enterprises,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605-D-Block, M.A. Johar Town, Lahore.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(ELI-00054)</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Karex Industries Sdn. Bhd., PTD., Malaysia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Malaysia valid till 11th May, 2019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8C3001">
            <w:pPr>
              <w:rPr>
                <w:rFonts w:ascii="Book Antiqua" w:hAnsi="Book Antiqua" w:cstheme="majorBidi"/>
                <w:sz w:val="22"/>
                <w:szCs w:val="22"/>
              </w:rPr>
            </w:pPr>
            <w:r w:rsidRPr="000A04B0">
              <w:rPr>
                <w:rFonts w:ascii="Book Antiqua" w:hAnsi="Book Antiqua" w:cstheme="majorBidi"/>
                <w:sz w:val="22"/>
                <w:szCs w:val="22"/>
              </w:rPr>
              <w:t>Rs. 50,000</w:t>
            </w:r>
            <w:r w:rsidR="008C3001" w:rsidRPr="000A04B0">
              <w:rPr>
                <w:rFonts w:ascii="Book Antiqua" w:hAnsi="Book Antiqua" w:cstheme="majorBidi"/>
                <w:sz w:val="22"/>
                <w:szCs w:val="22"/>
              </w:rPr>
              <w:t xml:space="preserve"> </w:t>
            </w:r>
            <w:r w:rsidRPr="000A04B0">
              <w:rPr>
                <w:rFonts w:ascii="Book Antiqua" w:hAnsi="Book Antiqua" w:cstheme="majorBidi"/>
                <w:sz w:val="22"/>
                <w:szCs w:val="22"/>
              </w:rPr>
              <w:t>Fee already submitted with documents dated 10th March, 2017</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Carex Male Latex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P53S – Natural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Length: Min 180 mm without teat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Width :53 ±2 mm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Thickness : 0.065 mm (+0.015mm, - 0.020 mm)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Lubricant details : 0.55g ±0.15g</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03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Latex Male Condom</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0F7125">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0F7125">
            <w:pPr>
              <w:jc w:val="center"/>
              <w:rPr>
                <w:rFonts w:ascii="Book Antiqua" w:hAnsi="Book Antiqua" w:cstheme="majorBidi"/>
                <w:sz w:val="22"/>
                <w:szCs w:val="22"/>
              </w:rPr>
            </w:pPr>
          </w:p>
          <w:p w:rsidR="002C58AF" w:rsidRPr="000A04B0" w:rsidRDefault="002C58AF" w:rsidP="000F7125">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0F7125">
            <w:pPr>
              <w:rPr>
                <w:rFonts w:ascii="Book Antiqua" w:hAnsi="Book Antiqua" w:cstheme="majorBidi"/>
                <w:sz w:val="22"/>
                <w:szCs w:val="22"/>
              </w:rPr>
            </w:pPr>
            <w:r w:rsidRPr="000A04B0">
              <w:rPr>
                <w:rFonts w:ascii="Book Antiqua" w:hAnsi="Book Antiqua" w:cstheme="majorBidi"/>
                <w:sz w:val="22"/>
                <w:szCs w:val="22"/>
              </w:rPr>
              <w:t>Unum Zia Shamsi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 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Euromed for Medical Industries,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Area No. 10, Block (i) Free Zone, Nasr City, Cairo Egypt.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Egypt Issue date </w:t>
            </w:r>
          </w:p>
          <w:p w:rsidR="008C3001" w:rsidRPr="000A04B0" w:rsidRDefault="002C58AF" w:rsidP="008C3001">
            <w:pPr>
              <w:rPr>
                <w:rFonts w:ascii="Book Antiqua" w:hAnsi="Book Antiqua" w:cstheme="majorBidi"/>
                <w:sz w:val="22"/>
                <w:szCs w:val="22"/>
              </w:rPr>
            </w:pPr>
            <w:r w:rsidRPr="000A04B0">
              <w:rPr>
                <w:rFonts w:ascii="Book Antiqua" w:hAnsi="Book Antiqua" w:cstheme="majorBidi"/>
                <w:sz w:val="22"/>
                <w:szCs w:val="22"/>
              </w:rPr>
              <w:t>06-03-2018</w:t>
            </w:r>
          </w:p>
          <w:p w:rsidR="008C3001" w:rsidRPr="000A04B0" w:rsidRDefault="008C3001" w:rsidP="008C3001">
            <w:pPr>
              <w:rPr>
                <w:rFonts w:ascii="Book Antiqua" w:hAnsi="Book Antiqua" w:cstheme="majorBidi"/>
                <w:sz w:val="22"/>
                <w:szCs w:val="22"/>
              </w:rPr>
            </w:pPr>
            <w:r w:rsidRPr="000A04B0">
              <w:rPr>
                <w:rFonts w:ascii="Book Antiqua" w:hAnsi="Book Antiqua" w:cstheme="majorBidi"/>
                <w:sz w:val="22"/>
                <w:szCs w:val="22"/>
              </w:rPr>
              <w:t xml:space="preserve"> Fee submitted: Rs. 25,000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Euro-Ject (Disposable Syringe)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1ml, 3ml, 5ml, 10ml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05 years</w:t>
            </w:r>
          </w:p>
          <w:p w:rsidR="002C58AF" w:rsidRPr="000A04B0" w:rsidRDefault="002C58AF" w:rsidP="00A9418D">
            <w:pPr>
              <w:rPr>
                <w:rFonts w:ascii="Book Antiqua" w:hAnsi="Book Antiqua" w:cstheme="majorBidi"/>
                <w:sz w:val="22"/>
                <w:szCs w:val="22"/>
              </w:rPr>
            </w:pPr>
          </w:p>
          <w:p w:rsidR="002C58AF" w:rsidRPr="000A04B0" w:rsidRDefault="002C58AF" w:rsidP="008C3001">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single-use syringe</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 </w:t>
            </w: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 Sizes demanded </w:t>
            </w:r>
            <w:r w:rsidRPr="000A04B0">
              <w:rPr>
                <w:rFonts w:ascii="Book Antiqua" w:hAnsi="Book Antiqua" w:cstheme="majorBidi"/>
                <w:sz w:val="22"/>
                <w:szCs w:val="22"/>
              </w:rPr>
              <w:lastRenderedPageBreak/>
              <w:t>on Form-7A shall be granted.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Sizes not on free sale certificate</w:t>
            </w:r>
          </w:p>
          <w:p w:rsidR="002C58AF" w:rsidRPr="000A04B0" w:rsidRDefault="002C58AF" w:rsidP="00A9418D">
            <w:pPr>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M/s. Unique Pharma,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House No. 1775/21, Street No. 1, Tariqabad, MDA Road, Multan.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(ELI-00068)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Shanghai Kindly Enterprise Development Group Co., Ltd., 658, Gaochao Road, Shanghai, 201803,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till 18.01.2020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Also provided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Germany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06.11.2018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8C3001" w:rsidP="00A9418D">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 25,000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Easy Pro Disposable Syringe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lang w:eastAsia="zh-CN"/>
              </w:rPr>
              <w:t>1ml,2ml,2.5ml,3ml,5ml,10ml,20ml,25ml,30ml,35ml,50ml,60ml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Disposable Syringe</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Shanghai Kindly Enterprise Development Group Co., Ltd., 658, Gaochao Road, Shanghai, 201803,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till 18.01.2020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Also provided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Germany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06.11.2018</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p w:rsidR="002C58AF" w:rsidRPr="000A04B0" w:rsidRDefault="008C3001" w:rsidP="00A9418D">
            <w:pPr>
              <w:jc w:val="both"/>
              <w:rPr>
                <w:rFonts w:ascii="Book Antiqua" w:hAnsi="Book Antiqua" w:cstheme="majorBidi"/>
                <w:sz w:val="22"/>
                <w:szCs w:val="22"/>
              </w:rPr>
            </w:pPr>
            <w:r w:rsidRPr="000A04B0">
              <w:rPr>
                <w:rFonts w:ascii="Book Antiqua" w:hAnsi="Book Antiqua" w:cstheme="majorBidi"/>
                <w:sz w:val="22"/>
                <w:szCs w:val="22"/>
              </w:rPr>
              <w:t>Fee submitted Rs. 25,000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Hypodermic Needles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eastAsia="zh-CN"/>
              </w:rPr>
            </w:pPr>
            <w:r w:rsidRPr="000A04B0">
              <w:rPr>
                <w:rFonts w:ascii="Book Antiqua" w:hAnsi="Book Antiqua" w:cstheme="majorBidi"/>
                <w:sz w:val="22"/>
                <w:szCs w:val="22"/>
                <w:lang w:eastAsia="zh-CN"/>
              </w:rPr>
              <w:t>0.3,0.33,0.36,0.4,0.45,0.5,0.55,0.6,0.7,0.8,0.9,1.1,1.2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Hypodermic Needle</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Shanghai Kindly Enterprise Development Group Co., Ltd., 658, Gaochao Road, Shanghai, 201803, China</w:t>
            </w:r>
          </w:p>
          <w:p w:rsidR="002C58AF" w:rsidRPr="000A04B0" w:rsidRDefault="002C58AF" w:rsidP="00A9418D">
            <w:pPr>
              <w:rPr>
                <w:rFonts w:ascii="Book Antiqua" w:hAnsi="Book Antiqua" w:cstheme="majorBidi"/>
                <w:sz w:val="22"/>
                <w:szCs w:val="22"/>
              </w:rPr>
            </w:pPr>
          </w:p>
          <w:p w:rsidR="002C58AF" w:rsidRPr="000A04B0" w:rsidRDefault="002C58AF" w:rsidP="009537E8">
            <w:pPr>
              <w:rPr>
                <w:rFonts w:ascii="Book Antiqua" w:hAnsi="Book Antiqua" w:cstheme="majorBidi"/>
                <w:sz w:val="22"/>
                <w:szCs w:val="22"/>
              </w:rPr>
            </w:pPr>
            <w:r w:rsidRPr="000A04B0">
              <w:rPr>
                <w:rFonts w:ascii="Book Antiqua" w:hAnsi="Book Antiqua" w:cstheme="majorBidi"/>
                <w:sz w:val="22"/>
                <w:szCs w:val="22"/>
              </w:rPr>
              <w:t>FSC China</w:t>
            </w:r>
            <w:r w:rsidR="009537E8" w:rsidRPr="000A04B0">
              <w:rPr>
                <w:rFonts w:ascii="Book Antiqua" w:hAnsi="Book Antiqua" w:cstheme="majorBidi"/>
                <w:sz w:val="22"/>
                <w:szCs w:val="22"/>
              </w:rPr>
              <w:t xml:space="preserve"> </w:t>
            </w:r>
            <w:r w:rsidRPr="000A04B0">
              <w:rPr>
                <w:rFonts w:ascii="Book Antiqua" w:hAnsi="Book Antiqua" w:cstheme="majorBidi"/>
                <w:sz w:val="22"/>
                <w:szCs w:val="22"/>
              </w:rPr>
              <w:t>Valid till 18.01.2020</w:t>
            </w:r>
          </w:p>
          <w:p w:rsidR="002C58AF" w:rsidRPr="000A04B0" w:rsidRDefault="002C58AF" w:rsidP="00A9418D">
            <w:pPr>
              <w:rPr>
                <w:rFonts w:ascii="Book Antiqua" w:hAnsi="Book Antiqua" w:cstheme="majorBidi"/>
                <w:sz w:val="22"/>
                <w:szCs w:val="22"/>
              </w:rPr>
            </w:pPr>
          </w:p>
          <w:p w:rsidR="002C58AF" w:rsidRPr="000A04B0" w:rsidRDefault="002C58AF" w:rsidP="009537E8">
            <w:pPr>
              <w:rPr>
                <w:rFonts w:ascii="Book Antiqua" w:hAnsi="Book Antiqua" w:cstheme="majorBidi"/>
                <w:sz w:val="22"/>
                <w:szCs w:val="22"/>
              </w:rPr>
            </w:pPr>
            <w:r w:rsidRPr="000A04B0">
              <w:rPr>
                <w:rFonts w:ascii="Book Antiqua" w:hAnsi="Book Antiqua" w:cstheme="majorBidi"/>
                <w:sz w:val="22"/>
                <w:szCs w:val="22"/>
              </w:rPr>
              <w:lastRenderedPageBreak/>
              <w:t>Also provided FSC Germany</w:t>
            </w:r>
            <w:r w:rsidR="009537E8" w:rsidRPr="000A04B0">
              <w:rPr>
                <w:rFonts w:ascii="Book Antiqua" w:hAnsi="Book Antiqua" w:cstheme="majorBidi"/>
                <w:sz w:val="22"/>
                <w:szCs w:val="22"/>
              </w:rPr>
              <w:t xml:space="preserve"> </w:t>
            </w:r>
            <w:r w:rsidRPr="000A04B0">
              <w:rPr>
                <w:rFonts w:ascii="Book Antiqua" w:hAnsi="Book Antiqua" w:cstheme="majorBidi"/>
                <w:sz w:val="22"/>
                <w:szCs w:val="22"/>
              </w:rPr>
              <w:t>Issued on 06.11.2018</w:t>
            </w:r>
          </w:p>
          <w:p w:rsidR="002C58AF" w:rsidRPr="000A04B0" w:rsidRDefault="002C58AF" w:rsidP="00A9418D">
            <w:pPr>
              <w:jc w:val="both"/>
              <w:rPr>
                <w:rFonts w:ascii="Book Antiqua" w:hAnsi="Book Antiqua" w:cstheme="majorBidi"/>
                <w:sz w:val="22"/>
                <w:szCs w:val="22"/>
              </w:rPr>
            </w:pPr>
          </w:p>
          <w:p w:rsidR="002C58AF" w:rsidRPr="000A04B0" w:rsidRDefault="008C3001" w:rsidP="00A9418D">
            <w:pPr>
              <w:jc w:val="both"/>
              <w:rPr>
                <w:rFonts w:ascii="Book Antiqua" w:hAnsi="Book Antiqua" w:cstheme="majorBidi"/>
                <w:sz w:val="22"/>
                <w:szCs w:val="22"/>
              </w:rPr>
            </w:pPr>
            <w:r w:rsidRPr="000A04B0">
              <w:rPr>
                <w:rFonts w:ascii="Book Antiqua" w:hAnsi="Book Antiqua" w:cstheme="majorBidi"/>
                <w:sz w:val="22"/>
                <w:szCs w:val="22"/>
              </w:rPr>
              <w:t>Fee submitted Rs. 25,000</w:t>
            </w: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“Uni-Set” Infusion Set</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IVA002,IVA004,IVA008</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IV Infusion Sets </w:t>
            </w: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Shanghai Kindly Enterprise Development Group Co., Ltd., 658, Gaochao Road, Shanghai, 201803, China</w:t>
            </w:r>
          </w:p>
          <w:p w:rsidR="002C58AF" w:rsidRPr="000A04B0" w:rsidRDefault="002C58AF" w:rsidP="00A9418D">
            <w:pPr>
              <w:rPr>
                <w:rFonts w:ascii="Book Antiqua" w:hAnsi="Book Antiqua" w:cstheme="majorBidi"/>
                <w:sz w:val="22"/>
                <w:szCs w:val="22"/>
              </w:rPr>
            </w:pPr>
          </w:p>
          <w:p w:rsidR="002C58AF" w:rsidRPr="000A04B0" w:rsidRDefault="002C58AF" w:rsidP="009537E8">
            <w:pPr>
              <w:rPr>
                <w:rFonts w:ascii="Book Antiqua" w:hAnsi="Book Antiqua" w:cstheme="majorBidi"/>
                <w:sz w:val="22"/>
                <w:szCs w:val="22"/>
              </w:rPr>
            </w:pPr>
            <w:r w:rsidRPr="000A04B0">
              <w:rPr>
                <w:rFonts w:ascii="Book Antiqua" w:hAnsi="Book Antiqua" w:cstheme="majorBidi"/>
                <w:sz w:val="22"/>
                <w:szCs w:val="22"/>
              </w:rPr>
              <w:t>FSC China</w:t>
            </w:r>
            <w:r w:rsidR="009537E8" w:rsidRPr="000A04B0">
              <w:rPr>
                <w:rFonts w:ascii="Book Antiqua" w:hAnsi="Book Antiqua" w:cstheme="majorBidi"/>
                <w:sz w:val="22"/>
                <w:szCs w:val="22"/>
              </w:rPr>
              <w:t xml:space="preserve"> </w:t>
            </w:r>
            <w:r w:rsidRPr="000A04B0">
              <w:rPr>
                <w:rFonts w:ascii="Book Antiqua" w:hAnsi="Book Antiqua" w:cstheme="majorBidi"/>
                <w:sz w:val="22"/>
                <w:szCs w:val="22"/>
              </w:rPr>
              <w:t>Valid till 18.01.2020</w:t>
            </w:r>
          </w:p>
          <w:p w:rsidR="002C58AF" w:rsidRPr="000A04B0" w:rsidRDefault="002C58AF" w:rsidP="00A9418D">
            <w:pPr>
              <w:rPr>
                <w:rFonts w:ascii="Book Antiqua" w:hAnsi="Book Antiqua" w:cstheme="majorBidi"/>
                <w:sz w:val="22"/>
                <w:szCs w:val="22"/>
              </w:rPr>
            </w:pPr>
          </w:p>
          <w:p w:rsidR="002C58AF" w:rsidRPr="000A04B0" w:rsidRDefault="002C58AF" w:rsidP="009537E8">
            <w:pPr>
              <w:rPr>
                <w:rFonts w:ascii="Book Antiqua" w:hAnsi="Book Antiqua" w:cstheme="majorBidi"/>
                <w:sz w:val="22"/>
                <w:szCs w:val="22"/>
              </w:rPr>
            </w:pPr>
            <w:r w:rsidRPr="000A04B0">
              <w:rPr>
                <w:rFonts w:ascii="Book Antiqua" w:hAnsi="Book Antiqua" w:cstheme="majorBidi"/>
                <w:sz w:val="22"/>
                <w:szCs w:val="22"/>
              </w:rPr>
              <w:t>Also provided</w:t>
            </w:r>
            <w:r w:rsidR="009537E8" w:rsidRPr="000A04B0">
              <w:rPr>
                <w:rFonts w:ascii="Book Antiqua" w:hAnsi="Book Antiqua" w:cstheme="majorBidi"/>
                <w:sz w:val="22"/>
                <w:szCs w:val="22"/>
              </w:rPr>
              <w:t xml:space="preserve"> </w:t>
            </w:r>
            <w:r w:rsidRPr="000A04B0">
              <w:rPr>
                <w:rFonts w:ascii="Book Antiqua" w:hAnsi="Book Antiqua" w:cstheme="majorBidi"/>
                <w:sz w:val="22"/>
                <w:szCs w:val="22"/>
              </w:rPr>
              <w:t>FSC Germany</w:t>
            </w:r>
            <w:r w:rsidR="009537E8" w:rsidRPr="000A04B0">
              <w:rPr>
                <w:rFonts w:ascii="Book Antiqua" w:hAnsi="Book Antiqua" w:cstheme="majorBidi"/>
                <w:sz w:val="22"/>
                <w:szCs w:val="22"/>
              </w:rPr>
              <w:t xml:space="preserve"> </w:t>
            </w:r>
            <w:r w:rsidRPr="000A04B0">
              <w:rPr>
                <w:rFonts w:ascii="Book Antiqua" w:hAnsi="Book Antiqua" w:cstheme="majorBidi"/>
                <w:sz w:val="22"/>
                <w:szCs w:val="22"/>
              </w:rPr>
              <w:t>Issued on 06.11.2018</w:t>
            </w:r>
          </w:p>
          <w:p w:rsidR="002C58AF" w:rsidRPr="000A04B0" w:rsidRDefault="002C58AF" w:rsidP="00A9418D">
            <w:pPr>
              <w:rPr>
                <w:rFonts w:ascii="Book Antiqua" w:hAnsi="Book Antiqua" w:cstheme="majorBidi"/>
                <w:sz w:val="22"/>
                <w:szCs w:val="22"/>
              </w:rPr>
            </w:pPr>
          </w:p>
          <w:p w:rsidR="002C58AF" w:rsidRPr="000A04B0" w:rsidRDefault="009537E8" w:rsidP="009537E8">
            <w:pPr>
              <w:jc w:val="both"/>
              <w:rPr>
                <w:rFonts w:ascii="Book Antiqua" w:hAnsi="Book Antiqua" w:cstheme="majorBidi"/>
                <w:sz w:val="22"/>
                <w:szCs w:val="22"/>
              </w:rPr>
            </w:pPr>
            <w:r w:rsidRPr="000A04B0">
              <w:rPr>
                <w:rFonts w:ascii="Book Antiqua" w:hAnsi="Book Antiqua" w:cstheme="majorBidi"/>
                <w:sz w:val="22"/>
                <w:szCs w:val="22"/>
              </w:rPr>
              <w:t>Fee submitted Rs. 25,000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“Uni-Set”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eastAsia="zh-CN"/>
              </w:rPr>
              <w:t>IVA002,IVA004,IVA008</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Infusion Set with Burette</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4E5FF3">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 xml:space="preserve">M/s BSN Medical (Pvt) Ltd., </w:t>
            </w:r>
            <w:r w:rsidRPr="000A04B0">
              <w:rPr>
                <w:rFonts w:ascii="Book Antiqua" w:hAnsi="Book Antiqua" w:cstheme="majorBidi"/>
                <w:sz w:val="22"/>
                <w:szCs w:val="22"/>
              </w:rPr>
              <w:t>A/69, SITE Manghopir Road,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(ELI-00011)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BSN Medical GmbH, Quickbornstrabe 24, 20253 Hamburg, Germany</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9537E8">
            <w:pPr>
              <w:rPr>
                <w:rFonts w:ascii="Book Antiqua" w:hAnsi="Book Antiqua" w:cstheme="majorBidi"/>
                <w:sz w:val="22"/>
                <w:szCs w:val="22"/>
              </w:rPr>
            </w:pPr>
            <w:r w:rsidRPr="000A04B0">
              <w:rPr>
                <w:rFonts w:ascii="Book Antiqua" w:hAnsi="Book Antiqua" w:cstheme="majorBidi"/>
                <w:sz w:val="22"/>
                <w:szCs w:val="22"/>
              </w:rPr>
              <w:t>(FSC Germany Issuance Date</w:t>
            </w:r>
            <w:r w:rsidR="009537E8" w:rsidRPr="000A04B0">
              <w:rPr>
                <w:rFonts w:ascii="Book Antiqua" w:hAnsi="Book Antiqua" w:cstheme="majorBidi"/>
                <w:sz w:val="22"/>
                <w:szCs w:val="22"/>
              </w:rPr>
              <w:t xml:space="preserve"> </w:t>
            </w:r>
            <w:r w:rsidRPr="000A04B0">
              <w:rPr>
                <w:rFonts w:ascii="Book Antiqua" w:hAnsi="Book Antiqua" w:cstheme="majorBidi"/>
                <w:sz w:val="22"/>
                <w:szCs w:val="22"/>
              </w:rPr>
              <w:t>23-10-2018)</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Fee 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Cutimed® Sorbact® Hydroactive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&amp; Sizes as per FSC of Germany</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Non – adhesive gel dressing with Bacteria-binding action.</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Zenith International, Room No. 104, Tahir Plaza, A/20, Block 7&amp;8, KCHSU, Karachi</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(ELI-00090)</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Shenzhen Homed Medical Device Co. Ltd., 3</w:t>
            </w:r>
            <w:r w:rsidRPr="000A04B0">
              <w:rPr>
                <w:rFonts w:ascii="Book Antiqua" w:hAnsi="Book Antiqua" w:cstheme="majorBidi"/>
                <w:sz w:val="22"/>
                <w:szCs w:val="22"/>
                <w:vertAlign w:val="superscript"/>
              </w:rPr>
              <w:t>rd</w:t>
            </w:r>
            <w:r w:rsidRPr="000A04B0">
              <w:rPr>
                <w:rFonts w:ascii="Book Antiqua" w:hAnsi="Book Antiqua" w:cstheme="majorBidi"/>
                <w:sz w:val="22"/>
                <w:szCs w:val="22"/>
              </w:rPr>
              <w:t xml:space="preserve"> Floor, Block1, Longquan Industrial Zone, Huarong Road, Dalang Street, Longhua New District, Shenzhen 518109, PR China</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 xml:space="preserve">(FSC China Valid Till </w:t>
            </w:r>
          </w:p>
          <w:p w:rsidR="002C58AF" w:rsidRPr="000A04B0" w:rsidRDefault="002C58AF" w:rsidP="00123710">
            <w:pPr>
              <w:jc w:val="both"/>
              <w:rPr>
                <w:rFonts w:ascii="Book Antiqua" w:hAnsi="Book Antiqua" w:cstheme="majorBidi"/>
                <w:sz w:val="22"/>
                <w:szCs w:val="22"/>
                <w:lang w:val="sv-SE"/>
              </w:rPr>
            </w:pPr>
            <w:r w:rsidRPr="000A04B0">
              <w:rPr>
                <w:rFonts w:ascii="Book Antiqua" w:hAnsi="Book Antiqua" w:cstheme="majorBidi"/>
                <w:sz w:val="22"/>
                <w:szCs w:val="22"/>
                <w:lang w:val="sv-SE"/>
              </w:rPr>
              <w:t>19-10-2019)</w:t>
            </w:r>
          </w:p>
          <w:p w:rsidR="002C58AF" w:rsidRPr="000A04B0" w:rsidRDefault="002C58AF" w:rsidP="00123710">
            <w:pPr>
              <w:jc w:val="both"/>
              <w:rPr>
                <w:rFonts w:ascii="Book Antiqua" w:hAnsi="Book Antiqua" w:cstheme="majorBidi"/>
                <w:sz w:val="22"/>
                <w:szCs w:val="22"/>
                <w:lang w:val="sv-SE"/>
              </w:rPr>
            </w:pPr>
          </w:p>
          <w:p w:rsidR="002C58AF" w:rsidRPr="000A04B0" w:rsidRDefault="009537E8" w:rsidP="00123710">
            <w:pPr>
              <w:rPr>
                <w:rFonts w:ascii="Book Antiqua" w:hAnsi="Book Antiqua" w:cstheme="majorBidi"/>
                <w:sz w:val="22"/>
                <w:szCs w:val="22"/>
                <w:lang w:val="sv-SE"/>
              </w:rPr>
            </w:pPr>
            <w:r w:rsidRPr="000A04B0">
              <w:rPr>
                <w:rFonts w:ascii="Book Antiqua" w:hAnsi="Book Antiqua" w:cstheme="majorBidi"/>
                <w:sz w:val="22"/>
                <w:szCs w:val="22"/>
              </w:rPr>
              <w:t>Fee submitted Rs. 25,000/-</w:t>
            </w:r>
          </w:p>
        </w:tc>
        <w:tc>
          <w:tcPr>
            <w:tcW w:w="2567" w:type="dxa"/>
            <w:shd w:val="clear" w:color="auto" w:fill="auto"/>
          </w:tcPr>
          <w:p w:rsidR="002C58AF" w:rsidRPr="000A04B0" w:rsidRDefault="002C58AF" w:rsidP="00123710">
            <w:pPr>
              <w:spacing w:line="360" w:lineRule="auto"/>
              <w:rPr>
                <w:rFonts w:ascii="Book Antiqua" w:hAnsi="Book Antiqua" w:cstheme="majorBidi"/>
                <w:sz w:val="22"/>
                <w:szCs w:val="22"/>
              </w:rPr>
            </w:pPr>
            <w:r w:rsidRPr="000A04B0">
              <w:rPr>
                <w:rFonts w:ascii="Book Antiqua" w:hAnsi="Book Antiqua" w:cstheme="majorBidi"/>
                <w:sz w:val="22"/>
                <w:szCs w:val="22"/>
              </w:rPr>
              <w:t>Perfect Piston Compressor Nebulizer</w:t>
            </w:r>
          </w:p>
          <w:p w:rsidR="002C58AF" w:rsidRPr="000A04B0" w:rsidRDefault="002C58AF"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123710">
            <w:pPr>
              <w:spacing w:line="360" w:lineRule="auto"/>
              <w:rPr>
                <w:rFonts w:ascii="Book Antiqua" w:hAnsi="Book Antiqua" w:cstheme="majorBidi"/>
                <w:sz w:val="22"/>
                <w:szCs w:val="22"/>
              </w:rPr>
            </w:pPr>
            <w:r w:rsidRPr="000A04B0">
              <w:rPr>
                <w:rFonts w:ascii="Book Antiqua" w:hAnsi="Book Antiqua" w:cstheme="majorBidi"/>
                <w:sz w:val="22"/>
                <w:szCs w:val="22"/>
              </w:rPr>
              <w:t>Shelf Life: Not Applicable</w:t>
            </w:r>
          </w:p>
          <w:p w:rsidR="002C58AF" w:rsidRPr="000A04B0" w:rsidRDefault="002C58AF" w:rsidP="00123710">
            <w:pPr>
              <w:rPr>
                <w:rFonts w:ascii="Book Antiqua" w:hAnsi="Book Antiqua" w:cstheme="majorBidi"/>
                <w:sz w:val="22"/>
                <w:szCs w:val="22"/>
              </w:rPr>
            </w:pP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Nebulizer is intend for use in the treatment of asthma, COPD and other respiratory ailments in which an aerosolized medication is required during therapy</w:t>
            </w:r>
          </w:p>
        </w:tc>
        <w:tc>
          <w:tcPr>
            <w:tcW w:w="1551"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w:t>
            </w:r>
            <w:r w:rsidRPr="000A04B0">
              <w:rPr>
                <w:rFonts w:ascii="Book Antiqua" w:hAnsi="Book Antiqua" w:cstheme="majorBidi"/>
                <w:sz w:val="22"/>
                <w:szCs w:val="22"/>
              </w:rPr>
              <w:lastRenderedPageBreak/>
              <w:t>experts.</w:t>
            </w:r>
            <w:r w:rsidRPr="000A04B0">
              <w:rPr>
                <w:rFonts w:ascii="Book Antiqua" w:hAnsi="Book Antiqua" w:cstheme="majorBidi"/>
                <w:b/>
                <w:bCs/>
                <w:sz w:val="22"/>
                <w:szCs w:val="22"/>
              </w:rPr>
              <w:t xml:space="preserve"> </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Tianchang Hengsheng Medical Devices Co. Ltd., Qinlan Industrial Park Tianchang City, Anhui Province,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(FSC China Valid Till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18-03-2020)</w:t>
            </w:r>
          </w:p>
          <w:p w:rsidR="002C58AF" w:rsidRPr="000A04B0" w:rsidRDefault="002C58AF" w:rsidP="00A9418D">
            <w:pPr>
              <w:jc w:val="both"/>
              <w:rPr>
                <w:rFonts w:ascii="Book Antiqua" w:hAnsi="Book Antiqua" w:cstheme="majorBidi"/>
                <w:sz w:val="22"/>
                <w:szCs w:val="22"/>
                <w:lang w:val="sv-SE"/>
              </w:rPr>
            </w:pPr>
          </w:p>
          <w:p w:rsidR="002C58AF" w:rsidRPr="000A04B0" w:rsidRDefault="009537E8" w:rsidP="00A9418D">
            <w:pPr>
              <w:rPr>
                <w:rFonts w:ascii="Book Antiqua" w:hAnsi="Book Antiqua" w:cstheme="majorBidi"/>
                <w:sz w:val="22"/>
                <w:szCs w:val="22"/>
                <w:lang w:val="sv-SE"/>
              </w:rPr>
            </w:pPr>
            <w:r w:rsidRPr="000A04B0">
              <w:rPr>
                <w:rFonts w:ascii="Book Antiqua" w:hAnsi="Book Antiqua" w:cstheme="majorBidi"/>
                <w:sz w:val="22"/>
                <w:szCs w:val="22"/>
              </w:rPr>
              <w:t>Fee submitted Rs. 25,000/-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Perfect Disposable Sterile Latex Surgical Gloves</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6, 6.5, 7, 7.5, 8, 8.5, 9</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Disposable Latex Surgical Gloves, Sterile is used during Surgical Operations to Protect patient and user, may prevent cross infection</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5A64D5">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Hospicare Systems</w:t>
            </w:r>
            <w:r w:rsidRPr="000A04B0">
              <w:rPr>
                <w:rFonts w:ascii="Book Antiqua" w:hAnsi="Book Antiqua" w:cstheme="majorBidi"/>
                <w:sz w:val="22"/>
                <w:szCs w:val="22"/>
              </w:rPr>
              <w:t>, Mezzanine Floor, Rabbiya Garden, Block 3, MCHS, Shaheed-e-Millat Road,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(ELI-00274)</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M/s Cincinnati Sub-Zero Products, LLC 12011 Mosteller Road Cincinnati, OH 45241, USA</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19-07-2019)</w:t>
            </w:r>
          </w:p>
          <w:p w:rsidR="002C58AF" w:rsidRPr="000A04B0" w:rsidRDefault="002C58AF" w:rsidP="00A9418D">
            <w:pPr>
              <w:jc w:val="both"/>
              <w:rPr>
                <w:rFonts w:ascii="Book Antiqua" w:hAnsi="Book Antiqua" w:cstheme="majorBidi"/>
                <w:sz w:val="22"/>
                <w:szCs w:val="22"/>
                <w:lang w:val="sv-SE"/>
              </w:rPr>
            </w:pPr>
          </w:p>
          <w:p w:rsidR="002C58AF"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 xml:space="preserve">Fee Submitted </w:t>
            </w:r>
            <w:r w:rsidR="002C58AF" w:rsidRPr="000A04B0">
              <w:rPr>
                <w:rFonts w:ascii="Book Antiqua" w:hAnsi="Book Antiqua" w:cstheme="majorBidi"/>
                <w:sz w:val="22"/>
                <w:szCs w:val="22"/>
                <w:lang w:val="sv-SE"/>
              </w:rPr>
              <w:t>Rs.50,000/-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Hemotherm 400CE® Dual Reservoir Cooler /  Heater System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 400CE®</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Hemotherm 400 CE Heater/ Cooler System</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M/s Cincinnati Sub-Zero Products, LLC 12011 Mosteller Road Cincinnati, OH 45241, USA</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19-07-2019)</w:t>
            </w:r>
          </w:p>
          <w:p w:rsidR="002C58AF" w:rsidRPr="000A04B0" w:rsidRDefault="002C58AF" w:rsidP="00A9418D">
            <w:pPr>
              <w:jc w:val="both"/>
              <w:rPr>
                <w:rFonts w:ascii="Book Antiqua" w:hAnsi="Book Antiqua" w:cstheme="majorBidi"/>
                <w:sz w:val="22"/>
                <w:szCs w:val="22"/>
                <w:lang w:val="sv-SE"/>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Warm Air® Model 135 Convective Warming System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7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Warm Air System</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62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M/s Cincinnati Sub-Zero Products, LLC 12011 Mosteller Road Cincinnati, OH 45241, USA</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19-07-2019)</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jc w:val="both"/>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Norm-O-Temp Model 111W Hyperthermia System and Accessories Including Blankets and Pads.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10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Norm-O-Temp Hyperthermia System</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M/s Cincinnati Sub-Zero Products, LLC 12011 Mosteller Road Cincinnati, OH 45241, USA</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19-07-2019)</w:t>
            </w:r>
          </w:p>
          <w:p w:rsidR="002C58AF" w:rsidRPr="000A04B0" w:rsidRDefault="002C58AF" w:rsidP="00A9418D">
            <w:pPr>
              <w:rPr>
                <w:rFonts w:ascii="Book Antiqua" w:hAnsi="Book Antiqua" w:cstheme="majorBidi"/>
                <w:sz w:val="22"/>
                <w:szCs w:val="22"/>
                <w:lang w:val="sv-SE"/>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Blanketrol III Model 233 Hyper/Hypothermia System and Accessories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Blanketrol III Hyper/Hyperthermia System</w:t>
            </w:r>
          </w:p>
        </w:tc>
        <w:tc>
          <w:tcPr>
            <w:tcW w:w="1551" w:type="dxa"/>
            <w:shd w:val="clear" w:color="auto" w:fill="auto"/>
          </w:tcPr>
          <w:p w:rsidR="002C58AF" w:rsidRPr="000A04B0" w:rsidRDefault="002C58AF" w:rsidP="00A9418D">
            <w:pPr>
              <w:rPr>
                <w:rFonts w:ascii="Book Antiqua" w:hAnsi="Book Antiqua" w:cstheme="majorBidi"/>
                <w:b/>
                <w:bCs/>
                <w:sz w:val="22"/>
                <w:szCs w:val="22"/>
                <w:lang w:val="sv-SE"/>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lang w:val="sv-SE"/>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Premier Agencies</w:t>
            </w:r>
            <w:r w:rsidRPr="000A04B0">
              <w:rPr>
                <w:rFonts w:ascii="Book Antiqua" w:hAnsi="Book Antiqua" w:cstheme="majorBidi"/>
                <w:sz w:val="22"/>
                <w:szCs w:val="22"/>
              </w:rPr>
              <w:t>, 60, Muslimabad, Jamshed Quarters, M.A. Jinnah Road Extension,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(ELI-00050)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Becton Dickson and Company 1 Becton Drive, Franklin Lakes NJ 07417,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sz w:val="22"/>
                <w:szCs w:val="22"/>
              </w:rPr>
              <w:t>M/s Becton Dickinson Medical (S) PTE Ltd., 30 TUAS Avenue 2, Singapore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Singapore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23-01-2019)</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 xml:space="preserve">Fee Submitted </w:t>
            </w:r>
          </w:p>
          <w:p w:rsidR="002C58AF" w:rsidRPr="000A04B0" w:rsidRDefault="002C58AF" w:rsidP="00A9418D">
            <w:pPr>
              <w:jc w:val="both"/>
              <w:rPr>
                <w:rFonts w:ascii="Book Antiqua" w:hAnsi="Book Antiqua" w:cstheme="majorBidi"/>
                <w:b/>
                <w:bCs/>
                <w:sz w:val="22"/>
                <w:szCs w:val="22"/>
                <w:lang w:val="sv-SE"/>
              </w:rPr>
            </w:pPr>
            <w:r w:rsidRPr="000A04B0">
              <w:rPr>
                <w:rFonts w:ascii="Book Antiqua" w:hAnsi="Book Antiqua" w:cstheme="majorBidi"/>
                <w:b/>
                <w:bCs/>
                <w:sz w:val="22"/>
                <w:szCs w:val="22"/>
                <w:lang w:val="sv-SE"/>
              </w:rPr>
              <w:t>Rs.25,000/-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0.25MM (31G) * 8MM</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is a sterile single use device designed for the parenteral administration of a drug.</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Becton Dickson and Company 1 Becton Drive, Franklin Lakes NJ 07417,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sz w:val="22"/>
                <w:szCs w:val="22"/>
              </w:rPr>
              <w:t xml:space="preserve">M/s Becton Dickinson </w:t>
            </w:r>
            <w:r w:rsidRPr="000A04B0">
              <w:rPr>
                <w:rFonts w:ascii="Book Antiqua" w:hAnsi="Book Antiqua" w:cstheme="majorBidi"/>
                <w:sz w:val="22"/>
                <w:szCs w:val="22"/>
              </w:rPr>
              <w:lastRenderedPageBreak/>
              <w:t>Medical (S) PTE Ltd., 30 TUAS Avenue 2, Singapore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Singapore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23-01-2019)</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23-11-2022)</w:t>
            </w:r>
          </w:p>
          <w:p w:rsidR="002C58AF" w:rsidRPr="000A04B0" w:rsidRDefault="009537E8" w:rsidP="009537E8">
            <w:pPr>
              <w:rPr>
                <w:rFonts w:ascii="Book Antiqua" w:hAnsi="Book Antiqua" w:cstheme="majorBidi"/>
                <w:b/>
                <w:bCs/>
                <w:sz w:val="22"/>
                <w:szCs w:val="22"/>
              </w:rPr>
            </w:pPr>
            <w:r w:rsidRPr="000A04B0">
              <w:rPr>
                <w:rFonts w:ascii="Book Antiqua" w:hAnsi="Book Antiqua" w:cstheme="majorBidi"/>
                <w:sz w:val="22"/>
                <w:szCs w:val="22"/>
                <w:lang w:val="sv-SE"/>
              </w:rPr>
              <w:t xml:space="preserve">Fee Submitted </w:t>
            </w:r>
            <w:r w:rsidR="002C58AF" w:rsidRPr="000A04B0">
              <w:rPr>
                <w:rFonts w:ascii="Book Antiqua" w:hAnsi="Book Antiqua" w:cstheme="majorBidi"/>
                <w:b/>
                <w:bCs/>
                <w:sz w:val="22"/>
                <w:szCs w:val="22"/>
              </w:rPr>
              <w:t>Rs.25,000/-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0.23MM (32G) * </w:t>
            </w:r>
            <w:r w:rsidRPr="000A04B0">
              <w:rPr>
                <w:rFonts w:ascii="Book Antiqua" w:hAnsi="Book Antiqua" w:cstheme="majorBidi"/>
                <w:sz w:val="22"/>
                <w:szCs w:val="22"/>
              </w:rPr>
              <w:lastRenderedPageBreak/>
              <w:t>4MM</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is a sterile single use device designed for the parenteral administration </w:t>
            </w:r>
            <w:r w:rsidRPr="000A04B0">
              <w:rPr>
                <w:rFonts w:ascii="Book Antiqua" w:hAnsi="Book Antiqua" w:cstheme="majorBidi"/>
                <w:sz w:val="22"/>
                <w:szCs w:val="22"/>
              </w:rPr>
              <w:lastRenderedPageBreak/>
              <w:t>of a drug.</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Becton Dickson and Company 1 Becton Drive, Franklin Lakes NJ 07417,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sz w:val="22"/>
                <w:szCs w:val="22"/>
              </w:rPr>
              <w:t>M/s Becton Dickinson Medical (S) PTE Ltd., 30 TUAS Avenue 2, Singapore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Singapore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23-01-2019)</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23-11-2022)</w:t>
            </w:r>
          </w:p>
          <w:p w:rsidR="002C58AF" w:rsidRPr="000A04B0" w:rsidRDefault="009537E8" w:rsidP="009537E8">
            <w:pPr>
              <w:rPr>
                <w:rFonts w:ascii="Book Antiqua" w:hAnsi="Book Antiqua" w:cstheme="majorBidi"/>
                <w:b/>
                <w:bCs/>
                <w:sz w:val="22"/>
                <w:szCs w:val="22"/>
              </w:rPr>
            </w:pPr>
            <w:r w:rsidRPr="000A04B0">
              <w:rPr>
                <w:rFonts w:ascii="Book Antiqua" w:hAnsi="Book Antiqua" w:cstheme="majorBidi"/>
                <w:sz w:val="22"/>
                <w:szCs w:val="22"/>
                <w:lang w:val="sv-SE"/>
              </w:rPr>
              <w:t xml:space="preserve">Fee Submitted </w:t>
            </w:r>
            <w:r w:rsidR="002C58AF" w:rsidRPr="000A04B0">
              <w:rPr>
                <w:rFonts w:ascii="Book Antiqua" w:hAnsi="Book Antiqua" w:cstheme="majorBidi"/>
                <w:b/>
                <w:bCs/>
                <w:sz w:val="22"/>
                <w:szCs w:val="22"/>
              </w:rPr>
              <w:t>Rs.25,000/-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0.25MM (31G) * 5MM</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BD Micro-Fine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 Pen Needle is a sterile single use device designed for the parenteral administration of a drug.</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Ghazali Brothers,</w:t>
            </w:r>
            <w:r w:rsidRPr="000A04B0">
              <w:rPr>
                <w:rFonts w:ascii="Book Antiqua" w:hAnsi="Book Antiqua" w:cstheme="majorBidi"/>
                <w:sz w:val="22"/>
                <w:szCs w:val="22"/>
              </w:rPr>
              <w:t xml:space="preserve"> 1</w:t>
            </w:r>
            <w:r w:rsidRPr="000A04B0">
              <w:rPr>
                <w:rFonts w:ascii="Book Antiqua" w:hAnsi="Book Antiqua" w:cstheme="majorBidi"/>
                <w:sz w:val="22"/>
                <w:szCs w:val="22"/>
                <w:vertAlign w:val="superscript"/>
              </w:rPr>
              <w:t>st</w:t>
            </w:r>
            <w:r w:rsidRPr="000A04B0">
              <w:rPr>
                <w:rFonts w:ascii="Book Antiqua" w:hAnsi="Book Antiqua" w:cstheme="majorBidi"/>
                <w:sz w:val="22"/>
                <w:szCs w:val="22"/>
              </w:rPr>
              <w:t xml:space="preserve"> Floor, Azzainab Court Compbell Street,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(ELI-00240)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Zhejiang Kindly Medical Devices Co., Ltd., No.758, 5</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Binhai Road Binhai Industrial Park, Longwan District 325025 Wenzhou, Zhejiang Province, P.R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25-05-2019)</w:t>
            </w:r>
          </w:p>
          <w:p w:rsidR="002C58AF" w:rsidRPr="000A04B0" w:rsidRDefault="002C58AF" w:rsidP="00A9418D">
            <w:pPr>
              <w:rPr>
                <w:rFonts w:ascii="Book Antiqua" w:hAnsi="Book Antiqua" w:cstheme="majorBidi"/>
                <w:sz w:val="22"/>
                <w:szCs w:val="22"/>
                <w:lang w:val="sv-SE"/>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SpineLP Disposable Anaesthesia Needles</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27G (0.4), 26G (0.45), 25G (0.5), 24G (0.55), 23G (0.6), 22G (0.7), 21G (0.8), 20G (0.9), 19G (1.1), 18G (1.2), 17G (1.4), 16G (1.6), 15G (1.8), 14G (2.1)</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Anaesthesia (Spinal Needle)</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Market By: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Togo Medikit Co., Ltd., 13-2, Yushima, 1 Chome, Bunkyo-ku, Tokyo, 113-0034, Japan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Togo Medikit Co., Ltd., Hyuga Factory 17148-6, Aza Kamekawa, Oaza Hichiya, Hyuga City, Miyazaki Prefecture 883-0062, Japan</w:t>
            </w:r>
          </w:p>
          <w:p w:rsidR="002C58AF" w:rsidRPr="000A04B0" w:rsidRDefault="002C58AF" w:rsidP="00A9418D">
            <w:pPr>
              <w:rPr>
                <w:rFonts w:ascii="Book Antiqua" w:hAnsi="Book Antiqua" w:cstheme="majorBidi"/>
                <w:sz w:val="22"/>
                <w:szCs w:val="22"/>
              </w:rPr>
            </w:pPr>
          </w:p>
          <w:p w:rsidR="002C58AF" w:rsidRPr="000A04B0" w:rsidRDefault="002C58AF" w:rsidP="009537E8">
            <w:pPr>
              <w:rPr>
                <w:rFonts w:ascii="Book Antiqua" w:hAnsi="Book Antiqua" w:cstheme="majorBidi"/>
                <w:sz w:val="22"/>
                <w:szCs w:val="22"/>
              </w:rPr>
            </w:pPr>
            <w:r w:rsidRPr="000A04B0">
              <w:rPr>
                <w:rFonts w:ascii="Book Antiqua" w:hAnsi="Book Antiqua" w:cstheme="majorBidi"/>
                <w:sz w:val="22"/>
                <w:szCs w:val="22"/>
              </w:rPr>
              <w:t>(FSC Japan Issuance Date</w:t>
            </w:r>
            <w:r w:rsidR="009537E8" w:rsidRPr="000A04B0">
              <w:rPr>
                <w:rFonts w:ascii="Book Antiqua" w:hAnsi="Book Antiqua" w:cstheme="majorBidi"/>
                <w:sz w:val="22"/>
                <w:szCs w:val="22"/>
              </w:rPr>
              <w:t xml:space="preserve"> </w:t>
            </w:r>
            <w:r w:rsidRPr="000A04B0">
              <w:rPr>
                <w:rFonts w:ascii="Book Antiqua" w:hAnsi="Book Antiqua" w:cstheme="majorBidi"/>
                <w:sz w:val="22"/>
                <w:szCs w:val="22"/>
              </w:rPr>
              <w:t>30-11-2018)</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Rs.100,000/-</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Fee Already Submitted against Slip No. 0069284 dated 16-12-15</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Supercath 5</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SP125-14-31T, SP125-16-31T, SP125-24-19T, SP125-18-31T, SP125-20-31T, SP125-22-31T, SP125-22-25T, SP125-24-19T, SP125-14-31WT,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SP125-16-31WT,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SP125-24-19WT,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SP125-18-31WT,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SP125-20-31WT,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SP125-22-31WT,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SP125-22-25WT,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SP125-24-19WT</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Catheter (Safety)</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Sure Bio-Diagnostics</w:t>
            </w:r>
            <w:r w:rsidRPr="000A04B0">
              <w:rPr>
                <w:rFonts w:ascii="Book Antiqua" w:hAnsi="Book Antiqua" w:cstheme="majorBidi"/>
                <w:sz w:val="22"/>
                <w:szCs w:val="22"/>
              </w:rPr>
              <w:t>&amp; Pharmaceuticals, EE-10, Defense View Phase-II, Near Iqra University Shaheed-e-Millat Express Way,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(ELI-00084)</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Diagnostic Automation / Cortez Diagnostics Inc., 21250 Califa St, Suite 102 and 116 Woodland Hills, CA 91367,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29-07-2020)</w:t>
            </w:r>
          </w:p>
          <w:p w:rsidR="002C58AF"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 xml:space="preserve">Fee Submitted </w:t>
            </w:r>
          </w:p>
          <w:p w:rsidR="002C58AF" w:rsidRPr="000A04B0" w:rsidRDefault="002C58AF" w:rsidP="00A9418D">
            <w:pPr>
              <w:jc w:val="both"/>
              <w:rPr>
                <w:rFonts w:ascii="Book Antiqua" w:hAnsi="Book Antiqua" w:cstheme="majorBidi"/>
                <w:b/>
                <w:bCs/>
                <w:sz w:val="22"/>
                <w:szCs w:val="22"/>
                <w:lang w:val="sv-SE"/>
              </w:rPr>
            </w:pPr>
            <w:r w:rsidRPr="000A04B0">
              <w:rPr>
                <w:rFonts w:ascii="Book Antiqua" w:hAnsi="Book Antiqua" w:cstheme="majorBidi"/>
                <w:b/>
                <w:bCs/>
                <w:sz w:val="22"/>
                <w:szCs w:val="22"/>
                <w:lang w:val="sv-SE"/>
              </w:rPr>
              <w:t>Rs.25,000/-</w:t>
            </w:r>
          </w:p>
          <w:p w:rsidR="002C58AF" w:rsidRPr="000A04B0" w:rsidRDefault="002C58AF" w:rsidP="00A9418D">
            <w:pPr>
              <w:rPr>
                <w:rFonts w:ascii="Book Antiqua" w:hAnsi="Book Antiqua" w:cstheme="majorBidi"/>
                <w:b/>
                <w:bCs/>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AccuDiag </w:t>
            </w:r>
            <w:r w:rsidRPr="000A04B0">
              <w:rPr>
                <w:rFonts w:ascii="Book Antiqua" w:hAnsi="Book Antiqua" w:cstheme="majorBidi"/>
                <w:sz w:val="22"/>
                <w:szCs w:val="22"/>
                <w:vertAlign w:val="superscript"/>
                <w:lang w:val="sv-SE"/>
              </w:rPr>
              <w:t>TM</w:t>
            </w:r>
            <w:r w:rsidRPr="000A04B0">
              <w:rPr>
                <w:rFonts w:ascii="Book Antiqua" w:hAnsi="Book Antiqua" w:cstheme="majorBidi"/>
                <w:sz w:val="22"/>
                <w:szCs w:val="22"/>
                <w:lang w:val="sv-SE"/>
              </w:rPr>
              <w:t xml:space="preserve"> Total Human IgE ELISA Kit</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12 Months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In- vitro diagnostic test kit for qualitative analysis of anti IgE antibodies based on solid phase enzyme linked immunosorbent assay. </w:t>
            </w:r>
          </w:p>
        </w:tc>
        <w:tc>
          <w:tcPr>
            <w:tcW w:w="1551" w:type="dxa"/>
            <w:shd w:val="clear" w:color="auto" w:fill="auto"/>
          </w:tcPr>
          <w:p w:rsidR="002C58AF" w:rsidRPr="000A04B0" w:rsidRDefault="002C58AF" w:rsidP="00256D1A">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Shirazi Trading</w:t>
            </w:r>
            <w:r w:rsidRPr="000A04B0">
              <w:rPr>
                <w:rFonts w:ascii="Book Antiqua" w:hAnsi="Book Antiqua" w:cstheme="majorBidi"/>
                <w:sz w:val="22"/>
                <w:szCs w:val="22"/>
              </w:rPr>
              <w:t xml:space="preserve"> Company (Pvt) Ltd., 114-C, Al-Murtaza Commercial Lane 3, Off Khayaban-e-Iqbal, Khayaban-e-Shaheen, DHA </w:t>
            </w:r>
            <w:r w:rsidRPr="000A04B0">
              <w:rPr>
                <w:rFonts w:ascii="Book Antiqua" w:hAnsi="Book Antiqua" w:cstheme="majorBidi"/>
                <w:sz w:val="22"/>
                <w:szCs w:val="22"/>
              </w:rPr>
              <w:lastRenderedPageBreak/>
              <w:t>Phase 8,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(ELI-00263)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Hualun Medical Systems Co., Ltd., No 1, Yong Chang North Road, Beijing Economic Technological Development Zone 100176 Beijing,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30-05-2020)</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X-Ray System, Diagnostic, General Purpose, Fixed, Digital Brivo XR 575</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Stationary Basic Diagnostic X-Ray System Digital</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 xml:space="preserve">subject to foreign inspection abroad. The Board also authorized the Secretary MDB to issue registration </w:t>
            </w:r>
            <w:r w:rsidRPr="000A04B0">
              <w:rPr>
                <w:rFonts w:ascii="Book Antiqua" w:hAnsi="Book Antiqua" w:cstheme="majorBidi"/>
                <w:sz w:val="22"/>
                <w:szCs w:val="22"/>
              </w:rPr>
              <w:lastRenderedPageBreak/>
              <w:t>of product if the manufacturing plant is approved by the panel of experts.</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Healthcare Japan Corportion 7-127, Asahigaoka 4-Chome, Hino-Shi, Tokyo 191-8503, Japan</w:t>
            </w:r>
          </w:p>
          <w:p w:rsidR="002C58AF" w:rsidRPr="000A04B0" w:rsidRDefault="002C58AF" w:rsidP="00A9418D">
            <w:pPr>
              <w:rPr>
                <w:rFonts w:ascii="Book Antiqua" w:hAnsi="Book Antiqua" w:cstheme="majorBidi"/>
                <w:sz w:val="22"/>
                <w:szCs w:val="22"/>
              </w:rPr>
            </w:pPr>
          </w:p>
          <w:p w:rsidR="002C58AF" w:rsidRPr="000A04B0" w:rsidRDefault="002C58AF" w:rsidP="008D27F4">
            <w:pPr>
              <w:rPr>
                <w:rFonts w:ascii="Book Antiqua" w:hAnsi="Book Antiqua" w:cstheme="majorBidi"/>
                <w:sz w:val="22"/>
                <w:szCs w:val="22"/>
              </w:rPr>
            </w:pPr>
            <w:r w:rsidRPr="000A04B0">
              <w:rPr>
                <w:rFonts w:ascii="Book Antiqua" w:hAnsi="Book Antiqua" w:cstheme="majorBidi"/>
                <w:sz w:val="22"/>
                <w:szCs w:val="22"/>
              </w:rPr>
              <w:t>(FSC Japan Issuance Date</w:t>
            </w:r>
            <w:r w:rsidR="008D27F4">
              <w:rPr>
                <w:rFonts w:ascii="Book Antiqua" w:hAnsi="Book Antiqua" w:cstheme="majorBidi"/>
                <w:sz w:val="22"/>
                <w:szCs w:val="22"/>
              </w:rPr>
              <w:t xml:space="preserve"> </w:t>
            </w:r>
            <w:r w:rsidRPr="000A04B0">
              <w:rPr>
                <w:rFonts w:ascii="Book Antiqua" w:hAnsi="Book Antiqua" w:cstheme="majorBidi"/>
                <w:sz w:val="22"/>
                <w:szCs w:val="22"/>
              </w:rPr>
              <w:t>07-04-2016)</w:t>
            </w:r>
          </w:p>
          <w:p w:rsidR="002C58AF" w:rsidRPr="000A04B0" w:rsidRDefault="002C58AF" w:rsidP="00A9418D">
            <w:pPr>
              <w:rPr>
                <w:rFonts w:ascii="Book Antiqua" w:hAnsi="Book Antiqua" w:cstheme="majorBidi"/>
                <w:sz w:val="22"/>
                <w:szCs w:val="22"/>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Revlolution EVO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226ACBZX00037000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X-Ray System, Diagnostic, Computed Tomography, Full Body</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Medical Systems (China) Co., Ltd., No. 19, Changjiang Road, No.22 GaoLang Esat Road, Wuxi National Hi-Tech Dev. Zone, 214028 Jiangsu,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09-01-2020)</w:t>
            </w:r>
          </w:p>
          <w:p w:rsidR="002C58AF" w:rsidRPr="000A04B0" w:rsidRDefault="002C58AF" w:rsidP="00A9418D">
            <w:pPr>
              <w:rPr>
                <w:rFonts w:ascii="Book Antiqua" w:hAnsi="Book Antiqua" w:cstheme="majorBidi"/>
                <w:sz w:val="22"/>
                <w:szCs w:val="22"/>
                <w:lang w:val="sv-SE"/>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Anesthesia Machine 9100c NXT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Anesthesia System</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rPr>
                <w:rFonts w:ascii="Book Antiqua" w:hAnsi="Book Antiqua" w:cstheme="majorBidi"/>
                <w:b/>
                <w:bCs/>
                <w:sz w:val="22"/>
                <w:szCs w:val="22"/>
              </w:rPr>
            </w:pPr>
          </w:p>
        </w:tc>
      </w:tr>
      <w:tr w:rsidR="002C58AF" w:rsidRPr="000A04B0" w:rsidTr="009537E8">
        <w:trPr>
          <w:trHeight w:val="706"/>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Medical Systems, LLC 3000 N Grandview Blvd. Waukesha, WI 53188,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09-04-2020)</w:t>
            </w:r>
          </w:p>
          <w:p w:rsidR="002C58AF"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 xml:space="preserve">Fee Submitted </w:t>
            </w:r>
            <w:r w:rsidRPr="000A04B0">
              <w:rPr>
                <w:rFonts w:ascii="Book Antiqua" w:hAnsi="Book Antiqua" w:cstheme="majorBidi"/>
                <w:sz w:val="22"/>
                <w:szCs w:val="22"/>
                <w:lang w:val="sv-SE"/>
              </w:rPr>
              <w:lastRenderedPageBreak/>
              <w:t>Rs.50,000/-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System, Tomography, Computed, Emission Discovery IQ</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Emission Computed Tomography System </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Hangwei Medical Systems Co., Ltd., West Area of Building No.3, No.1 Yongchang North Road, Beijing Economic and Technological Development Area, Beijing 100176, China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03-07-2019)</w:t>
            </w:r>
          </w:p>
          <w:p w:rsidR="002C58AF" w:rsidRPr="000A04B0" w:rsidRDefault="002C58AF" w:rsidP="00A9418D">
            <w:pPr>
              <w:rPr>
                <w:rFonts w:ascii="Book Antiqua" w:hAnsi="Book Antiqua" w:cstheme="majorBidi"/>
                <w:sz w:val="22"/>
                <w:szCs w:val="22"/>
                <w:lang w:val="sv-SE"/>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Computed Tomography System Optima CT520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X Ray System, Diagnostic, Computed Tomography, Full Body</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Medical Systems (China) Co., Ltd., No. 19, Changjiang Road Wuxi National Hi-Tech Dev. Zone, 214028 Jiangsu,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26-09-2020)</w:t>
            </w:r>
          </w:p>
          <w:p w:rsidR="002C58AF" w:rsidRPr="000A04B0" w:rsidRDefault="002C58AF" w:rsidP="00A9418D">
            <w:pPr>
              <w:rPr>
                <w:rFonts w:ascii="Book Antiqua" w:hAnsi="Book Antiqua" w:cstheme="majorBidi"/>
                <w:sz w:val="22"/>
                <w:szCs w:val="22"/>
                <w:lang w:val="sv-SE"/>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Anesthesia Machine (Carestation 30)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10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Anesthesia Workstation, General Purpose</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Hangwei Medical Systems Co., Ltd., West Area of Building No.3, No.1 Yongchang North Road, Beijing Economic and Technological Development Area, Beijing 100176,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14-05-2019)</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Computed Tomography System (Revolution ACT)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X Ray System, Diagnostic, Computed Tomography, Full Body</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 xml:space="preserve">subject to foreign inspection abroad. The Board also authorized the Secretary MDB to issue registration of product if the </w:t>
            </w:r>
            <w:r w:rsidRPr="000A04B0">
              <w:rPr>
                <w:rFonts w:ascii="Book Antiqua" w:hAnsi="Book Antiqua" w:cstheme="majorBidi"/>
                <w:sz w:val="22"/>
                <w:szCs w:val="22"/>
              </w:rPr>
              <w:lastRenderedPageBreak/>
              <w:t>manufacturing plant is approved by the panel of experts.</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Hangwei Medical Systems Co., Ltd., West Area of Building No.3, No.1 Yongchang North Road, Beijing Economic and Technological Development Area, Beijing 100176,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11-01-2020)</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Computed Tomography System (Optima CT540)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X Ray System, Diagnostic, Computed Tomography, Full Body</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Datex-Ohmeda, Inc., 3030 Ohmeda Drive Madison, WI 53718,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08-10-2020)</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Gas-Machine, Anesthesia (Aisys CS2)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Anesthesia Workstation, General-Purpose</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Medical Systems (China) Co., Ltd., No. 19, Changjiang Road, No.22 GaoLang Esat Road, Wuxi National Hi-Tech Dev. Zone, 214028 Jiangsu,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29-01-2020)</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Patient Monitor ( B 40)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Single-Patient Physiologic Monitoring System</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w:t>
            </w:r>
            <w:r w:rsidRPr="000A04B0">
              <w:rPr>
                <w:rFonts w:ascii="Book Antiqua" w:hAnsi="Book Antiqua" w:cstheme="majorBidi"/>
                <w:sz w:val="22"/>
                <w:szCs w:val="22"/>
              </w:rPr>
              <w:lastRenderedPageBreak/>
              <w:t>experts.</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Medical Systems (China) Co., Ltd., No. 19, Changjiang Road, No.22 GaoLang Esat Road, Wuxi National Hi-Tech Dev. Zone, 214028 Jiangsu,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29-01-2020)</w:t>
            </w:r>
          </w:p>
          <w:p w:rsidR="002C58AF" w:rsidRPr="000A04B0" w:rsidRDefault="002C58AF" w:rsidP="00A9418D">
            <w:pPr>
              <w:rPr>
                <w:rFonts w:ascii="Book Antiqua" w:hAnsi="Book Antiqua" w:cstheme="majorBidi"/>
                <w:sz w:val="22"/>
                <w:szCs w:val="22"/>
                <w:lang w:val="sv-SE"/>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jc w:val="both"/>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Patient Monitor (B 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Single-Patient Physiologic Monitoring System</w:t>
            </w:r>
          </w:p>
        </w:tc>
        <w:tc>
          <w:tcPr>
            <w:tcW w:w="1551" w:type="dxa"/>
            <w:shd w:val="clear" w:color="auto" w:fill="auto"/>
          </w:tcPr>
          <w:p w:rsidR="002C58AF" w:rsidRPr="000A04B0" w:rsidRDefault="002C58AF" w:rsidP="00256D1A">
            <w:pPr>
              <w:rPr>
                <w:rFonts w:ascii="Book Antiqua" w:hAnsi="Book Antiqua" w:cstheme="majorBidi"/>
                <w:b/>
                <w:bCs/>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M/s GE Medical Systems, LLC 3000N Grandview BLVD. Waukesha, WI 53188,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GE Hangwei Medical Systems Co., Ltd., West Area of Building No.3, No.1 Yongchang North Road, Beijing Economic and Technological Development Area, Beijing 100176,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07-11-2020)</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System, X-Ray, Tomography, Computed (Revolution Frontier)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X-Ray System, Diagnostic, Computed Tomography, Full-Body</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Sorabjee Patel</w:t>
            </w:r>
            <w:r w:rsidRPr="000A04B0">
              <w:rPr>
                <w:rFonts w:ascii="Book Antiqua" w:hAnsi="Book Antiqua" w:cstheme="majorBidi"/>
                <w:sz w:val="22"/>
                <w:szCs w:val="22"/>
              </w:rPr>
              <w:t xml:space="preserve">&amp; Co., 45 Badri Building I.I Chundrigar Road, Karachi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(ELI-00067)</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lastRenderedPageBreak/>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Arcadophta Sarl 11, Rue Antoine Ricord 31100 Toulouse, France</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(FSC France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13-01-2016)</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Fractionated Silicon oil for Ophthalmic use ARCIOLANE 1300 and ARCIOLANE 5500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Fractionated Silicone Oil</w:t>
            </w:r>
          </w:p>
        </w:tc>
        <w:tc>
          <w:tcPr>
            <w:tcW w:w="1551" w:type="dxa"/>
            <w:shd w:val="clear" w:color="auto" w:fill="auto"/>
          </w:tcPr>
          <w:p w:rsidR="002C58AF" w:rsidRPr="000A04B0" w:rsidRDefault="002C58AF" w:rsidP="00A9418D">
            <w:pPr>
              <w:jc w:val="both"/>
              <w:rPr>
                <w:rFonts w:ascii="Book Antiqua" w:hAnsi="Book Antiqua" w:cstheme="majorBidi"/>
                <w:b/>
                <w:sz w:val="22"/>
                <w:szCs w:val="22"/>
              </w:rPr>
            </w:pPr>
            <w:r w:rsidRPr="000A04B0">
              <w:rPr>
                <w:rFonts w:ascii="Book Antiqua" w:hAnsi="Book Antiqua" w:cstheme="majorBidi"/>
                <w:b/>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Rayner Intraocular Lenses Limited, The Ridley Innovation Centre, 10 Dominion Way, Worthing, West Sussex, BN14 8AQ, UK</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04-06-2018)</w:t>
            </w:r>
          </w:p>
          <w:p w:rsidR="002C58AF" w:rsidRPr="000A04B0" w:rsidRDefault="002C58AF" w:rsidP="00A9418D">
            <w:pPr>
              <w:rPr>
                <w:rFonts w:ascii="Book Antiqua" w:hAnsi="Book Antiqua" w:cstheme="majorBidi"/>
                <w:sz w:val="22"/>
                <w:szCs w:val="22"/>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RayOne Toric (RAO610T)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Hydrophilic Flodable IOL</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Rayner Intraocular Lenses Limited, The Ridley Innovation Centre, 10 Dominion Way, Worthing, West Sussex, BN14 8AQ, UK</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04-06-2018)</w:t>
            </w:r>
          </w:p>
          <w:p w:rsidR="002C58AF" w:rsidRPr="000A04B0" w:rsidRDefault="002C58AF" w:rsidP="00A9418D">
            <w:pPr>
              <w:rPr>
                <w:rFonts w:ascii="Book Antiqua" w:hAnsi="Book Antiqua" w:cstheme="majorBidi"/>
                <w:sz w:val="22"/>
                <w:szCs w:val="22"/>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RayOne Trifocal (RAO603F)</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Hydrophilic Flodable IOL</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Arcadophta Sarl 11, Rue Antoine Ricord 31100 Toulouse, France</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13-01-2016)</w:t>
            </w:r>
          </w:p>
          <w:p w:rsidR="002C58AF" w:rsidRPr="000A04B0" w:rsidRDefault="002C58AF" w:rsidP="00A9418D">
            <w:pPr>
              <w:rPr>
                <w:rFonts w:ascii="Book Antiqua" w:hAnsi="Book Antiqua" w:cstheme="majorBidi"/>
                <w:sz w:val="22"/>
                <w:szCs w:val="22"/>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Gas for Ophthalmic Surgery Arceole Single Dose SF6, Arceole Single Dose C2f6, Arceole Single Dose C3F8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SF6: Sulfur Hexafluoride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C2F6: Hexafluoroethane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C3F8: Octafluoropropane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Rayner Intraocular Lenses Limited, The Ridley Innovation Centre, 10 Dominion Way, Worthing, West Sussex, BN14 8AQ, UK</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04-01-2018)</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Methylvisc 2.0% (R-MLV20)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Hydroxy Propylmethyl Cellulose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Rayner Intraocular Lenses Limited, The Ridley Innovation Centre, 10 Dominion Way, Worthing, West Sussex, BN14 8AQ, UK</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04-06-2018)</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RayOne Spheric (RAO100C)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Hydrophilic Flodable IOL</w:t>
            </w:r>
          </w:p>
        </w:tc>
        <w:tc>
          <w:tcPr>
            <w:tcW w:w="1551" w:type="dxa"/>
            <w:shd w:val="clear" w:color="auto" w:fill="auto"/>
          </w:tcPr>
          <w:p w:rsidR="009537E8"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9537E8">
            <w:pPr>
              <w:jc w:val="cente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Arcadophta Sarl 11, Rue Antoine Ricord 31100 Toulouse, France</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France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13-01-2016)</w:t>
            </w:r>
          </w:p>
          <w:p w:rsidR="002C58AF" w:rsidRPr="000A04B0" w:rsidRDefault="002C58AF" w:rsidP="00A9418D">
            <w:pPr>
              <w:rPr>
                <w:rFonts w:ascii="Book Antiqua" w:hAnsi="Book Antiqua" w:cstheme="majorBidi"/>
                <w:sz w:val="22"/>
                <w:szCs w:val="22"/>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Liquid Porfluorocatbone for Ophthalmic use ARCALINE/ARCOTANE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These gases are used in the retinal detachment of the eye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9537E8">
        <w:trPr>
          <w:trHeight w:val="565"/>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Rayner Intraocular Lenses Limited, The Ridley Innovation Centre, 10 Dominion Way, Worthing, West Sussex, BN14 8AQ, UK</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04-06-2018)</w:t>
            </w:r>
          </w:p>
          <w:p w:rsidR="002C58AF" w:rsidRPr="000A04B0" w:rsidRDefault="002C58AF" w:rsidP="00A9418D">
            <w:pPr>
              <w:rPr>
                <w:rFonts w:ascii="Book Antiqua" w:hAnsi="Book Antiqua" w:cstheme="majorBidi"/>
                <w:sz w:val="22"/>
                <w:szCs w:val="22"/>
              </w:rPr>
            </w:pP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 xml:space="preserve">Fee Submitted </w:t>
            </w:r>
            <w:r w:rsidRPr="000A04B0">
              <w:rPr>
                <w:rFonts w:ascii="Book Antiqua" w:hAnsi="Book Antiqua" w:cstheme="majorBidi"/>
                <w:sz w:val="22"/>
                <w:szCs w:val="22"/>
                <w:lang w:val="sv-SE"/>
              </w:rPr>
              <w:lastRenderedPageBreak/>
              <w:t>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RayOne Hydrophobic Aspheric (RAO800C)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Hydrophilic Flodable IOL</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Rayner Intraocular Lenses Limited, The Ridley Innovation Centre, 10 Dominion Way, Worthing, West Sussex, BN14 8AQ, UK</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04-01-2018)</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OphteisBio 1.8% (R-OPB18)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Viscoelastic Solution for intraocular use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Rayner Intraocular Lenses Limited, The Ridley Innovation Centre, 10 Dominion Way, Worthing, West Sussex, BN14 8AQ, UK</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04-06-2018)</w:t>
            </w:r>
          </w:p>
          <w:p w:rsidR="009537E8" w:rsidRPr="000A04B0" w:rsidRDefault="009537E8" w:rsidP="009537E8">
            <w:pPr>
              <w:rPr>
                <w:rFonts w:ascii="Book Antiqua" w:hAnsi="Book Antiqua" w:cstheme="majorBidi"/>
                <w:sz w:val="22"/>
                <w:szCs w:val="22"/>
                <w:lang w:val="sv-SE"/>
              </w:rPr>
            </w:pPr>
            <w:r w:rsidRPr="000A04B0">
              <w:rPr>
                <w:rFonts w:ascii="Book Antiqua" w:hAnsi="Book Antiqua" w:cstheme="majorBidi"/>
                <w:sz w:val="22"/>
                <w:szCs w:val="22"/>
                <w:lang w:val="sv-SE"/>
              </w:rPr>
              <w:t>Fee Submitted Rs.50,000/-</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RayOne Aspheric (RAO600C)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Hydrophilic Foldable IOL</w:t>
            </w:r>
          </w:p>
        </w:tc>
        <w:tc>
          <w:tcPr>
            <w:tcW w:w="1551" w:type="dxa"/>
            <w:shd w:val="clear" w:color="auto" w:fill="auto"/>
          </w:tcPr>
          <w:p w:rsidR="002C58AF" w:rsidRPr="004447FF" w:rsidRDefault="002C58AF" w:rsidP="00A9418D">
            <w:pPr>
              <w:jc w:val="both"/>
              <w:rPr>
                <w:rFonts w:ascii="Book Antiqua" w:hAnsi="Book Antiqua" w:cstheme="majorBidi"/>
                <w:b/>
                <w:sz w:val="22"/>
                <w:szCs w:val="22"/>
              </w:rPr>
            </w:pPr>
            <w:r w:rsidRPr="004447FF">
              <w:rPr>
                <w:rFonts w:ascii="Book Antiqua" w:hAnsi="Book Antiqua" w:cstheme="majorBidi"/>
                <w:b/>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Progressive Corporation,</w:t>
            </w:r>
            <w:r w:rsidRPr="000A04B0">
              <w:rPr>
                <w:rFonts w:ascii="Book Antiqua" w:hAnsi="Book Antiqua" w:cstheme="majorBidi"/>
                <w:sz w:val="22"/>
                <w:szCs w:val="22"/>
              </w:rPr>
              <w:t xml:space="preserve"> 147-D, Commercial Broadway, Phase-8 DHA, Lahore.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(ELI-00114)</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Suzhou Junkang Medical Technology Co.,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No.28 Wutaishan Road, SND, Suzhou, Jiangsu,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 11-07-2020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Germany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17-01-2018</w:t>
            </w:r>
          </w:p>
          <w:p w:rsidR="002C58AF" w:rsidRPr="000A04B0" w:rsidRDefault="002C58AF" w:rsidP="00A9418D">
            <w:pPr>
              <w:jc w:val="both"/>
              <w:rPr>
                <w:rFonts w:ascii="Book Antiqua" w:hAnsi="Book Antiqua" w:cstheme="majorBidi"/>
                <w:sz w:val="22"/>
                <w:szCs w:val="22"/>
              </w:rPr>
            </w:pPr>
          </w:p>
          <w:p w:rsidR="002C58AF" w:rsidRPr="000A04B0" w:rsidRDefault="009537E8" w:rsidP="009537E8">
            <w:pPr>
              <w:rPr>
                <w:rFonts w:ascii="Book Antiqua" w:hAnsi="Book Antiqua" w:cstheme="majorBidi"/>
                <w:sz w:val="22"/>
                <w:szCs w:val="22"/>
              </w:rPr>
            </w:pPr>
            <w:r w:rsidRPr="000A04B0">
              <w:rPr>
                <w:rFonts w:ascii="Book Antiqua" w:hAnsi="Book Antiqua" w:cstheme="majorBidi"/>
                <w:sz w:val="22"/>
                <w:szCs w:val="22"/>
                <w:lang w:val="sv-SE"/>
              </w:rPr>
              <w:t xml:space="preserve">Fee Submitted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Rs. 25,000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High Flux Hemodialyzer, Hollow Fiber Hemodialyzer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LoF10, L0F12, LoF14, LoF16, LoF18, LoF20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The Hemodialyzer adaptively be used for hemodialysis in chronic or acute renal failure patients.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256D1A">
            <w:pPr>
              <w:jc w:val="both"/>
              <w:rPr>
                <w:rFonts w:ascii="Book Antiqua" w:hAnsi="Book Antiqua" w:cstheme="majorBidi"/>
                <w:sz w:val="22"/>
                <w:szCs w:val="22"/>
              </w:rPr>
            </w:pPr>
            <w:r w:rsidRPr="000A04B0">
              <w:rPr>
                <w:rFonts w:ascii="Book Antiqua" w:hAnsi="Book Antiqua" w:cstheme="majorBidi"/>
                <w:b/>
                <w:sz w:val="22"/>
                <w:szCs w:val="22"/>
              </w:rPr>
              <w:t xml:space="preserve">Approved </w:t>
            </w:r>
            <w:r w:rsidRPr="000A04B0">
              <w:rPr>
                <w:rFonts w:ascii="Book Antiqua" w:hAnsi="Book Antiqua" w:cstheme="majorBidi"/>
                <w:bCs/>
                <w:sz w:val="22"/>
                <w:szCs w:val="22"/>
              </w:rPr>
              <w:t xml:space="preserve">subject to Embassy attested </w:t>
            </w:r>
            <w:r w:rsidRPr="000A04B0">
              <w:rPr>
                <w:rFonts w:ascii="Book Antiqua" w:hAnsi="Book Antiqua" w:cstheme="majorBidi"/>
                <w:sz w:val="22"/>
                <w:szCs w:val="22"/>
              </w:rPr>
              <w:t>FSC.</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Bio Medics Medical System,</w:t>
            </w:r>
            <w:r w:rsidRPr="000A04B0">
              <w:rPr>
                <w:rFonts w:ascii="Book Antiqua" w:hAnsi="Book Antiqua" w:cstheme="majorBidi"/>
                <w:sz w:val="22"/>
                <w:szCs w:val="22"/>
              </w:rPr>
              <w:t xml:space="preserve"> F-597, F-Block, Satellite Town, Rawalpindi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(ELI-00022)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9537E8"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Manufacturer:</w:t>
            </w:r>
            <w:r w:rsidRPr="000A04B0">
              <w:rPr>
                <w:rFonts w:ascii="Book Antiqua" w:hAnsi="Book Antiqua" w:cstheme="majorBidi"/>
                <w:b/>
                <w:bCs/>
                <w:sz w:val="22"/>
                <w:szCs w:val="22"/>
              </w:rPr>
              <w:br/>
            </w:r>
            <w:r w:rsidRPr="000A04B0">
              <w:rPr>
                <w:rFonts w:ascii="Book Antiqua" w:hAnsi="Book Antiqua" w:cstheme="majorBidi"/>
                <w:sz w:val="22"/>
                <w:szCs w:val="22"/>
              </w:rPr>
              <w:t xml:space="preserve">M/s Serumwerk Bernburg Vertriebs GmbH Hallesche Landstrabe 105 b 06406 </w:t>
            </w:r>
            <w:r w:rsidRPr="000A04B0">
              <w:rPr>
                <w:rFonts w:ascii="Book Antiqua" w:hAnsi="Book Antiqua" w:cstheme="majorBidi"/>
                <w:sz w:val="22"/>
                <w:szCs w:val="22"/>
              </w:rPr>
              <w:lastRenderedPageBreak/>
              <w:t>Bernburg,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Germany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19-10-2018)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Fee: Rs.50,000/-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Diacart (Bicarbonate Cartidge for Haemodialysis)</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lastRenderedPageBreak/>
              <w:t>Shelf Life: 36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650g, 720g, 750g, 760g, 1100g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Sodium Bicarbonate Cartidge for Haemodialysis</w:t>
            </w:r>
          </w:p>
          <w:p w:rsidR="002C58AF" w:rsidRPr="000A04B0" w:rsidRDefault="002C58AF" w:rsidP="00A9418D">
            <w:pPr>
              <w:rPr>
                <w:rFonts w:ascii="Book Antiqua" w:hAnsi="Book Antiqua"/>
                <w:sz w:val="22"/>
                <w:szCs w:val="22"/>
              </w:rPr>
            </w:pP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2C58AF" w:rsidRPr="000A04B0" w:rsidRDefault="002C58AF" w:rsidP="00A9418D">
            <w:pPr>
              <w:pStyle w:val="ListParagraph"/>
              <w:widowControl/>
              <w:numPr>
                <w:ilvl w:val="0"/>
                <w:numId w:val="8"/>
              </w:numPr>
              <w:ind w:left="432" w:hanging="360"/>
              <w:contextualSpacing/>
              <w:jc w:val="left"/>
              <w:rPr>
                <w:rFonts w:ascii="Book Antiqua" w:hAnsi="Book Antiqua" w:cstheme="majorBidi"/>
              </w:rPr>
            </w:pPr>
            <w:r w:rsidRPr="000A04B0">
              <w:rPr>
                <w:rFonts w:ascii="Book Antiqua" w:hAnsi="Book Antiqua" w:cstheme="majorBidi"/>
              </w:rPr>
              <w:t>M/s. Nanjing ECO Microwave System Co., Ltd., 3</w:t>
            </w:r>
            <w:r w:rsidRPr="000A04B0">
              <w:rPr>
                <w:rFonts w:ascii="Book Antiqua" w:hAnsi="Book Antiqua" w:cstheme="majorBidi"/>
                <w:vertAlign w:val="superscript"/>
              </w:rPr>
              <w:t>rd</w:t>
            </w:r>
            <w:r w:rsidRPr="000A04B0">
              <w:rPr>
                <w:rFonts w:ascii="Book Antiqua" w:hAnsi="Book Antiqua" w:cstheme="majorBidi"/>
              </w:rPr>
              <w:t>&amp; 4</w:t>
            </w:r>
            <w:r w:rsidRPr="000A04B0">
              <w:rPr>
                <w:rFonts w:ascii="Book Antiqua" w:hAnsi="Book Antiqua" w:cstheme="majorBidi"/>
                <w:vertAlign w:val="superscript"/>
              </w:rPr>
              <w:t>th</w:t>
            </w:r>
            <w:r w:rsidRPr="000A04B0">
              <w:rPr>
                <w:rFonts w:ascii="Book Antiqua" w:hAnsi="Book Antiqua" w:cstheme="majorBidi"/>
              </w:rPr>
              <w:t xml:space="preserve"> Floors, J5 Building NJUT Science Industrial Park No. 15, Wanshou Road, Pukou District, 211800 Nanjing, China.</w:t>
            </w:r>
          </w:p>
          <w:p w:rsidR="002C58AF" w:rsidRPr="000A04B0" w:rsidRDefault="002C58AF" w:rsidP="00A9418D">
            <w:pPr>
              <w:pStyle w:val="ListParagraph"/>
              <w:widowControl/>
              <w:numPr>
                <w:ilvl w:val="0"/>
                <w:numId w:val="8"/>
              </w:numPr>
              <w:ind w:left="432" w:hanging="360"/>
              <w:contextualSpacing/>
              <w:jc w:val="left"/>
              <w:rPr>
                <w:rFonts w:ascii="Book Antiqua" w:hAnsi="Book Antiqua" w:cstheme="majorBidi"/>
              </w:rPr>
            </w:pPr>
            <w:r w:rsidRPr="000A04B0">
              <w:rPr>
                <w:rFonts w:ascii="Book Antiqua" w:hAnsi="Book Antiqua" w:cstheme="majorBidi"/>
              </w:rPr>
              <w:t xml:space="preserve">M/s. Easter Vargas Pizarro, Traductora e Interprete Jurada Ingles, Poligono Industrial Las Salinas </w:t>
            </w:r>
          </w:p>
          <w:p w:rsidR="002C58AF" w:rsidRPr="000A04B0" w:rsidRDefault="002C58AF" w:rsidP="00A9418D">
            <w:pPr>
              <w:pStyle w:val="ListParagraph"/>
              <w:ind w:left="432"/>
              <w:rPr>
                <w:rFonts w:ascii="Book Antiqua" w:hAnsi="Book Antiqua" w:cstheme="majorBidi"/>
              </w:rPr>
            </w:pPr>
            <w:r w:rsidRPr="000A04B0">
              <w:rPr>
                <w:rFonts w:ascii="Book Antiqua" w:hAnsi="Book Antiqua" w:cstheme="majorBidi"/>
              </w:rPr>
              <w:t>C/o. Manantial, 13 – Oficina 103, Edificio CEEI, 11500 EI Puerto de Santa Maria, Spain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 xml:space="preserve">FSC Spain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9</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June, 2017</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 Microwave Therapeutic System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(Microwave Therapeutic System)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ECO-100A2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ECO-100E2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ECO-100D1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ECO-100D2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The system consists of microwave source, microwave radiator, control system, display system and temperature measurement system. A mamimum of 2 microwave sources can be configured for each product.</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Nanjing ECO Microwave System Co., Ltd., 3</w:t>
            </w:r>
            <w:r w:rsidRPr="000A04B0">
              <w:rPr>
                <w:rFonts w:ascii="Book Antiqua" w:hAnsi="Book Antiqua" w:cstheme="majorBidi"/>
                <w:sz w:val="22"/>
                <w:szCs w:val="22"/>
                <w:vertAlign w:val="superscript"/>
              </w:rPr>
              <w:t>rd</w:t>
            </w:r>
            <w:r w:rsidRPr="000A04B0">
              <w:rPr>
                <w:rFonts w:ascii="Book Antiqua" w:hAnsi="Book Antiqua" w:cstheme="majorBidi"/>
                <w:sz w:val="22"/>
                <w:szCs w:val="22"/>
              </w:rPr>
              <w:t>&amp; 4</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Floors, J5 Building NJUT Science Industrial Park No. 15, Wanshou Road, Pukou District, 211800 Nanjing, China.</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ListParagraph"/>
              <w:widowControl/>
              <w:numPr>
                <w:ilvl w:val="0"/>
                <w:numId w:val="9"/>
              </w:numPr>
              <w:ind w:left="248" w:hanging="284"/>
              <w:contextualSpacing/>
              <w:jc w:val="left"/>
              <w:rPr>
                <w:rFonts w:ascii="Book Antiqua" w:hAnsi="Book Antiqua" w:cstheme="majorBidi"/>
              </w:rPr>
            </w:pPr>
            <w:r w:rsidRPr="000A04B0">
              <w:rPr>
                <w:rFonts w:ascii="Book Antiqua" w:hAnsi="Book Antiqua" w:cstheme="majorBidi"/>
              </w:rPr>
              <w:t xml:space="preserve">M/s. Easter Vargas Pizarro, Traductora e Interprete Jurada Ingles, Poligono </w:t>
            </w:r>
            <w:r w:rsidRPr="000A04B0">
              <w:rPr>
                <w:rFonts w:ascii="Book Antiqua" w:hAnsi="Book Antiqua" w:cstheme="majorBidi"/>
              </w:rPr>
              <w:lastRenderedPageBreak/>
              <w:t xml:space="preserve">Industrial Las Salinas </w:t>
            </w:r>
          </w:p>
          <w:p w:rsidR="002C58AF" w:rsidRPr="000A04B0" w:rsidRDefault="002C58AF" w:rsidP="00A9418D">
            <w:pPr>
              <w:pStyle w:val="ListParagraph"/>
              <w:ind w:left="248" w:hanging="284"/>
              <w:rPr>
                <w:rFonts w:ascii="Book Antiqua" w:hAnsi="Book Antiqua" w:cstheme="majorBidi"/>
              </w:rPr>
            </w:pPr>
            <w:r w:rsidRPr="000A04B0">
              <w:rPr>
                <w:rFonts w:ascii="Book Antiqua" w:hAnsi="Book Antiqua" w:cstheme="majorBidi"/>
              </w:rPr>
              <w:t>C/o. Manantial, 13 – Oficina 103, Edificio CEEI, 11500 EI Puerto de Santa Maria, Spain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Spain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9</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June, 2017</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ECO Disposable Microwave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(Microwave Therapeutic System)</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ECO-100AI1,</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ECO-100AI20C,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ECO-100AI21C,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ECO-100Al22,</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ECO-100AI5C,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ECO-100AL5C,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ECO-100AL22C,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ECO-100CL5C,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ECO- 100CL22C,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lastRenderedPageBreak/>
              <w:t>ECO-100A113C,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ECO-100AL13C,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ECO-100A1123C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ECO-100AL23C,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ECO- 100AI8C,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ECO- 100AL81C,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ECO- 100A1110C,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ECO-100AL10C,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ECO-MAU 1C,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ECO- 100AL81C,</w:t>
            </w:r>
          </w:p>
          <w:p w:rsidR="002C58AF" w:rsidRPr="000A04B0" w:rsidRDefault="002C58AF" w:rsidP="00A9418D">
            <w:pPr>
              <w:pStyle w:val="NoSpacing"/>
              <w:ind w:hanging="13"/>
              <w:rPr>
                <w:rFonts w:ascii="Book Antiqua" w:hAnsi="Book Antiqua" w:cstheme="majorBidi"/>
              </w:rPr>
            </w:pPr>
            <w:r w:rsidRPr="000A04B0">
              <w:rPr>
                <w:rFonts w:ascii="Book Antiqua" w:hAnsi="Book Antiqua" w:cstheme="majorBidi"/>
              </w:rPr>
              <w:t>ECO-100CL8,</w:t>
            </w:r>
          </w:p>
          <w:p w:rsidR="002C58AF" w:rsidRPr="000A04B0" w:rsidRDefault="002C58AF" w:rsidP="00A9418D">
            <w:pPr>
              <w:spacing w:before="36"/>
              <w:rPr>
                <w:rFonts w:ascii="Book Antiqua" w:hAnsi="Book Antiqua" w:cstheme="majorBidi"/>
                <w:sz w:val="22"/>
                <w:szCs w:val="22"/>
              </w:rPr>
            </w:pPr>
            <w:r w:rsidRPr="000A04B0">
              <w:rPr>
                <w:rFonts w:ascii="Book Antiqua" w:hAnsi="Book Antiqua" w:cstheme="majorBidi"/>
                <w:sz w:val="22"/>
                <w:szCs w:val="22"/>
              </w:rPr>
              <w:t>ECO-100CL10,</w:t>
            </w:r>
          </w:p>
          <w:p w:rsidR="002C58AF" w:rsidRPr="000A04B0" w:rsidRDefault="002C58AF" w:rsidP="00A9418D">
            <w:pPr>
              <w:spacing w:before="36"/>
              <w:rPr>
                <w:rFonts w:ascii="Book Antiqua" w:hAnsi="Book Antiqua" w:cstheme="majorBidi"/>
                <w:sz w:val="22"/>
                <w:szCs w:val="22"/>
              </w:rPr>
            </w:pPr>
            <w:r w:rsidRPr="000A04B0">
              <w:rPr>
                <w:rFonts w:ascii="Book Antiqua" w:hAnsi="Book Antiqua" w:cstheme="majorBidi"/>
                <w:sz w:val="22"/>
                <w:szCs w:val="22"/>
              </w:rPr>
              <w:t>ECO- 100CL11,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ECO- 100CL8C,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ECO-100CL10C,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ECO-100CL11C,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ECO-100AI25,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ECO-100F-2522,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ECO-100F-1210,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This product consists of disposable microwave antenna and cooling circulation system. Dispoable microwave antenna consists of radiator, handle, </w:t>
            </w:r>
            <w:r w:rsidRPr="000A04B0">
              <w:rPr>
                <w:rFonts w:ascii="Book Antiqua" w:hAnsi="Book Antiqua" w:cstheme="majorBidi"/>
                <w:sz w:val="22"/>
                <w:szCs w:val="22"/>
              </w:rPr>
              <w:lastRenderedPageBreak/>
              <w:t>microwave cable and cooling medium pipe.</w:t>
            </w:r>
          </w:p>
        </w:tc>
        <w:tc>
          <w:tcPr>
            <w:tcW w:w="1551" w:type="dxa"/>
            <w:shd w:val="clear" w:color="auto" w:fill="auto"/>
          </w:tcPr>
          <w:p w:rsidR="002C58AF" w:rsidRPr="000A04B0" w:rsidRDefault="002C58AF" w:rsidP="00256D1A">
            <w:pPr>
              <w:jc w:val="both"/>
              <w:rPr>
                <w:rFonts w:ascii="Book Antiqua" w:hAnsi="Book Antiqua" w:cstheme="majorBidi"/>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9537E8"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Serumwerk Bernburg Vertriebs GmbH Hallesche Landstrabe 105 b 06406 Bernburg,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Germany Issuance Date</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19-10-2018)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DiaCart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Bicarbonate Cartridge for Haemodialysis</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36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650g, 720g, 750g, 760g, 1100g </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Sodium Bicarbonate Cartridge for Haemodialysis</w:t>
            </w:r>
          </w:p>
          <w:p w:rsidR="002C58AF" w:rsidRPr="000A04B0" w:rsidRDefault="002C58AF" w:rsidP="00A9418D">
            <w:pPr>
              <w:rPr>
                <w:rFonts w:ascii="Book Antiqua" w:hAnsi="Book Antiqua"/>
                <w:sz w:val="22"/>
                <w:szCs w:val="22"/>
              </w:rPr>
            </w:pP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Rejected.</w:t>
            </w:r>
            <w:r w:rsidRPr="000A04B0">
              <w:rPr>
                <w:rFonts w:ascii="Book Antiqua" w:hAnsi="Book Antiqua" w:cstheme="majorBidi"/>
                <w:bCs/>
                <w:sz w:val="22"/>
                <w:szCs w:val="22"/>
              </w:rPr>
              <w:t xml:space="preserve"> The product has already been registered at serial no. 219.</w:t>
            </w:r>
          </w:p>
          <w:p w:rsidR="009537E8" w:rsidRPr="000A04B0" w:rsidRDefault="009537E8" w:rsidP="00A9418D">
            <w:pPr>
              <w:rPr>
                <w:rFonts w:ascii="Book Antiqua" w:hAnsi="Book Antiqua" w:cstheme="majorBidi"/>
                <w:bCs/>
                <w:i/>
                <w:iCs/>
                <w:sz w:val="22"/>
                <w:szCs w:val="22"/>
              </w:rPr>
            </w:pPr>
            <w:r w:rsidRPr="000A04B0">
              <w:rPr>
                <w:rFonts w:ascii="Book Antiqua" w:hAnsi="Book Antiqua" w:cstheme="majorBidi"/>
                <w:bCs/>
                <w:i/>
                <w:iCs/>
                <w:sz w:val="22"/>
                <w:szCs w:val="22"/>
              </w:rPr>
              <w:t>(Duplication)</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B.Braun Pakistan (</w:t>
            </w:r>
            <w:r w:rsidRPr="000A04B0">
              <w:rPr>
                <w:rFonts w:ascii="Book Antiqua" w:hAnsi="Book Antiqua" w:cstheme="majorBidi"/>
                <w:sz w:val="22"/>
                <w:szCs w:val="22"/>
              </w:rPr>
              <w:t xml:space="preserve">Pvt)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The Forum, Suite 216, Khayaban-e-Jami, Block 9, Clifton,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(ELI-00006)</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 Braun Melsungen AG Carl-Braun-Strabe 1 34212 Melsungen,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bCs/>
                <w:sz w:val="22"/>
                <w:szCs w:val="22"/>
              </w:rPr>
              <w:t>Manufacturing Site</w:t>
            </w:r>
            <w:r w:rsidRPr="000A04B0">
              <w:rPr>
                <w:rFonts w:ascii="Book Antiqua" w:hAnsi="Book Antiqua" w:cstheme="majorBidi"/>
                <w:b/>
                <w:sz w:val="22"/>
                <w:szCs w:val="22"/>
              </w:rPr>
              <w: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Natec Medical Ltd., Maeva Centre Building, Silicon Avenue, Ebene Business Park, Reduit 72201, Mauritius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Germany Issuance </w:t>
            </w:r>
            <w:r w:rsidRPr="000A04B0">
              <w:rPr>
                <w:rFonts w:ascii="Book Antiqua" w:hAnsi="Book Antiqua" w:cstheme="majorBidi"/>
                <w:sz w:val="22"/>
                <w:szCs w:val="22"/>
              </w:rPr>
              <w:lastRenderedPageBreak/>
              <w:t>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29-11-2018)</w:t>
            </w:r>
          </w:p>
          <w:p w:rsidR="002C58AF" w:rsidRPr="000A04B0" w:rsidRDefault="002C58AF" w:rsidP="00A9418D">
            <w:pPr>
              <w:rPr>
                <w:rFonts w:ascii="Book Antiqua" w:hAnsi="Book Antiqua" w:cstheme="majorBidi"/>
                <w:sz w:val="22"/>
                <w:szCs w:val="22"/>
              </w:rPr>
            </w:pPr>
          </w:p>
          <w:p w:rsidR="00E319CD" w:rsidRPr="000A04B0" w:rsidRDefault="00E319CD" w:rsidP="00E319CD">
            <w:pPr>
              <w:rPr>
                <w:rFonts w:ascii="Book Antiqua" w:hAnsi="Book Antiqua" w:cstheme="majorBidi"/>
                <w:sz w:val="22"/>
                <w:szCs w:val="22"/>
              </w:rPr>
            </w:pPr>
          </w:p>
          <w:p w:rsidR="00E319CD" w:rsidRPr="000A04B0" w:rsidRDefault="00E319CD" w:rsidP="00E319CD">
            <w:pPr>
              <w:jc w:val="both"/>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SeQuent NEO NC</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5023900 SEQUENT NEO NC 2.0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5023901 SEQUENT NEO NC 2.25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5023902 SEQUENT NEO NC 2.5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5023903SEQUENT NEO NC 2.75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5023904</w:t>
            </w:r>
            <w:r w:rsidRPr="000A04B0">
              <w:rPr>
                <w:rFonts w:ascii="Book Antiqua" w:hAnsi="Book Antiqua" w:cstheme="majorBidi"/>
                <w:sz w:val="22"/>
                <w:szCs w:val="22"/>
              </w:rPr>
              <w:tab/>
              <w:t>SEQUENT NEO NC 3.0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5023905 SEQUENT NEO NC 3.25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5023906</w:t>
            </w:r>
            <w:r w:rsidRPr="000A04B0">
              <w:rPr>
                <w:rFonts w:ascii="Book Antiqua" w:hAnsi="Book Antiqua" w:cstheme="majorBidi"/>
                <w:sz w:val="22"/>
                <w:szCs w:val="22"/>
              </w:rPr>
              <w:tab/>
              <w:t>SEQUENT NEO NC 3.5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5023907</w:t>
            </w:r>
            <w:r w:rsidRPr="000A04B0">
              <w:rPr>
                <w:rFonts w:ascii="Book Antiqua" w:hAnsi="Book Antiqua" w:cstheme="majorBidi"/>
                <w:sz w:val="22"/>
                <w:szCs w:val="22"/>
              </w:rPr>
              <w:tab/>
              <w:t>SEQUENT NEO NC 4.0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5023908</w:t>
            </w:r>
            <w:r w:rsidRPr="000A04B0">
              <w:rPr>
                <w:rFonts w:ascii="Book Antiqua" w:hAnsi="Book Antiqua" w:cstheme="majorBidi"/>
                <w:sz w:val="22"/>
                <w:szCs w:val="22"/>
              </w:rPr>
              <w:tab/>
              <w:t>SEQUENT NEO NC 4.5 X 8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5023910</w:t>
            </w:r>
            <w:r w:rsidRPr="000A04B0">
              <w:rPr>
                <w:rFonts w:ascii="Book Antiqua" w:hAnsi="Book Antiqua" w:cstheme="majorBidi"/>
                <w:sz w:val="22"/>
                <w:szCs w:val="22"/>
              </w:rPr>
              <w:tab/>
              <w:t>SEQUENT NEO NC 2.0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5023911</w:t>
            </w:r>
            <w:r w:rsidRPr="000A04B0">
              <w:rPr>
                <w:rFonts w:ascii="Book Antiqua" w:hAnsi="Book Antiqua" w:cstheme="majorBidi"/>
                <w:sz w:val="22"/>
                <w:szCs w:val="22"/>
              </w:rPr>
              <w:tab/>
              <w:t>SEQUENT NEO NC 2.25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5023912</w:t>
            </w:r>
            <w:r w:rsidRPr="000A04B0">
              <w:rPr>
                <w:rFonts w:ascii="Book Antiqua" w:hAnsi="Book Antiqua" w:cstheme="majorBidi"/>
                <w:sz w:val="22"/>
                <w:szCs w:val="22"/>
              </w:rPr>
              <w:tab/>
              <w:t>SEQUENT NEO NC 2.5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5023913</w:t>
            </w:r>
            <w:r w:rsidRPr="000A04B0">
              <w:rPr>
                <w:rFonts w:ascii="Book Antiqua" w:hAnsi="Book Antiqua" w:cstheme="majorBidi"/>
                <w:sz w:val="22"/>
                <w:szCs w:val="22"/>
              </w:rPr>
              <w:tab/>
              <w:t>SEQUENT NEO NC 2.75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5023914</w:t>
            </w:r>
            <w:r w:rsidRPr="000A04B0">
              <w:rPr>
                <w:rFonts w:ascii="Book Antiqua" w:hAnsi="Book Antiqua" w:cstheme="majorBidi"/>
                <w:sz w:val="22"/>
                <w:szCs w:val="22"/>
              </w:rPr>
              <w:tab/>
              <w:t>SEQUENT NEO NC 3.0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5023915</w:t>
            </w:r>
            <w:r w:rsidRPr="000A04B0">
              <w:rPr>
                <w:rFonts w:ascii="Book Antiqua" w:hAnsi="Book Antiqua" w:cstheme="majorBidi"/>
                <w:sz w:val="22"/>
                <w:szCs w:val="22"/>
              </w:rPr>
              <w:tab/>
              <w:t>SEQUENT NEO NC 3.25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5023916</w:t>
            </w:r>
            <w:r w:rsidRPr="000A04B0">
              <w:rPr>
                <w:rFonts w:ascii="Book Antiqua" w:hAnsi="Book Antiqua" w:cstheme="majorBidi"/>
                <w:sz w:val="22"/>
                <w:szCs w:val="22"/>
              </w:rPr>
              <w:tab/>
              <w:t>SEQUENT NEO NC 3.5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5023917</w:t>
            </w:r>
            <w:r w:rsidRPr="000A04B0">
              <w:rPr>
                <w:rFonts w:ascii="Book Antiqua" w:hAnsi="Book Antiqua" w:cstheme="majorBidi"/>
                <w:sz w:val="22"/>
                <w:szCs w:val="22"/>
              </w:rPr>
              <w:tab/>
              <w:t>SEQUENT NEO NC 4.0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5023918</w:t>
            </w:r>
            <w:r w:rsidRPr="000A04B0">
              <w:rPr>
                <w:rFonts w:ascii="Book Antiqua" w:hAnsi="Book Antiqua" w:cstheme="majorBidi"/>
                <w:sz w:val="22"/>
                <w:szCs w:val="22"/>
              </w:rPr>
              <w:tab/>
              <w:t>SEQUENT NEO NC 4.5 X 10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5023920</w:t>
            </w:r>
            <w:r w:rsidRPr="000A04B0">
              <w:rPr>
                <w:rFonts w:ascii="Book Antiqua" w:hAnsi="Book Antiqua" w:cstheme="majorBidi"/>
                <w:sz w:val="22"/>
                <w:szCs w:val="22"/>
              </w:rPr>
              <w:tab/>
              <w:t>SEQUENT NEO NC 2.0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5023921</w:t>
            </w:r>
            <w:r w:rsidRPr="000A04B0">
              <w:rPr>
                <w:rFonts w:ascii="Book Antiqua" w:hAnsi="Book Antiqua" w:cstheme="majorBidi"/>
                <w:sz w:val="22"/>
                <w:szCs w:val="22"/>
              </w:rPr>
              <w:tab/>
              <w:t>SEQUENT NEO NC 2.25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5023922</w:t>
            </w:r>
            <w:r w:rsidRPr="000A04B0">
              <w:rPr>
                <w:rFonts w:ascii="Book Antiqua" w:hAnsi="Book Antiqua" w:cstheme="majorBidi"/>
                <w:sz w:val="22"/>
                <w:szCs w:val="22"/>
              </w:rPr>
              <w:tab/>
              <w:t>SEQUENT NEO NC 2.5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5023923</w:t>
            </w:r>
            <w:r w:rsidRPr="000A04B0">
              <w:rPr>
                <w:rFonts w:ascii="Book Antiqua" w:hAnsi="Book Antiqua" w:cstheme="majorBidi"/>
                <w:sz w:val="22"/>
                <w:szCs w:val="22"/>
              </w:rPr>
              <w:tab/>
              <w:t>SEQUENT NEO NC 2.75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5023924</w:t>
            </w:r>
            <w:r w:rsidRPr="000A04B0">
              <w:rPr>
                <w:rFonts w:ascii="Book Antiqua" w:hAnsi="Book Antiqua" w:cstheme="majorBidi"/>
                <w:sz w:val="22"/>
                <w:szCs w:val="22"/>
              </w:rPr>
              <w:tab/>
              <w:t>SEQUENT NEO NC 3.0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5023925</w:t>
            </w:r>
            <w:r w:rsidRPr="000A04B0">
              <w:rPr>
                <w:rFonts w:ascii="Book Antiqua" w:hAnsi="Book Antiqua" w:cstheme="majorBidi"/>
                <w:sz w:val="22"/>
                <w:szCs w:val="22"/>
              </w:rPr>
              <w:tab/>
              <w:t>SEQUENT NEO NC 3.25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5023926</w:t>
            </w:r>
            <w:r w:rsidRPr="000A04B0">
              <w:rPr>
                <w:rFonts w:ascii="Book Antiqua" w:hAnsi="Book Antiqua" w:cstheme="majorBidi"/>
                <w:sz w:val="22"/>
                <w:szCs w:val="22"/>
              </w:rPr>
              <w:tab/>
              <w:t>SEQUENT NEO NC 3.5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5023927</w:t>
            </w:r>
            <w:r w:rsidRPr="000A04B0">
              <w:rPr>
                <w:rFonts w:ascii="Book Antiqua" w:hAnsi="Book Antiqua" w:cstheme="majorBidi"/>
                <w:sz w:val="22"/>
                <w:szCs w:val="22"/>
              </w:rPr>
              <w:tab/>
              <w:t>SEQUENT NEO NC 4.0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5023928</w:t>
            </w:r>
            <w:r w:rsidRPr="000A04B0">
              <w:rPr>
                <w:rFonts w:ascii="Book Antiqua" w:hAnsi="Book Antiqua" w:cstheme="majorBidi"/>
                <w:sz w:val="22"/>
                <w:szCs w:val="22"/>
              </w:rPr>
              <w:tab/>
              <w:t>SEQUENT NEO NC 4.5 X 12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5023930</w:t>
            </w:r>
            <w:r w:rsidRPr="000A04B0">
              <w:rPr>
                <w:rFonts w:ascii="Book Antiqua" w:hAnsi="Book Antiqua" w:cstheme="majorBidi"/>
                <w:sz w:val="22"/>
                <w:szCs w:val="22"/>
              </w:rPr>
              <w:tab/>
              <w:t>SEQUENT NEO NC 2.0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5023931</w:t>
            </w:r>
            <w:r w:rsidRPr="000A04B0">
              <w:rPr>
                <w:rFonts w:ascii="Book Antiqua" w:hAnsi="Book Antiqua" w:cstheme="majorBidi"/>
                <w:sz w:val="22"/>
                <w:szCs w:val="22"/>
              </w:rPr>
              <w:lastRenderedPageBreak/>
              <w:tab/>
              <w:t>SEQUENT NEO NC 2.25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5023932</w:t>
            </w:r>
            <w:r w:rsidRPr="000A04B0">
              <w:rPr>
                <w:rFonts w:ascii="Book Antiqua" w:hAnsi="Book Antiqua" w:cstheme="majorBidi"/>
                <w:sz w:val="22"/>
                <w:szCs w:val="22"/>
              </w:rPr>
              <w:tab/>
              <w:t>SEQUENT NEO NC 2.5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5023933</w:t>
            </w:r>
            <w:r w:rsidRPr="000A04B0">
              <w:rPr>
                <w:rFonts w:ascii="Book Antiqua" w:hAnsi="Book Antiqua" w:cstheme="majorBidi"/>
                <w:sz w:val="22"/>
                <w:szCs w:val="22"/>
              </w:rPr>
              <w:tab/>
              <w:t>SEQUENT NEO NC 2.75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5023934</w:t>
            </w:r>
            <w:r w:rsidRPr="000A04B0">
              <w:rPr>
                <w:rFonts w:ascii="Book Antiqua" w:hAnsi="Book Antiqua" w:cstheme="majorBidi"/>
                <w:sz w:val="22"/>
                <w:szCs w:val="22"/>
              </w:rPr>
              <w:tab/>
              <w:t>SEQUENT NEO NC 3.0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5023935</w:t>
            </w:r>
            <w:r w:rsidRPr="000A04B0">
              <w:rPr>
                <w:rFonts w:ascii="Book Antiqua" w:hAnsi="Book Antiqua" w:cstheme="majorBidi"/>
                <w:sz w:val="22"/>
                <w:szCs w:val="22"/>
              </w:rPr>
              <w:tab/>
              <w:t>SEQUENT NEO NC 3.25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5023936</w:t>
            </w:r>
            <w:r w:rsidRPr="000A04B0">
              <w:rPr>
                <w:rFonts w:ascii="Book Antiqua" w:hAnsi="Book Antiqua" w:cstheme="majorBidi"/>
                <w:sz w:val="22"/>
                <w:szCs w:val="22"/>
              </w:rPr>
              <w:tab/>
              <w:t>SEQUENT NEO NC 3.5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5023937</w:t>
            </w:r>
            <w:r w:rsidRPr="000A04B0">
              <w:rPr>
                <w:rFonts w:ascii="Book Antiqua" w:hAnsi="Book Antiqua" w:cstheme="majorBidi"/>
                <w:sz w:val="22"/>
                <w:szCs w:val="22"/>
              </w:rPr>
              <w:tab/>
              <w:t>SEQUENT NEO NC 4.0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5023938</w:t>
            </w:r>
            <w:r w:rsidRPr="000A04B0">
              <w:rPr>
                <w:rFonts w:ascii="Book Antiqua" w:hAnsi="Book Antiqua" w:cstheme="majorBidi"/>
                <w:sz w:val="22"/>
                <w:szCs w:val="22"/>
              </w:rPr>
              <w:tab/>
              <w:t>SEQUENT NEO NC 4.5 X 15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5023940</w:t>
            </w:r>
            <w:r w:rsidRPr="000A04B0">
              <w:rPr>
                <w:rFonts w:ascii="Book Antiqua" w:hAnsi="Book Antiqua" w:cstheme="majorBidi"/>
                <w:sz w:val="22"/>
                <w:szCs w:val="22"/>
              </w:rPr>
              <w:tab/>
              <w:t>SEQUENT NEO NC 2.0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5023941</w:t>
            </w:r>
            <w:r w:rsidRPr="000A04B0">
              <w:rPr>
                <w:rFonts w:ascii="Book Antiqua" w:hAnsi="Book Antiqua" w:cstheme="majorBidi"/>
                <w:sz w:val="22"/>
                <w:szCs w:val="22"/>
              </w:rPr>
              <w:tab/>
              <w:t>SEQUENT NEO NC 2.25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5023942</w:t>
            </w:r>
            <w:r w:rsidRPr="000A04B0">
              <w:rPr>
                <w:rFonts w:ascii="Book Antiqua" w:hAnsi="Book Antiqua" w:cstheme="majorBidi"/>
                <w:sz w:val="22"/>
                <w:szCs w:val="22"/>
              </w:rPr>
              <w:tab/>
              <w:t>SEQUENT NEO NC 2.5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5023943</w:t>
            </w:r>
            <w:r w:rsidRPr="000A04B0">
              <w:rPr>
                <w:rFonts w:ascii="Book Antiqua" w:hAnsi="Book Antiqua" w:cstheme="majorBidi"/>
                <w:sz w:val="22"/>
                <w:szCs w:val="22"/>
              </w:rPr>
              <w:tab/>
              <w:t>SEQUENT NEO NC 2.75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5023944</w:t>
            </w:r>
            <w:r w:rsidRPr="000A04B0">
              <w:rPr>
                <w:rFonts w:ascii="Book Antiqua" w:hAnsi="Book Antiqua" w:cstheme="majorBidi"/>
                <w:sz w:val="22"/>
                <w:szCs w:val="22"/>
              </w:rPr>
              <w:tab/>
              <w:t>SEQUENT NEO NC 3.0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5023945</w:t>
            </w:r>
            <w:r w:rsidRPr="000A04B0">
              <w:rPr>
                <w:rFonts w:ascii="Book Antiqua" w:hAnsi="Book Antiqua" w:cstheme="majorBidi"/>
                <w:sz w:val="22"/>
                <w:szCs w:val="22"/>
              </w:rPr>
              <w:tab/>
              <w:t>SEQUENT NEO NC 3.25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5023946</w:t>
            </w:r>
            <w:r w:rsidRPr="000A04B0">
              <w:rPr>
                <w:rFonts w:ascii="Book Antiqua" w:hAnsi="Book Antiqua" w:cstheme="majorBidi"/>
                <w:sz w:val="22"/>
                <w:szCs w:val="22"/>
              </w:rPr>
              <w:tab/>
              <w:t>SEQUENT NEO NC 3.5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5023947</w:t>
            </w:r>
            <w:r w:rsidRPr="000A04B0">
              <w:rPr>
                <w:rFonts w:ascii="Book Antiqua" w:hAnsi="Book Antiqua" w:cstheme="majorBidi"/>
                <w:sz w:val="22"/>
                <w:szCs w:val="22"/>
              </w:rPr>
              <w:tab/>
              <w:t>SEQUENT NEO NC 4.0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5023948</w:t>
            </w:r>
            <w:r w:rsidRPr="000A04B0">
              <w:rPr>
                <w:rFonts w:ascii="Book Antiqua" w:hAnsi="Book Antiqua" w:cstheme="majorBidi"/>
                <w:sz w:val="22"/>
                <w:szCs w:val="22"/>
              </w:rPr>
              <w:tab/>
              <w:t>SEQUENT NEO NC 4.5 X 20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5023960</w:t>
            </w:r>
            <w:r w:rsidRPr="000A04B0">
              <w:rPr>
                <w:rFonts w:ascii="Book Antiqua" w:hAnsi="Book Antiqua" w:cstheme="majorBidi"/>
                <w:sz w:val="22"/>
                <w:szCs w:val="22"/>
              </w:rPr>
              <w:tab/>
              <w:t>SEQUENT NEO NC 2.0 X 30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5023961</w:t>
            </w:r>
            <w:r w:rsidRPr="000A04B0">
              <w:rPr>
                <w:rFonts w:ascii="Book Antiqua" w:hAnsi="Book Antiqua" w:cstheme="majorBidi"/>
                <w:sz w:val="22"/>
                <w:szCs w:val="22"/>
              </w:rPr>
              <w:tab/>
              <w:t>SEQUENT NEO NC 2.25 X 30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5023962</w:t>
            </w:r>
            <w:r w:rsidRPr="000A04B0">
              <w:rPr>
                <w:rFonts w:ascii="Book Antiqua" w:hAnsi="Book Antiqua" w:cstheme="majorBidi"/>
                <w:sz w:val="22"/>
                <w:szCs w:val="22"/>
              </w:rPr>
              <w:tab/>
              <w:t>SEQUENT NEO NC 2.5 X 30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5023963</w:t>
            </w:r>
            <w:r w:rsidRPr="000A04B0">
              <w:rPr>
                <w:rFonts w:ascii="Book Antiqua" w:hAnsi="Book Antiqua" w:cstheme="majorBidi"/>
                <w:sz w:val="22"/>
                <w:szCs w:val="22"/>
              </w:rPr>
              <w:tab/>
              <w:t>SEQUENT NEO NC 2.75 X 30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5023964</w:t>
            </w:r>
            <w:r w:rsidRPr="000A04B0">
              <w:rPr>
                <w:rFonts w:ascii="Book Antiqua" w:hAnsi="Book Antiqua" w:cstheme="majorBidi"/>
                <w:sz w:val="22"/>
                <w:szCs w:val="22"/>
              </w:rPr>
              <w:tab/>
              <w:t>SEQUENT NEO NC 3.0 X 30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5023965</w:t>
            </w:r>
            <w:r w:rsidRPr="000A04B0">
              <w:rPr>
                <w:rFonts w:ascii="Book Antiqua" w:hAnsi="Book Antiqua" w:cstheme="majorBidi"/>
                <w:sz w:val="22"/>
                <w:szCs w:val="22"/>
              </w:rPr>
              <w:tab/>
              <w:t>SEQUENT NEO NC 3.25 X 30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5023966</w:t>
            </w:r>
            <w:r w:rsidRPr="000A04B0">
              <w:rPr>
                <w:rFonts w:ascii="Book Antiqua" w:hAnsi="Book Antiqua" w:cstheme="majorBidi"/>
                <w:sz w:val="22"/>
                <w:szCs w:val="22"/>
              </w:rPr>
              <w:tab/>
              <w:t>SEQUENT NEO NC 3.5 X 30 MM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5023967</w:t>
            </w:r>
            <w:r w:rsidRPr="000A04B0">
              <w:rPr>
                <w:rFonts w:ascii="Book Antiqua" w:hAnsi="Book Antiqua" w:cstheme="majorBidi"/>
                <w:sz w:val="22"/>
                <w:szCs w:val="22"/>
              </w:rPr>
              <w:tab/>
              <w:t>SEQUENT NEO NC 4.0 X 30 MM</w:t>
            </w:r>
          </w:p>
          <w:p w:rsidR="002C58AF" w:rsidRPr="000A04B0" w:rsidRDefault="002C58AF" w:rsidP="00A9418D">
            <w:pPr>
              <w:rPr>
                <w:rFonts w:ascii="Book Antiqua" w:hAnsi="Book Antiqua" w:cstheme="majorBidi"/>
                <w:sz w:val="22"/>
                <w:szCs w:val="22"/>
              </w:rPr>
            </w:pPr>
          </w:p>
          <w:p w:rsidR="002C58AF" w:rsidRPr="000A04B0" w:rsidRDefault="002C58AF" w:rsidP="00E319CD">
            <w:pPr>
              <w:rPr>
                <w:rFonts w:ascii="Book Antiqua" w:hAnsi="Book Antiqua" w:cstheme="majorBidi"/>
                <w:sz w:val="22"/>
                <w:szCs w:val="22"/>
              </w:rPr>
            </w:pPr>
            <w:r w:rsidRPr="000A04B0">
              <w:rPr>
                <w:rFonts w:ascii="Book Antiqua" w:hAnsi="Book Antiqua" w:cstheme="majorBidi"/>
                <w:sz w:val="22"/>
                <w:szCs w:val="22"/>
              </w:rPr>
              <w:t>5023968</w:t>
            </w:r>
            <w:r w:rsidRPr="000A04B0">
              <w:rPr>
                <w:rFonts w:ascii="Book Antiqua" w:hAnsi="Book Antiqua" w:cstheme="majorBidi"/>
                <w:sz w:val="22"/>
                <w:szCs w:val="22"/>
              </w:rPr>
              <w:lastRenderedPageBreak/>
              <w:tab/>
              <w:t>SEQUENT NEO NC 4.5 X 30 MM</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Non-Compliant PTCA Balloon Catheter</w:t>
            </w:r>
          </w:p>
        </w:tc>
        <w:tc>
          <w:tcPr>
            <w:tcW w:w="1551"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BA3D2E">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BA3D2E">
            <w:pPr>
              <w:rPr>
                <w:rFonts w:ascii="Book Antiqua" w:hAnsi="Book Antiqua" w:cstheme="majorBidi"/>
                <w:sz w:val="22"/>
                <w:szCs w:val="22"/>
              </w:rPr>
            </w:pPr>
          </w:p>
          <w:p w:rsidR="002C58AF" w:rsidRPr="000A04B0" w:rsidRDefault="002C58AF" w:rsidP="00BA3D2E">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BA3D2E">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M/s B. Braun Melsungen AG Carl-Braun-Strabe 1 34212 Melsungen, Germany</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bCs/>
                <w:sz w:val="22"/>
                <w:szCs w:val="22"/>
              </w:rPr>
              <w:t>Manufacturing Site</w:t>
            </w:r>
            <w:r w:rsidRPr="000A04B0">
              <w:rPr>
                <w:rFonts w:ascii="Book Antiqua" w:hAnsi="Book Antiqua" w:cstheme="majorBidi"/>
                <w:b/>
                <w:sz w:val="22"/>
                <w:szCs w:val="22"/>
              </w:rPr>
              <w:t>:</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Braun Medical Industries Sdn. Bhd., Bayan Lepas Free Industrial Zone 11900 Penang, Malaysia</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Germany Issuance Date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10-01-2019)</w:t>
            </w:r>
          </w:p>
          <w:p w:rsidR="002C58AF" w:rsidRPr="000A04B0" w:rsidRDefault="002C58AF" w:rsidP="00123710">
            <w:pPr>
              <w:rPr>
                <w:rFonts w:ascii="Book Antiqua" w:hAnsi="Book Antiqua" w:cstheme="majorBidi"/>
                <w:sz w:val="22"/>
                <w:szCs w:val="22"/>
              </w:rPr>
            </w:pPr>
          </w:p>
          <w:p w:rsidR="002C58AF" w:rsidRPr="000A04B0" w:rsidRDefault="00E319CD" w:rsidP="00123710">
            <w:pPr>
              <w:rPr>
                <w:rFonts w:ascii="Book Antiqua" w:hAnsi="Book Antiqua" w:cstheme="majorBidi"/>
                <w:sz w:val="22"/>
                <w:szCs w:val="22"/>
              </w:rPr>
            </w:pPr>
            <w:r w:rsidRPr="000A04B0">
              <w:rPr>
                <w:rFonts w:ascii="Book Antiqua" w:hAnsi="Book Antiqua" w:cstheme="majorBidi"/>
                <w:sz w:val="22"/>
                <w:szCs w:val="22"/>
              </w:rPr>
              <w:t xml:space="preserve">Fee Submitted </w:t>
            </w:r>
            <w:r w:rsidR="002C58AF" w:rsidRPr="000A04B0">
              <w:rPr>
                <w:rFonts w:ascii="Book Antiqua" w:hAnsi="Book Antiqua" w:cstheme="majorBidi"/>
                <w:sz w:val="22"/>
                <w:szCs w:val="22"/>
              </w:rPr>
              <w:t>Rs.50,000/-</w:t>
            </w:r>
          </w:p>
          <w:p w:rsidR="002C58AF" w:rsidRPr="000A04B0" w:rsidRDefault="002C58AF" w:rsidP="00123710">
            <w:pPr>
              <w:rPr>
                <w:rFonts w:ascii="Book Antiqua" w:hAnsi="Book Antiqua" w:cstheme="majorBidi"/>
                <w:b/>
                <w:bCs/>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Spinocan® (Needle for Spinal Anaesthesia)</w:t>
            </w:r>
          </w:p>
          <w:p w:rsidR="002C58AF" w:rsidRPr="000A04B0" w:rsidRDefault="002C58AF" w:rsidP="00123710">
            <w:pPr>
              <w:rPr>
                <w:rFonts w:ascii="Book Antiqua" w:hAnsi="Book Antiqua" w:cstheme="majorBidi"/>
                <w:sz w:val="22"/>
                <w:szCs w:val="22"/>
              </w:rPr>
            </w:pPr>
          </w:p>
          <w:p w:rsidR="002C58AF" w:rsidRPr="000A04B0" w:rsidRDefault="002C58AF"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4501144, 4501195, 4501373, 4501900, 4501918, 4502140, 4502906, 4503902, 4505751, 4505905, 4506014, 4507401, 4507754, 4507908, 4509757, 4509900, 4504917, 4505913, 4506090</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Spinal Needle for Spinal and Diagnostic Puncture</w:t>
            </w:r>
          </w:p>
        </w:tc>
        <w:tc>
          <w:tcPr>
            <w:tcW w:w="1551" w:type="dxa"/>
            <w:shd w:val="clear" w:color="auto" w:fill="auto"/>
          </w:tcPr>
          <w:p w:rsidR="002C58AF" w:rsidRPr="000A04B0" w:rsidRDefault="002C58AF" w:rsidP="00123710">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123710">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M/s B. Braun Melsungen AG Carl-Braun-Strabe 1 34212 Melsungen, Germany</w:t>
            </w:r>
          </w:p>
          <w:p w:rsidR="002C58AF" w:rsidRPr="000A04B0" w:rsidRDefault="002C58AF" w:rsidP="00123710">
            <w:pPr>
              <w:rPr>
                <w:rFonts w:ascii="Book Antiqua" w:hAnsi="Book Antiqua" w:cstheme="majorBidi"/>
                <w:sz w:val="22"/>
                <w:szCs w:val="22"/>
                <w:lang w:val="sv-SE"/>
              </w:rPr>
            </w:pPr>
          </w:p>
          <w:p w:rsidR="002C58AF" w:rsidRPr="000A04B0" w:rsidRDefault="002C58AF" w:rsidP="00123710">
            <w:pPr>
              <w:rPr>
                <w:rFonts w:ascii="Book Antiqua" w:hAnsi="Book Antiqua" w:cstheme="majorBidi"/>
                <w:b/>
                <w:sz w:val="22"/>
                <w:szCs w:val="22"/>
              </w:rPr>
            </w:pPr>
            <w:r w:rsidRPr="000A04B0">
              <w:rPr>
                <w:rFonts w:ascii="Book Antiqua" w:hAnsi="Book Antiqua" w:cstheme="majorBidi"/>
                <w:b/>
                <w:bCs/>
                <w:sz w:val="22"/>
                <w:szCs w:val="22"/>
              </w:rPr>
              <w:t>Manufacturing Site</w:t>
            </w:r>
            <w:r w:rsidRPr="000A04B0">
              <w:rPr>
                <w:rFonts w:ascii="Book Antiqua" w:hAnsi="Book Antiqua" w:cstheme="majorBidi"/>
                <w:b/>
                <w:sz w:val="22"/>
                <w:szCs w:val="22"/>
              </w:rPr>
              <w:t>:</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Braun Medical Industries Sdn. Bhd., Bayan Lepas Free Industrial Zone 11900 Penang, Malaysia</w:t>
            </w:r>
          </w:p>
          <w:p w:rsidR="002C58AF" w:rsidRPr="000A04B0" w:rsidRDefault="002C58AF" w:rsidP="00123710">
            <w:pPr>
              <w:rPr>
                <w:rFonts w:ascii="Book Antiqua" w:hAnsi="Book Antiqua" w:cstheme="majorBidi"/>
                <w:sz w:val="22"/>
                <w:szCs w:val="22"/>
              </w:rPr>
            </w:pPr>
          </w:p>
          <w:p w:rsidR="002C58AF" w:rsidRPr="000A04B0" w:rsidRDefault="002C58AF" w:rsidP="00E319CD">
            <w:pPr>
              <w:rPr>
                <w:rFonts w:ascii="Book Antiqua" w:hAnsi="Book Antiqua" w:cstheme="majorBidi"/>
                <w:sz w:val="22"/>
                <w:szCs w:val="22"/>
              </w:rPr>
            </w:pPr>
            <w:r w:rsidRPr="000A04B0">
              <w:rPr>
                <w:rFonts w:ascii="Book Antiqua" w:hAnsi="Book Antiqua" w:cstheme="majorBidi"/>
                <w:sz w:val="22"/>
                <w:szCs w:val="22"/>
              </w:rPr>
              <w:t>(FSC Germany Issuance Date</w:t>
            </w:r>
            <w:r w:rsidR="00E319CD" w:rsidRPr="000A04B0">
              <w:rPr>
                <w:rFonts w:ascii="Book Antiqua" w:hAnsi="Book Antiqua" w:cstheme="majorBidi"/>
                <w:sz w:val="22"/>
                <w:szCs w:val="22"/>
              </w:rPr>
              <w:t xml:space="preserve">  </w:t>
            </w:r>
            <w:r w:rsidRPr="000A04B0">
              <w:rPr>
                <w:rFonts w:ascii="Book Antiqua" w:hAnsi="Book Antiqua" w:cstheme="majorBidi"/>
                <w:sz w:val="22"/>
                <w:szCs w:val="22"/>
              </w:rPr>
              <w:t>10-01-2019)</w:t>
            </w:r>
          </w:p>
          <w:p w:rsidR="002C58AF" w:rsidRPr="000A04B0" w:rsidRDefault="002C58AF" w:rsidP="00123710">
            <w:pPr>
              <w:rPr>
                <w:rFonts w:ascii="Book Antiqua" w:hAnsi="Book Antiqua" w:cstheme="majorBidi"/>
                <w:sz w:val="22"/>
                <w:szCs w:val="22"/>
              </w:rPr>
            </w:pPr>
          </w:p>
          <w:p w:rsidR="00E319CD" w:rsidRPr="000A04B0" w:rsidRDefault="00E319CD" w:rsidP="00E319C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123710">
            <w:pPr>
              <w:rPr>
                <w:rFonts w:ascii="Book Antiqua" w:hAnsi="Book Antiqua" w:cstheme="majorBidi"/>
                <w:b/>
                <w:bCs/>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Pencan® (Needles for Spinal Anaesthesia) </w:t>
            </w:r>
          </w:p>
          <w:p w:rsidR="002C58AF" w:rsidRPr="000A04B0" w:rsidRDefault="002C58AF"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4502043, 4502051, 4502116, 4502124</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Spinal Needle for spinal and Diagnostic Puncture</w:t>
            </w:r>
          </w:p>
          <w:p w:rsidR="002C58AF" w:rsidRPr="000A04B0" w:rsidRDefault="002C58AF" w:rsidP="00123710">
            <w:pPr>
              <w:rPr>
                <w:rFonts w:ascii="Book Antiqua" w:hAnsi="Book Antiqua" w:cstheme="majorBidi"/>
                <w:sz w:val="22"/>
                <w:szCs w:val="22"/>
              </w:rPr>
            </w:pPr>
          </w:p>
        </w:tc>
        <w:tc>
          <w:tcPr>
            <w:tcW w:w="1551" w:type="dxa"/>
            <w:shd w:val="clear" w:color="auto" w:fill="auto"/>
          </w:tcPr>
          <w:p w:rsidR="002C58AF" w:rsidRPr="000A04B0" w:rsidRDefault="002C58AF" w:rsidP="00123710">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Otsuka Pakistan Limited</w:t>
            </w:r>
            <w:r w:rsidRPr="000A04B0">
              <w:rPr>
                <w:rFonts w:ascii="Book Antiqua" w:hAnsi="Book Antiqua" w:cstheme="majorBidi"/>
                <w:sz w:val="22"/>
                <w:szCs w:val="22"/>
              </w:rPr>
              <w:t>, 30-B, SMCHS,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(ELI-00243)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lastRenderedPageBreak/>
              <w:t xml:space="preserve">Legal Manufacturer: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 xml:space="preserve">M/s Otsuka Electronics Co., Ltd., 3-26-3, Shodai-Tajika, Hirakata, Osaka, 573-1132, Japan </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M/s Otsuka Electronics Co., Ltd., Shiga Plant 1-10, Sasagaoka, Minakuchi, Koka, Shiga, 528-0061, Japan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Japan Issue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07-12-2018)</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Otsuka Infrared Spectrophotometer POCone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Option: POC-AS10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E319CD">
            <w:pPr>
              <w:rPr>
                <w:rFonts w:ascii="Book Antiqua" w:hAnsi="Book Antiqua" w:cstheme="majorBidi"/>
                <w:sz w:val="22"/>
                <w:szCs w:val="22"/>
              </w:rPr>
            </w:pPr>
            <w:r w:rsidRPr="000A04B0">
              <w:rPr>
                <w:rFonts w:ascii="Book Antiqua" w:hAnsi="Book Antiqua" w:cstheme="majorBidi"/>
                <w:sz w:val="22"/>
                <w:szCs w:val="22"/>
              </w:rPr>
              <w:t xml:space="preserve">Shelf Life: </w:t>
            </w:r>
            <w:r w:rsidR="00E319CD" w:rsidRPr="000A04B0">
              <w:rPr>
                <w:rFonts w:ascii="Book Antiqua" w:hAnsi="Book Antiqua" w:cstheme="majorBidi"/>
                <w:sz w:val="22"/>
                <w:szCs w:val="22"/>
              </w:rPr>
              <w:t>not applicable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Analyzer designed for on-site performance of the </w:t>
            </w:r>
            <w:r w:rsidRPr="000A04B0">
              <w:rPr>
                <w:rFonts w:ascii="Book Antiqua" w:hAnsi="Book Antiqua" w:cstheme="majorBidi"/>
                <w:sz w:val="22"/>
                <w:szCs w:val="22"/>
                <w:vertAlign w:val="superscript"/>
              </w:rPr>
              <w:t>13</w:t>
            </w:r>
            <w:r w:rsidRPr="000A04B0">
              <w:rPr>
                <w:rFonts w:ascii="Book Antiqua" w:hAnsi="Book Antiqua" w:cstheme="majorBidi"/>
                <w:sz w:val="22"/>
                <w:szCs w:val="22"/>
              </w:rPr>
              <w:t xml:space="preserve">C-urea breath test for detection of </w:t>
            </w:r>
            <w:r w:rsidRPr="000A04B0">
              <w:rPr>
                <w:rFonts w:ascii="Book Antiqua" w:hAnsi="Book Antiqua" w:cstheme="majorBidi"/>
                <w:sz w:val="22"/>
                <w:szCs w:val="22"/>
              </w:rPr>
              <w:lastRenderedPageBreak/>
              <w:t>H.Pylori infection</w:t>
            </w:r>
          </w:p>
        </w:tc>
        <w:tc>
          <w:tcPr>
            <w:tcW w:w="1551" w:type="dxa"/>
            <w:shd w:val="clear" w:color="auto" w:fill="auto"/>
          </w:tcPr>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 xml:space="preserve"> Shelf life is not applicable.</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Anwar &amp; Sons</w:t>
            </w:r>
            <w:r w:rsidRPr="000A04B0">
              <w:rPr>
                <w:rFonts w:ascii="Book Antiqua" w:hAnsi="Book Antiqua" w:cstheme="majorBidi"/>
                <w:sz w:val="22"/>
                <w:szCs w:val="22"/>
              </w:rPr>
              <w:t>, Apartment No.10, Safari Villas-2, Commercial Complex, Phase-7, Bahria Town Rawalpindi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(ELI-00017)</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Mascia Brunelli S.p.A., Viale Monza 272 – 20128 Milano, Italy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03-03-2017)</w:t>
            </w:r>
          </w:p>
          <w:p w:rsidR="00E319CD" w:rsidRPr="000A04B0" w:rsidRDefault="00E319CD" w:rsidP="00E319CD">
            <w:pPr>
              <w:rPr>
                <w:rFonts w:ascii="Book Antiqua" w:hAnsi="Book Antiqua" w:cstheme="majorBidi"/>
                <w:sz w:val="22"/>
                <w:szCs w:val="22"/>
              </w:rPr>
            </w:pPr>
          </w:p>
          <w:p w:rsidR="00E319CD" w:rsidRPr="000A04B0" w:rsidRDefault="00E319CD" w:rsidP="00E319CD">
            <w:pPr>
              <w:jc w:val="both"/>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 Standard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Ref : 05170502  70x50x10mm   (20 Pcs)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 Special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Ref : 05380502    70x50x1mm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 Pcs)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 Anal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Ref :05480302      80x30 Ǿmm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 Pcs)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 Dental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Ref: 05610101  10x10x10 mm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(24  Pcs)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 Film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Ref: 05770202   200x70x0.5mm (20 Pcs)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 Dial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Ref: 05230302  30x30x10mm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 Pcs)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Ref: 05520602   20x60x7 mm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 Pcs)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 Large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Ref: 058801251  </w:t>
            </w:r>
            <w:r w:rsidRPr="000A04B0">
              <w:rPr>
                <w:rFonts w:ascii="Book Antiqua" w:hAnsi="Book Antiqua" w:cstheme="majorBidi"/>
                <w:sz w:val="22"/>
                <w:szCs w:val="22"/>
              </w:rPr>
              <w:lastRenderedPageBreak/>
              <w:t>80x125x10mm (10 Pcs)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Cutanplast Small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Ref: 05850302   50x30x10mm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 Pcs)</w:t>
            </w:r>
          </w:p>
          <w:p w:rsidR="002C58AF" w:rsidRPr="000A04B0" w:rsidRDefault="002C58AF" w:rsidP="00E319CD">
            <w:pPr>
              <w:jc w:val="both"/>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Sterile, Haemostat Gelatin Sponge</w:t>
            </w:r>
          </w:p>
        </w:tc>
        <w:tc>
          <w:tcPr>
            <w:tcW w:w="1551" w:type="dxa"/>
            <w:shd w:val="clear" w:color="auto" w:fill="auto"/>
          </w:tcPr>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Mascia Brunelli S.p.A., Viale Monza 272 – 20128 Milano, Italy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03-03-2017)</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Emosist ® </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ListParagraph"/>
              <w:widowControl/>
              <w:numPr>
                <w:ilvl w:val="0"/>
                <w:numId w:val="17"/>
              </w:numPr>
              <w:ind w:left="162" w:hanging="162"/>
              <w:contextualSpacing/>
              <w:jc w:val="left"/>
              <w:rPr>
                <w:rFonts w:ascii="Book Antiqua" w:hAnsi="Book Antiqua"/>
                <w:b/>
                <w:bCs/>
              </w:rPr>
            </w:pPr>
            <w:r w:rsidRPr="000A04B0">
              <w:rPr>
                <w:rFonts w:ascii="Book Antiqua" w:hAnsi="Book Antiqua"/>
                <w:b/>
                <w:bCs/>
              </w:rPr>
              <w:t>Ref :06125513 Size 1.25x5 cm (10pcs)</w:t>
            </w:r>
          </w:p>
          <w:p w:rsidR="002C58AF" w:rsidRPr="000A04B0" w:rsidRDefault="002C58AF" w:rsidP="00A9418D">
            <w:pPr>
              <w:pStyle w:val="ListParagraph"/>
              <w:ind w:left="162" w:firstLine="0"/>
              <w:jc w:val="left"/>
              <w:rPr>
                <w:rFonts w:ascii="Book Antiqua" w:hAnsi="Book Antiqua"/>
                <w:b/>
                <w:bCs/>
              </w:rPr>
            </w:pPr>
          </w:p>
          <w:p w:rsidR="002C58AF" w:rsidRPr="000A04B0" w:rsidRDefault="002C58AF" w:rsidP="00A9418D">
            <w:pPr>
              <w:pStyle w:val="ListParagraph"/>
              <w:widowControl/>
              <w:numPr>
                <w:ilvl w:val="0"/>
                <w:numId w:val="17"/>
              </w:numPr>
              <w:ind w:left="162" w:hanging="180"/>
              <w:contextualSpacing/>
              <w:jc w:val="left"/>
              <w:rPr>
                <w:rFonts w:ascii="Book Antiqua" w:hAnsi="Book Antiqua"/>
                <w:b/>
                <w:bCs/>
              </w:rPr>
            </w:pPr>
            <w:r w:rsidRPr="000A04B0">
              <w:rPr>
                <w:rFonts w:ascii="Book Antiqua" w:hAnsi="Book Antiqua"/>
                <w:b/>
                <w:bCs/>
              </w:rPr>
              <w:t>Ref :06755013 Size 7.5 x5 cm  (10pcs)</w:t>
            </w:r>
          </w:p>
          <w:p w:rsidR="002C58AF" w:rsidRPr="000A04B0" w:rsidRDefault="002C58AF" w:rsidP="00A9418D">
            <w:pPr>
              <w:pStyle w:val="ListParagraph"/>
              <w:ind w:left="162" w:firstLine="0"/>
              <w:jc w:val="left"/>
              <w:rPr>
                <w:rFonts w:ascii="Book Antiqua" w:hAnsi="Book Antiqua"/>
                <w:b/>
                <w:bCs/>
              </w:rPr>
            </w:pPr>
          </w:p>
          <w:p w:rsidR="002C58AF" w:rsidRPr="000A04B0" w:rsidRDefault="002C58AF" w:rsidP="00A9418D">
            <w:pPr>
              <w:pStyle w:val="ListParagraph"/>
              <w:widowControl/>
              <w:numPr>
                <w:ilvl w:val="0"/>
                <w:numId w:val="17"/>
              </w:numPr>
              <w:ind w:left="162" w:hanging="162"/>
              <w:contextualSpacing/>
              <w:jc w:val="left"/>
              <w:rPr>
                <w:rFonts w:ascii="Book Antiqua" w:hAnsi="Book Antiqua"/>
                <w:b/>
                <w:bCs/>
              </w:rPr>
            </w:pPr>
            <w:r w:rsidRPr="000A04B0">
              <w:rPr>
                <w:rFonts w:ascii="Book Antiqua" w:hAnsi="Book Antiqua"/>
                <w:b/>
                <w:bCs/>
              </w:rPr>
              <w:t>Ref :06201013 Size 10x20 cm (10pcs)</w:t>
            </w:r>
          </w:p>
          <w:p w:rsidR="002C58AF" w:rsidRPr="000A04B0" w:rsidRDefault="002C58AF" w:rsidP="00A9418D">
            <w:pPr>
              <w:pStyle w:val="ListParagraph"/>
              <w:ind w:left="0" w:firstLine="0"/>
              <w:jc w:val="left"/>
              <w:rPr>
                <w:rFonts w:ascii="Book Antiqua" w:hAnsi="Book Antiqua"/>
                <w:b/>
                <w:bCs/>
              </w:rPr>
            </w:pPr>
            <w:r w:rsidRPr="000A04B0">
              <w:rPr>
                <w:rFonts w:ascii="Book Antiqua" w:hAnsi="Book Antiqua"/>
                <w:b/>
                <w:bCs/>
              </w:rPr>
              <w:t>4. Ref :06355013 Size 35 x 5 c(10 pcs)</w:t>
            </w:r>
          </w:p>
          <w:p w:rsidR="002C58AF" w:rsidRPr="000A04B0" w:rsidRDefault="002C58AF" w:rsidP="00A9418D">
            <w:pPr>
              <w:rPr>
                <w:rFonts w:ascii="Book Antiqua" w:hAnsi="Book Antiqua" w:cstheme="majorBidi"/>
                <w:b/>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Oxidized Regenerated Cellulose</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Krestacorp, 76-C, 3</w:t>
            </w:r>
            <w:r w:rsidRPr="000A04B0">
              <w:rPr>
                <w:rFonts w:ascii="Book Antiqua" w:hAnsi="Book Antiqua" w:cstheme="majorBidi"/>
                <w:sz w:val="22"/>
                <w:szCs w:val="22"/>
                <w:vertAlign w:val="superscript"/>
              </w:rPr>
              <w:t>rd</w:t>
            </w:r>
            <w:r w:rsidRPr="000A04B0">
              <w:rPr>
                <w:rFonts w:ascii="Book Antiqua" w:hAnsi="Book Antiqua" w:cstheme="majorBidi"/>
                <w:sz w:val="22"/>
                <w:szCs w:val="22"/>
              </w:rPr>
              <w:t xml:space="preserve"> Floor, Suit No.2, Khayaban-e-Jami, Street No.9, DHA Phase 7,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(ELI-00258)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Jei Daniel Biotech Corp., Jinan Facility, A201, 1</w:t>
            </w:r>
            <w:r w:rsidRPr="000A04B0">
              <w:rPr>
                <w:rFonts w:ascii="Book Antiqua" w:hAnsi="Book Antiqua" w:cstheme="majorBidi"/>
                <w:sz w:val="22"/>
                <w:szCs w:val="22"/>
                <w:vertAlign w:val="superscript"/>
              </w:rPr>
              <w:t>st</w:t>
            </w:r>
            <w:r w:rsidRPr="000A04B0">
              <w:rPr>
                <w:rFonts w:ascii="Book Antiqua" w:hAnsi="Book Antiqua" w:cstheme="majorBidi"/>
                <w:sz w:val="22"/>
                <w:szCs w:val="22"/>
              </w:rPr>
              <w:t xml:space="preserve"> Building No69, Hua Yang Road Jinan, ShangDong,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10-05-2020)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Klear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Human Chorionic Gonadotropin (HCG) Rapid Test Kit (Colloidal Gold)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Rapid Self Pregnancy Test Strip </w:t>
            </w:r>
          </w:p>
        </w:tc>
        <w:tc>
          <w:tcPr>
            <w:tcW w:w="1551" w:type="dxa"/>
            <w:shd w:val="clear" w:color="auto" w:fill="auto"/>
          </w:tcPr>
          <w:p w:rsidR="002C58AF" w:rsidRPr="000A04B0" w:rsidRDefault="002C58AF" w:rsidP="005928EF">
            <w:pPr>
              <w:rPr>
                <w:rFonts w:ascii="Book Antiqua" w:hAnsi="Book Antiqua" w:cstheme="majorBidi"/>
                <w:b/>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Only one brand shall be given.</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Jei Daniel Biotech Corp., Jinan Facility, A201, 1</w:t>
            </w:r>
            <w:r w:rsidRPr="000A04B0">
              <w:rPr>
                <w:rFonts w:ascii="Book Antiqua" w:hAnsi="Book Antiqua" w:cstheme="majorBidi"/>
                <w:sz w:val="22"/>
                <w:szCs w:val="22"/>
                <w:vertAlign w:val="superscript"/>
              </w:rPr>
              <w:t>st</w:t>
            </w:r>
            <w:r w:rsidRPr="000A04B0">
              <w:rPr>
                <w:rFonts w:ascii="Book Antiqua" w:hAnsi="Book Antiqua" w:cstheme="majorBidi"/>
                <w:sz w:val="22"/>
                <w:szCs w:val="22"/>
              </w:rPr>
              <w:t xml:space="preserve"> Building No69, Hua Yang Road Jinan, ShangDong,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10-05-2020)</w:t>
            </w:r>
          </w:p>
          <w:p w:rsidR="00E319CD" w:rsidRPr="000A04B0" w:rsidRDefault="00E319CD" w:rsidP="00E319CD">
            <w:pPr>
              <w:jc w:val="both"/>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OneTest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Human Chorionic Gonadotropin (HCG) Rapid Test Kit (Colloidal Gold)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Rapid Self Pregnancy Test Strip</w:t>
            </w:r>
          </w:p>
        </w:tc>
        <w:tc>
          <w:tcPr>
            <w:tcW w:w="1551" w:type="dxa"/>
            <w:shd w:val="clear" w:color="auto" w:fill="auto"/>
          </w:tcPr>
          <w:p w:rsidR="002C58AF" w:rsidRPr="000A04B0" w:rsidRDefault="00E319CD" w:rsidP="00A9418D">
            <w:pPr>
              <w:rPr>
                <w:rFonts w:ascii="Book Antiqua" w:hAnsi="Book Antiqua" w:cstheme="majorBidi"/>
                <w:bCs/>
                <w:sz w:val="22"/>
                <w:szCs w:val="22"/>
              </w:rPr>
            </w:pPr>
            <w:r w:rsidRPr="000A04B0">
              <w:rPr>
                <w:rFonts w:ascii="Book Antiqua" w:hAnsi="Book Antiqua" w:cstheme="majorBidi"/>
                <w:bCs/>
                <w:sz w:val="22"/>
                <w:szCs w:val="22"/>
              </w:rPr>
              <w:t xml:space="preserve">Product is similiar at serial no. 229. only brand is change. therefore, </w:t>
            </w:r>
            <w:r w:rsidR="002C58AF" w:rsidRPr="000A04B0">
              <w:rPr>
                <w:rFonts w:ascii="Book Antiqua" w:hAnsi="Book Antiqua" w:cstheme="majorBidi"/>
                <w:bCs/>
                <w:sz w:val="22"/>
                <w:szCs w:val="22"/>
              </w:rPr>
              <w:t>Already considered at serial no. 229.</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Trans Angio System</w:t>
            </w:r>
            <w:r w:rsidRPr="000A04B0">
              <w:rPr>
                <w:rFonts w:ascii="Book Antiqua" w:hAnsi="Book Antiqua" w:cstheme="majorBidi"/>
                <w:sz w:val="22"/>
                <w:szCs w:val="22"/>
              </w:rPr>
              <w:t>, 507, Progressive Square, Block-6, PECHS, Shahrah-e-Faisal,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(ELI-00172)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Translumina GmbH Neue Rottenburger Strabe 50, 72379 Hechingen, Germany</w:t>
            </w:r>
          </w:p>
          <w:p w:rsidR="002C58AF" w:rsidRPr="000A04B0" w:rsidRDefault="002C58AF" w:rsidP="00A9418D">
            <w:pPr>
              <w:rPr>
                <w:rFonts w:ascii="Book Antiqua" w:hAnsi="Book Antiqua" w:cstheme="majorBidi"/>
                <w:sz w:val="22"/>
                <w:szCs w:val="22"/>
              </w:rPr>
            </w:pPr>
          </w:p>
          <w:p w:rsidR="002C58AF" w:rsidRPr="000A04B0" w:rsidRDefault="002C58AF" w:rsidP="00E319CD">
            <w:pPr>
              <w:rPr>
                <w:rFonts w:ascii="Book Antiqua" w:hAnsi="Book Antiqua" w:cstheme="majorBidi"/>
                <w:sz w:val="22"/>
                <w:szCs w:val="22"/>
              </w:rPr>
            </w:pPr>
            <w:r w:rsidRPr="000A04B0">
              <w:rPr>
                <w:rFonts w:ascii="Book Antiqua" w:hAnsi="Book Antiqua" w:cstheme="majorBidi"/>
                <w:sz w:val="22"/>
                <w:szCs w:val="22"/>
              </w:rPr>
              <w:t>(FSC Germany  Issuance Date</w:t>
            </w:r>
            <w:r w:rsidR="00E319CD" w:rsidRPr="000A04B0">
              <w:rPr>
                <w:rFonts w:ascii="Book Antiqua" w:hAnsi="Book Antiqua" w:cstheme="majorBidi"/>
                <w:sz w:val="22"/>
                <w:szCs w:val="22"/>
              </w:rPr>
              <w:t xml:space="preserve"> </w:t>
            </w:r>
            <w:r w:rsidRPr="000A04B0">
              <w:rPr>
                <w:rFonts w:ascii="Book Antiqua" w:hAnsi="Book Antiqua" w:cstheme="majorBidi"/>
                <w:sz w:val="22"/>
                <w:szCs w:val="22"/>
              </w:rPr>
              <w:t>24-10-2017)</w:t>
            </w:r>
          </w:p>
          <w:p w:rsidR="00E319CD" w:rsidRPr="000A04B0" w:rsidRDefault="00E319CD" w:rsidP="00E319CD">
            <w:pPr>
              <w:rPr>
                <w:rFonts w:ascii="Book Antiqua" w:hAnsi="Book Antiqua" w:cstheme="majorBidi"/>
                <w:sz w:val="22"/>
                <w:szCs w:val="22"/>
              </w:rPr>
            </w:pPr>
          </w:p>
          <w:p w:rsidR="00E319CD" w:rsidRPr="000A04B0" w:rsidRDefault="00E319CD" w:rsidP="00E319CD">
            <w:pPr>
              <w:rPr>
                <w:rFonts w:ascii="Book Antiqua" w:hAnsi="Book Antiqua" w:cstheme="majorBidi"/>
                <w:sz w:val="22"/>
                <w:szCs w:val="22"/>
              </w:rPr>
            </w:pPr>
            <w:r w:rsidRPr="000A04B0">
              <w:rPr>
                <w:rFonts w:ascii="Book Antiqua" w:hAnsi="Book Antiqua" w:cstheme="majorBidi"/>
                <w:sz w:val="22"/>
                <w:szCs w:val="22"/>
              </w:rPr>
              <w:t>Fee submitted Rs 50,000/-</w:t>
            </w:r>
          </w:p>
          <w:p w:rsidR="00E319CD" w:rsidRPr="000A04B0" w:rsidRDefault="00E319CD"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Yukon Chrome PC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T-CMG2008PC, T-CMG2012PC, T-CMG2016PC, T-CMG2018PC, T-CMG2021PC, T-CMG2024PC, T-CMG2028PC, T-CMG2032PC, T-CMG2508PC, T-CMG2512PC, T-CMG2516PC, T-CMG2518PC, T-CMG2521PC, T-CMG2524PC, T-CMG2528PC T-CMG2532PC, T-CMG27508PC, T-CMG27512PC, T-CMG27516PC, T-CMG27518PC, T-CMG27521PC, T-CMG27524PC, T-CMG27528PC, T-CMG27532PC, T-CMG27540PC, T-CMG3008PC, T-CMG3012PC, T-CMG3016PC, T-CMG3018PC, T-CMG3021PC, T-CMG3024PC, T-</w:t>
            </w:r>
            <w:r w:rsidRPr="000A04B0">
              <w:rPr>
                <w:rFonts w:ascii="Book Antiqua" w:hAnsi="Book Antiqua" w:cstheme="majorBidi"/>
                <w:sz w:val="22"/>
                <w:szCs w:val="22"/>
              </w:rPr>
              <w:lastRenderedPageBreak/>
              <w:t>CMG3028PC, T-CMG3032PC, T-CMG3040PC, T-CMG3508PC, T-CMG3512PC, T-CMG3516PC, T-CMG3518PC, T-CMG3521PC, T-CMG3524PC, T-CMG3528PC, T-CMG3532PC, T-CMG3540PC,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T-CMG4008PC, T-CMG4012PC, T-CMG4016PC, T-CMG4018PC, T-CMG4021PC, T-CMG4024PC, T-CMG4028PC, T-CMG4032PC, T-CMG4040PC</w:t>
            </w:r>
          </w:p>
          <w:p w:rsidR="002C58AF" w:rsidRPr="000A04B0" w:rsidRDefault="002C58AF" w:rsidP="00E319C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Sirolimus Eluting CoCr Coronary Stent System</w:t>
            </w:r>
          </w:p>
        </w:tc>
        <w:tc>
          <w:tcPr>
            <w:tcW w:w="1551" w:type="dxa"/>
            <w:shd w:val="clear" w:color="auto" w:fill="auto"/>
          </w:tcPr>
          <w:p w:rsidR="002C58AF" w:rsidRPr="000A04B0" w:rsidRDefault="002C58AF" w:rsidP="005928EF">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Royal Enterprises</w:t>
            </w:r>
            <w:r w:rsidRPr="000A04B0">
              <w:rPr>
                <w:rFonts w:ascii="Book Antiqua" w:hAnsi="Book Antiqua" w:cstheme="majorBidi"/>
                <w:sz w:val="22"/>
                <w:szCs w:val="22"/>
              </w:rPr>
              <w:t>, Shop No. 5, Karimji Building, Opp HBL North Napier Road, Karachi</w:t>
            </w:r>
          </w:p>
          <w:p w:rsidR="002C58AF" w:rsidRPr="000A04B0" w:rsidRDefault="002C58AF" w:rsidP="00A9418D">
            <w:pPr>
              <w:rPr>
                <w:rFonts w:ascii="Book Antiqua" w:hAnsi="Book Antiqua" w:cstheme="majorBidi"/>
                <w:sz w:val="12"/>
                <w:szCs w:val="1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(ELI-00062)</w:t>
            </w:r>
          </w:p>
          <w:p w:rsidR="002C58AF" w:rsidRPr="000A04B0" w:rsidRDefault="002C58AF" w:rsidP="00A9418D">
            <w:pPr>
              <w:rPr>
                <w:rFonts w:ascii="Book Antiqua" w:hAnsi="Book Antiqua" w:cstheme="majorBidi"/>
                <w:sz w:val="6"/>
                <w:szCs w:val="6"/>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Jiangsu Folee Medical Equipment Co.,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No. 16, Xingmao Road, Zhenjiang City, China</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E319CD" w:rsidRPr="000A04B0" w:rsidRDefault="002C58AF" w:rsidP="00E319CD">
            <w:pPr>
              <w:rPr>
                <w:rFonts w:ascii="Book Antiqua" w:hAnsi="Book Antiqua" w:cstheme="majorBidi"/>
                <w:sz w:val="22"/>
                <w:szCs w:val="22"/>
              </w:rPr>
            </w:pPr>
            <w:r w:rsidRPr="000A04B0">
              <w:rPr>
                <w:rFonts w:ascii="Book Antiqua" w:hAnsi="Book Antiqua" w:cstheme="majorBidi"/>
                <w:sz w:val="22"/>
                <w:szCs w:val="22"/>
              </w:rPr>
              <w:t>31-08-2019)</w:t>
            </w:r>
            <w:r w:rsidR="00E319CD" w:rsidRPr="000A04B0">
              <w:rPr>
                <w:rFonts w:ascii="Book Antiqua" w:hAnsi="Book Antiqua" w:cstheme="majorBidi"/>
                <w:sz w:val="22"/>
                <w:szCs w:val="22"/>
              </w:rPr>
              <w:t xml:space="preserve"> </w:t>
            </w:r>
          </w:p>
          <w:p w:rsidR="00E319CD" w:rsidRPr="000A04B0" w:rsidRDefault="00E319CD" w:rsidP="00E319CD">
            <w:pPr>
              <w:rPr>
                <w:rFonts w:ascii="Book Antiqua" w:hAnsi="Book Antiqua" w:cstheme="majorBidi"/>
                <w:bCs/>
                <w:sz w:val="22"/>
                <w:szCs w:val="22"/>
              </w:rPr>
            </w:pPr>
            <w:r w:rsidRPr="000A04B0">
              <w:rPr>
                <w:rFonts w:ascii="Book Antiqua" w:hAnsi="Book Antiqua" w:cstheme="majorBidi"/>
                <w:bCs/>
                <w:sz w:val="22"/>
                <w:szCs w:val="22"/>
              </w:rPr>
              <w:t>Fee submitted: Rs.25,000/-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Folee Portable Phlegm Suction Unit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E319CD">
            <w:pPr>
              <w:rPr>
                <w:rFonts w:ascii="Book Antiqua" w:hAnsi="Book Antiqua" w:cstheme="majorBidi"/>
                <w:sz w:val="22"/>
                <w:szCs w:val="22"/>
              </w:rPr>
            </w:pPr>
            <w:r w:rsidRPr="000A04B0">
              <w:rPr>
                <w:rFonts w:ascii="Book Antiqua" w:hAnsi="Book Antiqua" w:cstheme="majorBidi"/>
                <w:sz w:val="22"/>
                <w:szCs w:val="22"/>
              </w:rPr>
              <w:t xml:space="preserve">Shelf Life: Not </w:t>
            </w:r>
            <w:r w:rsidR="00E319CD" w:rsidRPr="000A04B0">
              <w:rPr>
                <w:rFonts w:ascii="Book Antiqua" w:hAnsi="Book Antiqua" w:cstheme="majorBidi"/>
                <w:sz w:val="22"/>
                <w:szCs w:val="22"/>
              </w:rPr>
              <w:t>applicable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H003-A, H003-B, H003-C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For sucking thick liquid such as pus-blood and phelgm under negative pressure</w:t>
            </w:r>
          </w:p>
        </w:tc>
        <w:tc>
          <w:tcPr>
            <w:tcW w:w="1551" w:type="dxa"/>
            <w:shd w:val="clear" w:color="auto" w:fill="auto"/>
          </w:tcPr>
          <w:p w:rsidR="002C58AF" w:rsidRPr="000A04B0" w:rsidRDefault="002C58AF" w:rsidP="00DD077C">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Shelf life not applicable.  </w:t>
            </w:r>
          </w:p>
          <w:p w:rsidR="002C58AF" w:rsidRPr="000A04B0" w:rsidRDefault="002C58AF" w:rsidP="00A9418D">
            <w:pPr>
              <w:jc w:val="both"/>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38351B">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38351B">
            <w:pPr>
              <w:rPr>
                <w:rFonts w:ascii="Book Antiqua" w:hAnsi="Book Antiqua" w:cstheme="majorBidi"/>
                <w:sz w:val="22"/>
                <w:szCs w:val="22"/>
              </w:rPr>
            </w:pPr>
            <w:r w:rsidRPr="000A04B0">
              <w:rPr>
                <w:rFonts w:ascii="Book Antiqua" w:hAnsi="Book Antiqua" w:cstheme="majorBidi"/>
                <w:sz w:val="22"/>
                <w:szCs w:val="22"/>
              </w:rPr>
              <w:t>Unum Zia Shamsi</w:t>
            </w: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Jiangsu Folee Medical Equipment Co.,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No. 16, Xingmao Road, Zhenjiang City, China</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31-08-2019)</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Folee Bedsore Prevention Mattress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Not </w:t>
            </w:r>
            <w:r w:rsidR="00E319CD" w:rsidRPr="000A04B0">
              <w:rPr>
                <w:rFonts w:ascii="Book Antiqua" w:hAnsi="Book Antiqua" w:cstheme="majorBidi"/>
                <w:bCs/>
                <w:sz w:val="22"/>
                <w:szCs w:val="22"/>
              </w:rPr>
              <w:t>applicable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J001, J001-A, J002, J003, J003-A J006, J009-A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t>Fee submitted: Rs.25,000/-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Bedsore Prevention Mattress</w:t>
            </w:r>
          </w:p>
        </w:tc>
        <w:tc>
          <w:tcPr>
            <w:tcW w:w="1551" w:type="dxa"/>
            <w:shd w:val="clear" w:color="auto" w:fill="auto"/>
          </w:tcPr>
          <w:p w:rsidR="002C58AF" w:rsidRPr="000A04B0" w:rsidRDefault="002C58AF" w:rsidP="005928EF">
            <w:pPr>
              <w:rPr>
                <w:rFonts w:ascii="Book Antiqua" w:hAnsi="Book Antiqua" w:cstheme="majorBidi"/>
                <w:b/>
                <w:bCs/>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 xml:space="preserve">subject to foreign inspection abroad. The Board also authorized the Secretary MDB to issue registration of product if the manufacturing plant is approved by the panel of </w:t>
            </w:r>
            <w:r w:rsidRPr="000A04B0">
              <w:rPr>
                <w:rFonts w:ascii="Book Antiqua" w:hAnsi="Book Antiqua" w:cstheme="majorBidi"/>
                <w:sz w:val="22"/>
                <w:szCs w:val="22"/>
              </w:rPr>
              <w:lastRenderedPageBreak/>
              <w:t>experts.</w:t>
            </w:r>
          </w:p>
          <w:p w:rsidR="002C58AF" w:rsidRPr="000A04B0" w:rsidRDefault="002C58AF" w:rsidP="005928EF">
            <w:pPr>
              <w:rPr>
                <w:rFonts w:ascii="Book Antiqua" w:hAnsi="Book Antiqua" w:cstheme="majorBidi"/>
                <w:bCs/>
                <w:sz w:val="22"/>
                <w:szCs w:val="22"/>
              </w:rPr>
            </w:pPr>
            <w:r w:rsidRPr="000A04B0">
              <w:rPr>
                <w:rFonts w:ascii="Book Antiqua" w:hAnsi="Book Antiqua" w:cstheme="majorBidi"/>
                <w:bCs/>
                <w:sz w:val="22"/>
                <w:szCs w:val="22"/>
              </w:rPr>
              <w:t>Shelf life not applicable.</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8F2163">
            <w:pP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8F2163">
            <w:pPr>
              <w:rPr>
                <w:rFonts w:ascii="Book Antiqua" w:hAnsi="Book Antiqua" w:cstheme="majorBidi"/>
                <w:sz w:val="22"/>
                <w:szCs w:val="22"/>
              </w:rPr>
            </w:pPr>
          </w:p>
          <w:p w:rsidR="002C58AF" w:rsidRPr="000A04B0" w:rsidRDefault="002C58AF" w:rsidP="008F2163">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8F2163">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Manufacture: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M/s Jiangsu Folee Medical Equipment Co., Ltd., No. 16, Xingmao Road, Zhenjiang City, China</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31-08-2019)</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Folee Oxygen Concentrator ( Model: Y007-1)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E319CD">
            <w:pPr>
              <w:rPr>
                <w:rFonts w:ascii="Book Antiqua" w:hAnsi="Book Antiqua" w:cstheme="majorBidi"/>
                <w:sz w:val="22"/>
                <w:szCs w:val="22"/>
              </w:rPr>
            </w:pPr>
            <w:r w:rsidRPr="000A04B0">
              <w:rPr>
                <w:rFonts w:ascii="Book Antiqua" w:hAnsi="Book Antiqua" w:cstheme="majorBidi"/>
                <w:sz w:val="22"/>
                <w:szCs w:val="22"/>
              </w:rPr>
              <w:t xml:space="preserve">Shelf Life: Not </w:t>
            </w:r>
            <w:r w:rsidR="00E319CD" w:rsidRPr="000A04B0">
              <w:rPr>
                <w:rFonts w:ascii="Book Antiqua" w:hAnsi="Book Antiqua" w:cstheme="majorBidi"/>
                <w:sz w:val="22"/>
                <w:szCs w:val="22"/>
              </w:rPr>
              <w:t>applicable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25,000/-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Used to generate oxygen for the oxygen- deficient patients</w:t>
            </w:r>
          </w:p>
        </w:tc>
        <w:tc>
          <w:tcPr>
            <w:tcW w:w="1551" w:type="dxa"/>
            <w:shd w:val="clear" w:color="auto" w:fill="auto"/>
          </w:tcPr>
          <w:p w:rsidR="002C58AF" w:rsidRPr="000A04B0" w:rsidRDefault="002C58AF" w:rsidP="007D5379">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7D5379">
            <w:pPr>
              <w:rPr>
                <w:rFonts w:ascii="Book Antiqua" w:hAnsi="Book Antiqua" w:cstheme="majorBidi"/>
                <w:b/>
                <w:bCs/>
                <w:sz w:val="22"/>
                <w:szCs w:val="22"/>
              </w:rPr>
            </w:pPr>
            <w:r w:rsidRPr="000A04B0">
              <w:rPr>
                <w:rFonts w:ascii="Book Antiqua" w:hAnsi="Book Antiqua" w:cstheme="majorBidi"/>
                <w:bCs/>
                <w:sz w:val="22"/>
                <w:szCs w:val="22"/>
              </w:rPr>
              <w:t>Shelf life not applicable.</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Matrix Pharma</w:t>
            </w:r>
            <w:r w:rsidRPr="000A04B0">
              <w:rPr>
                <w:rFonts w:ascii="Book Antiqua" w:hAnsi="Book Antiqua" w:cstheme="majorBidi"/>
                <w:sz w:val="22"/>
                <w:szCs w:val="22"/>
              </w:rPr>
              <w:t xml:space="preserve"> (Pvt) Ltd., Plot No. 12, Sector 15, Korangi Industrial Area,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(ELI-00039)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Hangzhou Jiuyuan Gene Engineering Co., Ltd., No. 23, No.8</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Street, Hangzhou Econ. &amp; Tech. Development Zone, China</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No. 866, Moganshan Road (No. 700, Shixiang Road), Hangzhou,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17-09-2020)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Bonisa® Bone Repairing Material (0.5 mg rhBMP-2/vial)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02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Recombinant Human Bone Morphogenetic Protein-2 (rhBMP-2)  with osteoinductive bioactivity, indicated for use in bone defect, bone nonunion, bone delayed union or nonunion  resulted  from various causes, spinal fusion joint fusion and orthopaedic implantation</w:t>
            </w:r>
          </w:p>
        </w:tc>
        <w:tc>
          <w:tcPr>
            <w:tcW w:w="1551" w:type="dxa"/>
            <w:shd w:val="clear" w:color="auto" w:fill="auto"/>
          </w:tcPr>
          <w:p w:rsidR="002C58AF" w:rsidRPr="000A04B0" w:rsidRDefault="002C58AF" w:rsidP="005928EF">
            <w:pPr>
              <w:rPr>
                <w:rFonts w:ascii="Book Antiqua" w:hAnsi="Book Antiqua" w:cstheme="majorBidi"/>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p w:rsidR="002C58AF" w:rsidRPr="000A04B0" w:rsidRDefault="002C58AF" w:rsidP="007D5379">
            <w:pPr>
              <w:rPr>
                <w:rFonts w:ascii="Book Antiqua" w:hAnsi="Book Antiqua"/>
                <w:sz w:val="22"/>
                <w:szCs w:val="22"/>
              </w:rPr>
            </w:pPr>
          </w:p>
          <w:p w:rsidR="002C58AF" w:rsidRPr="000A04B0" w:rsidRDefault="002C58AF" w:rsidP="007D5379">
            <w:pPr>
              <w:rPr>
                <w:rFonts w:ascii="Book Antiqua" w:hAnsi="Book Antiqua"/>
                <w:sz w:val="22"/>
                <w:szCs w:val="22"/>
              </w:rPr>
            </w:pPr>
            <w:r w:rsidRPr="000A04B0">
              <w:rPr>
                <w:rFonts w:ascii="Book Antiqua" w:hAnsi="Book Antiqua"/>
                <w:sz w:val="22"/>
                <w:szCs w:val="22"/>
              </w:rPr>
              <w:t xml:space="preserve">The Board referred the product for expert opinion from Dr. Khalid S. Aslam, whether the product is </w:t>
            </w:r>
            <w:r w:rsidRPr="000A04B0">
              <w:rPr>
                <w:rFonts w:ascii="Book Antiqua" w:hAnsi="Book Antiqua"/>
                <w:sz w:val="22"/>
                <w:szCs w:val="22"/>
              </w:rPr>
              <w:lastRenderedPageBreak/>
              <w:t>required in orthopaedic surgery and how effective it is?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Hangzhou Jiuyuan Gene Engineering Co., Ltd., No. 23, No.8</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Street, Hangzhou Econ. &amp; Tech. Development Zone, China</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No. 866, Moganshan Road (No. 700, Shixiang Road), Hangzhou,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17-09-2020)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Bonisa® Bone Repairing Material (2.0 mg rhBMP-2/vial)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02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Recombinant Human Bone Morphogenetic Protein-2 (rhBMP-2)  with osteoinductive bioactivity, indicated for use in bone defect, bone nonunion, bone delayed union or non-union  resulted  from various causes, spinal fusion joint fusion and orthopaedic implantation</w:t>
            </w:r>
          </w:p>
        </w:tc>
        <w:tc>
          <w:tcPr>
            <w:tcW w:w="1551" w:type="dxa"/>
            <w:shd w:val="clear" w:color="auto" w:fill="auto"/>
          </w:tcPr>
          <w:p w:rsidR="00E319CD" w:rsidRPr="000A04B0" w:rsidRDefault="00E319CD" w:rsidP="00E319CD">
            <w:pPr>
              <w:rPr>
                <w:rFonts w:ascii="Book Antiqua" w:hAnsi="Book Antiqua" w:cstheme="majorBidi"/>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p w:rsidR="00E319CD" w:rsidRPr="000A04B0" w:rsidRDefault="00E319CD" w:rsidP="00E319CD">
            <w:pPr>
              <w:rPr>
                <w:rFonts w:ascii="Book Antiqua" w:hAnsi="Book Antiqua"/>
                <w:sz w:val="22"/>
                <w:szCs w:val="22"/>
              </w:rPr>
            </w:pPr>
          </w:p>
          <w:p w:rsidR="002C58AF" w:rsidRPr="000A04B0" w:rsidRDefault="00E319CD" w:rsidP="00E319CD">
            <w:pPr>
              <w:rPr>
                <w:rFonts w:ascii="Book Antiqua" w:hAnsi="Book Antiqua" w:cstheme="majorBidi"/>
                <w:bCs/>
                <w:sz w:val="22"/>
                <w:szCs w:val="22"/>
              </w:rPr>
            </w:pPr>
            <w:r w:rsidRPr="000A04B0">
              <w:rPr>
                <w:rFonts w:ascii="Book Antiqua" w:hAnsi="Book Antiqua"/>
                <w:sz w:val="22"/>
                <w:szCs w:val="22"/>
              </w:rPr>
              <w:t>The Board referred the product for expert opinion from Dr. Khalid S. Aslam, whether the product is required in orthopaedic surgery and how effective it is?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Hangzhou Jiuyuan Gene Engineering Co., Ltd., No. 23, No.8</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Street, Hangzhou Econ. &amp; Tech. Development Zone, China</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No. 866, Moganshan Road (No. 700, Shixiang Road), Hangzhou, China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17-09-2020)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Bonisa® Bone Repairing Material (1.0 mg rhBMP-2/vial)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02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Recombinant Human Bone Morphogenetic Protein-2 (rhBMP-2)  with osteoinductive bioactivity, indicated for use in bone defect, bone nonunion, bone delayed </w:t>
            </w:r>
            <w:r w:rsidRPr="000A04B0">
              <w:rPr>
                <w:rFonts w:ascii="Book Antiqua" w:hAnsi="Book Antiqua" w:cstheme="majorBidi"/>
                <w:sz w:val="22"/>
                <w:szCs w:val="22"/>
              </w:rPr>
              <w:lastRenderedPageBreak/>
              <w:t>union or non-union  resulted  from various causes, spinal fusion joint fusion and orthopaedic implantation</w:t>
            </w:r>
          </w:p>
        </w:tc>
        <w:tc>
          <w:tcPr>
            <w:tcW w:w="1551" w:type="dxa"/>
            <w:shd w:val="clear" w:color="auto" w:fill="auto"/>
          </w:tcPr>
          <w:p w:rsidR="00E319CD" w:rsidRPr="000A04B0" w:rsidRDefault="00E319CD" w:rsidP="00E319CD">
            <w:pPr>
              <w:rPr>
                <w:rFonts w:ascii="Book Antiqua" w:hAnsi="Book Antiqua" w:cstheme="majorBidi"/>
                <w:sz w:val="22"/>
                <w:szCs w:val="22"/>
              </w:rPr>
            </w:pPr>
            <w:r w:rsidRPr="000A04B0">
              <w:rPr>
                <w:rFonts w:ascii="Book Antiqua" w:hAnsi="Book Antiqua" w:cstheme="majorBidi"/>
                <w:b/>
                <w:bCs/>
                <w:sz w:val="22"/>
                <w:szCs w:val="22"/>
              </w:rPr>
              <w:lastRenderedPageBreak/>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w:t>
            </w:r>
            <w:r w:rsidRPr="000A04B0">
              <w:rPr>
                <w:rFonts w:ascii="Book Antiqua" w:hAnsi="Book Antiqua" w:cstheme="majorBidi"/>
                <w:sz w:val="22"/>
                <w:szCs w:val="22"/>
              </w:rPr>
              <w:lastRenderedPageBreak/>
              <w:t>g plant is approved by the panel of experts.</w:t>
            </w:r>
          </w:p>
          <w:p w:rsidR="00E319CD" w:rsidRPr="000A04B0" w:rsidRDefault="00E319CD" w:rsidP="00E319CD">
            <w:pPr>
              <w:rPr>
                <w:rFonts w:ascii="Book Antiqua" w:hAnsi="Book Antiqua"/>
                <w:sz w:val="22"/>
                <w:szCs w:val="22"/>
              </w:rPr>
            </w:pPr>
          </w:p>
          <w:p w:rsidR="002C58AF" w:rsidRPr="000A04B0" w:rsidRDefault="00E319CD" w:rsidP="00E319CD">
            <w:pPr>
              <w:jc w:val="both"/>
              <w:rPr>
                <w:rFonts w:ascii="Book Antiqua" w:hAnsi="Book Antiqua"/>
                <w:sz w:val="22"/>
                <w:szCs w:val="22"/>
              </w:rPr>
            </w:pPr>
            <w:r w:rsidRPr="000A04B0">
              <w:rPr>
                <w:rFonts w:ascii="Book Antiqua" w:hAnsi="Book Antiqua"/>
                <w:sz w:val="22"/>
                <w:szCs w:val="22"/>
              </w:rPr>
              <w:t>The Board referred the product for expert opinion from Dr. Khalid S. Aslam, whether the product is required in orthopaedic surgery and how effective it is?</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Ali Gohar &amp; Company</w:t>
            </w:r>
            <w:r w:rsidRPr="000A04B0">
              <w:rPr>
                <w:rFonts w:ascii="Book Antiqua" w:hAnsi="Book Antiqua" w:cstheme="majorBidi"/>
                <w:sz w:val="22"/>
                <w:szCs w:val="22"/>
              </w:rPr>
              <w:t xml:space="preserve"> (Pvt) Ltd., State Life Building 1-B, I.I Chundrigar Road,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(ELI-00004)</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Alcon Research,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6065 Kyle Lane Huntington, WV 25702,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Belgium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15-10-2018)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Australia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23-08-2018)</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ACRYSOF® IQ PanOptix</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Toric Presbyopia-Correcting IOL</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 TFNT20, TFNT30, TFNT40, TFNT50, TFNT60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ultraviolet and blue-light filtering, Acrylic Foldable Single-Piece Intraocular Lens</w:t>
            </w:r>
          </w:p>
        </w:tc>
        <w:tc>
          <w:tcPr>
            <w:tcW w:w="1551" w:type="dxa"/>
            <w:shd w:val="clear" w:color="auto" w:fill="auto"/>
          </w:tcPr>
          <w:p w:rsidR="002C58AF" w:rsidRPr="000A04B0" w:rsidRDefault="002C58AF" w:rsidP="007D5379">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stability studies data supporting 5 years shelf.</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M/s Alcon Research, Ltd., 6065 Kyle Lane Huntington, WV 25702, USA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2) M/s Alcon Laboratories Ireland Cork Business &amp; Technology Park, Model </w:t>
            </w:r>
            <w:r w:rsidRPr="000A04B0">
              <w:rPr>
                <w:rFonts w:ascii="Book Antiqua" w:hAnsi="Book Antiqua" w:cstheme="majorBidi"/>
                <w:sz w:val="22"/>
                <w:szCs w:val="22"/>
              </w:rPr>
              <w:lastRenderedPageBreak/>
              <w:t>Farm Road, Cork,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 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13-02-2020)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17-01-2023)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Australia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23-08-2018)</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ACRYSOF® Single Piece IOL</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5 years.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 SA60AT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UV absorbing, acrylic, foldable, single-piece posterior chamber Intraocular Lens</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M/s Alcon Research, Ltd., 6065 Kyle Lane Huntington, WV 25702, USA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 M/s Alcon Laboratories Ireland Cork Business &amp; Technology Park Model Farm Road, Cork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 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13-02-2020)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17-01-2023)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Australia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23-08-2018)</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ACRYSOF® IQ Aspheric Natural Single-Piece Intraocular Lens</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SN60WF</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UV and blue light filtering, acrylic, foldable, single-piece, posterior chamber Intraocular Lens</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M/s Alcon Research, Ltd., 6065 Kyle Lane Huntington, WV 25702, USA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 M/s Alcon Laboratories Ireland Cork Business &amp; Technology Park Model Farm Road, Cork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 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13-02-2020)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17-01-2023)</w:t>
            </w:r>
          </w:p>
          <w:p w:rsidR="002C58AF" w:rsidRPr="000A04B0" w:rsidRDefault="002C58AF" w:rsidP="00E319CD">
            <w:pPr>
              <w:rPr>
                <w:rFonts w:ascii="Book Antiqua" w:hAnsi="Book Antiqua" w:cstheme="majorBidi"/>
                <w:sz w:val="22"/>
                <w:szCs w:val="22"/>
              </w:rPr>
            </w:pPr>
            <w:r w:rsidRPr="000A04B0">
              <w:rPr>
                <w:rFonts w:ascii="Book Antiqua" w:hAnsi="Book Antiqua" w:cstheme="majorBidi"/>
                <w:sz w:val="22"/>
                <w:szCs w:val="22"/>
              </w:rPr>
              <w:t>(FSC Australia Issue Date 23-08-2018)</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ACRYSOF® IQ ReSTOR® Multifocal Intraocular Lens</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SN6AD1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UV and blue light filtering, foldable, single-piece, apodized, diffractive, aspheric, posterior chamber Intraocular Lens</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7D5379">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M/s Alcon Research, Ltd., 6065 Kyle Lane Huntington, WV 25702, USA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 M/s Alcon Laboratories Ireland Cork Business &amp; Technology Park Model Farm Road, Cork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 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13-02-2020)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17-01-2023)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Belgium Issue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09-06-2017)</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ACRYSOF® IQ Toric Astigmatism Intraocular Lens</w:t>
            </w:r>
          </w:p>
          <w:p w:rsidR="002C58AF" w:rsidRPr="000A04B0" w:rsidRDefault="002C58AF" w:rsidP="00A9418D">
            <w:pPr>
              <w:spacing w:line="360" w:lineRule="auto"/>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spacing w:line="360" w:lineRule="auto"/>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SN6AT2, SN6AT3, SN6AT4, SN6AT5, SN6AT6, SN6AT7, SN6AT8, SN6AT9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t>Sterile, UV and blue light filtering acrylic, foldable, toric, aspheric, optic, single-piece posterior chamber lens</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M/s Alcon Research, Ltd., 6065 Kyle Lane Huntington, WV 25702, USA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 M/s Alcon Laboratories Ireland, Cork Business &amp; Technology Park Model Farm Road, Cork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 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13-02-2020)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17-01-2023)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Australia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23-08-2018)</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ACRYSOF® IQ Aspheric IOL with the UltraSert® Pre-Loaded Delivery System</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AU00T0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t xml:space="preserve">Sterile, UV and blue light filtering acrylic, foldable, single-piece posterior chamber intraocular lens with the </w:t>
            </w:r>
            <w:r w:rsidRPr="000A04B0">
              <w:rPr>
                <w:rFonts w:ascii="Book Antiqua" w:hAnsi="Book Antiqua" w:cstheme="majorBidi"/>
                <w:sz w:val="22"/>
                <w:szCs w:val="22"/>
              </w:rPr>
              <w:t>UltraSert® Pre-Loaded Delivery System</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7D5379">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stability studies data supporting 5 years shelf.</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Alcon Research, Ltd., 6065 Kyle Lane Huntington, WV 25702,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 FDA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13-02-2020)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Australia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23-08-2018)</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ACRYSOF® IQ Aspheric </w:t>
            </w:r>
          </w:p>
          <w:p w:rsidR="002C58AF" w:rsidRPr="000A04B0" w:rsidRDefault="002C58AF" w:rsidP="00A9418D">
            <w:pPr>
              <w:rPr>
                <w:rFonts w:ascii="Book Antiqua" w:hAnsi="Book Antiqua"/>
                <w:sz w:val="22"/>
                <w:szCs w:val="22"/>
              </w:rPr>
            </w:pPr>
            <w:r w:rsidRPr="000A04B0">
              <w:rPr>
                <w:rFonts w:ascii="Book Antiqua" w:hAnsi="Book Antiqua" w:cstheme="majorBidi"/>
                <w:sz w:val="22"/>
                <w:szCs w:val="22"/>
              </w:rPr>
              <w:t>Natural IOL with Acrysert C</w:t>
            </w:r>
            <w:r w:rsidRPr="000A04B0">
              <w:rPr>
                <w:rFonts w:ascii="Book Antiqua" w:hAnsi="Book Antiqua"/>
                <w:sz w:val="22"/>
                <w:szCs w:val="22"/>
              </w:rPr>
              <w:t xml:space="preserve"> Delivery System </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spacing w:line="360" w:lineRule="auto"/>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SN6CWS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t xml:space="preserve">Sterile, UV and blue light filtering acrylic, foldable, single-piece posterior chamber intraocular lens with </w:t>
            </w:r>
            <w:r w:rsidRPr="000A04B0">
              <w:rPr>
                <w:rFonts w:ascii="Book Antiqua" w:hAnsi="Book Antiqua" w:cstheme="majorBidi"/>
                <w:sz w:val="22"/>
                <w:szCs w:val="22"/>
              </w:rPr>
              <w:t>Acrysert C</w:t>
            </w:r>
            <w:r w:rsidRPr="000A04B0">
              <w:rPr>
                <w:rFonts w:ascii="Book Antiqua" w:hAnsi="Book Antiqua"/>
                <w:sz w:val="22"/>
                <w:szCs w:val="22"/>
              </w:rPr>
              <w:t xml:space="preserve"> Delivery System </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stability studies data supporting 5 years shelf.</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Alcon Research, Ltd., 6065 Kyle Lane Huntington, WV 25702,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13-02-2020)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Australia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23-08-2018)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ACRYSOF® Multi Piece IOL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MA60AC, MA60MA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UV absorbing, acrylic, foldable, multi-piece posterior chamber intraocular lens</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stability studies data supporting 5 years shelf.</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Alcon Research, Ltd., 6065 Kyle Lane Huntington, WV 25702,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Belgium Issue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09-06-2017)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 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13-02-2020)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Australia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23-08-2018)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ACRYSOF® IQ RESTOR® Multifocal Toric IOL</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SND1T2, SND1T3, SND1T4, SND1T5, SND1T6</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Fee Submitted: Rs </w:t>
            </w:r>
            <w:r w:rsidRPr="000A04B0">
              <w:rPr>
                <w:rFonts w:ascii="Book Antiqua" w:hAnsi="Book Antiqua" w:cstheme="majorBidi"/>
                <w:sz w:val="22"/>
                <w:szCs w:val="22"/>
              </w:rPr>
              <w:lastRenderedPageBreak/>
              <w:t>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Sterile, UV and blue light filtering, acrylic, foldable, apodized, diffractive, aspheric, posterior chamber intraocular lens </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stability studies data supporting 5 years shelf.</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Maufacturer:</w:t>
            </w:r>
            <w:r w:rsidRPr="000A04B0">
              <w:rPr>
                <w:rFonts w:ascii="Book Antiqua" w:hAnsi="Book Antiqua" w:cstheme="majorBidi"/>
                <w:b/>
                <w:bCs/>
                <w:sz w:val="22"/>
                <w:szCs w:val="22"/>
              </w:rPr>
              <w:br/>
            </w:r>
            <w:r w:rsidRPr="000A04B0">
              <w:rPr>
                <w:rFonts w:ascii="Book Antiqua" w:hAnsi="Book Antiqua" w:cstheme="majorBidi"/>
                <w:sz w:val="22"/>
                <w:szCs w:val="22"/>
              </w:rPr>
              <w:t>M/s Alcon Laboratories, Inc. 6201 South Freeway Fort Worth, Texas, USA 76134-2099</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Alcon Research, Ltd., 6065 Kyle Lane Huntington, WV 25702,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Belgium Issue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17-11-2017)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Australia Issue Date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23-08-2018)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ACRYSOF® IQ PanOptix</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Presbyopia-Correcting IOL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TFNT00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UV and blue light filtering, foldable, multi-focal intraocular lens</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stability studies data supporting 5 years shelf.</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IBL Healthcare, 1st Floor, N.I.C.L Building Abbasi-Shaheed Road,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(ELI-00119)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Bausch &amp; Lomb Incorporated, 1400 North Goodman Street, Rochester, NY 14609,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Bausch &amp; Lomb - IOM S.p.A., Via Pasubio 34, 20846 Macherio (MB), Italy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Italy Issue Date</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 xml:space="preserve">17-09-2018) </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Bausch + Lomb ReNu Multiplus Multipurpose Solution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Multipurpose Contact Lens Care Solution</w:t>
            </w:r>
          </w:p>
        </w:tc>
        <w:tc>
          <w:tcPr>
            <w:tcW w:w="1551" w:type="dxa"/>
            <w:shd w:val="clear" w:color="auto" w:fill="auto"/>
          </w:tcPr>
          <w:p w:rsidR="002C58AF" w:rsidRPr="000A04B0" w:rsidRDefault="002C58AF" w:rsidP="007D5379">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Essential principles of safety and performance.</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Mars Enterprises</w:t>
            </w:r>
            <w:r w:rsidRPr="000A04B0">
              <w:rPr>
                <w:rFonts w:ascii="Book Antiqua" w:hAnsi="Book Antiqua" w:cstheme="majorBidi"/>
                <w:sz w:val="22"/>
                <w:szCs w:val="22"/>
              </w:rPr>
              <w:t>, Office No.4, Jason Centre, 2</w:t>
            </w:r>
            <w:r w:rsidRPr="000A04B0">
              <w:rPr>
                <w:rFonts w:ascii="Book Antiqua" w:hAnsi="Book Antiqua" w:cstheme="majorBidi"/>
                <w:sz w:val="22"/>
                <w:szCs w:val="22"/>
                <w:vertAlign w:val="superscript"/>
              </w:rPr>
              <w:t>nd</w:t>
            </w:r>
            <w:r w:rsidRPr="000A04B0">
              <w:rPr>
                <w:rFonts w:ascii="Book Antiqua" w:hAnsi="Book Antiqua" w:cstheme="majorBidi"/>
                <w:sz w:val="22"/>
                <w:szCs w:val="22"/>
              </w:rPr>
              <w:t xml:space="preserve"> Floor, BC-8, Block No.9, Clifton,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(ELI-00097)</w:t>
            </w:r>
          </w:p>
          <w:p w:rsidR="002C58AF" w:rsidRPr="000A04B0" w:rsidRDefault="002C58AF" w:rsidP="00A9418D">
            <w:pPr>
              <w:rPr>
                <w:rFonts w:ascii="Book Antiqua" w:hAnsi="Book Antiqua" w:cstheme="majorBidi"/>
                <w:sz w:val="22"/>
                <w:szCs w:val="22"/>
              </w:rPr>
            </w:pPr>
          </w:p>
          <w:p w:rsidR="002C58AF" w:rsidRPr="000A04B0" w:rsidRDefault="002C58AF" w:rsidP="003548C5">
            <w:pPr>
              <w:rPr>
                <w:rFonts w:ascii="Book Antiqua" w:hAnsi="Book Antiqua" w:cstheme="majorBidi"/>
                <w:sz w:val="22"/>
                <w:szCs w:val="22"/>
              </w:rPr>
            </w:pPr>
            <w:r w:rsidRPr="000A04B0">
              <w:rPr>
                <w:rFonts w:ascii="Book Antiqua" w:hAnsi="Book Antiqua" w:cstheme="majorBidi"/>
                <w:sz w:val="22"/>
                <w:szCs w:val="22"/>
              </w:rPr>
              <w:lastRenderedPageBreak/>
              <w:t xml:space="preserve">Evaluator: </w:t>
            </w:r>
          </w:p>
          <w:p w:rsidR="002C58AF" w:rsidRPr="000A04B0" w:rsidRDefault="002C58AF" w:rsidP="003548C5">
            <w:pPr>
              <w:rPr>
                <w:rFonts w:ascii="Book Antiqua" w:hAnsi="Book Antiqua" w:cstheme="majorBidi"/>
                <w:sz w:val="22"/>
                <w:szCs w:val="22"/>
              </w:rPr>
            </w:pPr>
            <w:r w:rsidRPr="000A04B0">
              <w:rPr>
                <w:rFonts w:ascii="Book Antiqua" w:hAnsi="Book Antiqua" w:cstheme="majorBidi"/>
                <w:sz w:val="22"/>
                <w:szCs w:val="22"/>
              </w:rPr>
              <w:t>Unum Zia Shamsi</w:t>
            </w: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Manufacturer:</w:t>
            </w:r>
            <w:r w:rsidRPr="000A04B0">
              <w:rPr>
                <w:rFonts w:ascii="Book Antiqua" w:hAnsi="Book Antiqua" w:cstheme="majorBidi"/>
                <w:b/>
                <w:bCs/>
                <w:sz w:val="22"/>
                <w:szCs w:val="22"/>
              </w:rPr>
              <w:br/>
            </w:r>
            <w:r w:rsidRPr="000A04B0">
              <w:rPr>
                <w:rFonts w:ascii="Book Antiqua" w:hAnsi="Book Antiqua" w:cstheme="majorBidi"/>
                <w:sz w:val="22"/>
                <w:szCs w:val="22"/>
              </w:rPr>
              <w:t>M/s Yiles Medical Co., Ltd., Chuangye Road 1199, Jinxian, Nanchang City, 331700 Jiangxi,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China Valid Till</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07-02-2020)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Icare™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Nebulizer Mask for Single Use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Adult, Child (Pediatric)</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Nebulizer mask for single use, sterile</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7D5379">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w:t>
            </w:r>
            <w:r w:rsidRPr="000A04B0">
              <w:rPr>
                <w:rFonts w:ascii="Book Antiqua" w:hAnsi="Book Antiqua" w:cstheme="majorBidi"/>
                <w:sz w:val="22"/>
                <w:szCs w:val="22"/>
              </w:rPr>
              <w:lastRenderedPageBreak/>
              <w:t>of product if the manufacturing plant is approved by the panel of experts.</w:t>
            </w:r>
          </w:p>
          <w:p w:rsidR="002C58AF" w:rsidRPr="000A04B0" w:rsidRDefault="002C58AF" w:rsidP="00A9418D">
            <w:pPr>
              <w:rPr>
                <w:rFonts w:ascii="Book Antiqua" w:hAnsi="Book Antiqua" w:cstheme="majorBidi"/>
                <w:b/>
                <w:bCs/>
                <w:sz w:val="22"/>
                <w:szCs w:val="22"/>
              </w:rPr>
            </w:pPr>
          </w:p>
          <w:p w:rsidR="002C58AF" w:rsidRPr="000A04B0" w:rsidRDefault="002C58AF" w:rsidP="00837AB6">
            <w:pPr>
              <w:rPr>
                <w:rFonts w:ascii="Book Antiqua" w:hAnsi="Book Antiqua" w:cstheme="majorBidi"/>
                <w:b/>
                <w:bCs/>
                <w:sz w:val="22"/>
                <w:szCs w:val="22"/>
              </w:rPr>
            </w:pPr>
            <w:r w:rsidRPr="000A04B0">
              <w:rPr>
                <w:rFonts w:ascii="Book Antiqua" w:hAnsi="Book Antiqua" w:cstheme="majorBidi"/>
                <w:bCs/>
                <w:sz w:val="22"/>
                <w:szCs w:val="22"/>
              </w:rPr>
              <w:t>Also subject to provision of Essential principles of safety and performance and  Declaration of conformity.</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Physiomed</w:t>
            </w:r>
            <w:r w:rsidRPr="000A04B0">
              <w:rPr>
                <w:rFonts w:ascii="Book Antiqua" w:hAnsi="Book Antiqua" w:cstheme="majorBidi"/>
                <w:sz w:val="22"/>
                <w:szCs w:val="22"/>
              </w:rPr>
              <w:t xml:space="preserve"> (Pvt) Ltd, 268/3, Kamal Road Saddar Rawalpindi.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(ELI-00199)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Irvine Biomedical Inc., a St. Jude Medical Company, 2375, Morse Avenue, Irvine CA, 92614,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Belgium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 Date: 12-01-2018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Therapy ® Ablation Catheters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83302 83306</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83309 83351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83403 83404</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83405 83408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83411 83417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83432 83453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83456 83459</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83513 83516</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83701 83702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83703 83704</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83708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Indicated for use in the treatment of AV nodal reentrant tachycardia, for ablation of accessory pathways, and for the creation of complete AV block in atrial arrhythmias.</w:t>
            </w:r>
          </w:p>
        </w:tc>
        <w:tc>
          <w:tcPr>
            <w:tcW w:w="1551" w:type="dxa"/>
            <w:shd w:val="clear" w:color="auto" w:fill="auto"/>
          </w:tcPr>
          <w:p w:rsidR="002C58AF" w:rsidRPr="000A04B0" w:rsidRDefault="002C58AF" w:rsidP="00837AB6">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Name of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St. Jude Medical</w:t>
            </w:r>
            <w:r w:rsidRPr="000A04B0">
              <w:rPr>
                <w:rFonts w:ascii="Book Antiqua" w:hAnsi="Book Antiqua" w:cstheme="majorBidi"/>
                <w:sz w:val="22"/>
                <w:szCs w:val="22"/>
              </w:rPr>
              <w:br/>
              <w:t>5050 Nathan Lane North Plymouth, MN USA 55442</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St. Jude Medical Costa Rica Ltda.</w:t>
            </w:r>
            <w:r w:rsidRPr="000A04B0">
              <w:rPr>
                <w:rFonts w:ascii="Book Antiqua" w:hAnsi="Book Antiqua" w:cstheme="majorBidi"/>
                <w:sz w:val="22"/>
                <w:szCs w:val="22"/>
              </w:rPr>
              <w:br/>
              <w:t xml:space="preserve">Edificio No. 44 Calle 0, Ave. 2, Zona Franca Coyol, EI Coyol, Alajuela </w:t>
            </w:r>
            <w:r w:rsidRPr="000A04B0">
              <w:rPr>
                <w:rFonts w:ascii="Book Antiqua" w:hAnsi="Book Antiqua" w:cstheme="majorBidi"/>
                <w:sz w:val="22"/>
                <w:szCs w:val="22"/>
              </w:rPr>
              <w:lastRenderedPageBreak/>
              <w:t>COSTA RICA 1897-4050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upto 27-3-2020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FlexAbility ® Sensor Enabled Catheter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A-FASE-DD, A-FASE-DF, A-FASE-FF, A-FASE-FJ, A-FASE-JJ, A-FASE-D, A-FASE-F, A-FASE-J</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36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Intended for creating lesions during cardiac ablation procedures (mapping, stimulation, and ablation) for the treatment of </w:t>
            </w:r>
            <w:r w:rsidRPr="000A04B0">
              <w:rPr>
                <w:rFonts w:ascii="Book Antiqua" w:hAnsi="Book Antiqua" w:cstheme="majorBidi"/>
                <w:sz w:val="22"/>
                <w:szCs w:val="22"/>
              </w:rPr>
              <w:lastRenderedPageBreak/>
              <w:t>arrhythmias. Used with compatible magnetic tracking systems to enable catheter positioning and navigation.</w:t>
            </w:r>
          </w:p>
        </w:tc>
        <w:tc>
          <w:tcPr>
            <w:tcW w:w="1551" w:type="dxa"/>
            <w:shd w:val="clear" w:color="auto" w:fill="auto"/>
          </w:tcPr>
          <w:p w:rsidR="002C58AF" w:rsidRPr="000A04B0" w:rsidRDefault="002C58AF" w:rsidP="00837AB6">
            <w:pPr>
              <w:jc w:val="both"/>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Name of Manufacturer/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St. Jude Medical</w:t>
            </w:r>
            <w:r w:rsidRPr="000A04B0">
              <w:rPr>
                <w:rFonts w:ascii="Book Antiqua" w:hAnsi="Book Antiqua" w:cstheme="majorBidi"/>
                <w:sz w:val="22"/>
                <w:szCs w:val="22"/>
              </w:rPr>
              <w:br/>
              <w:t>5050 Nathan Lane North Plymouth, MN USA 55442</w:t>
            </w:r>
          </w:p>
          <w:p w:rsidR="002C58AF" w:rsidRPr="000A04B0" w:rsidRDefault="002C58AF" w:rsidP="00A9418D">
            <w:pPr>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St. Jude Medical Costa Rica Ltda.</w:t>
            </w:r>
            <w:r w:rsidRPr="000A04B0">
              <w:rPr>
                <w:rFonts w:ascii="Book Antiqua" w:hAnsi="Book Antiqua" w:cstheme="majorBidi"/>
                <w:sz w:val="22"/>
                <w:szCs w:val="22"/>
              </w:rPr>
              <w:br/>
              <w:t>Edificio No. 44 Calle 0, Ave. 2, Zona Franca Coyol, EI Coyol, Alajuela COSTA RICA 1897-4050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upto 27-3-2020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FlexAbility</w:t>
            </w:r>
            <w:r w:rsidRPr="000A04B0">
              <w:rPr>
                <w:rFonts w:ascii="Book Antiqua" w:hAnsi="Book Antiqua" w:cstheme="majorBidi"/>
                <w:sz w:val="22"/>
                <w:szCs w:val="22"/>
                <w:vertAlign w:val="superscript"/>
              </w:rPr>
              <w:t>®</w:t>
            </w:r>
            <w:r w:rsidRPr="000A04B0">
              <w:rPr>
                <w:rFonts w:ascii="Book Antiqua" w:hAnsi="Book Antiqua" w:cstheme="majorBidi"/>
                <w:sz w:val="22"/>
                <w:szCs w:val="22"/>
              </w:rPr>
              <w:t xml:space="preserve"> Ablation Catheter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A701124, A701125, A701127, A701128, A701129, A701157, A701158, A701159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36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Intended for creating focal endocardial lesions during cardiac ablation procedures (mapping, stimulation, and ablation) for the treatment of arrhythmias.</w:t>
            </w:r>
          </w:p>
        </w:tc>
        <w:tc>
          <w:tcPr>
            <w:tcW w:w="1551" w:type="dxa"/>
            <w:shd w:val="clear" w:color="auto" w:fill="auto"/>
          </w:tcPr>
          <w:p w:rsidR="002C58AF" w:rsidRPr="000A04B0" w:rsidRDefault="002C58AF" w:rsidP="00837AB6">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Calibr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i) St. Jude Medical Costa Rica Ltda.</w:t>
            </w:r>
            <w:r w:rsidRPr="000A04B0">
              <w:rPr>
                <w:rFonts w:ascii="Book Antiqua" w:hAnsi="Book Antiqua" w:cs="Calibri"/>
                <w:sz w:val="22"/>
                <w:szCs w:val="22"/>
              </w:rPr>
              <w:br/>
              <w:t>Edificio No. 44 Calle 0, Ave. 2, Zona Franca Coyol, EI Coyol, Alajuela COSTA RICA 187-4050</w:t>
            </w:r>
            <w:r w:rsidRPr="000A04B0">
              <w:rPr>
                <w:rFonts w:ascii="Book Antiqua" w:hAnsi="Book Antiqua" w:cs="Calibri"/>
                <w:sz w:val="22"/>
                <w:szCs w:val="22"/>
              </w:rPr>
              <w:br/>
            </w:r>
            <w:r w:rsidRPr="000A04B0">
              <w:rPr>
                <w:rFonts w:ascii="Book Antiqua" w:hAnsi="Book Antiqua" w:cs="Calibri"/>
                <w:sz w:val="22"/>
                <w:szCs w:val="22"/>
              </w:rPr>
              <w:br/>
              <w:t xml:space="preserve">ii) St. Jude Medical </w:t>
            </w:r>
            <w:r w:rsidRPr="000A04B0">
              <w:rPr>
                <w:rFonts w:ascii="Book Antiqua" w:hAnsi="Book Antiqua" w:cs="Calibri"/>
                <w:sz w:val="22"/>
                <w:szCs w:val="22"/>
              </w:rPr>
              <w:br/>
              <w:t>14901 DEVEAU PL. MINNETONKA, MN USA 55345</w:t>
            </w:r>
            <w:r w:rsidRPr="000A04B0">
              <w:rPr>
                <w:rFonts w:ascii="Book Antiqua" w:hAnsi="Book Antiqua" w:cs="Calibri"/>
                <w:sz w:val="22"/>
                <w:szCs w:val="22"/>
              </w:rPr>
              <w:br/>
            </w:r>
            <w:r w:rsidRPr="000A04B0">
              <w:rPr>
                <w:rFonts w:ascii="Book Antiqua" w:hAnsi="Book Antiqua" w:cs="Calibri"/>
                <w:sz w:val="22"/>
                <w:szCs w:val="22"/>
              </w:rPr>
              <w:br/>
              <w:t>iii) St. Jude Medical</w:t>
            </w:r>
            <w:r w:rsidRPr="000A04B0">
              <w:rPr>
                <w:rFonts w:ascii="Book Antiqua" w:hAnsi="Book Antiqua" w:cs="Calibri"/>
                <w:sz w:val="22"/>
                <w:szCs w:val="22"/>
              </w:rPr>
              <w:br/>
              <w:t>5050 Nathan Lane North Plymouth, MN USA 55442</w:t>
            </w:r>
          </w:p>
          <w:p w:rsidR="002C58AF" w:rsidRPr="000A04B0" w:rsidRDefault="002C58AF" w:rsidP="00A9418D">
            <w:pPr>
              <w:rPr>
                <w:rFonts w:ascii="Book Antiqua" w:hAnsi="Book Antiqua" w:cs="Calibri"/>
                <w:sz w:val="22"/>
                <w:szCs w:val="22"/>
              </w:rPr>
            </w:pPr>
          </w:p>
          <w:p w:rsidR="002C58AF" w:rsidRPr="000A04B0" w:rsidRDefault="002C58AF" w:rsidP="00A9418D">
            <w:pPr>
              <w:rPr>
                <w:rFonts w:ascii="Book Antiqua" w:hAnsi="Book Antiqua" w:cs="Calibri"/>
                <w:sz w:val="22"/>
                <w:szCs w:val="22"/>
                <w:lang w:val="sv-SE"/>
              </w:rPr>
            </w:pPr>
            <w:r w:rsidRPr="000A04B0">
              <w:rPr>
                <w:rFonts w:ascii="Book Antiqua" w:hAnsi="Book Antiqua" w:cs="Calibri"/>
                <w:sz w:val="22"/>
                <w:szCs w:val="22"/>
                <w:lang w:val="sv-SE"/>
              </w:rPr>
              <w:t>FSC USFDA valid till 29-01-2020</w:t>
            </w:r>
          </w:p>
          <w:p w:rsidR="002C58AF" w:rsidRPr="000A04B0" w:rsidRDefault="002C58AF" w:rsidP="00A9418D">
            <w:pPr>
              <w:jc w:val="both"/>
              <w:rPr>
                <w:rFonts w:ascii="Book Antiqua" w:hAnsi="Book Antiqua" w:cstheme="majorBidi"/>
                <w:sz w:val="22"/>
                <w:szCs w:val="22"/>
                <w:lang w:val="sv-SE"/>
              </w:rPr>
            </w:pPr>
            <w:r w:rsidRPr="000A04B0">
              <w:rPr>
                <w:rFonts w:ascii="Book Antiqua" w:hAnsi="Book Antiqua" w:cstheme="majorBidi"/>
                <w:sz w:val="22"/>
                <w:szCs w:val="22"/>
                <w:lang w:val="sv-SE"/>
              </w:rPr>
              <w:t>Rs. 50,000</w:t>
            </w:r>
          </w:p>
          <w:p w:rsidR="002C58AF" w:rsidRPr="000A04B0" w:rsidRDefault="002C58AF" w:rsidP="00A9418D">
            <w:pPr>
              <w:jc w:val="both"/>
              <w:rPr>
                <w:rFonts w:ascii="Book Antiqua" w:hAnsi="Book Antiqua" w:cstheme="majorBidi"/>
                <w:sz w:val="22"/>
                <w:szCs w:val="22"/>
                <w:lang w:val="sv-SE"/>
              </w:rPr>
            </w:pPr>
          </w:p>
          <w:p w:rsidR="002C58AF" w:rsidRPr="000A04B0" w:rsidRDefault="002C58AF" w:rsidP="00A9418D">
            <w:pPr>
              <w:jc w:val="both"/>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Livewire ® Streerable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Electrophysiology Catheter.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401572, 401578, 401580, 401581, 401582, 401586, 401600, 401603, 401606, 401648, 401652, 401653,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401654, 401655, 401780, 401781, 401782, 401786,</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401904, 401905, 401908, 401914, 401915, 401917,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401918, 401923, 401926, 401932, 401933, 401934, 401935, 401938, 401939, 401940, 401941, 401942, 401949, 401990, 402019, 402022, 402023, 402024,</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402032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03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Electrophysiology Catheter.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C94881">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C94881">
            <w:pPr>
              <w:rPr>
                <w:rFonts w:ascii="Book Antiqua" w:hAnsi="Book Antiqua" w:cstheme="majorBidi"/>
                <w:sz w:val="22"/>
                <w:szCs w:val="22"/>
              </w:rPr>
            </w:pPr>
          </w:p>
          <w:p w:rsidR="002C58AF" w:rsidRPr="000A04B0" w:rsidRDefault="002C58AF" w:rsidP="00C94881">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C94881">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and Original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 St. Jude Medical 5050, Nathan Lane North Plymouth, MN USA 55442</w:t>
            </w:r>
            <w:r w:rsidRPr="000A04B0">
              <w:rPr>
                <w:rFonts w:ascii="Book Antiqua" w:hAnsi="Book Antiqua" w:cstheme="majorBidi"/>
                <w:sz w:val="22"/>
                <w:szCs w:val="22"/>
              </w:rPr>
              <w:br/>
            </w: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Manufacturing Sites:</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St. Jude Medical Costa Rica Ltda, Edificio # 44 Calle O, Ave. 2, Zona Franca Coyol, EI Coyol, Alajuela Costa Rica 187-4050</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b) M/s. St. Jude Medical 5050, Nathan Lane North Plymouth, MN USA 55442</w:t>
            </w:r>
            <w:r w:rsidRPr="000A04B0">
              <w:rPr>
                <w:rFonts w:ascii="Book Antiqua" w:hAnsi="Book Antiqua" w:cstheme="majorBidi"/>
                <w:sz w:val="22"/>
                <w:szCs w:val="22"/>
              </w:rPr>
              <w:br/>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USFDA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Valid till November 07, 2019</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Advisor</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FL Circular Mapping Catheter, Sensor Enabled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(Circular Mapping Catheter)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D-AVSE-010-F15, D-AVSE-010-F20, D-AVSEDF10-F15, D-AVSE-DF10-F20 </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Shelf Life 18 months </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The advisor FL, SE catheter is a sensor-enabled steerable electrophysiology catheter used for recording intracardia signals and cardiac stimulation during diagnostic electrophysiology studies.</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910B4A">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910B4A">
            <w:pPr>
              <w:rPr>
                <w:rFonts w:ascii="Book Antiqua" w:hAnsi="Book Antiqua" w:cstheme="majorBidi"/>
                <w:sz w:val="22"/>
                <w:szCs w:val="22"/>
              </w:rPr>
            </w:pPr>
          </w:p>
          <w:p w:rsidR="002C58AF" w:rsidRPr="000A04B0" w:rsidRDefault="002C58AF" w:rsidP="00910B4A">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910B4A">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 xml:space="preserve">Manufacturer </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 M/s. St. Jude Medical 14901 DEVEAU PL Minnetonka, MN USA 55345</w:t>
            </w:r>
            <w:r w:rsidRPr="000A04B0">
              <w:rPr>
                <w:rFonts w:ascii="Book Antiqua" w:hAnsi="Book Antiqua" w:cstheme="majorBidi"/>
                <w:sz w:val="22"/>
                <w:szCs w:val="22"/>
              </w:rPr>
              <w:br/>
            </w:r>
          </w:p>
          <w:p w:rsidR="002C58AF" w:rsidRPr="000A04B0" w:rsidRDefault="002C58AF" w:rsidP="00123710">
            <w:pPr>
              <w:rPr>
                <w:rFonts w:ascii="Book Antiqua" w:hAnsi="Book Antiqua" w:cstheme="majorBidi"/>
                <w:sz w:val="22"/>
                <w:szCs w:val="22"/>
              </w:rPr>
            </w:pPr>
            <w:r w:rsidRPr="000A04B0">
              <w:rPr>
                <w:rFonts w:ascii="Book Antiqua" w:hAnsi="Book Antiqua" w:cstheme="majorBidi"/>
                <w:b/>
                <w:bCs/>
                <w:sz w:val="22"/>
                <w:szCs w:val="22"/>
              </w:rPr>
              <w:t>Legal Manufacturing Site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St. Jude Medical 5050 Nathan Lane North Plymouth, MN USA 55442</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 xml:space="preserve">FSC USFDA </w:t>
            </w:r>
          </w:p>
          <w:p w:rsidR="002C58AF" w:rsidRPr="000A04B0" w:rsidRDefault="002C58AF" w:rsidP="00123710">
            <w:pPr>
              <w:rPr>
                <w:rFonts w:ascii="Book Antiqua" w:hAnsi="Book Antiqua" w:cstheme="majorBidi"/>
                <w:sz w:val="22"/>
                <w:szCs w:val="22"/>
                <w:lang w:val="sv-SE"/>
              </w:rPr>
            </w:pPr>
            <w:r w:rsidRPr="000A04B0">
              <w:rPr>
                <w:rFonts w:ascii="Book Antiqua" w:hAnsi="Book Antiqua" w:cstheme="majorBidi"/>
                <w:sz w:val="22"/>
                <w:szCs w:val="22"/>
                <w:lang w:val="sv-SE"/>
              </w:rPr>
              <w:t>Valid till October 08, 2020</w:t>
            </w:r>
          </w:p>
          <w:p w:rsidR="002C58AF" w:rsidRPr="000A04B0" w:rsidRDefault="002C58AF" w:rsidP="00123710">
            <w:pPr>
              <w:rPr>
                <w:rFonts w:ascii="Book Antiqua" w:hAnsi="Book Antiqua" w:cstheme="majorBidi"/>
                <w:sz w:val="22"/>
                <w:szCs w:val="22"/>
                <w:lang w:val="sv-SE"/>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Peel Away Introducers</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(Peel away introducers)</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405100, 405104, 405108, 405112, 405116, 405118, 405119, 405120, 405122, 405124, 405128, 405129, 405132, 405136, 405144, 405145, 405146, 405147, 405149, 405153, 405154, 405254, 405256, 405258, 405259, 405269, 405270, 405400, 405404, 405408, 405412, 405418, 405420, 405422, 405424, 405428, 405444</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123710">
            <w:pPr>
              <w:rPr>
                <w:rFonts w:ascii="Book Antiqua" w:hAnsi="Book Antiqua" w:cstheme="majorBidi"/>
                <w:sz w:val="22"/>
                <w:szCs w:val="22"/>
              </w:rPr>
            </w:pP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Peel-away Hemostasis Introducers are intended for the introduction of angiographic catheters, closed end catheters, balloon catheters, and electrodes into a vessel where minimizing blood loss is essential.</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910B4A">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910B4A">
            <w:pPr>
              <w:rPr>
                <w:rFonts w:ascii="Book Antiqua" w:hAnsi="Book Antiqua" w:cstheme="majorBidi"/>
                <w:sz w:val="22"/>
                <w:szCs w:val="22"/>
              </w:rPr>
            </w:pPr>
          </w:p>
          <w:p w:rsidR="002C58AF" w:rsidRPr="000A04B0" w:rsidRDefault="002C58AF" w:rsidP="00910B4A">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910B4A">
            <w:pPr>
              <w:rPr>
                <w:rFonts w:ascii="Book Antiqua" w:hAnsi="Book Antiqua" w:cstheme="majorBidi"/>
                <w:sz w:val="22"/>
                <w:szCs w:val="22"/>
              </w:rPr>
            </w:pPr>
            <w:r w:rsidRPr="000A04B0">
              <w:rPr>
                <w:rFonts w:ascii="Book Antiqua" w:hAnsi="Book Antiqua" w:cstheme="majorBidi"/>
                <w:sz w:val="22"/>
                <w:szCs w:val="22"/>
              </w:rPr>
              <w:t xml:space="preserve">Muhammad </w:t>
            </w:r>
            <w:r w:rsidRPr="000A04B0">
              <w:rPr>
                <w:rFonts w:ascii="Book Antiqua" w:hAnsi="Book Antiqua" w:cstheme="majorBidi"/>
                <w:sz w:val="22"/>
                <w:szCs w:val="22"/>
              </w:rPr>
              <w:lastRenderedPageBreak/>
              <w:t>Ayub Naveed</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lastRenderedPageBreak/>
              <w:t>Legal and Original Manufacturer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i) M/s. St. Jude Medical </w:t>
            </w:r>
            <w:r w:rsidRPr="000A04B0">
              <w:rPr>
                <w:rFonts w:ascii="Book Antiqua" w:hAnsi="Book Antiqua" w:cstheme="majorBidi"/>
                <w:sz w:val="22"/>
                <w:szCs w:val="22"/>
              </w:rPr>
              <w:lastRenderedPageBreak/>
              <w:t>Puerto LLc, Lot A Interior #2 Rd km.67.5, Santana Industrial Park, Arecibo PR 00612, USA</w:t>
            </w:r>
            <w:r w:rsidRPr="000A04B0">
              <w:rPr>
                <w:rFonts w:ascii="Book Antiqua" w:hAnsi="Book Antiqua" w:cstheme="majorBidi"/>
                <w:sz w:val="22"/>
                <w:szCs w:val="22"/>
              </w:rPr>
              <w:br/>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ii) M/s. St. Jude Medical</w:t>
            </w:r>
            <w:r w:rsidRPr="000A04B0">
              <w:rPr>
                <w:rFonts w:ascii="Book Antiqua" w:hAnsi="Book Antiqua" w:cstheme="majorBidi"/>
                <w:sz w:val="22"/>
                <w:szCs w:val="22"/>
              </w:rPr>
              <w:br/>
              <w:t>Operations(M) sdn. Bhd Plot 102, Lebuhraya Kampung Jawa, Bayan Lepas Industrial Zone, 11900 Penang, Malaysia.</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USFDA</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Valid till March 06, 2019</w:t>
            </w:r>
          </w:p>
          <w:p w:rsidR="002C58AF" w:rsidRPr="000A04B0" w:rsidRDefault="002C58AF" w:rsidP="00123710">
            <w:pPr>
              <w:jc w:val="right"/>
              <w:rPr>
                <w:rFonts w:ascii="Book Antiqua" w:hAnsi="Book Antiqua" w:cstheme="majorBidi"/>
                <w:sz w:val="22"/>
                <w:szCs w:val="22"/>
              </w:rPr>
            </w:pPr>
          </w:p>
          <w:p w:rsidR="002C58AF" w:rsidRPr="000A04B0" w:rsidRDefault="002C58AF" w:rsidP="00123710">
            <w:pPr>
              <w:jc w:val="right"/>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123710">
            <w:pPr>
              <w:jc w:val="right"/>
              <w:rPr>
                <w:rFonts w:ascii="Book Antiqua" w:hAnsi="Book Antiqua" w:cstheme="majorBidi"/>
                <w:sz w:val="22"/>
                <w:szCs w:val="22"/>
              </w:rPr>
            </w:pPr>
          </w:p>
          <w:p w:rsidR="002C58AF" w:rsidRPr="000A04B0" w:rsidRDefault="002C58AF" w:rsidP="00B82E1B">
            <w:pPr>
              <w:jc w:val="right"/>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lastRenderedPageBreak/>
              <w:t>Assurity MRI</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(Pacemaker)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PM 1272, PM 2272</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Not mentioned</w:t>
            </w:r>
          </w:p>
          <w:p w:rsidR="002C58AF" w:rsidRPr="000A04B0" w:rsidRDefault="002C58AF" w:rsidP="00123710">
            <w:pPr>
              <w:rPr>
                <w:rFonts w:ascii="Book Antiqua" w:hAnsi="Book Antiqua" w:cstheme="majorBidi"/>
                <w:sz w:val="22"/>
                <w:szCs w:val="22"/>
              </w:rPr>
            </w:pP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lastRenderedPageBreak/>
              <w:t xml:space="preserve">Implantation of a single-chamber pulse generator or </w:t>
            </w:r>
            <w:r w:rsidRPr="000A04B0">
              <w:rPr>
                <w:rFonts w:ascii="Book Antiqua" w:hAnsi="Book Antiqua" w:cstheme="majorBidi"/>
                <w:sz w:val="22"/>
                <w:szCs w:val="22"/>
              </w:rPr>
              <w:lastRenderedPageBreak/>
              <w:t>dual-chamber pulse generator, or CRT-P is indicated in one or more of the following permanent condition:</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   Syncope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ii)  Presyncope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iii) Fatigue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iv) Disorientation</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v) or any combination of above symptoms.</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910B4A">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910B4A">
            <w:pPr>
              <w:rPr>
                <w:rFonts w:ascii="Book Antiqua" w:hAnsi="Book Antiqua" w:cstheme="majorBidi"/>
                <w:sz w:val="22"/>
                <w:szCs w:val="22"/>
              </w:rPr>
            </w:pPr>
          </w:p>
          <w:p w:rsidR="002C58AF" w:rsidRPr="000A04B0" w:rsidRDefault="002C58AF" w:rsidP="00910B4A">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910B4A">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Legal Manufacturer / Manufacturing Site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 M/s. St. Jude Medical Cardiac Rhythm Management Division, 15900 Valley View Court, Sylmar, CA 91342 USA </w:t>
            </w:r>
            <w:r w:rsidRPr="000A04B0">
              <w:rPr>
                <w:rFonts w:ascii="Book Antiqua" w:hAnsi="Book Antiqua" w:cstheme="majorBidi"/>
                <w:sz w:val="22"/>
                <w:szCs w:val="22"/>
              </w:rPr>
              <w:br/>
            </w:r>
          </w:p>
          <w:p w:rsidR="002C58AF" w:rsidRPr="000A04B0" w:rsidRDefault="002C58AF" w:rsidP="00123710">
            <w:pPr>
              <w:rPr>
                <w:rFonts w:ascii="Book Antiqua" w:hAnsi="Book Antiqua" w:cstheme="majorBidi"/>
                <w:sz w:val="22"/>
                <w:szCs w:val="22"/>
              </w:rPr>
            </w:pPr>
            <w:r w:rsidRPr="000A04B0">
              <w:rPr>
                <w:rFonts w:ascii="Book Antiqua" w:hAnsi="Book Antiqua" w:cstheme="majorBidi"/>
                <w:b/>
                <w:bCs/>
                <w:sz w:val="22"/>
                <w:szCs w:val="22"/>
              </w:rPr>
              <w:t>Applicant for certificate</w:t>
            </w:r>
            <w:r w:rsidRPr="000A04B0">
              <w:rPr>
                <w:rFonts w:ascii="Book Antiqua" w:hAnsi="Book Antiqua" w:cstheme="majorBidi"/>
                <w:sz w:val="22"/>
                <w:szCs w:val="22"/>
              </w:rPr>
              <w:t>:</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St. Jude Medical Coordination Center BVBA, The Corporate Village, Da Vincilaan 11 box F1, 1935 Zaventem, Belgium.</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FSC Belgium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 date : November 07, 2017</w:t>
            </w:r>
          </w:p>
          <w:p w:rsidR="002C58AF" w:rsidRPr="000A04B0" w:rsidRDefault="002C58AF" w:rsidP="00123710">
            <w:pPr>
              <w:jc w:val="right"/>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B82E1B">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CPS Aim</w:t>
            </w:r>
            <w:r w:rsidRPr="000A04B0">
              <w:rPr>
                <w:rFonts w:ascii="Book Antiqua" w:hAnsi="Book Antiqua" w:cstheme="majorBidi"/>
                <w:sz w:val="22"/>
                <w:szCs w:val="22"/>
                <w:vertAlign w:val="superscript"/>
              </w:rPr>
              <w:t xml:space="preserve">TM </w:t>
            </w:r>
            <w:r w:rsidRPr="000A04B0">
              <w:rPr>
                <w:rFonts w:ascii="Book Antiqua" w:hAnsi="Book Antiqua" w:cstheme="majorBidi"/>
                <w:sz w:val="22"/>
                <w:szCs w:val="22"/>
              </w:rPr>
              <w:t>SL</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(Sittable Inner Catheter) with integrated valve</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DS2N021-59, DS2N022-59,</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DS2N023-59, DS2N021-65, DS2N022-65, DS2N023-65,</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DS2N024-65, DS2N025-65,  </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123710">
            <w:pPr>
              <w:rPr>
                <w:rFonts w:ascii="Book Antiqua" w:hAnsi="Book Antiqua" w:cstheme="majorBidi"/>
                <w:sz w:val="22"/>
                <w:szCs w:val="22"/>
              </w:rPr>
            </w:pP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The CPS delivery tools help provide access to the venous system and aid in the delivery of the left ventricular lead during cardiac Resynchronization Therapy (CRT) procedure.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M/s. Iqbal &amp; Company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Alfalah Manzil Opp. National Police Foundation, Street No.26, Sector E-11/4, </w:t>
            </w:r>
            <w:r w:rsidRPr="000A04B0">
              <w:rPr>
                <w:rFonts w:ascii="Book Antiqua" w:hAnsi="Book Antiqua" w:cstheme="majorBidi"/>
                <w:sz w:val="22"/>
                <w:szCs w:val="22"/>
              </w:rPr>
              <w:lastRenderedPageBreak/>
              <w:t>Islamabad.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(ELI-00117)</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lastRenderedPageBreak/>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Intra special catheters GmbH, OststraBe 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66780 Rehlingen Siersburg/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Germany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Issued on 10.01.2019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Microseld PEBAX</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(Arterial Catheter Kit)</w:t>
            </w:r>
          </w:p>
          <w:p w:rsidR="002C58AF" w:rsidRPr="000A04B0" w:rsidRDefault="002C58AF" w:rsidP="00A9418D">
            <w:pPr>
              <w:rPr>
                <w:rFonts w:ascii="Book Antiqua" w:hAnsi="Book Antiqua" w:cstheme="majorBidi"/>
                <w:sz w:val="22"/>
                <w:szCs w:val="22"/>
              </w:rPr>
            </w:pPr>
          </w:p>
          <w:tbl>
            <w:tblPr>
              <w:tblStyle w:val="TableGrid"/>
              <w:tblW w:w="2773" w:type="dxa"/>
              <w:tblLayout w:type="fixed"/>
              <w:tblLook w:val="04A0" w:firstRow="1" w:lastRow="0" w:firstColumn="1" w:lastColumn="0" w:noHBand="0" w:noVBand="1"/>
            </w:tblPr>
            <w:tblGrid>
              <w:gridCol w:w="1265"/>
              <w:gridCol w:w="1508"/>
            </w:tblGrid>
            <w:tr w:rsidR="002C58AF" w:rsidRPr="000A04B0" w:rsidTr="00A9418D">
              <w:trPr>
                <w:trHeight w:val="513"/>
              </w:trPr>
              <w:tc>
                <w:tcPr>
                  <w:tcW w:w="1265"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305 043</w:t>
                  </w:r>
                </w:p>
              </w:tc>
              <w:tc>
                <w:tcPr>
                  <w:tcW w:w="1508"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3F-  4cm</w:t>
                  </w:r>
                </w:p>
                <w:p w:rsidR="002C58AF" w:rsidRPr="000A04B0" w:rsidRDefault="002C58AF" w:rsidP="00A9418D">
                  <w:pPr>
                    <w:pStyle w:val="TableParagraph"/>
                    <w:ind w:left="0"/>
                    <w:jc w:val="center"/>
                    <w:rPr>
                      <w:rFonts w:ascii="Book Antiqua" w:hAnsi="Book Antiqua" w:cstheme="majorBidi"/>
                      <w:b/>
                      <w:u w:val="single"/>
                    </w:rPr>
                  </w:pPr>
                </w:p>
              </w:tc>
            </w:tr>
            <w:tr w:rsidR="002C58AF" w:rsidRPr="000A04B0" w:rsidTr="00A9418D">
              <w:trPr>
                <w:trHeight w:val="501"/>
              </w:trPr>
              <w:tc>
                <w:tcPr>
                  <w:tcW w:w="1265"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305 053</w:t>
                  </w:r>
                </w:p>
              </w:tc>
              <w:tc>
                <w:tcPr>
                  <w:tcW w:w="1508"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3F- 5cm</w:t>
                  </w:r>
                </w:p>
                <w:p w:rsidR="002C58AF" w:rsidRPr="000A04B0" w:rsidRDefault="002C58AF" w:rsidP="00A9418D">
                  <w:pPr>
                    <w:pStyle w:val="TableParagraph"/>
                    <w:ind w:left="0"/>
                    <w:jc w:val="center"/>
                    <w:rPr>
                      <w:rFonts w:ascii="Book Antiqua" w:hAnsi="Book Antiqua" w:cstheme="majorBidi"/>
                    </w:rPr>
                  </w:pPr>
                </w:p>
              </w:tc>
            </w:tr>
            <w:tr w:rsidR="002C58AF" w:rsidRPr="000A04B0" w:rsidTr="00A9418D">
              <w:trPr>
                <w:trHeight w:val="513"/>
              </w:trPr>
              <w:tc>
                <w:tcPr>
                  <w:tcW w:w="1265"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lastRenderedPageBreak/>
                    <w:t>305 063</w:t>
                  </w:r>
                </w:p>
              </w:tc>
              <w:tc>
                <w:tcPr>
                  <w:tcW w:w="1508"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3F - 6cm</w:t>
                  </w:r>
                </w:p>
                <w:p w:rsidR="002C58AF" w:rsidRPr="000A04B0" w:rsidRDefault="002C58AF" w:rsidP="00A9418D">
                  <w:pPr>
                    <w:pStyle w:val="TableParagraph"/>
                    <w:ind w:left="0"/>
                    <w:jc w:val="center"/>
                    <w:rPr>
                      <w:rFonts w:ascii="Book Antiqua" w:hAnsi="Book Antiqua" w:cstheme="majorBidi"/>
                    </w:rPr>
                  </w:pPr>
                </w:p>
              </w:tc>
            </w:tr>
            <w:tr w:rsidR="002C58AF" w:rsidRPr="000A04B0" w:rsidTr="00A9418D">
              <w:trPr>
                <w:trHeight w:val="513"/>
              </w:trPr>
              <w:tc>
                <w:tcPr>
                  <w:tcW w:w="1265"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305 064</w:t>
                  </w:r>
                </w:p>
                <w:p w:rsidR="002C58AF" w:rsidRPr="000A04B0" w:rsidRDefault="002C58AF" w:rsidP="00A9418D">
                  <w:pPr>
                    <w:pStyle w:val="TableParagraph"/>
                    <w:ind w:left="0"/>
                    <w:jc w:val="center"/>
                    <w:rPr>
                      <w:rFonts w:ascii="Book Antiqua" w:hAnsi="Book Antiqua" w:cstheme="majorBidi"/>
                    </w:rPr>
                  </w:pPr>
                </w:p>
              </w:tc>
              <w:tc>
                <w:tcPr>
                  <w:tcW w:w="1508"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4F - 6cm</w:t>
                  </w:r>
                </w:p>
              </w:tc>
            </w:tr>
            <w:tr w:rsidR="002C58AF" w:rsidRPr="000A04B0" w:rsidTr="00A9418D">
              <w:trPr>
                <w:trHeight w:val="513"/>
              </w:trPr>
              <w:tc>
                <w:tcPr>
                  <w:tcW w:w="1265"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305 083</w:t>
                  </w:r>
                </w:p>
              </w:tc>
              <w:tc>
                <w:tcPr>
                  <w:tcW w:w="1508"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3F - 8cm</w:t>
                  </w:r>
                </w:p>
                <w:p w:rsidR="002C58AF" w:rsidRPr="000A04B0" w:rsidRDefault="002C58AF" w:rsidP="00A9418D">
                  <w:pPr>
                    <w:pStyle w:val="TableParagraph"/>
                    <w:ind w:left="0"/>
                    <w:jc w:val="center"/>
                    <w:rPr>
                      <w:rFonts w:ascii="Book Antiqua" w:hAnsi="Book Antiqua" w:cstheme="majorBidi"/>
                    </w:rPr>
                  </w:pPr>
                </w:p>
              </w:tc>
            </w:tr>
            <w:tr w:rsidR="002C58AF" w:rsidRPr="000A04B0" w:rsidTr="00A9418D">
              <w:trPr>
                <w:trHeight w:val="501"/>
              </w:trPr>
              <w:tc>
                <w:tcPr>
                  <w:tcW w:w="1265"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305 084</w:t>
                  </w:r>
                </w:p>
              </w:tc>
              <w:tc>
                <w:tcPr>
                  <w:tcW w:w="1508"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4F- 8cm</w:t>
                  </w:r>
                </w:p>
                <w:p w:rsidR="002C58AF" w:rsidRPr="000A04B0" w:rsidRDefault="002C58AF" w:rsidP="00A9418D">
                  <w:pPr>
                    <w:pStyle w:val="TableParagraph"/>
                    <w:ind w:left="0"/>
                    <w:jc w:val="center"/>
                    <w:rPr>
                      <w:rFonts w:ascii="Book Antiqua" w:hAnsi="Book Antiqua" w:cstheme="majorBidi"/>
                    </w:rPr>
                  </w:pPr>
                </w:p>
              </w:tc>
            </w:tr>
            <w:tr w:rsidR="002C58AF" w:rsidRPr="000A04B0" w:rsidTr="00A9418D">
              <w:trPr>
                <w:trHeight w:val="513"/>
              </w:trPr>
              <w:tc>
                <w:tcPr>
                  <w:tcW w:w="1265"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305 113</w:t>
                  </w:r>
                </w:p>
              </w:tc>
              <w:tc>
                <w:tcPr>
                  <w:tcW w:w="1508"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3F - 11cm</w:t>
                  </w:r>
                </w:p>
                <w:p w:rsidR="002C58AF" w:rsidRPr="000A04B0" w:rsidRDefault="002C58AF" w:rsidP="00A9418D">
                  <w:pPr>
                    <w:pStyle w:val="TableParagraph"/>
                    <w:ind w:left="0"/>
                    <w:jc w:val="center"/>
                    <w:rPr>
                      <w:rFonts w:ascii="Book Antiqua" w:hAnsi="Book Antiqua" w:cstheme="majorBidi"/>
                    </w:rPr>
                  </w:pPr>
                </w:p>
              </w:tc>
            </w:tr>
            <w:tr w:rsidR="002C58AF" w:rsidRPr="000A04B0" w:rsidTr="00A9418D">
              <w:trPr>
                <w:trHeight w:val="513"/>
              </w:trPr>
              <w:tc>
                <w:tcPr>
                  <w:tcW w:w="1265"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305 114</w:t>
                  </w:r>
                </w:p>
              </w:tc>
              <w:tc>
                <w:tcPr>
                  <w:tcW w:w="1508" w:type="dxa"/>
                </w:tcPr>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4F - 11cm</w:t>
                  </w:r>
                </w:p>
                <w:p w:rsidR="002C58AF" w:rsidRPr="000A04B0" w:rsidRDefault="002C58AF" w:rsidP="00A9418D">
                  <w:pPr>
                    <w:pStyle w:val="TableParagraph"/>
                    <w:ind w:left="0"/>
                    <w:jc w:val="center"/>
                    <w:rPr>
                      <w:rFonts w:ascii="Book Antiqua" w:hAnsi="Book Antiqua" w:cstheme="majorBidi"/>
                    </w:rPr>
                  </w:pPr>
                </w:p>
              </w:tc>
            </w:tr>
            <w:tr w:rsidR="002C58AF" w:rsidRPr="000A04B0" w:rsidTr="00A9418D">
              <w:trPr>
                <w:trHeight w:val="513"/>
              </w:trPr>
              <w:tc>
                <w:tcPr>
                  <w:tcW w:w="1265" w:type="dxa"/>
                </w:tcPr>
                <w:p w:rsidR="002C58AF" w:rsidRPr="000A04B0" w:rsidRDefault="002C58AF" w:rsidP="00A9418D">
                  <w:pPr>
                    <w:pStyle w:val="TableParagraph"/>
                    <w:ind w:left="0"/>
                    <w:rPr>
                      <w:rFonts w:ascii="Book Antiqua" w:hAnsi="Book Antiqua" w:cstheme="majorBidi"/>
                    </w:rPr>
                  </w:pPr>
                </w:p>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305 153</w:t>
                  </w:r>
                </w:p>
              </w:tc>
              <w:tc>
                <w:tcPr>
                  <w:tcW w:w="1508" w:type="dxa"/>
                </w:tcPr>
                <w:p w:rsidR="002C58AF" w:rsidRPr="000A04B0" w:rsidRDefault="002C58AF" w:rsidP="00A9418D">
                  <w:pPr>
                    <w:pStyle w:val="TableParagraph"/>
                    <w:ind w:left="0"/>
                    <w:jc w:val="center"/>
                    <w:rPr>
                      <w:rFonts w:ascii="Book Antiqua" w:hAnsi="Book Antiqua" w:cstheme="majorBidi"/>
                    </w:rPr>
                  </w:pPr>
                </w:p>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3F- 15cm</w:t>
                  </w:r>
                </w:p>
              </w:tc>
            </w:tr>
            <w:tr w:rsidR="002C58AF" w:rsidRPr="000A04B0" w:rsidTr="00A9418D">
              <w:trPr>
                <w:trHeight w:val="501"/>
              </w:trPr>
              <w:tc>
                <w:tcPr>
                  <w:tcW w:w="1265" w:type="dxa"/>
                </w:tcPr>
                <w:p w:rsidR="002C58AF" w:rsidRPr="000A04B0" w:rsidRDefault="002C58AF" w:rsidP="00A9418D">
                  <w:pPr>
                    <w:pStyle w:val="TableParagraph"/>
                    <w:ind w:left="0"/>
                    <w:jc w:val="center"/>
                    <w:rPr>
                      <w:rFonts w:ascii="Book Antiqua" w:hAnsi="Book Antiqua" w:cstheme="majorBidi"/>
                    </w:rPr>
                  </w:pPr>
                </w:p>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305 154</w:t>
                  </w:r>
                </w:p>
              </w:tc>
              <w:tc>
                <w:tcPr>
                  <w:tcW w:w="1508" w:type="dxa"/>
                </w:tcPr>
                <w:p w:rsidR="002C58AF" w:rsidRPr="000A04B0" w:rsidRDefault="002C58AF" w:rsidP="00A9418D">
                  <w:pPr>
                    <w:pStyle w:val="TableParagraph"/>
                    <w:ind w:left="0"/>
                    <w:jc w:val="center"/>
                    <w:rPr>
                      <w:rFonts w:ascii="Book Antiqua" w:hAnsi="Book Antiqua" w:cstheme="majorBidi"/>
                    </w:rPr>
                  </w:pPr>
                </w:p>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4F- 15cm</w:t>
                  </w:r>
                </w:p>
              </w:tc>
            </w:tr>
            <w:tr w:rsidR="002C58AF" w:rsidRPr="000A04B0" w:rsidTr="00A9418D">
              <w:trPr>
                <w:trHeight w:val="513"/>
              </w:trPr>
              <w:tc>
                <w:tcPr>
                  <w:tcW w:w="1265" w:type="dxa"/>
                </w:tcPr>
                <w:p w:rsidR="002C58AF" w:rsidRPr="000A04B0" w:rsidRDefault="002C58AF" w:rsidP="00A9418D">
                  <w:pPr>
                    <w:pStyle w:val="TableParagraph"/>
                    <w:ind w:left="0"/>
                    <w:jc w:val="center"/>
                    <w:rPr>
                      <w:rFonts w:ascii="Book Antiqua" w:hAnsi="Book Antiqua" w:cstheme="majorBidi"/>
                    </w:rPr>
                  </w:pPr>
                </w:p>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305 203</w:t>
                  </w:r>
                </w:p>
              </w:tc>
              <w:tc>
                <w:tcPr>
                  <w:tcW w:w="1508" w:type="dxa"/>
                </w:tcPr>
                <w:p w:rsidR="002C58AF" w:rsidRPr="000A04B0" w:rsidRDefault="002C58AF" w:rsidP="00A9418D">
                  <w:pPr>
                    <w:pStyle w:val="TableParagraph"/>
                    <w:ind w:left="0"/>
                    <w:jc w:val="center"/>
                    <w:rPr>
                      <w:rFonts w:ascii="Book Antiqua" w:hAnsi="Book Antiqua" w:cstheme="majorBidi"/>
                    </w:rPr>
                  </w:pPr>
                </w:p>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3F- 20cm</w:t>
                  </w:r>
                </w:p>
              </w:tc>
            </w:tr>
            <w:tr w:rsidR="002C58AF" w:rsidRPr="000A04B0" w:rsidTr="00A9418D">
              <w:trPr>
                <w:trHeight w:val="513"/>
              </w:trPr>
              <w:tc>
                <w:tcPr>
                  <w:tcW w:w="1265" w:type="dxa"/>
                </w:tcPr>
                <w:p w:rsidR="002C58AF" w:rsidRPr="000A04B0" w:rsidRDefault="002C58AF" w:rsidP="00A9418D">
                  <w:pPr>
                    <w:pStyle w:val="TableParagraph"/>
                    <w:ind w:left="0"/>
                    <w:jc w:val="center"/>
                    <w:rPr>
                      <w:rFonts w:ascii="Book Antiqua" w:hAnsi="Book Antiqua" w:cstheme="majorBidi"/>
                    </w:rPr>
                  </w:pPr>
                </w:p>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305 204</w:t>
                  </w:r>
                </w:p>
              </w:tc>
              <w:tc>
                <w:tcPr>
                  <w:tcW w:w="1508" w:type="dxa"/>
                </w:tcPr>
                <w:p w:rsidR="002C58AF" w:rsidRPr="000A04B0" w:rsidRDefault="002C58AF" w:rsidP="00A9418D">
                  <w:pPr>
                    <w:pStyle w:val="TableParagraph"/>
                    <w:ind w:left="0"/>
                    <w:jc w:val="center"/>
                    <w:rPr>
                      <w:rFonts w:ascii="Book Antiqua" w:hAnsi="Book Antiqua" w:cstheme="majorBidi"/>
                    </w:rPr>
                  </w:pPr>
                </w:p>
                <w:p w:rsidR="002C58AF" w:rsidRPr="000A04B0" w:rsidRDefault="002C58AF" w:rsidP="00A9418D">
                  <w:pPr>
                    <w:pStyle w:val="TableParagraph"/>
                    <w:ind w:left="0"/>
                    <w:jc w:val="center"/>
                    <w:rPr>
                      <w:rFonts w:ascii="Book Antiqua" w:hAnsi="Book Antiqua" w:cstheme="majorBidi"/>
                    </w:rPr>
                  </w:pPr>
                  <w:r w:rsidRPr="000A04B0">
                    <w:rPr>
                      <w:rFonts w:ascii="Book Antiqua" w:hAnsi="Book Antiqua" w:cstheme="majorBidi"/>
                    </w:rPr>
                    <w:t>4F- 20cm</w:t>
                  </w:r>
                </w:p>
              </w:tc>
            </w:tr>
          </w:tbl>
          <w:p w:rsidR="002C58AF" w:rsidRPr="000A04B0" w:rsidRDefault="002C58AF" w:rsidP="00A9418D">
            <w:pPr>
              <w:rPr>
                <w:rFonts w:ascii="Book Antiqua" w:hAnsi="Book Antiqua" w:cstheme="majorBidi"/>
                <w:sz w:val="22"/>
                <w:szCs w:val="22"/>
              </w:rPr>
            </w:pPr>
          </w:p>
          <w:p w:rsidR="002C58AF" w:rsidRPr="000A04B0" w:rsidRDefault="002C58AF" w:rsidP="00622BC5">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25,000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Arterial catheter for arterial blood pressure measurement and blood gas analysis, using the seldinger </w:t>
            </w:r>
            <w:r w:rsidRPr="000A04B0">
              <w:rPr>
                <w:rFonts w:ascii="Book Antiqua" w:hAnsi="Book Antiqua" w:cstheme="majorBidi"/>
                <w:sz w:val="22"/>
                <w:szCs w:val="22"/>
              </w:rPr>
              <w:lastRenderedPageBreak/>
              <w:t>technique.</w:t>
            </w:r>
          </w:p>
        </w:tc>
        <w:tc>
          <w:tcPr>
            <w:tcW w:w="1551" w:type="dxa"/>
            <w:shd w:val="clear" w:color="auto" w:fill="auto"/>
          </w:tcPr>
          <w:p w:rsidR="002C58AF" w:rsidRPr="000A04B0" w:rsidRDefault="002C58AF" w:rsidP="00622BC5">
            <w:pPr>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 xml:space="preserve"> subject to provision of differential fee Rs. 25000/-</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Intra special catheters GmbH, OststraBe 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66780 Rehlingen Siersburg/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Germany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10.01.2019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Microseld PTFE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(Arterial Catheter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302 022 — 2F-2cm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302 032 — 2F-3cm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302 042 — 2F-4cm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302 043 — 3F-4cm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302 062 — 2F-6cm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302 063 — 3F-6cm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302 064 — 4F-6cm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302 065— 5F-6cm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302 082— 2F-8cm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302 083— 3F-8cm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302 084— 4F-8cm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302 085— 5F-8cm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302 113— 3F-11cm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302 114— 4F-11cm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302 115— 5F-11cm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302 153— 3F-15cm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302 154— 4F-15cm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302 155— 5F-15cm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302 203— 3F-20cm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302 204— 4F-20cm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302 205— 5F-20cm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Arterial catheter for arterial blood pressure measurement and blood gas analysis, using the seldinger technique.</w:t>
            </w:r>
          </w:p>
        </w:tc>
        <w:tc>
          <w:tcPr>
            <w:tcW w:w="1551" w:type="dxa"/>
            <w:shd w:val="clear" w:color="auto" w:fill="auto"/>
          </w:tcPr>
          <w:p w:rsidR="002C58AF" w:rsidRPr="000A04B0" w:rsidRDefault="002C58AF" w:rsidP="00837AB6">
            <w:pPr>
              <w:jc w:val="both"/>
              <w:rPr>
                <w:rFonts w:ascii="Book Antiqua" w:hAnsi="Book Antiqua" w:cstheme="majorBidi"/>
                <w:b/>
                <w:bCs/>
                <w:sz w:val="22"/>
                <w:szCs w:val="22"/>
              </w:rPr>
            </w:pPr>
            <w:r w:rsidRPr="000A04B0">
              <w:rPr>
                <w:rFonts w:ascii="Book Antiqua" w:hAnsi="Book Antiqua" w:cstheme="majorBidi"/>
                <w:b/>
                <w:bCs/>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Medicamp International. Office No. 1, First Floor, Raja Naseer Plaza, Mohalla Raja Yousaf, New Abadi Morgah, Rawalpindi.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M/s. Genicon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6869 Stapoint Ct., Suite 114, Winter Park, Florida 32792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 FDA valid 27-11-2019)</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GeniClip™</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(Titanium Hemostatic Clip)</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350-000-103 GeniClip Medium/ Large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350-000-104   GeniClip Large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Intended for use during procedures for the purpose of approximating soft tissues, closing of vessels and other structures in order to stop bleeding or to connect internal tissues to aid in healing</w:t>
            </w:r>
          </w:p>
        </w:tc>
        <w:tc>
          <w:tcPr>
            <w:tcW w:w="1551" w:type="dxa"/>
            <w:shd w:val="clear" w:color="auto" w:fill="auto"/>
          </w:tcPr>
          <w:p w:rsidR="002C58AF" w:rsidRPr="000A04B0" w:rsidRDefault="002C58AF" w:rsidP="00837AB6">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provision of Stability studies supporting shelf life.</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Medicamp International</w:t>
            </w:r>
            <w:r w:rsidRPr="000A04B0">
              <w:rPr>
                <w:rFonts w:ascii="Book Antiqua" w:hAnsi="Book Antiqua" w:cstheme="majorBidi"/>
                <w:sz w:val="22"/>
                <w:szCs w:val="22"/>
              </w:rPr>
              <w:t>, Office No. 1, First Floor, Raja Naseer Plaza, Mohalla Raja Yousaf, New Abadi Morgah, Rawalpindi.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M/s. Genicon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6869 Stapoint Ct., Suite 114, Winter Park, Florida 32792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 FDA valid 27-11-2019)</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GeniClip Applier™ (Reusable)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350-010-001 GeniClip Applier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350-010-002 GeniClip Applier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350-010-003 GeniClip Applier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200 sterilization cycles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25,000/-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Applied in endoscopic procedures for occlusion of vessels and other small tissue structures as well as for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radiographic markings</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M/s. Genicon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6869 Stapoint Ct., Suite 114, Winter Park, Florida 32792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 FDA valid 27-11-2019)</w:t>
            </w:r>
          </w:p>
        </w:tc>
        <w:tc>
          <w:tcPr>
            <w:tcW w:w="2567" w:type="dxa"/>
            <w:shd w:val="clear" w:color="auto" w:fill="auto"/>
          </w:tcPr>
          <w:p w:rsidR="002C58AF" w:rsidRPr="000A04B0" w:rsidRDefault="002C58AF" w:rsidP="00A9418D">
            <w:pPr>
              <w:spacing w:after="120"/>
              <w:rPr>
                <w:rFonts w:ascii="Book Antiqua" w:hAnsi="Book Antiqua" w:cstheme="majorBidi"/>
                <w:b/>
                <w:bCs/>
                <w:sz w:val="22"/>
                <w:szCs w:val="22"/>
              </w:rPr>
            </w:pPr>
            <w:r w:rsidRPr="000A04B0">
              <w:rPr>
                <w:rFonts w:ascii="Book Antiqua" w:hAnsi="Book Antiqua" w:cstheme="majorBidi"/>
                <w:b/>
                <w:bCs/>
                <w:sz w:val="22"/>
                <w:szCs w:val="22"/>
              </w:rPr>
              <w:t>GeniFlow™</w:t>
            </w:r>
          </w:p>
          <w:p w:rsidR="002C58AF" w:rsidRPr="000A04B0" w:rsidRDefault="002C58AF" w:rsidP="00A9418D">
            <w:pPr>
              <w:spacing w:after="120"/>
              <w:rPr>
                <w:rFonts w:ascii="Book Antiqua" w:hAnsi="Book Antiqua" w:cstheme="majorBidi"/>
                <w:sz w:val="22"/>
                <w:szCs w:val="22"/>
              </w:rPr>
            </w:pPr>
            <w:r w:rsidRPr="000A04B0">
              <w:rPr>
                <w:rFonts w:ascii="Book Antiqua" w:hAnsi="Book Antiqua" w:cstheme="majorBidi"/>
                <w:sz w:val="22"/>
                <w:szCs w:val="22"/>
              </w:rPr>
              <w:t>(Single Use Suction /Irrigation System-Gravity)</w:t>
            </w:r>
          </w:p>
          <w:p w:rsidR="002C58AF" w:rsidRPr="000A04B0" w:rsidRDefault="002C58AF" w:rsidP="00A9418D">
            <w:pPr>
              <w:widowControl w:val="0"/>
              <w:spacing w:after="120"/>
              <w:contextualSpacing/>
              <w:rPr>
                <w:rFonts w:ascii="Book Antiqua" w:hAnsi="Book Antiqua" w:cstheme="majorBidi"/>
                <w:sz w:val="22"/>
                <w:szCs w:val="22"/>
              </w:rPr>
            </w:pPr>
          </w:p>
          <w:p w:rsidR="002C58AF" w:rsidRPr="000A04B0" w:rsidRDefault="002C58AF" w:rsidP="00A9418D">
            <w:pPr>
              <w:widowControl w:val="0"/>
              <w:contextualSpacing/>
              <w:rPr>
                <w:rFonts w:ascii="Book Antiqua" w:hAnsi="Book Antiqua" w:cstheme="majorBidi"/>
                <w:sz w:val="22"/>
                <w:szCs w:val="22"/>
              </w:rPr>
            </w:pPr>
            <w:r w:rsidRPr="000A04B0">
              <w:rPr>
                <w:rFonts w:ascii="Book Antiqua" w:hAnsi="Book Antiqua" w:cstheme="majorBidi"/>
                <w:sz w:val="22"/>
                <w:szCs w:val="22"/>
              </w:rPr>
              <w:t>1. 700-000-005 GeniFlow</w:t>
            </w:r>
          </w:p>
          <w:p w:rsidR="002C58AF" w:rsidRPr="000A04B0" w:rsidRDefault="002C58AF" w:rsidP="00A9418D">
            <w:pPr>
              <w:widowControl w:val="0"/>
              <w:contextualSpacing/>
              <w:rPr>
                <w:rFonts w:ascii="Book Antiqua" w:hAnsi="Book Antiqua" w:cstheme="majorBidi"/>
                <w:sz w:val="22"/>
                <w:szCs w:val="22"/>
              </w:rPr>
            </w:pPr>
            <w:r w:rsidRPr="000A04B0">
              <w:rPr>
                <w:rFonts w:ascii="Book Antiqua" w:hAnsi="Book Antiqua" w:cstheme="majorBidi"/>
                <w:sz w:val="22"/>
                <w:szCs w:val="22"/>
              </w:rPr>
              <w:lastRenderedPageBreak/>
              <w:t>Gravity single spike suction</w:t>
            </w:r>
          </w:p>
          <w:p w:rsidR="002C58AF" w:rsidRPr="000A04B0" w:rsidRDefault="002C58AF" w:rsidP="00A9418D">
            <w:pPr>
              <w:widowControl w:val="0"/>
              <w:contextualSpacing/>
              <w:rPr>
                <w:rFonts w:ascii="Book Antiqua" w:hAnsi="Book Antiqua" w:cstheme="majorBidi"/>
                <w:sz w:val="22"/>
                <w:szCs w:val="22"/>
              </w:rPr>
            </w:pPr>
            <w:r w:rsidRPr="000A04B0">
              <w:rPr>
                <w:rFonts w:ascii="Book Antiqua" w:hAnsi="Book Antiqua" w:cstheme="majorBidi"/>
                <w:sz w:val="22"/>
                <w:szCs w:val="22"/>
              </w:rPr>
              <w:t>irrigation no probe</w:t>
            </w:r>
          </w:p>
          <w:p w:rsidR="002C58AF" w:rsidRPr="000A04B0" w:rsidRDefault="002C58AF" w:rsidP="00A9418D">
            <w:pPr>
              <w:widowControl w:val="0"/>
              <w:contextualSpacing/>
              <w:rPr>
                <w:rFonts w:ascii="Book Antiqua" w:hAnsi="Book Antiqua" w:cstheme="majorBidi"/>
                <w:sz w:val="22"/>
                <w:szCs w:val="22"/>
              </w:rPr>
            </w:pPr>
          </w:p>
          <w:p w:rsidR="002C58AF" w:rsidRPr="000A04B0" w:rsidRDefault="002C58AF" w:rsidP="00A9418D">
            <w:pPr>
              <w:widowControl w:val="0"/>
              <w:contextualSpacing/>
              <w:rPr>
                <w:rFonts w:ascii="Book Antiqua" w:hAnsi="Book Antiqua" w:cstheme="majorBidi"/>
                <w:sz w:val="22"/>
                <w:szCs w:val="22"/>
              </w:rPr>
            </w:pPr>
            <w:r w:rsidRPr="000A04B0">
              <w:rPr>
                <w:rFonts w:ascii="Book Antiqua" w:hAnsi="Book Antiqua" w:cstheme="majorBidi"/>
                <w:sz w:val="22"/>
                <w:szCs w:val="22"/>
              </w:rPr>
              <w:t>2. 700-005-010 GeniFlow</w:t>
            </w:r>
          </w:p>
          <w:p w:rsidR="002C58AF" w:rsidRPr="000A04B0" w:rsidRDefault="002C58AF" w:rsidP="00A9418D">
            <w:pPr>
              <w:widowControl w:val="0"/>
              <w:contextualSpacing/>
              <w:rPr>
                <w:rFonts w:ascii="Book Antiqua" w:hAnsi="Book Antiqua" w:cstheme="majorBidi"/>
                <w:sz w:val="22"/>
                <w:szCs w:val="22"/>
              </w:rPr>
            </w:pPr>
            <w:r w:rsidRPr="000A04B0">
              <w:rPr>
                <w:rFonts w:ascii="Book Antiqua" w:hAnsi="Book Antiqua" w:cstheme="majorBidi"/>
                <w:sz w:val="22"/>
                <w:szCs w:val="22"/>
              </w:rPr>
              <w:t>Gravity Single Spike Suction</w:t>
            </w:r>
          </w:p>
          <w:p w:rsidR="002C58AF" w:rsidRPr="000A04B0" w:rsidRDefault="002C58AF" w:rsidP="00A9418D">
            <w:pPr>
              <w:widowControl w:val="0"/>
              <w:contextualSpacing/>
              <w:rPr>
                <w:rFonts w:ascii="Book Antiqua" w:hAnsi="Book Antiqua" w:cstheme="majorBidi"/>
                <w:sz w:val="22"/>
                <w:szCs w:val="22"/>
              </w:rPr>
            </w:pPr>
            <w:r w:rsidRPr="000A04B0">
              <w:rPr>
                <w:rFonts w:ascii="Book Antiqua" w:hAnsi="Book Antiqua" w:cstheme="majorBidi"/>
                <w:sz w:val="22"/>
                <w:szCs w:val="22"/>
              </w:rPr>
              <w:t>Irrigation With 5x33 Probe</w:t>
            </w:r>
          </w:p>
          <w:p w:rsidR="002C58AF" w:rsidRPr="000A04B0" w:rsidRDefault="002C58AF" w:rsidP="00A9418D">
            <w:pPr>
              <w:widowControl w:val="0"/>
              <w:contextualSpacing/>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 700-005-005 GeniFlow</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Gravity Single Spike Suction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Irrigation With 5x28 Probe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4. 700-005-010 GeniFlow</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Gravity Dual Spike Suction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Irrigation With 5x33 Probe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 700-005-033 Single Use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Suction Irrigation Probe 5x33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 700-005-045 Single Use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Suction Irrigation Probe 5x45</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7. 700-010-005 GeniFlow</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Gravity Dual Spike Suction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Irrigation with 10x33 Probe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 700-010-033 Single Use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Suction Irrigation Probe 10x33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 700-105-010 GeniFlow</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Gravity Dual Spike </w:t>
            </w:r>
            <w:r w:rsidRPr="000A04B0">
              <w:rPr>
                <w:rFonts w:ascii="Book Antiqua" w:hAnsi="Book Antiqua" w:cstheme="majorBidi"/>
                <w:sz w:val="22"/>
                <w:szCs w:val="22"/>
              </w:rPr>
              <w:lastRenderedPageBreak/>
              <w:t>Suction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Irrigation with 5x33 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10x33 Probe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10. 700-000-010 GeniFlow</w:t>
            </w:r>
          </w:p>
          <w:p w:rsidR="002C58AF" w:rsidRPr="000A04B0" w:rsidRDefault="002C58AF" w:rsidP="00A9418D">
            <w:pPr>
              <w:widowControl w:val="0"/>
              <w:contextualSpacing/>
              <w:rPr>
                <w:rFonts w:ascii="Book Antiqua" w:hAnsi="Book Antiqua" w:cstheme="majorBidi"/>
                <w:sz w:val="22"/>
                <w:szCs w:val="22"/>
              </w:rPr>
            </w:pPr>
            <w:r w:rsidRPr="000A04B0">
              <w:rPr>
                <w:rFonts w:ascii="Book Antiqua" w:hAnsi="Book Antiqua" w:cstheme="majorBidi"/>
                <w:sz w:val="22"/>
                <w:szCs w:val="22"/>
              </w:rPr>
              <w:t>Gravity single spike suction</w:t>
            </w:r>
          </w:p>
          <w:p w:rsidR="002C58AF" w:rsidRPr="000A04B0" w:rsidRDefault="002C58AF" w:rsidP="00A9418D">
            <w:pPr>
              <w:widowControl w:val="0"/>
              <w:contextualSpacing/>
              <w:rPr>
                <w:rFonts w:ascii="Book Antiqua" w:hAnsi="Book Antiqua" w:cstheme="majorBidi"/>
                <w:sz w:val="22"/>
                <w:szCs w:val="22"/>
              </w:rPr>
            </w:pPr>
            <w:r w:rsidRPr="000A04B0">
              <w:rPr>
                <w:rFonts w:ascii="Book Antiqua" w:hAnsi="Book Antiqua" w:cstheme="majorBidi"/>
                <w:sz w:val="22"/>
                <w:szCs w:val="22"/>
              </w:rPr>
              <w:t>irrigation with 5x33</w:t>
            </w:r>
          </w:p>
          <w:p w:rsidR="002C58AF" w:rsidRPr="000A04B0" w:rsidRDefault="002C58AF" w:rsidP="00A9418D">
            <w:pPr>
              <w:rPr>
                <w:rFonts w:ascii="Book Antiqua" w:hAnsi="Book Antiqua" w:cstheme="majorBidi"/>
                <w:sz w:val="22"/>
                <w:szCs w:val="22"/>
              </w:rPr>
            </w:pPr>
          </w:p>
          <w:p w:rsidR="002C58AF" w:rsidRPr="000A04B0" w:rsidRDefault="002C58AF" w:rsidP="00A9418D">
            <w:pPr>
              <w:spacing w:after="120"/>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spacing w:after="120"/>
              <w:rPr>
                <w:rFonts w:ascii="Book Antiqua" w:hAnsi="Book Antiqua" w:cstheme="majorBidi"/>
                <w:sz w:val="22"/>
                <w:szCs w:val="22"/>
              </w:rPr>
            </w:pPr>
            <w:r w:rsidRPr="000A04B0">
              <w:rPr>
                <w:rFonts w:ascii="Book Antiqua" w:hAnsi="Book Antiqua" w:cstheme="majorBidi"/>
                <w:sz w:val="22"/>
                <w:szCs w:val="22"/>
              </w:rPr>
              <w:t>Shelf life: 3.5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25,000/-</w:t>
            </w:r>
          </w:p>
          <w:p w:rsidR="002C58AF" w:rsidRPr="000A04B0" w:rsidRDefault="002C58AF" w:rsidP="00A9418D">
            <w:pPr>
              <w:spacing w:after="120"/>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cstheme="majorBidi"/>
                <w:sz w:val="22"/>
                <w:szCs w:val="22"/>
              </w:rPr>
              <w:lastRenderedPageBreak/>
              <w:t xml:space="preserve">To provide suction and irrigation function to help flush blood and tissue debris from the </w:t>
            </w:r>
            <w:r w:rsidRPr="000A04B0">
              <w:rPr>
                <w:rFonts w:ascii="Book Antiqua" w:hAnsi="Book Antiqua" w:cstheme="majorBidi"/>
                <w:sz w:val="22"/>
                <w:szCs w:val="22"/>
              </w:rPr>
              <w:lastRenderedPageBreak/>
              <w:t>operative site during laproscopy to aid visualization</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M/s. Genicon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6869 Stapoint Ct., Suite 114, Winter Park, Florida 32792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 FDA valid 27-11-2019)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 xml:space="preserve">GeniSurge®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(Monopolar 5mm Disposable Laparoscopic Instrument)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b/>
                <w:sz w:val="22"/>
                <w:szCs w:val="22"/>
              </w:rPr>
            </w:pPr>
            <w:r w:rsidRPr="000A04B0">
              <w:rPr>
                <w:rFonts w:ascii="Book Antiqua" w:hAnsi="Book Antiqua"/>
                <w:b/>
                <w:sz w:val="22"/>
                <w:szCs w:val="22"/>
              </w:rPr>
              <w:t>Curved Maryland Dissector</w:t>
            </w:r>
          </w:p>
          <w:p w:rsidR="002C58AF" w:rsidRPr="000A04B0" w:rsidRDefault="002C58AF" w:rsidP="00A9418D">
            <w:pPr>
              <w:rPr>
                <w:rFonts w:ascii="Book Antiqua" w:hAnsi="Book Antiqua"/>
                <w:sz w:val="22"/>
                <w:szCs w:val="22"/>
              </w:rPr>
            </w:pPr>
            <w:r w:rsidRPr="000A04B0">
              <w:rPr>
                <w:rFonts w:ascii="Book Antiqua" w:hAnsi="Book Antiqua"/>
                <w:sz w:val="22"/>
                <w:szCs w:val="22"/>
              </w:rPr>
              <w:t>Non Ratcheting 533-005-905</w:t>
            </w:r>
          </w:p>
          <w:p w:rsidR="002C58AF" w:rsidRPr="000A04B0" w:rsidRDefault="002C58AF" w:rsidP="00A9418D">
            <w:pPr>
              <w:rPr>
                <w:rFonts w:ascii="Book Antiqua" w:hAnsi="Book Antiqua"/>
                <w:b/>
                <w:sz w:val="22"/>
                <w:szCs w:val="22"/>
              </w:rPr>
            </w:pPr>
            <w:r w:rsidRPr="000A04B0">
              <w:rPr>
                <w:rFonts w:ascii="Book Antiqua" w:hAnsi="Book Antiqua"/>
                <w:b/>
                <w:sz w:val="22"/>
                <w:szCs w:val="22"/>
              </w:rPr>
              <w:t>Atraumatic Fenestrated Grasper</w:t>
            </w:r>
          </w:p>
          <w:p w:rsidR="002C58AF" w:rsidRPr="000A04B0" w:rsidRDefault="002C58AF" w:rsidP="00A9418D">
            <w:pPr>
              <w:rPr>
                <w:rFonts w:ascii="Book Antiqua" w:hAnsi="Book Antiqua"/>
                <w:sz w:val="22"/>
                <w:szCs w:val="22"/>
              </w:rPr>
            </w:pPr>
            <w:r w:rsidRPr="000A04B0">
              <w:rPr>
                <w:rFonts w:ascii="Book Antiqua" w:hAnsi="Book Antiqua"/>
                <w:sz w:val="22"/>
                <w:szCs w:val="22"/>
              </w:rPr>
              <w:t>Ratcheting 533-005-920</w:t>
            </w:r>
          </w:p>
          <w:p w:rsidR="002C58AF" w:rsidRPr="000A04B0" w:rsidRDefault="002C58AF" w:rsidP="00A9418D">
            <w:pPr>
              <w:rPr>
                <w:rFonts w:ascii="Book Antiqua" w:hAnsi="Book Antiqua"/>
                <w:b/>
                <w:sz w:val="22"/>
                <w:szCs w:val="22"/>
              </w:rPr>
            </w:pPr>
            <w:r w:rsidRPr="000A04B0">
              <w:rPr>
                <w:rFonts w:ascii="Book Antiqua" w:hAnsi="Book Antiqua"/>
                <w:b/>
                <w:sz w:val="22"/>
                <w:szCs w:val="22"/>
              </w:rPr>
              <w:t>Babcock grasper</w:t>
            </w:r>
          </w:p>
          <w:p w:rsidR="002C58AF" w:rsidRPr="000A04B0" w:rsidRDefault="002C58AF" w:rsidP="00A9418D">
            <w:pPr>
              <w:rPr>
                <w:rFonts w:ascii="Book Antiqua" w:hAnsi="Book Antiqua"/>
                <w:sz w:val="22"/>
                <w:szCs w:val="22"/>
              </w:rPr>
            </w:pPr>
            <w:r w:rsidRPr="000A04B0">
              <w:rPr>
                <w:rFonts w:ascii="Book Antiqua" w:hAnsi="Book Antiqua"/>
                <w:sz w:val="22"/>
                <w:szCs w:val="22"/>
              </w:rPr>
              <w:t>Ratcheting 533-005-925</w:t>
            </w:r>
          </w:p>
          <w:p w:rsidR="002C58AF" w:rsidRPr="000A04B0" w:rsidRDefault="002C58AF" w:rsidP="00A9418D">
            <w:pPr>
              <w:rPr>
                <w:rFonts w:ascii="Book Antiqua" w:hAnsi="Book Antiqua"/>
                <w:b/>
                <w:sz w:val="22"/>
                <w:szCs w:val="22"/>
              </w:rPr>
            </w:pPr>
            <w:r w:rsidRPr="000A04B0">
              <w:rPr>
                <w:rFonts w:ascii="Book Antiqua" w:hAnsi="Book Antiqua"/>
                <w:b/>
                <w:sz w:val="22"/>
                <w:szCs w:val="22"/>
              </w:rPr>
              <w:t>Maxi grip fenestrated grasper</w:t>
            </w:r>
          </w:p>
          <w:p w:rsidR="002C58AF" w:rsidRPr="000A04B0" w:rsidRDefault="002C58AF" w:rsidP="00A9418D">
            <w:pPr>
              <w:rPr>
                <w:rFonts w:ascii="Book Antiqua" w:hAnsi="Book Antiqua"/>
                <w:sz w:val="22"/>
                <w:szCs w:val="22"/>
              </w:rPr>
            </w:pPr>
            <w:r w:rsidRPr="000A04B0">
              <w:rPr>
                <w:rFonts w:ascii="Book Antiqua" w:hAnsi="Book Antiqua"/>
                <w:sz w:val="22"/>
                <w:szCs w:val="22"/>
              </w:rPr>
              <w:t>Ratcheting 533-005-945</w:t>
            </w:r>
          </w:p>
          <w:p w:rsidR="002C58AF" w:rsidRPr="000A04B0" w:rsidRDefault="002C58AF" w:rsidP="00A9418D">
            <w:pPr>
              <w:rPr>
                <w:rFonts w:ascii="Book Antiqua" w:hAnsi="Book Antiqua"/>
                <w:b/>
                <w:sz w:val="22"/>
                <w:szCs w:val="22"/>
              </w:rPr>
            </w:pPr>
            <w:r w:rsidRPr="000A04B0">
              <w:rPr>
                <w:rFonts w:ascii="Book Antiqua" w:hAnsi="Book Antiqua"/>
                <w:b/>
                <w:sz w:val="22"/>
                <w:szCs w:val="22"/>
              </w:rPr>
              <w:t>Straight scissors</w:t>
            </w:r>
          </w:p>
          <w:p w:rsidR="002C58AF" w:rsidRPr="000A04B0" w:rsidRDefault="002C58AF" w:rsidP="00A9418D">
            <w:pPr>
              <w:rPr>
                <w:rFonts w:ascii="Book Antiqua" w:hAnsi="Book Antiqua"/>
                <w:sz w:val="22"/>
                <w:szCs w:val="22"/>
              </w:rPr>
            </w:pPr>
            <w:r w:rsidRPr="000A04B0">
              <w:rPr>
                <w:rFonts w:ascii="Book Antiqua" w:hAnsi="Book Antiqua"/>
                <w:sz w:val="22"/>
                <w:szCs w:val="22"/>
              </w:rPr>
              <w:t>533-005-935</w:t>
            </w:r>
          </w:p>
          <w:p w:rsidR="002C58AF" w:rsidRPr="000A04B0" w:rsidRDefault="002C58AF" w:rsidP="00A9418D">
            <w:pPr>
              <w:rPr>
                <w:rFonts w:ascii="Book Antiqua" w:hAnsi="Book Antiqua"/>
                <w:b/>
                <w:sz w:val="22"/>
                <w:szCs w:val="22"/>
              </w:rPr>
            </w:pPr>
            <w:r w:rsidRPr="000A04B0">
              <w:rPr>
                <w:rFonts w:ascii="Book Antiqua" w:hAnsi="Book Antiqua"/>
                <w:b/>
                <w:sz w:val="22"/>
                <w:szCs w:val="22"/>
              </w:rPr>
              <w:t>Curved Metzenbaum scissors</w:t>
            </w:r>
          </w:p>
          <w:p w:rsidR="002C58AF" w:rsidRPr="000A04B0" w:rsidRDefault="002C58AF" w:rsidP="00A9418D">
            <w:pPr>
              <w:rPr>
                <w:rFonts w:ascii="Book Antiqua" w:hAnsi="Book Antiqua"/>
                <w:sz w:val="22"/>
                <w:szCs w:val="22"/>
              </w:rPr>
            </w:pPr>
            <w:r w:rsidRPr="000A04B0">
              <w:rPr>
                <w:rFonts w:ascii="Book Antiqua" w:hAnsi="Book Antiqua"/>
                <w:sz w:val="22"/>
                <w:szCs w:val="22"/>
              </w:rPr>
              <w:t>533-005-910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Sterile, packaged single-use monopolar instruments including graspers, dissectors and scissors intended to grasp, manipulate, cut and caurterize soft tissue</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M/s. Genicon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6869 Stapoint Ct., Suite 114, Winter Park, Florida 32792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 FDA valid 27-11-2019)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Natura™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 Optical Bladeless Trocar)</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210-005-050 Natura 5x70 Trocar</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210-005-051 Natura 5x70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210-005-052 Natura 5x70 Trocar with 2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210-005-150 Natura 5x100 Trocar</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210-005-151 Natura 5x100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210-005-152 Natura 5x100 Trocar with 2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210-005-250 Natura 5x150 Trocar</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210-005-251 Natura 5x150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210-005-252 Natura 5x150 Trocar with 2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210-010-150 Natura 10x100 Trocar</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210-010-151 natura 10x100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210-010-152 natura 10x100 Trocar with 2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210-010-250 natura 10x150 Trocar</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210-010-251 natura 10x150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210-010-252 natura 10x150 Trocar with 2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 xml:space="preserve">210-012-150 natura 12x100 Trocar </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210-012-151 natura 12x100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lastRenderedPageBreak/>
              <w:t>210-012-250 natura 12x150 Trocar</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210-012-251 natura 12x150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210-015-150 natura 15x100 Trocar</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210-015-151 natura 15x100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210-015-250 natura 15x150 Trocar</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210-015-251 natura 15x50 Trocar with 1 cannula threaded</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210-103-051 Natura 3x60 trocar with 1 cannula smooth.</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210-105-052 natura 5x70 Trocar with 2 cannula smooth</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210-105-051natura 5x70 Trocar with 1 cannula smooth.</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210-105-151 natura 5x100 Trocar with 1 cannula smooth</w:t>
            </w:r>
          </w:p>
          <w:p w:rsidR="002C58AF" w:rsidRPr="000A04B0" w:rsidRDefault="002C58AF" w:rsidP="00A9418D">
            <w:pPr>
              <w:pStyle w:val="ListParagraph"/>
              <w:widowControl/>
              <w:numPr>
                <w:ilvl w:val="0"/>
                <w:numId w:val="18"/>
              </w:numPr>
              <w:ind w:left="360"/>
              <w:contextualSpacing/>
              <w:jc w:val="left"/>
              <w:rPr>
                <w:rFonts w:ascii="Book Antiqua" w:hAnsi="Book Antiqua"/>
              </w:rPr>
            </w:pPr>
            <w:r w:rsidRPr="000A04B0">
              <w:rPr>
                <w:rFonts w:ascii="Book Antiqua" w:hAnsi="Book Antiqua"/>
              </w:rPr>
              <w:t>210-105-152 natura 5x100 Trocar with 2 cannula smooth</w:t>
            </w:r>
          </w:p>
          <w:p w:rsidR="002C58AF" w:rsidRPr="000A04B0" w:rsidRDefault="002C58AF" w:rsidP="00A9418D">
            <w:pPr>
              <w:pStyle w:val="ListParagraph"/>
              <w:widowControl/>
              <w:numPr>
                <w:ilvl w:val="0"/>
                <w:numId w:val="19"/>
              </w:numPr>
              <w:ind w:left="360"/>
              <w:contextualSpacing/>
              <w:jc w:val="left"/>
              <w:rPr>
                <w:rFonts w:ascii="Book Antiqua" w:hAnsi="Book Antiqua"/>
              </w:rPr>
            </w:pPr>
            <w:r w:rsidRPr="000A04B0">
              <w:rPr>
                <w:rFonts w:ascii="Book Antiqua" w:hAnsi="Book Antiqua"/>
              </w:rPr>
              <w:t>210-105-251 natura 5x150 Trocar with 1 cannula smooth</w:t>
            </w:r>
          </w:p>
          <w:p w:rsidR="002C58AF" w:rsidRPr="000A04B0" w:rsidRDefault="002C58AF" w:rsidP="00A9418D">
            <w:pPr>
              <w:pStyle w:val="ListParagraph"/>
              <w:widowControl/>
              <w:numPr>
                <w:ilvl w:val="0"/>
                <w:numId w:val="19"/>
              </w:numPr>
              <w:ind w:left="360"/>
              <w:contextualSpacing/>
              <w:jc w:val="left"/>
              <w:rPr>
                <w:rFonts w:ascii="Book Antiqua" w:hAnsi="Book Antiqua"/>
              </w:rPr>
            </w:pPr>
            <w:r w:rsidRPr="000A04B0">
              <w:rPr>
                <w:rFonts w:ascii="Book Antiqua" w:hAnsi="Book Antiqua"/>
              </w:rPr>
              <w:t>210-105-252 natura 5x150 Trocar with 2 cannula smooth</w:t>
            </w:r>
          </w:p>
          <w:p w:rsidR="002C58AF" w:rsidRPr="000A04B0" w:rsidRDefault="002C58AF" w:rsidP="00A9418D">
            <w:pPr>
              <w:pStyle w:val="ListParagraph"/>
              <w:widowControl/>
              <w:numPr>
                <w:ilvl w:val="0"/>
                <w:numId w:val="19"/>
              </w:numPr>
              <w:ind w:left="360"/>
              <w:contextualSpacing/>
              <w:jc w:val="left"/>
              <w:rPr>
                <w:rFonts w:ascii="Book Antiqua" w:hAnsi="Book Antiqua"/>
              </w:rPr>
            </w:pPr>
            <w:r w:rsidRPr="000A04B0">
              <w:rPr>
                <w:rFonts w:ascii="Book Antiqua" w:hAnsi="Book Antiqua"/>
              </w:rPr>
              <w:t>210-110-151 natura 10x100 Trocar with 1 cannula smooth</w:t>
            </w:r>
          </w:p>
          <w:p w:rsidR="002C58AF" w:rsidRPr="000A04B0" w:rsidRDefault="002C58AF" w:rsidP="00A9418D">
            <w:pPr>
              <w:pStyle w:val="ListParagraph"/>
              <w:widowControl/>
              <w:numPr>
                <w:ilvl w:val="0"/>
                <w:numId w:val="19"/>
              </w:numPr>
              <w:ind w:left="360"/>
              <w:contextualSpacing/>
              <w:jc w:val="left"/>
              <w:rPr>
                <w:rFonts w:ascii="Book Antiqua" w:hAnsi="Book Antiqua"/>
              </w:rPr>
            </w:pPr>
            <w:r w:rsidRPr="000A04B0">
              <w:rPr>
                <w:rFonts w:ascii="Book Antiqua" w:hAnsi="Book Antiqua"/>
              </w:rPr>
              <w:t>210-110-152 natura 10x100 Trocar with 2 cannula smooth</w:t>
            </w:r>
          </w:p>
          <w:p w:rsidR="002C58AF" w:rsidRPr="000A04B0" w:rsidRDefault="002C58AF" w:rsidP="00A9418D">
            <w:pPr>
              <w:pStyle w:val="ListParagraph"/>
              <w:widowControl/>
              <w:numPr>
                <w:ilvl w:val="0"/>
                <w:numId w:val="19"/>
              </w:numPr>
              <w:ind w:left="360"/>
              <w:contextualSpacing/>
              <w:jc w:val="left"/>
              <w:rPr>
                <w:rFonts w:ascii="Book Antiqua" w:hAnsi="Book Antiqua"/>
              </w:rPr>
            </w:pPr>
            <w:r w:rsidRPr="000A04B0">
              <w:rPr>
                <w:rFonts w:ascii="Book Antiqua" w:hAnsi="Book Antiqua"/>
              </w:rPr>
              <w:t>210-110-251 natura 10x150 Trocar with 1 cannula smooth</w:t>
            </w:r>
          </w:p>
          <w:p w:rsidR="002C58AF" w:rsidRPr="000A04B0" w:rsidRDefault="002C58AF" w:rsidP="00A9418D">
            <w:pPr>
              <w:pStyle w:val="ListParagraph"/>
              <w:widowControl/>
              <w:numPr>
                <w:ilvl w:val="0"/>
                <w:numId w:val="19"/>
              </w:numPr>
              <w:ind w:left="360"/>
              <w:contextualSpacing/>
              <w:jc w:val="left"/>
              <w:rPr>
                <w:rFonts w:ascii="Book Antiqua" w:hAnsi="Book Antiqua"/>
              </w:rPr>
            </w:pPr>
            <w:r w:rsidRPr="000A04B0">
              <w:rPr>
                <w:rFonts w:ascii="Book Antiqua" w:hAnsi="Book Antiqua"/>
              </w:rPr>
              <w:t>210-110-252 natura 10x150 Trocar with 2 cannula smooth</w:t>
            </w:r>
          </w:p>
          <w:p w:rsidR="002C58AF" w:rsidRPr="000A04B0" w:rsidRDefault="002C58AF" w:rsidP="00A9418D">
            <w:pPr>
              <w:pStyle w:val="ListParagraph"/>
              <w:widowControl/>
              <w:numPr>
                <w:ilvl w:val="0"/>
                <w:numId w:val="19"/>
              </w:numPr>
              <w:ind w:left="360"/>
              <w:contextualSpacing/>
              <w:jc w:val="left"/>
              <w:rPr>
                <w:rFonts w:ascii="Book Antiqua" w:hAnsi="Book Antiqua"/>
              </w:rPr>
            </w:pPr>
            <w:r w:rsidRPr="000A04B0">
              <w:rPr>
                <w:rFonts w:ascii="Book Antiqua" w:hAnsi="Book Antiqua"/>
              </w:rPr>
              <w:t xml:space="preserve">210-112-151 natura </w:t>
            </w:r>
            <w:r w:rsidRPr="000A04B0">
              <w:rPr>
                <w:rFonts w:ascii="Book Antiqua" w:hAnsi="Book Antiqua"/>
              </w:rPr>
              <w:lastRenderedPageBreak/>
              <w:t>12x100 Trocar with 1 cannula smooth</w:t>
            </w:r>
          </w:p>
          <w:p w:rsidR="002C58AF" w:rsidRPr="000A04B0" w:rsidRDefault="002C58AF" w:rsidP="00A9418D">
            <w:pPr>
              <w:pStyle w:val="ListParagraph"/>
              <w:widowControl/>
              <w:numPr>
                <w:ilvl w:val="0"/>
                <w:numId w:val="19"/>
              </w:numPr>
              <w:ind w:left="360"/>
              <w:contextualSpacing/>
              <w:jc w:val="left"/>
              <w:rPr>
                <w:rFonts w:ascii="Book Antiqua" w:hAnsi="Book Antiqua"/>
              </w:rPr>
            </w:pPr>
            <w:r w:rsidRPr="000A04B0">
              <w:rPr>
                <w:rFonts w:ascii="Book Antiqua" w:hAnsi="Book Antiqua"/>
              </w:rPr>
              <w:t>210-115-251 natura 15xp/'150 Trocar with 1 cannula smooth</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25,000/-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Intended for surgical insertion into the peritoneal cavity for the purpose of establishing a port of entry for instrumentation and for visualization during laparoscopic for primary and secondary insertion. </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Easha Enterprises. Office No 376, Pak Khaleej Center Saidpur Road, Rawalpindi.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(ELI-00203)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 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Vascular Innovations Co.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88/38 Moo 1, 345 Road, Bangtanai Pakkret, Nonthaburi-11120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Thailand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U.K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26-11-2018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Thailand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till 07-06-2020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Cocoon Septal Occluder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Codes:-</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COA08</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COA10</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COA12</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COA14</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COA16</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COA18</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COA20</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COA22</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COA24</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COA26</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COA28</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COA30</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COA32</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COA34</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COA36</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COA38</w:t>
            </w:r>
          </w:p>
          <w:p w:rsidR="002C58AF" w:rsidRPr="000A04B0" w:rsidRDefault="002C58AF" w:rsidP="00A9418D">
            <w:pPr>
              <w:pStyle w:val="ListParagraph"/>
              <w:widowControl/>
              <w:numPr>
                <w:ilvl w:val="0"/>
                <w:numId w:val="20"/>
              </w:numPr>
              <w:ind w:left="360"/>
              <w:contextualSpacing/>
              <w:jc w:val="left"/>
              <w:rPr>
                <w:rFonts w:ascii="Book Antiqua" w:hAnsi="Book Antiqua" w:cstheme="majorBidi"/>
              </w:rPr>
            </w:pPr>
            <w:r w:rsidRPr="000A04B0">
              <w:rPr>
                <w:rFonts w:ascii="Book Antiqua" w:hAnsi="Book Antiqua" w:cstheme="majorBidi"/>
              </w:rPr>
              <w:t>COA 40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It is percutaneous, transcatheter, atrial septal defect (ASD) closure device intended for the occlusion of secundum type ASD.</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NormalWeb"/>
              <w:spacing w:before="0" w:beforeAutospacing="0" w:after="0" w:afterAutospacing="0"/>
              <w:rPr>
                <w:rFonts w:ascii="Book Antiqua" w:eastAsiaTheme="minorEastAsia" w:hAnsi="Book Antiqua" w:cstheme="majorBidi"/>
                <w:sz w:val="22"/>
                <w:szCs w:val="22"/>
              </w:rPr>
            </w:pPr>
          </w:p>
        </w:tc>
        <w:tc>
          <w:tcPr>
            <w:tcW w:w="1551" w:type="dxa"/>
            <w:shd w:val="clear" w:color="auto" w:fill="auto"/>
          </w:tcPr>
          <w:p w:rsidR="002C58AF" w:rsidRPr="000A04B0" w:rsidRDefault="002C58AF" w:rsidP="00837AB6">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 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Vascular Innovations Co.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88/38 Moo 1, 345 Road, Bangtanai Pakkret, Nonthaburi-11120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Thailand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FSC U.K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26-11-2018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Thailand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till 07-06-2020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COCOON PFO Occulder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Codes:</w:t>
            </w:r>
          </w:p>
          <w:p w:rsidR="002C58AF" w:rsidRPr="000A04B0" w:rsidRDefault="002C58AF" w:rsidP="00A9418D">
            <w:pPr>
              <w:pStyle w:val="ListParagraph"/>
              <w:widowControl/>
              <w:numPr>
                <w:ilvl w:val="0"/>
                <w:numId w:val="21"/>
              </w:numPr>
              <w:ind w:left="360"/>
              <w:contextualSpacing/>
              <w:jc w:val="left"/>
              <w:rPr>
                <w:rFonts w:ascii="Book Antiqua" w:hAnsi="Book Antiqua"/>
              </w:rPr>
            </w:pPr>
            <w:r w:rsidRPr="000A04B0">
              <w:rPr>
                <w:rFonts w:ascii="Book Antiqua" w:hAnsi="Book Antiqua"/>
              </w:rPr>
              <w:t>CPF18</w:t>
            </w:r>
          </w:p>
          <w:p w:rsidR="002C58AF" w:rsidRPr="000A04B0" w:rsidRDefault="002C58AF" w:rsidP="00A9418D">
            <w:pPr>
              <w:pStyle w:val="ListParagraph"/>
              <w:widowControl/>
              <w:numPr>
                <w:ilvl w:val="0"/>
                <w:numId w:val="21"/>
              </w:numPr>
              <w:ind w:left="360"/>
              <w:contextualSpacing/>
              <w:jc w:val="left"/>
              <w:rPr>
                <w:rFonts w:ascii="Book Antiqua" w:hAnsi="Book Antiqua"/>
              </w:rPr>
            </w:pPr>
            <w:r w:rsidRPr="000A04B0">
              <w:rPr>
                <w:rFonts w:ascii="Book Antiqua" w:hAnsi="Book Antiqua"/>
              </w:rPr>
              <w:t>CPF25</w:t>
            </w:r>
          </w:p>
          <w:p w:rsidR="002C58AF" w:rsidRPr="000A04B0" w:rsidRDefault="002C58AF" w:rsidP="00A9418D">
            <w:pPr>
              <w:pStyle w:val="ListParagraph"/>
              <w:widowControl/>
              <w:numPr>
                <w:ilvl w:val="0"/>
                <w:numId w:val="21"/>
              </w:numPr>
              <w:ind w:left="360"/>
              <w:contextualSpacing/>
              <w:jc w:val="left"/>
              <w:rPr>
                <w:rFonts w:ascii="Book Antiqua" w:hAnsi="Book Antiqua"/>
              </w:rPr>
            </w:pPr>
            <w:r w:rsidRPr="000A04B0">
              <w:rPr>
                <w:rFonts w:ascii="Book Antiqua" w:hAnsi="Book Antiqua"/>
              </w:rPr>
              <w:t>CPF30</w:t>
            </w:r>
          </w:p>
          <w:p w:rsidR="002C58AF" w:rsidRPr="000A04B0" w:rsidRDefault="002C58AF" w:rsidP="00A9418D">
            <w:pPr>
              <w:pStyle w:val="ListParagraph"/>
              <w:widowControl/>
              <w:numPr>
                <w:ilvl w:val="0"/>
                <w:numId w:val="21"/>
              </w:numPr>
              <w:ind w:left="360"/>
              <w:contextualSpacing/>
              <w:jc w:val="left"/>
              <w:rPr>
                <w:rFonts w:ascii="Book Antiqua" w:hAnsi="Book Antiqua"/>
              </w:rPr>
            </w:pPr>
            <w:r w:rsidRPr="000A04B0">
              <w:rPr>
                <w:rFonts w:ascii="Book Antiqua" w:hAnsi="Book Antiqua"/>
              </w:rPr>
              <w:t>CPF35</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It is a percutaneous, transcatheter closure device intended for the occlusion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of normal and aneurysm type PFOs. </w:t>
            </w:r>
          </w:p>
        </w:tc>
        <w:tc>
          <w:tcPr>
            <w:tcW w:w="1551" w:type="dxa"/>
            <w:shd w:val="clear" w:color="auto" w:fill="auto"/>
          </w:tcPr>
          <w:p w:rsidR="002C58AF" w:rsidRPr="000A04B0" w:rsidRDefault="002C58AF" w:rsidP="00837AB6">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 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Vascular Innovations Co.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88/38 Moo 1, 345 Road, Bangtanai Pakkret, Nonthaburi-11120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Thailand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U.K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26-11-2018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Thailand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till 07-06-2020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Cocoon VSD Occluder</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COV0404</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COV0604</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COV0804</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COV1004</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COV1204</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COV0407</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COV0607</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COV0807</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COV1007</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COV1207</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COV0410</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COV0610</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COV0810</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COV1010</w:t>
            </w:r>
          </w:p>
          <w:p w:rsidR="002C58AF" w:rsidRPr="000A04B0" w:rsidRDefault="002C58AF" w:rsidP="00A9418D">
            <w:pPr>
              <w:pStyle w:val="ListParagraph"/>
              <w:widowControl/>
              <w:numPr>
                <w:ilvl w:val="0"/>
                <w:numId w:val="22"/>
              </w:numPr>
              <w:ind w:left="360"/>
              <w:contextualSpacing/>
              <w:jc w:val="left"/>
              <w:rPr>
                <w:rFonts w:ascii="Book Antiqua" w:eastAsiaTheme="minorEastAsia" w:hAnsi="Book Antiqua" w:cstheme="majorBidi"/>
              </w:rPr>
            </w:pPr>
            <w:r w:rsidRPr="000A04B0">
              <w:rPr>
                <w:rFonts w:ascii="Book Antiqua" w:eastAsiaTheme="minorEastAsia" w:hAnsi="Book Antiqua" w:cstheme="majorBidi"/>
              </w:rPr>
              <w:t>COV1210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It is a percutaneous, transcatheter ventricular septal defect (VSD) closure device intended for the occlusion of hemodynamically significant ventricular septal defects.</w:t>
            </w:r>
          </w:p>
        </w:tc>
        <w:tc>
          <w:tcPr>
            <w:tcW w:w="1551" w:type="dxa"/>
            <w:shd w:val="clear" w:color="auto" w:fill="auto"/>
          </w:tcPr>
          <w:p w:rsidR="002C58AF" w:rsidRPr="000A04B0" w:rsidRDefault="002C58AF" w:rsidP="00837AB6">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 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Vascular Innovations Co. Ltd.,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88/38 Moo 1, 345 Road, Bangtanai Pakkret, Nonthaburi-11120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Thailand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U.K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26-11-2018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Thailand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Valid till 07-06-2020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Cocoon Duct Occluder</w:t>
            </w:r>
          </w:p>
          <w:p w:rsidR="002C58AF" w:rsidRPr="000A04B0" w:rsidRDefault="002C58AF" w:rsidP="00A9418D">
            <w:pPr>
              <w:rPr>
                <w:rFonts w:ascii="Book Antiqua" w:hAnsi="Book Antiqua" w:cstheme="majorBidi"/>
                <w:sz w:val="22"/>
                <w:szCs w:val="22"/>
              </w:rPr>
            </w:pPr>
          </w:p>
          <w:p w:rsidR="002C58AF" w:rsidRPr="000A04B0" w:rsidRDefault="002C58AF" w:rsidP="00A9418D">
            <w:pPr>
              <w:pStyle w:val="ListParagraph"/>
              <w:widowControl/>
              <w:numPr>
                <w:ilvl w:val="0"/>
                <w:numId w:val="23"/>
              </w:numPr>
              <w:ind w:left="360"/>
              <w:contextualSpacing/>
              <w:jc w:val="left"/>
              <w:rPr>
                <w:rFonts w:ascii="Book Antiqua" w:hAnsi="Book Antiqua" w:cstheme="majorBidi"/>
              </w:rPr>
            </w:pPr>
            <w:r w:rsidRPr="000A04B0">
              <w:rPr>
                <w:rFonts w:ascii="Book Antiqua" w:hAnsi="Book Antiqua" w:cstheme="majorBidi"/>
              </w:rPr>
              <w:t>COP0406</w:t>
            </w:r>
          </w:p>
          <w:p w:rsidR="002C58AF" w:rsidRPr="000A04B0" w:rsidRDefault="002C58AF" w:rsidP="00A9418D">
            <w:pPr>
              <w:pStyle w:val="ListParagraph"/>
              <w:widowControl/>
              <w:numPr>
                <w:ilvl w:val="0"/>
                <w:numId w:val="23"/>
              </w:numPr>
              <w:ind w:left="360"/>
              <w:contextualSpacing/>
              <w:jc w:val="left"/>
              <w:rPr>
                <w:rFonts w:ascii="Book Antiqua" w:hAnsi="Book Antiqua" w:cstheme="majorBidi"/>
              </w:rPr>
            </w:pPr>
            <w:r w:rsidRPr="000A04B0">
              <w:rPr>
                <w:rFonts w:ascii="Book Antiqua" w:hAnsi="Book Antiqua" w:cstheme="majorBidi"/>
              </w:rPr>
              <w:t>COP0608</w:t>
            </w:r>
          </w:p>
          <w:p w:rsidR="002C58AF" w:rsidRPr="000A04B0" w:rsidRDefault="002C58AF" w:rsidP="00A9418D">
            <w:pPr>
              <w:pStyle w:val="ListParagraph"/>
              <w:widowControl/>
              <w:numPr>
                <w:ilvl w:val="0"/>
                <w:numId w:val="23"/>
              </w:numPr>
              <w:ind w:left="360"/>
              <w:contextualSpacing/>
              <w:jc w:val="left"/>
              <w:rPr>
                <w:rFonts w:ascii="Book Antiqua" w:hAnsi="Book Antiqua" w:cstheme="majorBidi"/>
              </w:rPr>
            </w:pPr>
            <w:r w:rsidRPr="000A04B0">
              <w:rPr>
                <w:rFonts w:ascii="Book Antiqua" w:hAnsi="Book Antiqua" w:cstheme="majorBidi"/>
              </w:rPr>
              <w:t>COP0810</w:t>
            </w:r>
          </w:p>
          <w:p w:rsidR="002C58AF" w:rsidRPr="000A04B0" w:rsidRDefault="002C58AF" w:rsidP="00A9418D">
            <w:pPr>
              <w:pStyle w:val="ListParagraph"/>
              <w:widowControl/>
              <w:numPr>
                <w:ilvl w:val="0"/>
                <w:numId w:val="23"/>
              </w:numPr>
              <w:ind w:left="360"/>
              <w:contextualSpacing/>
              <w:jc w:val="left"/>
              <w:rPr>
                <w:rFonts w:ascii="Book Antiqua" w:hAnsi="Book Antiqua" w:cstheme="majorBidi"/>
              </w:rPr>
            </w:pPr>
            <w:r w:rsidRPr="000A04B0">
              <w:rPr>
                <w:rFonts w:ascii="Book Antiqua" w:hAnsi="Book Antiqua" w:cstheme="majorBidi"/>
              </w:rPr>
              <w:t>COP1012</w:t>
            </w:r>
          </w:p>
          <w:p w:rsidR="002C58AF" w:rsidRPr="000A04B0" w:rsidRDefault="002C58AF" w:rsidP="00A9418D">
            <w:pPr>
              <w:pStyle w:val="ListParagraph"/>
              <w:widowControl/>
              <w:numPr>
                <w:ilvl w:val="0"/>
                <w:numId w:val="23"/>
              </w:numPr>
              <w:ind w:left="360"/>
              <w:contextualSpacing/>
              <w:jc w:val="left"/>
              <w:rPr>
                <w:rFonts w:ascii="Book Antiqua" w:hAnsi="Book Antiqua" w:cstheme="majorBidi"/>
              </w:rPr>
            </w:pPr>
            <w:r w:rsidRPr="000A04B0">
              <w:rPr>
                <w:rFonts w:ascii="Book Antiqua" w:hAnsi="Book Antiqua" w:cstheme="majorBidi"/>
              </w:rPr>
              <w:t>COP1214</w:t>
            </w:r>
          </w:p>
          <w:p w:rsidR="002C58AF" w:rsidRPr="000A04B0" w:rsidRDefault="002C58AF" w:rsidP="00A9418D">
            <w:pPr>
              <w:pStyle w:val="ListParagraph"/>
              <w:widowControl/>
              <w:numPr>
                <w:ilvl w:val="0"/>
                <w:numId w:val="23"/>
              </w:numPr>
              <w:ind w:left="360"/>
              <w:contextualSpacing/>
              <w:jc w:val="left"/>
              <w:rPr>
                <w:rFonts w:ascii="Book Antiqua" w:hAnsi="Book Antiqua" w:cstheme="majorBidi"/>
              </w:rPr>
            </w:pPr>
            <w:r w:rsidRPr="000A04B0">
              <w:rPr>
                <w:rFonts w:ascii="Book Antiqua" w:hAnsi="Book Antiqua" w:cstheme="majorBidi"/>
              </w:rPr>
              <w:t>COP1416</w:t>
            </w:r>
          </w:p>
          <w:p w:rsidR="002C58AF" w:rsidRPr="000A04B0" w:rsidRDefault="002C58AF" w:rsidP="00A9418D">
            <w:pPr>
              <w:pStyle w:val="ListParagraph"/>
              <w:widowControl/>
              <w:numPr>
                <w:ilvl w:val="0"/>
                <w:numId w:val="23"/>
              </w:numPr>
              <w:ind w:left="360"/>
              <w:contextualSpacing/>
              <w:jc w:val="left"/>
              <w:rPr>
                <w:rFonts w:ascii="Book Antiqua" w:hAnsi="Book Antiqua" w:cstheme="majorBidi"/>
              </w:rPr>
            </w:pPr>
            <w:r w:rsidRPr="000A04B0">
              <w:rPr>
                <w:rFonts w:ascii="Book Antiqua" w:hAnsi="Book Antiqua" w:cstheme="majorBidi"/>
              </w:rPr>
              <w:t>COP1618</w:t>
            </w:r>
          </w:p>
          <w:p w:rsidR="002C58AF" w:rsidRPr="000A04B0" w:rsidRDefault="002C58AF" w:rsidP="00A9418D">
            <w:pPr>
              <w:pStyle w:val="ListParagraph"/>
              <w:widowControl/>
              <w:numPr>
                <w:ilvl w:val="0"/>
                <w:numId w:val="23"/>
              </w:numPr>
              <w:ind w:left="360"/>
              <w:contextualSpacing/>
              <w:jc w:val="left"/>
              <w:rPr>
                <w:rFonts w:ascii="Book Antiqua" w:hAnsi="Book Antiqua" w:cstheme="majorBidi"/>
              </w:rPr>
            </w:pPr>
            <w:r w:rsidRPr="000A04B0">
              <w:rPr>
                <w:rFonts w:ascii="Book Antiqua" w:hAnsi="Book Antiqua" w:cstheme="majorBidi"/>
              </w:rPr>
              <w:t>COP1820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It is a percutaneous transcatheter device specially designed for closure of normally located patent ductus arteriosus with the narrowest diameter ranging from 2mm to 16mm. Treatment is also feasible in pediatric population.</w:t>
            </w:r>
          </w:p>
        </w:tc>
        <w:tc>
          <w:tcPr>
            <w:tcW w:w="1551" w:type="dxa"/>
            <w:shd w:val="clear" w:color="auto" w:fill="auto"/>
          </w:tcPr>
          <w:p w:rsidR="002C58AF" w:rsidRPr="000A04B0" w:rsidRDefault="002C58AF" w:rsidP="00837AB6">
            <w:pPr>
              <w:jc w:val="both"/>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 xml:space="preserve">M/s. Optisurg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17- C1, Valencia Town, Lahore.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(ELI-00305)</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b/>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Medicontur Medical Engineering Ltd., Herceghalmi Road I, 2072 Zsambek, Hungary.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Hungary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31-01- 2018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Medicontur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Bi-Flex M: 677MY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Aspheric hydrophylic acrylic multifocal intraocular lens with blue light filter for implantation into capsular bag.</w:t>
            </w:r>
          </w:p>
        </w:tc>
        <w:tc>
          <w:tcPr>
            <w:tcW w:w="1551" w:type="dxa"/>
            <w:shd w:val="clear" w:color="auto" w:fill="auto"/>
          </w:tcPr>
          <w:p w:rsidR="002C58AF" w:rsidRPr="000A04B0" w:rsidRDefault="002C58AF" w:rsidP="00837AB6">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Medicontur Medical Engineering Ltd., Herceghalmi Road I, 2072 Zsambek, Hungary.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Hungary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31-01- 2018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Medicontur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Bi Flex Pre loaded: 677P</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Aspheric hydrophylic acrylic intraocular lens for MedJet Preloaded injection system (Capsular fixation)</w:t>
            </w:r>
          </w:p>
        </w:tc>
        <w:tc>
          <w:tcPr>
            <w:tcW w:w="1551" w:type="dxa"/>
            <w:shd w:val="clear" w:color="auto" w:fill="auto"/>
          </w:tcPr>
          <w:p w:rsidR="002C58AF" w:rsidRPr="000A04B0" w:rsidRDefault="002C58AF" w:rsidP="00837AB6">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Medicontur Medical Engineering Ltd., Herceghalmi Road I, 2072 Zsambek, Hungary.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Hungary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31-01- 2018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Medicontur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Bi Flex: 677AB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Aspheric hydrophylic acrylic foldable intraocular lens for implantation into capsular bag.</w:t>
            </w:r>
          </w:p>
        </w:tc>
        <w:tc>
          <w:tcPr>
            <w:tcW w:w="1551" w:type="dxa"/>
            <w:shd w:val="clear" w:color="auto" w:fill="auto"/>
          </w:tcPr>
          <w:p w:rsidR="002C58AF" w:rsidRPr="000A04B0" w:rsidRDefault="002C58AF" w:rsidP="00837AB6">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w:t>
            </w:r>
            <w:r w:rsidRPr="000A04B0">
              <w:rPr>
                <w:rFonts w:ascii="Book Antiqua" w:hAnsi="Book Antiqua" w:cstheme="majorBidi"/>
                <w:sz w:val="22"/>
                <w:szCs w:val="22"/>
              </w:rPr>
              <w:lastRenderedPageBreak/>
              <w:t>approved by the panel of experts.</w:t>
            </w: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b/>
                <w:sz w:val="22"/>
                <w:szCs w:val="22"/>
              </w:rPr>
              <w:t>M/s. MED Lab Services</w:t>
            </w:r>
            <w:r w:rsidRPr="000A04B0">
              <w:rPr>
                <w:rFonts w:ascii="Book Antiqua" w:hAnsi="Book Antiqua"/>
                <w:sz w:val="22"/>
                <w:szCs w:val="22"/>
              </w:rPr>
              <w:t>, Office No. 1, First Floor, ABC Plaza, Commecial Center, Satellite Town, Rawalpindi.</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sz w:val="22"/>
                <w:szCs w:val="22"/>
              </w:rPr>
              <w:t>(ELI-00056)</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b/>
                <w:sz w:val="22"/>
                <w:szCs w:val="22"/>
              </w:rPr>
            </w:pPr>
            <w:r w:rsidRPr="000A04B0">
              <w:rPr>
                <w:rFonts w:ascii="Book Antiqua" w:hAnsi="Book Antiqua"/>
                <w:b/>
                <w:sz w:val="22"/>
                <w:szCs w:val="22"/>
              </w:rPr>
              <w:t>Manufacturer:</w:t>
            </w:r>
          </w:p>
          <w:p w:rsidR="002C58AF" w:rsidRPr="000A04B0" w:rsidRDefault="002C58AF" w:rsidP="00A9418D">
            <w:pPr>
              <w:rPr>
                <w:rFonts w:ascii="Book Antiqua" w:hAnsi="Book Antiqua"/>
                <w:bCs/>
                <w:sz w:val="22"/>
                <w:szCs w:val="22"/>
              </w:rPr>
            </w:pPr>
            <w:r w:rsidRPr="000A04B0">
              <w:rPr>
                <w:rFonts w:ascii="Book Antiqua" w:hAnsi="Book Antiqua"/>
                <w:bCs/>
                <w:sz w:val="22"/>
                <w:szCs w:val="22"/>
              </w:rPr>
              <w:t>M/s. Immunotech s.r.o. Radiova 1122/1, 102 00 Praha, Czech Republic</w:t>
            </w:r>
          </w:p>
          <w:p w:rsidR="002C58AF" w:rsidRPr="000A04B0" w:rsidRDefault="002C58AF" w:rsidP="00A9418D">
            <w:pPr>
              <w:rPr>
                <w:rFonts w:ascii="Book Antiqua" w:hAnsi="Book Antiqua"/>
                <w:b/>
                <w:sz w:val="22"/>
                <w:szCs w:val="22"/>
                <w:u w:val="single"/>
              </w:rPr>
            </w:pPr>
          </w:p>
          <w:p w:rsidR="002C58AF" w:rsidRPr="000A04B0" w:rsidRDefault="002C58AF" w:rsidP="00A9418D">
            <w:pPr>
              <w:rPr>
                <w:rFonts w:ascii="Book Antiqua" w:hAnsi="Book Antiqua"/>
                <w:bCs/>
                <w:sz w:val="22"/>
                <w:szCs w:val="22"/>
              </w:rPr>
            </w:pPr>
            <w:r w:rsidRPr="000A04B0">
              <w:rPr>
                <w:rFonts w:ascii="Book Antiqua" w:hAnsi="Book Antiqua"/>
                <w:bCs/>
                <w:sz w:val="22"/>
                <w:szCs w:val="22"/>
              </w:rPr>
              <w:t>FSC Czech Republic</w:t>
            </w:r>
          </w:p>
          <w:p w:rsidR="002C58AF" w:rsidRPr="000A04B0" w:rsidRDefault="002C58AF" w:rsidP="00A9418D">
            <w:pPr>
              <w:rPr>
                <w:rFonts w:ascii="Book Antiqua" w:hAnsi="Book Antiqua"/>
                <w:bCs/>
                <w:sz w:val="22"/>
                <w:szCs w:val="22"/>
              </w:rPr>
            </w:pPr>
            <w:r w:rsidRPr="000A04B0">
              <w:rPr>
                <w:rFonts w:ascii="Book Antiqua" w:hAnsi="Book Antiqua"/>
                <w:bCs/>
                <w:sz w:val="22"/>
                <w:szCs w:val="22"/>
              </w:rPr>
              <w:t>Valid until 31-03-2021</w:t>
            </w:r>
          </w:p>
          <w:p w:rsidR="002C58AF" w:rsidRPr="000A04B0" w:rsidRDefault="002C58AF" w:rsidP="00A9418D">
            <w:pPr>
              <w:rPr>
                <w:rFonts w:ascii="Book Antiqua" w:hAnsi="Book Antiqua"/>
                <w:bCs/>
                <w:sz w:val="22"/>
                <w:szCs w:val="22"/>
              </w:rPr>
            </w:pPr>
          </w:p>
        </w:tc>
        <w:tc>
          <w:tcPr>
            <w:tcW w:w="2567"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t>Cluster: Diabetes assay</w:t>
            </w:r>
          </w:p>
          <w:p w:rsidR="002C58AF" w:rsidRPr="000A04B0" w:rsidRDefault="002C58AF" w:rsidP="00A9418D">
            <w:pPr>
              <w:pStyle w:val="ListParagraph"/>
              <w:ind w:left="435" w:firstLine="0"/>
              <w:jc w:val="left"/>
              <w:rPr>
                <w:rFonts w:ascii="Book Antiqua" w:hAnsi="Book Antiqua" w:cs="Times New Roman"/>
              </w:rPr>
            </w:pPr>
          </w:p>
          <w:p w:rsidR="002C58AF" w:rsidRPr="000A04B0" w:rsidRDefault="002C58AF" w:rsidP="00A9418D">
            <w:pPr>
              <w:pStyle w:val="ListParagraph"/>
              <w:widowControl/>
              <w:numPr>
                <w:ilvl w:val="0"/>
                <w:numId w:val="24"/>
              </w:numPr>
              <w:ind w:left="435" w:hanging="426"/>
              <w:contextualSpacing/>
              <w:jc w:val="left"/>
              <w:rPr>
                <w:rFonts w:ascii="Book Antiqua" w:hAnsi="Book Antiqua" w:cs="Times New Roman"/>
              </w:rPr>
            </w:pPr>
            <w:r w:rsidRPr="000A04B0">
              <w:rPr>
                <w:rFonts w:ascii="Book Antiqua" w:hAnsi="Book Antiqua" w:cs="Times New Roman"/>
              </w:rPr>
              <w:t>Insulin(e) IRMA kit</w:t>
            </w:r>
          </w:p>
          <w:p w:rsidR="002C58AF" w:rsidRPr="000A04B0" w:rsidRDefault="002C58AF" w:rsidP="00A9418D">
            <w:pPr>
              <w:pStyle w:val="ListParagraph"/>
              <w:ind w:left="435" w:hanging="426"/>
              <w:rPr>
                <w:rFonts w:ascii="Book Antiqua" w:hAnsi="Book Antiqua" w:cs="Times New Roman"/>
              </w:rPr>
            </w:pPr>
            <w:r w:rsidRPr="000A04B0">
              <w:rPr>
                <w:rFonts w:ascii="Book Antiqua" w:hAnsi="Book Antiqua" w:cs="Times New Roman"/>
              </w:rPr>
              <w:t xml:space="preserve">         Size: 100 tests</w:t>
            </w:r>
          </w:p>
          <w:p w:rsidR="002C58AF" w:rsidRPr="000A04B0" w:rsidRDefault="002C58AF" w:rsidP="00A9418D">
            <w:pPr>
              <w:pStyle w:val="ListParagraph"/>
              <w:ind w:left="435" w:hanging="426"/>
              <w:rPr>
                <w:rFonts w:ascii="Book Antiqua" w:hAnsi="Book Antiqua" w:cs="Times New Roman"/>
              </w:rPr>
            </w:pPr>
            <w:r w:rsidRPr="000A04B0">
              <w:rPr>
                <w:rFonts w:ascii="Book Antiqua" w:hAnsi="Book Antiqua" w:cs="Times New Roman"/>
              </w:rPr>
              <w:t xml:space="preserve">         Code: IM3210 </w:t>
            </w:r>
          </w:p>
          <w:p w:rsidR="002C58AF" w:rsidRPr="000A04B0" w:rsidRDefault="002C58AF" w:rsidP="00A9418D">
            <w:pPr>
              <w:pStyle w:val="ListParagraph"/>
              <w:ind w:left="435" w:hanging="426"/>
              <w:rPr>
                <w:rFonts w:ascii="Book Antiqua" w:hAnsi="Book Antiqua" w:cs="Times New Roman"/>
              </w:rPr>
            </w:pPr>
          </w:p>
          <w:p w:rsidR="002C58AF" w:rsidRPr="000A04B0" w:rsidRDefault="002C58AF" w:rsidP="00A9418D">
            <w:pPr>
              <w:pStyle w:val="ListParagraph"/>
              <w:widowControl/>
              <w:numPr>
                <w:ilvl w:val="0"/>
                <w:numId w:val="24"/>
              </w:numPr>
              <w:ind w:left="435" w:hanging="426"/>
              <w:contextualSpacing/>
              <w:jc w:val="left"/>
              <w:rPr>
                <w:rFonts w:ascii="Book Antiqua" w:hAnsi="Book Antiqua" w:cs="Times New Roman"/>
              </w:rPr>
            </w:pPr>
            <w:r w:rsidRPr="000A04B0">
              <w:rPr>
                <w:rFonts w:ascii="Book Antiqua" w:hAnsi="Book Antiqua" w:cs="Times New Roman"/>
              </w:rPr>
              <w:t>C-PEPTIDE IRMA kit</w:t>
            </w:r>
          </w:p>
          <w:p w:rsidR="002C58AF" w:rsidRPr="000A04B0" w:rsidRDefault="002C58AF" w:rsidP="00A9418D">
            <w:pPr>
              <w:pStyle w:val="ListParagraph"/>
              <w:ind w:left="435" w:hanging="426"/>
              <w:rPr>
                <w:rFonts w:ascii="Book Antiqua" w:hAnsi="Book Antiqua" w:cs="Times New Roman"/>
              </w:rPr>
            </w:pPr>
            <w:r w:rsidRPr="000A04B0">
              <w:rPr>
                <w:rFonts w:ascii="Book Antiqua" w:hAnsi="Book Antiqua" w:cs="Times New Roman"/>
              </w:rPr>
              <w:t xml:space="preserve">         Size: 100 tests</w:t>
            </w:r>
          </w:p>
          <w:p w:rsidR="002C58AF" w:rsidRPr="000A04B0" w:rsidRDefault="002C58AF" w:rsidP="00A9418D">
            <w:pPr>
              <w:pStyle w:val="ListParagraph"/>
              <w:ind w:left="435" w:hanging="426"/>
              <w:rPr>
                <w:rFonts w:ascii="Book Antiqua" w:hAnsi="Book Antiqua" w:cs="Times New Roman"/>
              </w:rPr>
            </w:pPr>
            <w:r w:rsidRPr="000A04B0">
              <w:rPr>
                <w:rFonts w:ascii="Book Antiqua" w:hAnsi="Book Antiqua" w:cs="Times New Roman"/>
              </w:rPr>
              <w:t xml:space="preserve">        Code: IM3639</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sz w:val="22"/>
                <w:szCs w:val="22"/>
              </w:rPr>
              <w:t>Class B</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sz w:val="22"/>
                <w:szCs w:val="22"/>
              </w:rPr>
              <w:t>Shelf Life: 13 weeks</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sz w:val="22"/>
                <w:szCs w:val="22"/>
              </w:rPr>
              <w:t>Fee submitted: Rs. 25,000/-</w:t>
            </w:r>
          </w:p>
          <w:p w:rsidR="002C58AF" w:rsidRPr="000A04B0" w:rsidRDefault="002C58AF" w:rsidP="00A9418D">
            <w:pPr>
              <w:rPr>
                <w:rFonts w:ascii="Book Antiqua" w:hAnsi="Book Antiqua"/>
                <w:sz w:val="22"/>
                <w:szCs w:val="22"/>
              </w:rPr>
            </w:pP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b/>
                <w:sz w:val="22"/>
                <w:szCs w:val="22"/>
              </w:rPr>
              <w:t>Insulin(e) IRMA kit:</w:t>
            </w:r>
            <w:r w:rsidRPr="000A04B0">
              <w:rPr>
                <w:rFonts w:ascii="Book Antiqua" w:hAnsi="Book Antiqua"/>
                <w:sz w:val="22"/>
                <w:szCs w:val="22"/>
              </w:rPr>
              <w:t xml:space="preserve"> Immunoradiometric assay for the in vitro determination of insulin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bCs/>
                <w:sz w:val="22"/>
                <w:szCs w:val="22"/>
              </w:rPr>
            </w:pPr>
            <w:r w:rsidRPr="000A04B0">
              <w:rPr>
                <w:rFonts w:ascii="Book Antiqua" w:hAnsi="Book Antiqua"/>
                <w:b/>
                <w:sz w:val="22"/>
                <w:szCs w:val="22"/>
              </w:rPr>
              <w:t>C-Peptide IRMA kit:</w:t>
            </w:r>
            <w:r w:rsidRPr="000A04B0">
              <w:rPr>
                <w:rFonts w:ascii="Book Antiqua" w:hAnsi="Book Antiqua"/>
                <w:sz w:val="22"/>
                <w:szCs w:val="22"/>
              </w:rPr>
              <w:t xml:space="preserve"> Immunoradiometric assay for the in vitro determination of c-peptide in human serum, plasma and urine. For in vitro diagnostic use.</w:t>
            </w:r>
          </w:p>
        </w:tc>
        <w:tc>
          <w:tcPr>
            <w:tcW w:w="1551" w:type="dxa"/>
            <w:shd w:val="clear" w:color="auto" w:fill="auto"/>
          </w:tcPr>
          <w:p w:rsidR="002C58AF" w:rsidRPr="000A04B0" w:rsidRDefault="006939BA" w:rsidP="00B279F4">
            <w:pPr>
              <w:rPr>
                <w:rFonts w:ascii="Book Antiqua" w:hAnsi="Book Antiqua"/>
                <w:sz w:val="22"/>
                <w:szCs w:val="22"/>
              </w:rPr>
            </w:pPr>
            <w:r w:rsidRPr="000A04B0">
              <w:rPr>
                <w:rFonts w:ascii="Book Antiqua" w:hAnsi="Book Antiqua"/>
                <w:b/>
                <w:bCs/>
                <w:sz w:val="22"/>
                <w:szCs w:val="22"/>
              </w:rPr>
              <w:t>Decision: Deferred.</w:t>
            </w:r>
            <w:r w:rsidRPr="000A04B0">
              <w:rPr>
                <w:rFonts w:ascii="Book Antiqua" w:hAnsi="Book Antiqua"/>
                <w:sz w:val="22"/>
                <w:szCs w:val="22"/>
              </w:rPr>
              <w:t xml:space="preserve"> The board discussed the matter at length and decided that since products are already grouped as Kits, therefore, as per para 2 of Schedule B of  Medical Devices Rules, 2017 can only grouped in one of the catagories, namely, single, set, system, family, in-vitro test kit or in-vitro cluster. Reagents and articles can be grouped as clusters. Firm has applied multiple kits as CLUSTERS. Board directed the firm to apply these kits separately.</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b/>
                <w:sz w:val="22"/>
                <w:szCs w:val="22"/>
              </w:rPr>
            </w:pPr>
            <w:r w:rsidRPr="000A04B0">
              <w:rPr>
                <w:rFonts w:ascii="Book Antiqua" w:hAnsi="Book Antiqua"/>
                <w:b/>
                <w:sz w:val="22"/>
                <w:szCs w:val="22"/>
              </w:rPr>
              <w:t>Legal Manufacturer:</w:t>
            </w:r>
          </w:p>
          <w:p w:rsidR="002C58AF" w:rsidRPr="000A04B0" w:rsidRDefault="002C58AF" w:rsidP="00A9418D">
            <w:pPr>
              <w:rPr>
                <w:rFonts w:ascii="Book Antiqua" w:hAnsi="Book Antiqua"/>
                <w:bCs/>
                <w:sz w:val="22"/>
                <w:szCs w:val="22"/>
              </w:rPr>
            </w:pPr>
            <w:r w:rsidRPr="000A04B0">
              <w:rPr>
                <w:rFonts w:ascii="Book Antiqua" w:hAnsi="Book Antiqua"/>
                <w:bCs/>
                <w:sz w:val="22"/>
                <w:szCs w:val="22"/>
              </w:rPr>
              <w:t>M/s. Immunotech s.r.o. Radiova 1122/1, 10227 Praha, Czech Republic</w:t>
            </w:r>
          </w:p>
          <w:p w:rsidR="002C58AF" w:rsidRPr="000A04B0" w:rsidRDefault="002C58AF" w:rsidP="00A9418D">
            <w:pPr>
              <w:rPr>
                <w:rFonts w:ascii="Book Antiqua" w:hAnsi="Book Antiqua"/>
                <w:b/>
                <w:sz w:val="22"/>
                <w:szCs w:val="22"/>
                <w:u w:val="single"/>
              </w:rPr>
            </w:pPr>
          </w:p>
          <w:p w:rsidR="002C58AF" w:rsidRPr="000A04B0" w:rsidRDefault="002C58AF" w:rsidP="00A9418D">
            <w:pPr>
              <w:rPr>
                <w:rFonts w:ascii="Book Antiqua" w:hAnsi="Book Antiqua"/>
                <w:bCs/>
                <w:sz w:val="22"/>
                <w:szCs w:val="22"/>
              </w:rPr>
            </w:pPr>
            <w:r w:rsidRPr="000A04B0">
              <w:rPr>
                <w:rFonts w:ascii="Book Antiqua" w:hAnsi="Book Antiqua"/>
                <w:bCs/>
                <w:sz w:val="22"/>
                <w:szCs w:val="22"/>
              </w:rPr>
              <w:t>FSC Czech Republic</w:t>
            </w:r>
          </w:p>
          <w:p w:rsidR="002C58AF" w:rsidRPr="000A04B0" w:rsidRDefault="002C58AF" w:rsidP="00A9418D">
            <w:pPr>
              <w:rPr>
                <w:rFonts w:ascii="Book Antiqua" w:hAnsi="Book Antiqua"/>
                <w:bCs/>
                <w:sz w:val="22"/>
                <w:szCs w:val="22"/>
              </w:rPr>
            </w:pPr>
            <w:r w:rsidRPr="000A04B0">
              <w:rPr>
                <w:rFonts w:ascii="Book Antiqua" w:hAnsi="Book Antiqua"/>
                <w:bCs/>
                <w:sz w:val="22"/>
                <w:szCs w:val="22"/>
              </w:rPr>
              <w:t>Valid until 14-02-2023</w:t>
            </w:r>
          </w:p>
          <w:p w:rsidR="004B1709" w:rsidRPr="000A04B0" w:rsidRDefault="004B1709" w:rsidP="004B1709">
            <w:pPr>
              <w:ind w:firstLine="84"/>
              <w:rPr>
                <w:rFonts w:ascii="Book Antiqua" w:hAnsi="Book Antiqua"/>
                <w:sz w:val="22"/>
                <w:szCs w:val="22"/>
              </w:rPr>
            </w:pPr>
            <w:r w:rsidRPr="000A04B0">
              <w:rPr>
                <w:rFonts w:ascii="Book Antiqua" w:hAnsi="Book Antiqua"/>
                <w:sz w:val="22"/>
                <w:szCs w:val="22"/>
              </w:rPr>
              <w:t>Fee submitted: Rs. 25,000/-</w:t>
            </w:r>
          </w:p>
          <w:p w:rsidR="002C58AF" w:rsidRPr="000A04B0" w:rsidRDefault="002C58AF" w:rsidP="00A9418D">
            <w:pPr>
              <w:rPr>
                <w:rFonts w:ascii="Book Antiqua" w:hAnsi="Book Antiqua"/>
                <w:bCs/>
                <w:sz w:val="22"/>
                <w:szCs w:val="22"/>
              </w:rPr>
            </w:pPr>
          </w:p>
        </w:tc>
        <w:tc>
          <w:tcPr>
            <w:tcW w:w="2567"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t>Cluster:  Cancer Marker Cluster</w:t>
            </w:r>
          </w:p>
          <w:p w:rsidR="002C58AF" w:rsidRPr="000A04B0" w:rsidRDefault="002C58AF" w:rsidP="004B1709">
            <w:pPr>
              <w:pStyle w:val="ListParagraph"/>
              <w:widowControl/>
              <w:numPr>
                <w:ilvl w:val="0"/>
                <w:numId w:val="25"/>
              </w:numPr>
              <w:ind w:left="226" w:hanging="284"/>
              <w:contextualSpacing/>
              <w:jc w:val="left"/>
              <w:rPr>
                <w:rFonts w:ascii="Book Antiqua" w:hAnsi="Book Antiqua" w:cs="Times New Roman"/>
              </w:rPr>
            </w:pPr>
            <w:r w:rsidRPr="000A04B0">
              <w:rPr>
                <w:rFonts w:ascii="Book Antiqua" w:hAnsi="Book Antiqua" w:cs="Times New Roman"/>
              </w:rPr>
              <w:t xml:space="preserve">CEA IRMA KIT   </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Code: IM2204</w:t>
            </w:r>
          </w:p>
          <w:p w:rsidR="002C58AF" w:rsidRPr="000A04B0" w:rsidRDefault="002C58AF" w:rsidP="004B1709">
            <w:pPr>
              <w:ind w:firstLine="84"/>
              <w:rPr>
                <w:rFonts w:ascii="Book Antiqua" w:hAnsi="Book Antiqua"/>
                <w:sz w:val="22"/>
                <w:szCs w:val="22"/>
              </w:rPr>
            </w:pPr>
            <w:r w:rsidRPr="000A04B0">
              <w:rPr>
                <w:rFonts w:ascii="Book Antiqua" w:hAnsi="Book Antiqua"/>
                <w:sz w:val="22"/>
                <w:szCs w:val="22"/>
              </w:rPr>
              <w:t>Shelf life: 13 weeks</w:t>
            </w:r>
          </w:p>
          <w:p w:rsidR="002C58AF" w:rsidRPr="000A04B0" w:rsidRDefault="002C58AF" w:rsidP="004B1709">
            <w:pPr>
              <w:pStyle w:val="ListParagraph"/>
              <w:widowControl/>
              <w:numPr>
                <w:ilvl w:val="0"/>
                <w:numId w:val="25"/>
              </w:numPr>
              <w:ind w:left="360"/>
              <w:contextualSpacing/>
              <w:jc w:val="left"/>
              <w:rPr>
                <w:rFonts w:ascii="Book Antiqua" w:hAnsi="Book Antiqua" w:cs="Times New Roman"/>
              </w:rPr>
            </w:pPr>
            <w:r w:rsidRPr="000A04B0">
              <w:rPr>
                <w:rFonts w:ascii="Book Antiqua" w:hAnsi="Book Antiqua" w:cs="Times New Roman"/>
              </w:rPr>
              <w:t>CEA IRMA KIT</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Size: 400 tests</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Code: IM2274</w:t>
            </w:r>
          </w:p>
          <w:p w:rsidR="002C58AF" w:rsidRPr="000A04B0" w:rsidRDefault="002C58AF" w:rsidP="004B1709">
            <w:pPr>
              <w:ind w:firstLine="84"/>
              <w:rPr>
                <w:rFonts w:ascii="Book Antiqua" w:hAnsi="Book Antiqua"/>
                <w:sz w:val="22"/>
                <w:szCs w:val="22"/>
              </w:rPr>
            </w:pPr>
            <w:r w:rsidRPr="000A04B0">
              <w:rPr>
                <w:rFonts w:ascii="Book Antiqua" w:hAnsi="Book Antiqua"/>
                <w:sz w:val="22"/>
                <w:szCs w:val="22"/>
              </w:rPr>
              <w:t>Shelf life: 13 weeks</w:t>
            </w:r>
          </w:p>
          <w:p w:rsidR="002C58AF" w:rsidRPr="000A04B0" w:rsidRDefault="004B1709" w:rsidP="004B1709">
            <w:pPr>
              <w:pStyle w:val="ListParagraph"/>
              <w:widowControl/>
              <w:ind w:left="57" w:firstLine="0"/>
              <w:contextualSpacing/>
              <w:jc w:val="left"/>
              <w:rPr>
                <w:rFonts w:ascii="Book Antiqua" w:hAnsi="Book Antiqua" w:cs="Times New Roman"/>
              </w:rPr>
            </w:pPr>
            <w:r w:rsidRPr="000A04B0">
              <w:rPr>
                <w:rFonts w:ascii="Book Antiqua" w:hAnsi="Book Antiqua" w:cs="Times New Roman"/>
              </w:rPr>
              <w:t xml:space="preserve">3. </w:t>
            </w:r>
            <w:r w:rsidR="002C58AF" w:rsidRPr="000A04B0">
              <w:rPr>
                <w:rFonts w:ascii="Book Antiqua" w:hAnsi="Book Antiqua" w:cs="Times New Roman"/>
              </w:rPr>
              <w:t xml:space="preserve">IRMA CA125 antigen </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 xml:space="preserve">Size: 100 tests </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Code: IM2233</w:t>
            </w:r>
          </w:p>
          <w:p w:rsidR="004B1709" w:rsidRPr="000A04B0" w:rsidRDefault="002C58AF" w:rsidP="004B1709">
            <w:pPr>
              <w:ind w:firstLine="84"/>
              <w:rPr>
                <w:rFonts w:ascii="Book Antiqua" w:hAnsi="Book Antiqua"/>
                <w:sz w:val="22"/>
                <w:szCs w:val="22"/>
              </w:rPr>
            </w:pPr>
            <w:r w:rsidRPr="000A04B0">
              <w:rPr>
                <w:rFonts w:ascii="Book Antiqua" w:hAnsi="Book Antiqua"/>
                <w:sz w:val="22"/>
                <w:szCs w:val="22"/>
              </w:rPr>
              <w:t>Shelf life: 09 weeks</w:t>
            </w:r>
          </w:p>
          <w:p w:rsidR="002C58AF" w:rsidRPr="000A04B0" w:rsidRDefault="004B1709" w:rsidP="004B1709">
            <w:pPr>
              <w:ind w:firstLine="84"/>
              <w:rPr>
                <w:rFonts w:ascii="Book Antiqua" w:hAnsi="Book Antiqua"/>
                <w:sz w:val="22"/>
                <w:szCs w:val="22"/>
              </w:rPr>
            </w:pPr>
            <w:r w:rsidRPr="000A04B0">
              <w:rPr>
                <w:rFonts w:ascii="Book Antiqua" w:hAnsi="Book Antiqua"/>
                <w:sz w:val="22"/>
                <w:szCs w:val="22"/>
              </w:rPr>
              <w:t xml:space="preserve">4. </w:t>
            </w:r>
            <w:r w:rsidR="002C58AF" w:rsidRPr="000A04B0">
              <w:rPr>
                <w:rFonts w:ascii="Book Antiqua" w:hAnsi="Book Antiqua"/>
              </w:rPr>
              <w:t>IRMA CA125 antigen</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Size: 50 tests</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Code: B64312</w:t>
            </w:r>
          </w:p>
          <w:p w:rsidR="004B1709"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Shelf life: 09 weeks</w:t>
            </w:r>
          </w:p>
          <w:p w:rsidR="002C58AF" w:rsidRPr="000A04B0" w:rsidRDefault="004B1709" w:rsidP="004B1709">
            <w:pPr>
              <w:pStyle w:val="ListParagraph"/>
              <w:ind w:left="0" w:firstLine="84"/>
              <w:rPr>
                <w:rFonts w:ascii="Book Antiqua" w:hAnsi="Book Antiqua" w:cs="Times New Roman"/>
              </w:rPr>
            </w:pPr>
            <w:r w:rsidRPr="000A04B0">
              <w:rPr>
                <w:rFonts w:ascii="Book Antiqua" w:hAnsi="Book Antiqua" w:cs="Times New Roman"/>
              </w:rPr>
              <w:t xml:space="preserve">5. </w:t>
            </w:r>
            <w:r w:rsidR="002C58AF" w:rsidRPr="000A04B0">
              <w:rPr>
                <w:rFonts w:ascii="Book Antiqua" w:hAnsi="Book Antiqua" w:cs="Times New Roman"/>
              </w:rPr>
              <w:t>IRMA MUC-1 gene associated antigen (CA 15-3) Size: 100 tests</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Code: IM2397</w:t>
            </w:r>
          </w:p>
          <w:p w:rsidR="004B1709"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Shelf life: 09 weeks</w:t>
            </w:r>
          </w:p>
          <w:p w:rsidR="002C58AF" w:rsidRPr="000A04B0" w:rsidRDefault="004B1709" w:rsidP="004B1709">
            <w:pPr>
              <w:pStyle w:val="ListParagraph"/>
              <w:ind w:left="0" w:firstLine="84"/>
              <w:rPr>
                <w:rFonts w:ascii="Book Antiqua" w:hAnsi="Book Antiqua" w:cs="Times New Roman"/>
              </w:rPr>
            </w:pPr>
            <w:r w:rsidRPr="000A04B0">
              <w:rPr>
                <w:rFonts w:ascii="Book Antiqua" w:hAnsi="Book Antiqua" w:cs="Times New Roman"/>
              </w:rPr>
              <w:t xml:space="preserve">6. </w:t>
            </w:r>
            <w:r w:rsidR="002C58AF" w:rsidRPr="000A04B0">
              <w:rPr>
                <w:rFonts w:ascii="Book Antiqua" w:hAnsi="Book Antiqua" w:cs="Times New Roman"/>
              </w:rPr>
              <w:t>IRMA MUC-1 gene associated antigen (CA 15-3) Size: 50 tests</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Code: B64314</w:t>
            </w:r>
          </w:p>
          <w:p w:rsidR="004B1709"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Shelf life: 09 weeks</w:t>
            </w:r>
          </w:p>
          <w:p w:rsidR="002C58AF" w:rsidRPr="000A04B0" w:rsidRDefault="004B1709" w:rsidP="004B1709">
            <w:pPr>
              <w:pStyle w:val="ListParagraph"/>
              <w:ind w:left="0" w:firstLine="84"/>
              <w:rPr>
                <w:rFonts w:ascii="Book Antiqua" w:hAnsi="Book Antiqua" w:cs="Times New Roman"/>
              </w:rPr>
            </w:pPr>
            <w:r w:rsidRPr="000A04B0">
              <w:rPr>
                <w:rFonts w:ascii="Book Antiqua" w:hAnsi="Book Antiqua" w:cs="Times New Roman"/>
              </w:rPr>
              <w:t xml:space="preserve">7. </w:t>
            </w:r>
            <w:r w:rsidR="002C58AF" w:rsidRPr="000A04B0">
              <w:rPr>
                <w:rFonts w:ascii="Book Antiqua" w:hAnsi="Book Antiqua" w:cs="Times New Roman"/>
              </w:rPr>
              <w:t xml:space="preserve">IRMA CA 19-9 antigen </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Code: IM3151</w:t>
            </w:r>
          </w:p>
          <w:p w:rsidR="004B1709"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Shelf life: 09 weeks</w:t>
            </w:r>
          </w:p>
          <w:p w:rsidR="002C58AF" w:rsidRPr="000A04B0" w:rsidRDefault="004B1709" w:rsidP="004B1709">
            <w:pPr>
              <w:pStyle w:val="ListParagraph"/>
              <w:ind w:left="0" w:firstLine="84"/>
              <w:rPr>
                <w:rFonts w:ascii="Book Antiqua" w:hAnsi="Book Antiqua" w:cs="Times New Roman"/>
              </w:rPr>
            </w:pPr>
            <w:r w:rsidRPr="000A04B0">
              <w:rPr>
                <w:rFonts w:ascii="Book Antiqua" w:hAnsi="Book Antiqua" w:cs="Times New Roman"/>
              </w:rPr>
              <w:t xml:space="preserve">8. </w:t>
            </w:r>
            <w:r w:rsidR="002C58AF" w:rsidRPr="000A04B0">
              <w:rPr>
                <w:rFonts w:ascii="Book Antiqua" w:hAnsi="Book Antiqua" w:cs="Times New Roman"/>
              </w:rPr>
              <w:t>IRMA CA 19-9 antigen</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Size: 50 tests</w:t>
            </w:r>
          </w:p>
          <w:p w:rsidR="002C58AF" w:rsidRPr="000A04B0" w:rsidRDefault="002C58AF" w:rsidP="004B1709">
            <w:pPr>
              <w:pStyle w:val="ListParagraph"/>
              <w:ind w:left="0" w:firstLine="84"/>
              <w:rPr>
                <w:rFonts w:ascii="Book Antiqua" w:hAnsi="Book Antiqua" w:cs="Times New Roman"/>
              </w:rPr>
            </w:pPr>
            <w:r w:rsidRPr="000A04B0">
              <w:rPr>
                <w:rFonts w:ascii="Book Antiqua" w:hAnsi="Book Antiqua" w:cs="Times New Roman"/>
              </w:rPr>
              <w:t>Code: B64313</w:t>
            </w:r>
          </w:p>
          <w:p w:rsidR="002C58AF" w:rsidRPr="000A04B0" w:rsidRDefault="002C58AF" w:rsidP="004B1709">
            <w:pPr>
              <w:ind w:firstLine="84"/>
              <w:rPr>
                <w:rFonts w:ascii="Book Antiqua" w:hAnsi="Book Antiqua"/>
                <w:sz w:val="22"/>
                <w:szCs w:val="22"/>
              </w:rPr>
            </w:pPr>
            <w:r w:rsidRPr="000A04B0">
              <w:rPr>
                <w:rFonts w:ascii="Book Antiqua" w:hAnsi="Book Antiqua"/>
                <w:sz w:val="22"/>
                <w:szCs w:val="22"/>
              </w:rPr>
              <w:t>Shelf life: 09 weeks</w:t>
            </w:r>
          </w:p>
          <w:p w:rsidR="004B1709" w:rsidRPr="000A04B0" w:rsidRDefault="004B1709" w:rsidP="004B1709">
            <w:pPr>
              <w:ind w:firstLine="84"/>
              <w:rPr>
                <w:rFonts w:ascii="Book Antiqua" w:hAnsi="Book Antiqua"/>
                <w:sz w:val="22"/>
                <w:szCs w:val="22"/>
              </w:rPr>
            </w:pPr>
          </w:p>
          <w:p w:rsidR="002C58AF" w:rsidRPr="000A04B0" w:rsidRDefault="002C58AF" w:rsidP="004B1709">
            <w:pPr>
              <w:ind w:firstLine="84"/>
              <w:rPr>
                <w:rFonts w:ascii="Book Antiqua" w:hAnsi="Book Antiqua"/>
                <w:sz w:val="22"/>
                <w:szCs w:val="22"/>
              </w:rPr>
            </w:pPr>
            <w:r w:rsidRPr="000A04B0">
              <w:rPr>
                <w:rFonts w:ascii="Book Antiqua" w:hAnsi="Book Antiqua"/>
                <w:sz w:val="22"/>
                <w:szCs w:val="22"/>
              </w:rPr>
              <w:t>Class B</w:t>
            </w:r>
          </w:p>
          <w:p w:rsidR="002C58AF" w:rsidRPr="000A04B0" w:rsidRDefault="002C58AF" w:rsidP="004B1709">
            <w:pPr>
              <w:ind w:firstLine="84"/>
              <w:rPr>
                <w:rFonts w:ascii="Book Antiqua" w:hAnsi="Book Antiqua"/>
                <w:sz w:val="22"/>
                <w:szCs w:val="22"/>
              </w:rPr>
            </w:pP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b/>
                <w:sz w:val="22"/>
                <w:szCs w:val="22"/>
              </w:rPr>
              <w:t>CEA IRMA KIT:</w:t>
            </w:r>
            <w:r w:rsidRPr="000A04B0">
              <w:rPr>
                <w:rFonts w:ascii="Book Antiqua" w:hAnsi="Book Antiqua"/>
                <w:sz w:val="22"/>
                <w:szCs w:val="22"/>
              </w:rPr>
              <w:t xml:space="preserve"> Immunoradiometric assay for the in vitro determination of carcinoembryonic antigen (CEA) in human serum.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IRMA CA125 antigen:</w:t>
            </w:r>
            <w:r w:rsidRPr="000A04B0">
              <w:rPr>
                <w:rFonts w:ascii="Book Antiqua" w:hAnsi="Book Antiqua"/>
                <w:sz w:val="22"/>
                <w:szCs w:val="22"/>
              </w:rPr>
              <w:t xml:space="preserve"> Immunoradiometric assay for the in vitro determination of ca 125 antigen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IRMA MUC-1 gene associated antigen (CA15-3):</w:t>
            </w:r>
            <w:r w:rsidRPr="000A04B0">
              <w:rPr>
                <w:rFonts w:ascii="Book Antiqua" w:hAnsi="Book Antiqua"/>
                <w:sz w:val="22"/>
                <w:szCs w:val="22"/>
              </w:rPr>
              <w:t>immunoradiometric assay for the in vitro determination of MUC-1 gene associated antigen (CA 15-3)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IRMA CA 19-9 antigen:</w:t>
            </w:r>
            <w:r w:rsidRPr="000A04B0">
              <w:rPr>
                <w:rFonts w:ascii="Book Antiqua" w:hAnsi="Book Antiqua"/>
                <w:sz w:val="22"/>
                <w:szCs w:val="22"/>
              </w:rPr>
              <w:t xml:space="preserve"> Immunoradiometric assay for the in vitro </w:t>
            </w:r>
            <w:r w:rsidRPr="000A04B0">
              <w:rPr>
                <w:rFonts w:ascii="Book Antiqua" w:hAnsi="Book Antiqua"/>
                <w:sz w:val="22"/>
                <w:szCs w:val="22"/>
              </w:rPr>
              <w:lastRenderedPageBreak/>
              <w:t>determination of CA 19-9 antigen in human serum. For in vitro diagnostic use.</w:t>
            </w:r>
          </w:p>
        </w:tc>
        <w:tc>
          <w:tcPr>
            <w:tcW w:w="1551" w:type="dxa"/>
            <w:shd w:val="clear" w:color="auto" w:fill="auto"/>
          </w:tcPr>
          <w:p w:rsidR="002C58AF" w:rsidRPr="000A04B0" w:rsidRDefault="004B1709" w:rsidP="006939BA">
            <w:pPr>
              <w:jc w:val="both"/>
              <w:rPr>
                <w:rFonts w:ascii="Book Antiqua" w:hAnsi="Book Antiqua"/>
                <w:sz w:val="22"/>
                <w:szCs w:val="22"/>
              </w:rPr>
            </w:pPr>
            <w:r w:rsidRPr="000A04B0">
              <w:rPr>
                <w:rFonts w:ascii="Book Antiqua" w:hAnsi="Book Antiqua"/>
                <w:b/>
                <w:bCs/>
                <w:sz w:val="22"/>
                <w:szCs w:val="22"/>
              </w:rPr>
              <w:lastRenderedPageBreak/>
              <w:t>Deferred.</w:t>
            </w:r>
            <w:r w:rsidR="006939BA" w:rsidRPr="000A04B0">
              <w:rPr>
                <w:rFonts w:ascii="Book Antiqua" w:hAnsi="Book Antiqua"/>
                <w:sz w:val="22"/>
                <w:szCs w:val="22"/>
              </w:rPr>
              <w:t xml:space="preserve"> The board discussed the matter at length and decided that since products are already grouped as Kits, therefore, as per para 2 of Schedule B of  Medical Devices Rules, 2017 can only grouped in one of the catagories, namely, single, set, system, family, in-vitro test kit or in-vitro cluster. Reagents and articles can be grouped as clusters. Firm has applied multiple kits as CLUSTERS. Board directed the firm to apply these kits separately. The Board also </w:t>
            </w:r>
            <w:r w:rsidRPr="000A04B0">
              <w:rPr>
                <w:rFonts w:ascii="Book Antiqua" w:hAnsi="Book Antiqua"/>
                <w:sz w:val="22"/>
                <w:szCs w:val="22"/>
              </w:rPr>
              <w:t>de</w:t>
            </w:r>
            <w:r w:rsidR="006939BA" w:rsidRPr="000A04B0">
              <w:rPr>
                <w:rFonts w:ascii="Book Antiqua" w:hAnsi="Book Antiqua"/>
                <w:sz w:val="22"/>
                <w:szCs w:val="22"/>
              </w:rPr>
              <w:t>cided to classify cancer marker</w:t>
            </w:r>
            <w:r w:rsidRPr="000A04B0">
              <w:rPr>
                <w:rFonts w:ascii="Book Antiqua" w:hAnsi="Book Antiqua"/>
                <w:sz w:val="22"/>
                <w:szCs w:val="22"/>
              </w:rPr>
              <w:t xml:space="preserve"> as Class C</w:t>
            </w:r>
            <w:r w:rsidR="006939BA" w:rsidRPr="000A04B0">
              <w:rPr>
                <w:rFonts w:ascii="Book Antiqua" w:hAnsi="Book Antiqua"/>
                <w:sz w:val="22"/>
                <w:szCs w:val="22"/>
              </w:rPr>
              <w:t xml:space="preserve"> medical device.</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b/>
                <w:sz w:val="22"/>
                <w:szCs w:val="22"/>
              </w:rPr>
            </w:pPr>
            <w:r w:rsidRPr="000A04B0">
              <w:rPr>
                <w:rFonts w:ascii="Book Antiqua" w:hAnsi="Book Antiqua"/>
                <w:b/>
                <w:sz w:val="22"/>
                <w:szCs w:val="22"/>
              </w:rPr>
              <w:t>Legal Manufacturer:</w:t>
            </w:r>
          </w:p>
          <w:p w:rsidR="002C58AF" w:rsidRPr="000A04B0" w:rsidRDefault="002C58AF" w:rsidP="00A9418D">
            <w:pPr>
              <w:rPr>
                <w:rFonts w:ascii="Book Antiqua" w:hAnsi="Book Antiqua"/>
                <w:bCs/>
                <w:sz w:val="22"/>
                <w:szCs w:val="22"/>
              </w:rPr>
            </w:pPr>
            <w:r w:rsidRPr="000A04B0">
              <w:rPr>
                <w:rFonts w:ascii="Book Antiqua" w:hAnsi="Book Antiqua"/>
                <w:bCs/>
                <w:sz w:val="22"/>
                <w:szCs w:val="22"/>
              </w:rPr>
              <w:t>M/s. Immunotech s.r.o. Radiova 1122/1, 10227 Praha, Czech Republic</w:t>
            </w:r>
          </w:p>
          <w:p w:rsidR="002C58AF" w:rsidRPr="000A04B0" w:rsidRDefault="002C58AF" w:rsidP="00A9418D">
            <w:pPr>
              <w:rPr>
                <w:rFonts w:ascii="Book Antiqua" w:hAnsi="Book Antiqua"/>
                <w:b/>
                <w:sz w:val="22"/>
                <w:szCs w:val="22"/>
                <w:u w:val="single"/>
              </w:rPr>
            </w:pPr>
          </w:p>
          <w:p w:rsidR="002C58AF" w:rsidRPr="000A04B0" w:rsidRDefault="002C58AF" w:rsidP="00A9418D">
            <w:pPr>
              <w:rPr>
                <w:rFonts w:ascii="Book Antiqua" w:hAnsi="Book Antiqua"/>
                <w:bCs/>
                <w:sz w:val="22"/>
                <w:szCs w:val="22"/>
              </w:rPr>
            </w:pPr>
            <w:r w:rsidRPr="000A04B0">
              <w:rPr>
                <w:rFonts w:ascii="Book Antiqua" w:hAnsi="Book Antiqua"/>
                <w:bCs/>
                <w:sz w:val="22"/>
                <w:szCs w:val="22"/>
              </w:rPr>
              <w:t>FSC Czech Republic</w:t>
            </w:r>
          </w:p>
          <w:p w:rsidR="002C58AF" w:rsidRPr="000A04B0" w:rsidRDefault="002C58AF" w:rsidP="00A9418D">
            <w:pPr>
              <w:rPr>
                <w:rFonts w:ascii="Book Antiqua" w:hAnsi="Book Antiqua"/>
                <w:bCs/>
                <w:sz w:val="22"/>
                <w:szCs w:val="22"/>
              </w:rPr>
            </w:pPr>
            <w:r w:rsidRPr="000A04B0">
              <w:rPr>
                <w:rFonts w:ascii="Book Antiqua" w:hAnsi="Book Antiqua"/>
                <w:bCs/>
                <w:sz w:val="22"/>
                <w:szCs w:val="22"/>
              </w:rPr>
              <w:t>Valid until 14-02-2023</w:t>
            </w:r>
          </w:p>
          <w:p w:rsidR="002C58AF" w:rsidRPr="000A04B0" w:rsidRDefault="002C58AF" w:rsidP="00A9418D">
            <w:pPr>
              <w:rPr>
                <w:rFonts w:ascii="Book Antiqua" w:hAnsi="Book Antiqua"/>
                <w:bCs/>
                <w:sz w:val="22"/>
                <w:szCs w:val="22"/>
              </w:rPr>
            </w:pPr>
          </w:p>
        </w:tc>
        <w:tc>
          <w:tcPr>
            <w:tcW w:w="2567"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t>Cluster: Fertility-Pregnancy Hormone Protein</w:t>
            </w:r>
            <w:r w:rsidR="002E7E59">
              <w:rPr>
                <w:rFonts w:ascii="Book Antiqua" w:hAnsi="Book Antiqua"/>
                <w:sz w:val="22"/>
                <w:szCs w:val="22"/>
              </w:rPr>
              <w:t>.</w:t>
            </w:r>
            <w:r w:rsidRPr="000A04B0">
              <w:rPr>
                <w:rFonts w:ascii="Book Antiqua" w:hAnsi="Book Antiqua"/>
                <w:sz w:val="22"/>
                <w:szCs w:val="22"/>
              </w:rPr>
              <w:t xml:space="preserve"> </w:t>
            </w:r>
          </w:p>
          <w:p w:rsidR="002C58AF" w:rsidRPr="000A04B0" w:rsidRDefault="002C58AF" w:rsidP="00A9418D">
            <w:pPr>
              <w:rPr>
                <w:rFonts w:ascii="Book Antiqua" w:hAnsi="Book Antiqua"/>
                <w:sz w:val="22"/>
                <w:szCs w:val="22"/>
                <w:u w:val="single"/>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RIA ESTRADIOL</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 100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Code: A21854</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 xml:space="preserve"> Shelf life: 12 weeks</w:t>
            </w:r>
          </w:p>
          <w:p w:rsidR="002C58AF" w:rsidRPr="000A04B0" w:rsidRDefault="002C58AF" w:rsidP="00A9418D">
            <w:pPr>
              <w:ind w:left="213" w:hanging="180"/>
              <w:rPr>
                <w:rFonts w:ascii="Book Antiqua" w:hAnsi="Book Antiqua"/>
                <w:sz w:val="22"/>
                <w:szCs w:val="22"/>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RIA ESTRADIOL</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 50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Code: B89462</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Shelf life: 12 weeks</w:t>
            </w:r>
          </w:p>
          <w:p w:rsidR="002C58AF" w:rsidRPr="000A04B0" w:rsidRDefault="002C58AF" w:rsidP="00A9418D">
            <w:pPr>
              <w:ind w:left="213" w:hanging="180"/>
              <w:rPr>
                <w:rFonts w:ascii="Book Antiqua" w:hAnsi="Book Antiqua"/>
                <w:sz w:val="22"/>
                <w:szCs w:val="22"/>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FREE TESTOSTERONE RIA</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 100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Code: DSL-4900</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Shelf life: 16 weeks</w:t>
            </w:r>
          </w:p>
          <w:p w:rsidR="002C58AF" w:rsidRPr="000A04B0" w:rsidRDefault="002C58AF" w:rsidP="00A9418D">
            <w:pPr>
              <w:ind w:left="213" w:hanging="180"/>
              <w:rPr>
                <w:rFonts w:ascii="Book Antiqua" w:hAnsi="Book Antiqua"/>
                <w:sz w:val="22"/>
                <w:szCs w:val="22"/>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PROLACTIN IRMA KIT</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 100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Code: IM2121</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Shelf life: 13 weeks</w:t>
            </w:r>
          </w:p>
          <w:p w:rsidR="002C58AF" w:rsidRPr="000A04B0" w:rsidRDefault="002C58AF" w:rsidP="00A9418D">
            <w:pPr>
              <w:ind w:left="213" w:hanging="180"/>
              <w:rPr>
                <w:rFonts w:ascii="Book Antiqua" w:hAnsi="Book Antiqua"/>
                <w:sz w:val="22"/>
                <w:szCs w:val="22"/>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PROLACTIN IRMA KIT</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 400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Code: IM3303</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Shelf life: 13 weeks</w:t>
            </w:r>
          </w:p>
          <w:p w:rsidR="002C58AF" w:rsidRPr="000A04B0" w:rsidRDefault="002C58AF" w:rsidP="00A9418D">
            <w:pPr>
              <w:ind w:left="213" w:hanging="180"/>
              <w:rPr>
                <w:rFonts w:ascii="Book Antiqua" w:hAnsi="Book Antiqua"/>
                <w:sz w:val="22"/>
                <w:szCs w:val="22"/>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RIA TESTOSTERONE direct</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Size:100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Code: IM1119</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Shelf life: 12 weeks</w:t>
            </w:r>
          </w:p>
          <w:p w:rsidR="002C58AF" w:rsidRPr="000A04B0" w:rsidRDefault="002C58AF" w:rsidP="00A9418D">
            <w:pPr>
              <w:ind w:left="213" w:hanging="180"/>
              <w:rPr>
                <w:rFonts w:ascii="Book Antiqua" w:hAnsi="Book Antiqua"/>
                <w:sz w:val="22"/>
                <w:szCs w:val="22"/>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RIA PROGESTERONE kit</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 100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lastRenderedPageBreak/>
              <w:t>Code: IM1188</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Shelf life: 12 weeks</w:t>
            </w:r>
          </w:p>
          <w:p w:rsidR="002C58AF" w:rsidRPr="000A04B0" w:rsidRDefault="002C58AF" w:rsidP="00A9418D">
            <w:pPr>
              <w:ind w:left="213" w:hanging="180"/>
              <w:rPr>
                <w:rFonts w:ascii="Book Antiqua" w:hAnsi="Book Antiqua"/>
                <w:sz w:val="22"/>
                <w:szCs w:val="22"/>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LH IRMA kit</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 100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Code: IM1381</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Shelf life: 13 weeks</w:t>
            </w:r>
          </w:p>
          <w:p w:rsidR="002C58AF" w:rsidRPr="000A04B0" w:rsidRDefault="002C58AF" w:rsidP="00A9418D">
            <w:pPr>
              <w:ind w:left="213" w:hanging="180"/>
              <w:rPr>
                <w:rFonts w:ascii="Book Antiqua" w:hAnsi="Book Antiqua"/>
                <w:sz w:val="22"/>
                <w:szCs w:val="22"/>
              </w:rPr>
            </w:pPr>
          </w:p>
          <w:p w:rsidR="002C58AF" w:rsidRPr="000A04B0" w:rsidRDefault="002C58AF" w:rsidP="00A9418D">
            <w:pPr>
              <w:numPr>
                <w:ilvl w:val="0"/>
                <w:numId w:val="26"/>
              </w:numPr>
              <w:ind w:left="213" w:hanging="180"/>
              <w:rPr>
                <w:rFonts w:ascii="Book Antiqua" w:hAnsi="Book Antiqua"/>
                <w:sz w:val="22"/>
                <w:szCs w:val="22"/>
              </w:rPr>
            </w:pPr>
            <w:r w:rsidRPr="000A04B0">
              <w:rPr>
                <w:rFonts w:ascii="Book Antiqua" w:hAnsi="Book Antiqua"/>
                <w:b/>
                <w:sz w:val="22"/>
                <w:szCs w:val="22"/>
              </w:rPr>
              <w:t>LH IRMA kit</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Size: 400 tests</w:t>
            </w:r>
          </w:p>
          <w:p w:rsidR="002C58AF" w:rsidRPr="000A04B0" w:rsidRDefault="002C58AF" w:rsidP="00A9418D">
            <w:pPr>
              <w:ind w:left="213" w:hanging="180"/>
              <w:rPr>
                <w:rFonts w:ascii="Book Antiqua" w:hAnsi="Book Antiqua"/>
                <w:sz w:val="22"/>
                <w:szCs w:val="22"/>
              </w:rPr>
            </w:pPr>
            <w:r w:rsidRPr="000A04B0">
              <w:rPr>
                <w:rFonts w:ascii="Book Antiqua" w:hAnsi="Book Antiqua"/>
                <w:sz w:val="22"/>
                <w:szCs w:val="22"/>
              </w:rPr>
              <w:t>Code: IM3302</w:t>
            </w:r>
          </w:p>
          <w:p w:rsidR="002C58AF" w:rsidRPr="000A04B0" w:rsidRDefault="002C58AF" w:rsidP="00A9418D">
            <w:pPr>
              <w:rPr>
                <w:rFonts w:ascii="Book Antiqua" w:hAnsi="Book Antiqua"/>
                <w:sz w:val="22"/>
                <w:szCs w:val="22"/>
              </w:rPr>
            </w:pPr>
            <w:r w:rsidRPr="000A04B0">
              <w:rPr>
                <w:rFonts w:ascii="Book Antiqua" w:hAnsi="Book Antiqua"/>
                <w:sz w:val="22"/>
                <w:szCs w:val="22"/>
              </w:rPr>
              <w:t>Shelf life: 13 weeks</w:t>
            </w:r>
          </w:p>
          <w:p w:rsidR="002C58AF" w:rsidRPr="000A04B0" w:rsidRDefault="002C58AF" w:rsidP="00A9418D">
            <w:pPr>
              <w:rPr>
                <w:rFonts w:ascii="Book Antiqua" w:hAnsi="Book Antiqua"/>
                <w:sz w:val="22"/>
                <w:szCs w:val="22"/>
              </w:rPr>
            </w:pPr>
          </w:p>
          <w:p w:rsidR="002C58AF" w:rsidRPr="000A04B0" w:rsidRDefault="002C58AF" w:rsidP="00A9418D">
            <w:pPr>
              <w:numPr>
                <w:ilvl w:val="0"/>
                <w:numId w:val="26"/>
              </w:numPr>
              <w:ind w:left="303" w:hanging="270"/>
              <w:rPr>
                <w:rFonts w:ascii="Book Antiqua" w:hAnsi="Book Antiqua"/>
                <w:sz w:val="22"/>
                <w:szCs w:val="22"/>
              </w:rPr>
            </w:pPr>
            <w:r w:rsidRPr="000A04B0">
              <w:rPr>
                <w:rFonts w:ascii="Book Antiqua" w:hAnsi="Book Antiqua"/>
                <w:b/>
                <w:sz w:val="22"/>
                <w:szCs w:val="22"/>
              </w:rPr>
              <w:t>RIA 17α-Hydroxyprogesterone</w:t>
            </w:r>
          </w:p>
          <w:p w:rsidR="002C58AF" w:rsidRPr="000A04B0" w:rsidRDefault="002C58AF" w:rsidP="00A9418D">
            <w:pPr>
              <w:rPr>
                <w:rFonts w:ascii="Book Antiqua" w:hAnsi="Book Antiqua"/>
                <w:sz w:val="22"/>
                <w:szCs w:val="22"/>
              </w:rPr>
            </w:pPr>
            <w:r w:rsidRPr="000A04B0">
              <w:rPr>
                <w:rFonts w:ascii="Book Antiqua" w:hAnsi="Book Antiqua"/>
                <w:sz w:val="22"/>
                <w:szCs w:val="22"/>
              </w:rPr>
              <w:t>Size: 100 tests</w:t>
            </w:r>
          </w:p>
          <w:p w:rsidR="002C58AF" w:rsidRPr="000A04B0" w:rsidRDefault="002C58AF" w:rsidP="00A9418D">
            <w:pPr>
              <w:rPr>
                <w:rFonts w:ascii="Book Antiqua" w:hAnsi="Book Antiqua"/>
                <w:sz w:val="22"/>
                <w:szCs w:val="22"/>
              </w:rPr>
            </w:pPr>
            <w:r w:rsidRPr="000A04B0">
              <w:rPr>
                <w:rFonts w:ascii="Book Antiqua" w:hAnsi="Book Antiqua"/>
                <w:sz w:val="22"/>
                <w:szCs w:val="22"/>
              </w:rPr>
              <w:t>Code: IM1452</w:t>
            </w:r>
          </w:p>
          <w:p w:rsidR="002C58AF" w:rsidRPr="000A04B0" w:rsidRDefault="002C58AF" w:rsidP="00A9418D">
            <w:pPr>
              <w:rPr>
                <w:rFonts w:ascii="Book Antiqua" w:hAnsi="Book Antiqua"/>
                <w:sz w:val="22"/>
                <w:szCs w:val="22"/>
              </w:rPr>
            </w:pPr>
            <w:r w:rsidRPr="000A04B0">
              <w:rPr>
                <w:rFonts w:ascii="Book Antiqua" w:hAnsi="Book Antiqua"/>
                <w:sz w:val="22"/>
                <w:szCs w:val="22"/>
              </w:rPr>
              <w:t>Shelf life: 12 weeks</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p>
          <w:p w:rsidR="002C58AF" w:rsidRPr="000A04B0" w:rsidRDefault="002C58AF" w:rsidP="00A9418D">
            <w:pPr>
              <w:numPr>
                <w:ilvl w:val="0"/>
                <w:numId w:val="26"/>
              </w:numPr>
              <w:ind w:left="303" w:hanging="270"/>
              <w:rPr>
                <w:rFonts w:ascii="Book Antiqua" w:hAnsi="Book Antiqua"/>
                <w:sz w:val="22"/>
                <w:szCs w:val="22"/>
              </w:rPr>
            </w:pPr>
            <w:r w:rsidRPr="000A04B0">
              <w:rPr>
                <w:rFonts w:ascii="Book Antiqua" w:hAnsi="Book Antiqua"/>
                <w:b/>
                <w:sz w:val="22"/>
                <w:szCs w:val="22"/>
              </w:rPr>
              <w:t>hCG IRMA kit</w:t>
            </w:r>
          </w:p>
          <w:p w:rsidR="002C58AF" w:rsidRPr="000A04B0" w:rsidRDefault="002C58AF" w:rsidP="00A9418D">
            <w:pPr>
              <w:ind w:left="303" w:hanging="270"/>
              <w:rPr>
                <w:rFonts w:ascii="Book Antiqua" w:hAnsi="Book Antiqua"/>
                <w:sz w:val="22"/>
                <w:szCs w:val="22"/>
              </w:rPr>
            </w:pPr>
            <w:r w:rsidRPr="000A04B0">
              <w:rPr>
                <w:rFonts w:ascii="Book Antiqua" w:hAnsi="Book Antiqua"/>
                <w:sz w:val="22"/>
                <w:szCs w:val="22"/>
              </w:rPr>
              <w:t>Size:100 tests</w:t>
            </w:r>
          </w:p>
          <w:p w:rsidR="002C58AF" w:rsidRPr="000A04B0" w:rsidRDefault="002C58AF" w:rsidP="00A9418D">
            <w:pPr>
              <w:ind w:left="303" w:hanging="270"/>
              <w:rPr>
                <w:rFonts w:ascii="Book Antiqua" w:hAnsi="Book Antiqua"/>
                <w:sz w:val="22"/>
                <w:szCs w:val="22"/>
              </w:rPr>
            </w:pPr>
            <w:r w:rsidRPr="000A04B0">
              <w:rPr>
                <w:rFonts w:ascii="Book Antiqua" w:hAnsi="Book Antiqua"/>
                <w:sz w:val="22"/>
                <w:szCs w:val="22"/>
              </w:rPr>
              <w:t>Code: IM2110</w:t>
            </w:r>
          </w:p>
          <w:p w:rsidR="002C58AF" w:rsidRPr="000A04B0" w:rsidRDefault="002C58AF" w:rsidP="00A9418D">
            <w:pPr>
              <w:ind w:left="303" w:hanging="270"/>
              <w:rPr>
                <w:rFonts w:ascii="Book Antiqua" w:hAnsi="Book Antiqua"/>
                <w:sz w:val="22"/>
                <w:szCs w:val="22"/>
              </w:rPr>
            </w:pPr>
            <w:r w:rsidRPr="000A04B0">
              <w:rPr>
                <w:rFonts w:ascii="Book Antiqua" w:hAnsi="Book Antiqua"/>
                <w:sz w:val="22"/>
                <w:szCs w:val="22"/>
              </w:rPr>
              <w:t>Shelf life: 12 weeks</w:t>
            </w:r>
          </w:p>
          <w:p w:rsidR="002C58AF" w:rsidRPr="000A04B0" w:rsidRDefault="002C58AF" w:rsidP="00A9418D">
            <w:pPr>
              <w:ind w:left="303" w:hanging="270"/>
              <w:rPr>
                <w:rFonts w:ascii="Book Antiqua" w:hAnsi="Book Antiqua"/>
                <w:sz w:val="22"/>
                <w:szCs w:val="22"/>
              </w:rPr>
            </w:pPr>
          </w:p>
          <w:p w:rsidR="002C58AF" w:rsidRPr="000A04B0" w:rsidRDefault="002C58AF" w:rsidP="00A9418D">
            <w:pPr>
              <w:numPr>
                <w:ilvl w:val="0"/>
                <w:numId w:val="26"/>
              </w:numPr>
              <w:ind w:left="303" w:hanging="270"/>
              <w:rPr>
                <w:rFonts w:ascii="Book Antiqua" w:hAnsi="Book Antiqua"/>
                <w:sz w:val="22"/>
                <w:szCs w:val="22"/>
              </w:rPr>
            </w:pPr>
            <w:r w:rsidRPr="000A04B0">
              <w:rPr>
                <w:rFonts w:ascii="Book Antiqua" w:hAnsi="Book Antiqua"/>
                <w:b/>
                <w:sz w:val="22"/>
                <w:szCs w:val="22"/>
              </w:rPr>
              <w:t>hCG IRMA kit</w:t>
            </w:r>
          </w:p>
          <w:p w:rsidR="002C58AF" w:rsidRPr="000A04B0" w:rsidRDefault="002C58AF" w:rsidP="00A9418D">
            <w:pPr>
              <w:ind w:left="303" w:hanging="270"/>
              <w:rPr>
                <w:rFonts w:ascii="Book Antiqua" w:hAnsi="Book Antiqua"/>
                <w:sz w:val="22"/>
                <w:szCs w:val="22"/>
              </w:rPr>
            </w:pPr>
            <w:r w:rsidRPr="000A04B0">
              <w:rPr>
                <w:rFonts w:ascii="Book Antiqua" w:hAnsi="Book Antiqua"/>
                <w:sz w:val="22"/>
                <w:szCs w:val="22"/>
              </w:rPr>
              <w:t>Size: 400 tests</w:t>
            </w:r>
          </w:p>
          <w:p w:rsidR="002C58AF" w:rsidRPr="000A04B0" w:rsidRDefault="002C58AF" w:rsidP="00A9418D">
            <w:pPr>
              <w:rPr>
                <w:rFonts w:ascii="Book Antiqua" w:hAnsi="Book Antiqua"/>
                <w:sz w:val="22"/>
                <w:szCs w:val="22"/>
              </w:rPr>
            </w:pPr>
            <w:r w:rsidRPr="000A04B0">
              <w:rPr>
                <w:rFonts w:ascii="Book Antiqua" w:hAnsi="Book Antiqua"/>
                <w:sz w:val="22"/>
                <w:szCs w:val="22"/>
              </w:rPr>
              <w:t>Code: IM2209</w:t>
            </w:r>
          </w:p>
          <w:p w:rsidR="002C58AF" w:rsidRPr="000A04B0" w:rsidRDefault="002C58AF" w:rsidP="00A9418D">
            <w:pPr>
              <w:rPr>
                <w:rFonts w:ascii="Book Antiqua" w:hAnsi="Book Antiqua"/>
                <w:sz w:val="22"/>
                <w:szCs w:val="22"/>
              </w:rPr>
            </w:pPr>
            <w:r w:rsidRPr="000A04B0">
              <w:rPr>
                <w:rFonts w:ascii="Book Antiqua" w:hAnsi="Book Antiqua"/>
                <w:sz w:val="22"/>
                <w:szCs w:val="22"/>
              </w:rPr>
              <w:t>Shelf life: 12 weeks</w:t>
            </w:r>
          </w:p>
          <w:p w:rsidR="002C58AF" w:rsidRPr="000A04B0" w:rsidRDefault="002C58AF" w:rsidP="00A9418D">
            <w:pPr>
              <w:rPr>
                <w:rFonts w:ascii="Book Antiqua" w:hAnsi="Book Antiqua"/>
                <w:sz w:val="22"/>
                <w:szCs w:val="22"/>
              </w:rPr>
            </w:pPr>
          </w:p>
          <w:p w:rsidR="002C58AF" w:rsidRPr="000A04B0" w:rsidRDefault="002C58AF" w:rsidP="00A9418D">
            <w:pPr>
              <w:numPr>
                <w:ilvl w:val="0"/>
                <w:numId w:val="26"/>
              </w:numPr>
              <w:ind w:left="303" w:hanging="270"/>
              <w:rPr>
                <w:rFonts w:ascii="Book Antiqua" w:hAnsi="Book Antiqua"/>
                <w:sz w:val="22"/>
                <w:szCs w:val="22"/>
              </w:rPr>
            </w:pPr>
            <w:r w:rsidRPr="000A04B0">
              <w:rPr>
                <w:rFonts w:ascii="Book Antiqua" w:hAnsi="Book Antiqua"/>
                <w:b/>
                <w:sz w:val="22"/>
                <w:szCs w:val="22"/>
              </w:rPr>
              <w:t>FSH IRMA KIT</w:t>
            </w:r>
          </w:p>
          <w:p w:rsidR="002C58AF" w:rsidRPr="000A04B0" w:rsidRDefault="002C58AF" w:rsidP="00A9418D">
            <w:pPr>
              <w:rPr>
                <w:rFonts w:ascii="Book Antiqua" w:hAnsi="Book Antiqua"/>
                <w:sz w:val="22"/>
                <w:szCs w:val="22"/>
              </w:rPr>
            </w:pPr>
            <w:r w:rsidRPr="000A04B0">
              <w:rPr>
                <w:rFonts w:ascii="Book Antiqua" w:hAnsi="Book Antiqua"/>
                <w:sz w:val="22"/>
                <w:szCs w:val="22"/>
              </w:rPr>
              <w:t>Size: 100 tests</w:t>
            </w:r>
          </w:p>
          <w:p w:rsidR="002C58AF" w:rsidRPr="000A04B0" w:rsidRDefault="002C58AF" w:rsidP="00A9418D">
            <w:pPr>
              <w:rPr>
                <w:rFonts w:ascii="Book Antiqua" w:hAnsi="Book Antiqua"/>
                <w:sz w:val="22"/>
                <w:szCs w:val="22"/>
              </w:rPr>
            </w:pPr>
            <w:r w:rsidRPr="000A04B0">
              <w:rPr>
                <w:rFonts w:ascii="Book Antiqua" w:hAnsi="Book Antiqua"/>
                <w:sz w:val="22"/>
                <w:szCs w:val="22"/>
              </w:rPr>
              <w:t>Code: IM2125</w:t>
            </w:r>
          </w:p>
          <w:p w:rsidR="002C58AF" w:rsidRPr="000A04B0" w:rsidRDefault="002C58AF" w:rsidP="00A9418D">
            <w:pPr>
              <w:rPr>
                <w:rFonts w:ascii="Book Antiqua" w:hAnsi="Book Antiqua"/>
                <w:sz w:val="22"/>
                <w:szCs w:val="22"/>
              </w:rPr>
            </w:pPr>
            <w:r w:rsidRPr="000A04B0">
              <w:rPr>
                <w:rFonts w:ascii="Book Antiqua" w:hAnsi="Book Antiqua"/>
                <w:sz w:val="22"/>
                <w:szCs w:val="22"/>
              </w:rPr>
              <w:t>Shelf life: 12 weeks</w:t>
            </w:r>
          </w:p>
          <w:p w:rsidR="002C58AF" w:rsidRPr="000A04B0" w:rsidRDefault="002C58AF" w:rsidP="00A9418D">
            <w:pPr>
              <w:rPr>
                <w:rFonts w:ascii="Book Antiqua" w:hAnsi="Book Antiqua"/>
                <w:sz w:val="22"/>
                <w:szCs w:val="22"/>
              </w:rPr>
            </w:pPr>
          </w:p>
          <w:p w:rsidR="002C58AF" w:rsidRPr="000A04B0" w:rsidRDefault="002C58AF" w:rsidP="00A9418D">
            <w:pPr>
              <w:numPr>
                <w:ilvl w:val="0"/>
                <w:numId w:val="26"/>
              </w:numPr>
              <w:ind w:left="303" w:hanging="270"/>
              <w:rPr>
                <w:rFonts w:ascii="Book Antiqua" w:hAnsi="Book Antiqua"/>
                <w:sz w:val="22"/>
                <w:szCs w:val="22"/>
              </w:rPr>
            </w:pPr>
            <w:r w:rsidRPr="000A04B0">
              <w:rPr>
                <w:rFonts w:ascii="Book Antiqua" w:hAnsi="Book Antiqua"/>
                <w:b/>
                <w:sz w:val="22"/>
                <w:szCs w:val="22"/>
              </w:rPr>
              <w:t>FSH IRMA KIT</w:t>
            </w:r>
          </w:p>
          <w:p w:rsidR="002C58AF" w:rsidRPr="000A04B0" w:rsidRDefault="002C58AF" w:rsidP="00A9418D">
            <w:pPr>
              <w:rPr>
                <w:rFonts w:ascii="Book Antiqua" w:hAnsi="Book Antiqua"/>
                <w:sz w:val="22"/>
                <w:szCs w:val="22"/>
              </w:rPr>
            </w:pPr>
            <w:r w:rsidRPr="000A04B0">
              <w:rPr>
                <w:rFonts w:ascii="Book Antiqua" w:hAnsi="Book Antiqua"/>
                <w:sz w:val="22"/>
                <w:szCs w:val="22"/>
              </w:rPr>
              <w:t>Size: 400 tests</w:t>
            </w:r>
          </w:p>
          <w:p w:rsidR="002C58AF" w:rsidRPr="000A04B0" w:rsidRDefault="002C58AF" w:rsidP="00A9418D">
            <w:pPr>
              <w:rPr>
                <w:rFonts w:ascii="Book Antiqua" w:hAnsi="Book Antiqua"/>
                <w:sz w:val="22"/>
                <w:szCs w:val="22"/>
                <w:lang w:val="en-IN"/>
              </w:rPr>
            </w:pPr>
            <w:r w:rsidRPr="000A04B0">
              <w:rPr>
                <w:rFonts w:ascii="Book Antiqua" w:hAnsi="Book Antiqua"/>
                <w:sz w:val="22"/>
                <w:szCs w:val="22"/>
                <w:lang w:val="en-IN"/>
              </w:rPr>
              <w:t>Code: IM3301</w:t>
            </w:r>
          </w:p>
          <w:p w:rsidR="002C58AF" w:rsidRPr="000A04B0" w:rsidRDefault="002C58AF" w:rsidP="00A9418D">
            <w:pPr>
              <w:rPr>
                <w:rFonts w:ascii="Book Antiqua" w:hAnsi="Book Antiqua"/>
                <w:sz w:val="22"/>
                <w:szCs w:val="22"/>
              </w:rPr>
            </w:pPr>
            <w:r w:rsidRPr="000A04B0">
              <w:rPr>
                <w:rFonts w:ascii="Book Antiqua" w:hAnsi="Book Antiqua"/>
                <w:sz w:val="22"/>
                <w:szCs w:val="22"/>
              </w:rPr>
              <w:t>Shelf life: 12 weeks</w:t>
            </w:r>
          </w:p>
          <w:p w:rsidR="002C58AF" w:rsidRPr="000A04B0" w:rsidRDefault="002C58AF" w:rsidP="00A9418D">
            <w:pPr>
              <w:rPr>
                <w:rFonts w:ascii="Book Antiqua" w:hAnsi="Book Antiqua"/>
                <w:sz w:val="22"/>
                <w:szCs w:val="22"/>
              </w:rPr>
            </w:pP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b/>
                <w:sz w:val="22"/>
                <w:szCs w:val="22"/>
              </w:rPr>
              <w:lastRenderedPageBreak/>
              <w:t>RIA ESTRADIOL:</w:t>
            </w:r>
            <w:r w:rsidRPr="000A04B0">
              <w:rPr>
                <w:rFonts w:ascii="Book Antiqua" w:hAnsi="Book Antiqua"/>
                <w:sz w:val="22"/>
                <w:szCs w:val="22"/>
              </w:rPr>
              <w:t xml:space="preserve"> Radioimmunoassay for the in vitro determination of oestradiol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ACTIVE FREE TESTOSTERONE RIA:</w:t>
            </w:r>
            <w:r w:rsidRPr="000A04B0">
              <w:rPr>
                <w:rFonts w:ascii="Book Antiqua" w:hAnsi="Book Antiqua"/>
                <w:sz w:val="22"/>
                <w:szCs w:val="22"/>
              </w:rPr>
              <w:t xml:space="preserve"> Radioimmunoassay for the quantitative measurement of free testosterone in human serum this assay is intended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PROLACTIN IRMA KIT:</w:t>
            </w:r>
            <w:r w:rsidRPr="000A04B0">
              <w:rPr>
                <w:rFonts w:ascii="Book Antiqua" w:hAnsi="Book Antiqua"/>
                <w:sz w:val="22"/>
                <w:szCs w:val="22"/>
              </w:rPr>
              <w:t xml:space="preserve"> Immunoradiometric assay for the in vitro determination of prolactin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RIA TESTOSTERONE direct:</w:t>
            </w:r>
            <w:r w:rsidRPr="000A04B0">
              <w:rPr>
                <w:rFonts w:ascii="Book Antiqua" w:hAnsi="Book Antiqua"/>
                <w:sz w:val="22"/>
                <w:szCs w:val="22"/>
              </w:rPr>
              <w:t xml:space="preserve"> Radioimmunoassay for the in </w:t>
            </w:r>
            <w:r w:rsidRPr="000A04B0">
              <w:rPr>
                <w:rFonts w:ascii="Book Antiqua" w:hAnsi="Book Antiqua"/>
                <w:sz w:val="22"/>
                <w:szCs w:val="22"/>
              </w:rPr>
              <w:lastRenderedPageBreak/>
              <w:t>vitro determination of total testosterone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RIA PROGESTERONE kit:</w:t>
            </w:r>
            <w:r w:rsidRPr="000A04B0">
              <w:rPr>
                <w:rFonts w:ascii="Book Antiqua" w:hAnsi="Book Antiqua"/>
                <w:sz w:val="22"/>
                <w:szCs w:val="22"/>
              </w:rPr>
              <w:t xml:space="preserve"> Radioimmunoassay for the in vitro determination of progesterone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LH IRMA kit:</w:t>
            </w:r>
            <w:r w:rsidRPr="000A04B0">
              <w:rPr>
                <w:rFonts w:ascii="Book Antiqua" w:hAnsi="Book Antiqua"/>
                <w:sz w:val="22"/>
                <w:szCs w:val="22"/>
              </w:rPr>
              <w:t xml:space="preserve"> Immunoradiometric assay for the in vitro determination of luteinizing hormone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RIA 17α-Hydroxyprogesterone:</w:t>
            </w:r>
            <w:r w:rsidRPr="000A04B0">
              <w:rPr>
                <w:rFonts w:ascii="Book Antiqua" w:hAnsi="Book Antiqua"/>
                <w:sz w:val="22"/>
                <w:szCs w:val="22"/>
              </w:rPr>
              <w:t xml:space="preserve"> Radioimmunoassay for the in vitro determination of 17α-hydroxyprogesterone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hCG IRMA kit:</w:t>
            </w:r>
            <w:r w:rsidRPr="000A04B0">
              <w:rPr>
                <w:rFonts w:ascii="Book Antiqua" w:hAnsi="Book Antiqua"/>
                <w:sz w:val="22"/>
                <w:szCs w:val="22"/>
              </w:rPr>
              <w:t xml:space="preserve"> Immunoradiometric assay for the in vitro determination of human total chorionic gonadotropin (HCG) in human serum and plasma. for in vitro diagnostic use.</w:t>
            </w:r>
          </w:p>
          <w:p w:rsidR="002C58AF" w:rsidRPr="000A04B0" w:rsidRDefault="002C58AF" w:rsidP="00A9418D">
            <w:pPr>
              <w:rPr>
                <w:rFonts w:ascii="Book Antiqua" w:hAnsi="Book Antiqua"/>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FSH IRMA kit:</w:t>
            </w:r>
            <w:r w:rsidRPr="000A04B0">
              <w:rPr>
                <w:rFonts w:ascii="Book Antiqua" w:hAnsi="Book Antiqua"/>
                <w:sz w:val="22"/>
                <w:szCs w:val="22"/>
              </w:rPr>
              <w:t xml:space="preserve"> Immunoradiometric assay for the in vitro determination of FSH in human serum and plasma. for in vitro diagnostic use.</w:t>
            </w:r>
          </w:p>
        </w:tc>
        <w:tc>
          <w:tcPr>
            <w:tcW w:w="1551" w:type="dxa"/>
            <w:shd w:val="clear" w:color="auto" w:fill="auto"/>
          </w:tcPr>
          <w:p w:rsidR="002C58AF" w:rsidRPr="000A04B0" w:rsidRDefault="006939BA" w:rsidP="00A9418D">
            <w:pPr>
              <w:rPr>
                <w:rFonts w:ascii="Book Antiqua" w:hAnsi="Book Antiqua"/>
                <w:sz w:val="22"/>
                <w:szCs w:val="22"/>
              </w:rPr>
            </w:pPr>
            <w:r w:rsidRPr="000A04B0">
              <w:rPr>
                <w:rFonts w:ascii="Book Antiqua" w:hAnsi="Book Antiqua"/>
                <w:b/>
                <w:bCs/>
                <w:sz w:val="22"/>
                <w:szCs w:val="22"/>
              </w:rPr>
              <w:lastRenderedPageBreak/>
              <w:t>Decision: Deferred.</w:t>
            </w:r>
            <w:r w:rsidRPr="000A04B0">
              <w:rPr>
                <w:rFonts w:ascii="Book Antiqua" w:hAnsi="Book Antiqua"/>
                <w:sz w:val="22"/>
                <w:szCs w:val="22"/>
              </w:rPr>
              <w:t xml:space="preserve"> The board discussed the matter at length and decided that since products are already grouped as Kits, therefore, as per para 2 of Schedule B of  Medical Devices Rules, 2017 can only grouped in one of the catagories, namely, single, set, system, family, in-vitro test kit or in-vitro cluster. Reagents and articles can be grouped as clusters. Firm has applied multiple kits as CLUSTERS. Board directed the firm to apply these kits separately.</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b/>
                <w:sz w:val="22"/>
                <w:szCs w:val="22"/>
              </w:rPr>
            </w:pPr>
            <w:r w:rsidRPr="000A04B0">
              <w:rPr>
                <w:rFonts w:ascii="Book Antiqua" w:hAnsi="Book Antiqua"/>
                <w:b/>
                <w:sz w:val="22"/>
                <w:szCs w:val="22"/>
              </w:rPr>
              <w:t>Legal Manufacturer:</w:t>
            </w:r>
          </w:p>
          <w:p w:rsidR="002C58AF" w:rsidRPr="000A04B0" w:rsidRDefault="002C58AF" w:rsidP="00A9418D">
            <w:pPr>
              <w:rPr>
                <w:rFonts w:ascii="Book Antiqua" w:hAnsi="Book Antiqua"/>
                <w:bCs/>
                <w:sz w:val="22"/>
                <w:szCs w:val="22"/>
              </w:rPr>
            </w:pPr>
            <w:r w:rsidRPr="000A04B0">
              <w:rPr>
                <w:rFonts w:ascii="Book Antiqua" w:hAnsi="Book Antiqua"/>
                <w:bCs/>
                <w:sz w:val="22"/>
                <w:szCs w:val="22"/>
              </w:rPr>
              <w:t>M/s. Immunotech s.r.o. Radiova 1122/1, 10227 Praha, Czech Republic</w:t>
            </w:r>
          </w:p>
          <w:p w:rsidR="002C58AF" w:rsidRPr="000A04B0" w:rsidRDefault="002C58AF" w:rsidP="00A9418D">
            <w:pPr>
              <w:rPr>
                <w:rFonts w:ascii="Book Antiqua" w:hAnsi="Book Antiqua"/>
                <w:b/>
                <w:sz w:val="22"/>
                <w:szCs w:val="22"/>
                <w:u w:val="single"/>
              </w:rPr>
            </w:pPr>
          </w:p>
          <w:p w:rsidR="002C58AF" w:rsidRPr="000A04B0" w:rsidRDefault="002C58AF" w:rsidP="00A9418D">
            <w:pPr>
              <w:rPr>
                <w:rFonts w:ascii="Book Antiqua" w:hAnsi="Book Antiqua"/>
                <w:bCs/>
                <w:sz w:val="22"/>
                <w:szCs w:val="22"/>
              </w:rPr>
            </w:pPr>
            <w:r w:rsidRPr="000A04B0">
              <w:rPr>
                <w:rFonts w:ascii="Book Antiqua" w:hAnsi="Book Antiqua"/>
                <w:bCs/>
                <w:sz w:val="22"/>
                <w:szCs w:val="22"/>
              </w:rPr>
              <w:t>FSC Czech Republic</w:t>
            </w:r>
          </w:p>
          <w:p w:rsidR="004B1709" w:rsidRPr="000A04B0" w:rsidRDefault="002C58AF" w:rsidP="004B1709">
            <w:pPr>
              <w:rPr>
                <w:rFonts w:ascii="Book Antiqua" w:hAnsi="Book Antiqua"/>
                <w:bCs/>
                <w:sz w:val="22"/>
                <w:szCs w:val="22"/>
              </w:rPr>
            </w:pPr>
            <w:r w:rsidRPr="000A04B0">
              <w:rPr>
                <w:rFonts w:ascii="Book Antiqua" w:hAnsi="Book Antiqua"/>
                <w:bCs/>
                <w:sz w:val="22"/>
                <w:szCs w:val="22"/>
              </w:rPr>
              <w:t>Valid until 14-02-2023</w:t>
            </w:r>
          </w:p>
          <w:p w:rsidR="004B1709" w:rsidRPr="000A04B0" w:rsidRDefault="004B1709" w:rsidP="004B1709">
            <w:pPr>
              <w:rPr>
                <w:rFonts w:ascii="Book Antiqua" w:hAnsi="Book Antiqua"/>
                <w:bCs/>
                <w:sz w:val="22"/>
                <w:szCs w:val="22"/>
              </w:rPr>
            </w:pPr>
          </w:p>
          <w:p w:rsidR="004B1709" w:rsidRPr="000A04B0" w:rsidRDefault="004B1709" w:rsidP="004B1709">
            <w:pPr>
              <w:rPr>
                <w:rFonts w:ascii="Book Antiqua" w:hAnsi="Book Antiqua"/>
                <w:bCs/>
                <w:sz w:val="22"/>
                <w:szCs w:val="22"/>
              </w:rPr>
            </w:pPr>
            <w:r w:rsidRPr="000A04B0">
              <w:rPr>
                <w:rFonts w:ascii="Book Antiqua" w:hAnsi="Book Antiqua"/>
                <w:sz w:val="22"/>
                <w:szCs w:val="22"/>
              </w:rPr>
              <w:t>Fee submitted: Rs. 25,000/-</w:t>
            </w:r>
          </w:p>
          <w:p w:rsidR="002C58AF" w:rsidRPr="000A04B0" w:rsidRDefault="002C58AF" w:rsidP="00A9418D">
            <w:pPr>
              <w:rPr>
                <w:rFonts w:ascii="Book Antiqua" w:hAnsi="Book Antiqua"/>
                <w:bCs/>
                <w:sz w:val="22"/>
                <w:szCs w:val="22"/>
              </w:rPr>
            </w:pPr>
          </w:p>
        </w:tc>
        <w:tc>
          <w:tcPr>
            <w:tcW w:w="2567" w:type="dxa"/>
            <w:shd w:val="clear" w:color="auto" w:fill="auto"/>
          </w:tcPr>
          <w:p w:rsidR="002C58AF" w:rsidRPr="000A04B0" w:rsidRDefault="002C58AF" w:rsidP="004B1709">
            <w:pPr>
              <w:ind w:left="368"/>
              <w:rPr>
                <w:rFonts w:ascii="Book Antiqua" w:hAnsi="Book Antiqua"/>
                <w:sz w:val="22"/>
                <w:szCs w:val="22"/>
              </w:rPr>
            </w:pPr>
            <w:r w:rsidRPr="000A04B0">
              <w:rPr>
                <w:rFonts w:ascii="Book Antiqua" w:hAnsi="Book Antiqua"/>
                <w:sz w:val="22"/>
                <w:szCs w:val="22"/>
              </w:rPr>
              <w:t xml:space="preserve">Cluster: Thyroid function markers </w:t>
            </w: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Thyroglobulin IRMA kit</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A85726</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08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Anti-TPO RIA kit</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A56719</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10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IRMA PTH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A11930</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08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IRMA PTH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Size:50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B89461</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08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lastRenderedPageBreak/>
              <w:t xml:space="preserve">FT4 RIA kit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IM1363</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11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FT4 RIA kit</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400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IM3321</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11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RIA FT3 kit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M1579,</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12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RIA FT3 kit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400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IM3320</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12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TOTAL T3 RIA KIT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IM1699</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14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TOTAL T3 RIA KIT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400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IM3287</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14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Anti-hTg IRMA KIT</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 xml:space="preserve">Code: IM3223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13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TSH IRMA kit</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 xml:space="preserve">Code: IM3712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10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TSH IRMA kit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400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IM3713</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10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Total T4 RIA kit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Size: 100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IM1447</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14 weeks</w:t>
            </w:r>
          </w:p>
          <w:p w:rsidR="002C58AF" w:rsidRPr="000A04B0" w:rsidRDefault="002C58AF" w:rsidP="004B1709">
            <w:pPr>
              <w:pStyle w:val="ListParagraph"/>
              <w:ind w:left="368"/>
              <w:rPr>
                <w:rFonts w:ascii="Book Antiqua" w:hAnsi="Book Antiqua" w:cs="Times New Roman"/>
              </w:rPr>
            </w:pPr>
          </w:p>
          <w:p w:rsidR="002C58AF" w:rsidRPr="000A04B0" w:rsidRDefault="002C58AF" w:rsidP="004B1709">
            <w:pPr>
              <w:pStyle w:val="ListParagraph"/>
              <w:widowControl/>
              <w:numPr>
                <w:ilvl w:val="0"/>
                <w:numId w:val="27"/>
              </w:numPr>
              <w:spacing w:before="240" w:after="200" w:line="240" w:lineRule="exact"/>
              <w:ind w:left="368"/>
              <w:contextualSpacing/>
              <w:rPr>
                <w:rFonts w:ascii="Book Antiqua" w:hAnsi="Book Antiqua" w:cs="Times New Roman"/>
              </w:rPr>
            </w:pPr>
            <w:r w:rsidRPr="000A04B0">
              <w:rPr>
                <w:rFonts w:ascii="Book Antiqua" w:hAnsi="Book Antiqua" w:cs="Times New Roman"/>
              </w:rPr>
              <w:t xml:space="preserve">Total T4 RIA kit </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lastRenderedPageBreak/>
              <w:t>Size: 400 tests</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Code: IM3286</w:t>
            </w:r>
          </w:p>
          <w:p w:rsidR="002C58AF" w:rsidRPr="000A04B0" w:rsidRDefault="002C58AF" w:rsidP="004B1709">
            <w:pPr>
              <w:pStyle w:val="ListParagraph"/>
              <w:ind w:left="368"/>
              <w:rPr>
                <w:rFonts w:ascii="Book Antiqua" w:hAnsi="Book Antiqua" w:cs="Times New Roman"/>
              </w:rPr>
            </w:pPr>
            <w:r w:rsidRPr="000A04B0">
              <w:rPr>
                <w:rFonts w:ascii="Book Antiqua" w:hAnsi="Book Antiqua" w:cs="Times New Roman"/>
              </w:rPr>
              <w:t>Shelf life: 14 weeks</w:t>
            </w:r>
          </w:p>
          <w:p w:rsidR="002C58AF" w:rsidRPr="000A04B0" w:rsidRDefault="002C58AF" w:rsidP="004B1709">
            <w:pPr>
              <w:ind w:left="368"/>
              <w:rPr>
                <w:rFonts w:ascii="Book Antiqua" w:hAnsi="Book Antiqua"/>
                <w:sz w:val="22"/>
                <w:szCs w:val="22"/>
              </w:rPr>
            </w:pPr>
          </w:p>
          <w:p w:rsidR="002C58AF" w:rsidRPr="000A04B0" w:rsidRDefault="002C58AF" w:rsidP="004B1709">
            <w:pPr>
              <w:ind w:left="368"/>
              <w:rPr>
                <w:rFonts w:ascii="Book Antiqua" w:hAnsi="Book Antiqua"/>
                <w:sz w:val="22"/>
                <w:szCs w:val="22"/>
              </w:rPr>
            </w:pPr>
            <w:r w:rsidRPr="000A04B0">
              <w:rPr>
                <w:rFonts w:ascii="Book Antiqua" w:hAnsi="Book Antiqua"/>
                <w:sz w:val="22"/>
                <w:szCs w:val="22"/>
              </w:rPr>
              <w:t>Class B</w:t>
            </w:r>
          </w:p>
          <w:p w:rsidR="002C58AF" w:rsidRPr="000A04B0" w:rsidRDefault="002C58AF" w:rsidP="004B1709">
            <w:pPr>
              <w:ind w:left="368"/>
              <w:rPr>
                <w:rFonts w:ascii="Book Antiqua" w:hAnsi="Book Antiqua"/>
                <w:sz w:val="22"/>
                <w:szCs w:val="22"/>
              </w:rPr>
            </w:pPr>
          </w:p>
          <w:p w:rsidR="002C58AF" w:rsidRPr="000A04B0" w:rsidRDefault="002C58AF" w:rsidP="00A9418D">
            <w:pPr>
              <w:rPr>
                <w:rFonts w:ascii="Book Antiqua" w:hAnsi="Book Antiqua"/>
                <w:sz w:val="22"/>
                <w:szCs w:val="22"/>
              </w:rPr>
            </w:pPr>
          </w:p>
        </w:tc>
        <w:tc>
          <w:tcPr>
            <w:tcW w:w="1701" w:type="dxa"/>
            <w:shd w:val="clear" w:color="auto" w:fill="auto"/>
          </w:tcPr>
          <w:p w:rsidR="002C58AF" w:rsidRPr="000A04B0" w:rsidRDefault="002C58AF" w:rsidP="00A9418D">
            <w:pPr>
              <w:autoSpaceDE w:val="0"/>
              <w:autoSpaceDN w:val="0"/>
              <w:adjustRightInd w:val="0"/>
              <w:rPr>
                <w:rFonts w:ascii="Book Antiqua" w:eastAsia="Arial-BoldMT-Identity-H" w:hAnsi="Book Antiqua"/>
                <w:bCs/>
                <w:sz w:val="22"/>
                <w:szCs w:val="22"/>
                <w:lang w:val="cs-CZ"/>
              </w:rPr>
            </w:pPr>
            <w:r w:rsidRPr="000A04B0">
              <w:rPr>
                <w:rFonts w:ascii="Book Antiqua" w:hAnsi="Book Antiqua"/>
                <w:b/>
                <w:sz w:val="22"/>
                <w:szCs w:val="22"/>
              </w:rPr>
              <w:lastRenderedPageBreak/>
              <w:t xml:space="preserve">Thyroglobulin IRMA kit: </w:t>
            </w:r>
            <w:r w:rsidRPr="000A04B0">
              <w:rPr>
                <w:rFonts w:ascii="Book Antiqua" w:eastAsia="Arial-BoldMT-Identity-H" w:hAnsi="Book Antiqua"/>
                <w:bCs/>
                <w:sz w:val="22"/>
                <w:szCs w:val="22"/>
                <w:lang w:val="cs-CZ"/>
              </w:rPr>
              <w:t>Immunoradiometric assay for the in vitro determination of thyroglobulin (tg) in human serum and plasma. for in vitro diagnostic use.</w:t>
            </w:r>
          </w:p>
          <w:p w:rsidR="002C58AF" w:rsidRPr="000A04B0" w:rsidRDefault="002C58AF" w:rsidP="00A9418D">
            <w:pPr>
              <w:autoSpaceDE w:val="0"/>
              <w:autoSpaceDN w:val="0"/>
              <w:adjustRightInd w:val="0"/>
              <w:rPr>
                <w:rFonts w:ascii="Book Antiqua" w:eastAsia="Arial-BoldMT-Identity-H" w:hAnsi="Book Antiqua"/>
                <w:bCs/>
                <w:sz w:val="22"/>
                <w:szCs w:val="22"/>
                <w:lang w:val="cs-CZ"/>
              </w:rPr>
            </w:pPr>
          </w:p>
          <w:p w:rsidR="002C58AF" w:rsidRPr="000A04B0" w:rsidRDefault="002C58AF" w:rsidP="00A9418D">
            <w:pPr>
              <w:rPr>
                <w:rFonts w:ascii="Book Antiqua" w:eastAsia="Arial-BoldMT-Identity-H" w:hAnsi="Book Antiqua"/>
                <w:bCs/>
                <w:sz w:val="22"/>
                <w:szCs w:val="22"/>
                <w:lang w:val="cs-CZ"/>
              </w:rPr>
            </w:pPr>
            <w:r w:rsidRPr="000A04B0">
              <w:rPr>
                <w:rFonts w:ascii="Book Antiqua" w:hAnsi="Book Antiqua"/>
                <w:b/>
                <w:sz w:val="22"/>
                <w:szCs w:val="22"/>
              </w:rPr>
              <w:t xml:space="preserve">Anti-TPO RIA kit: </w:t>
            </w:r>
            <w:r w:rsidRPr="000A04B0">
              <w:rPr>
                <w:rFonts w:ascii="Book Antiqua" w:eastAsia="Arial-BoldMT-Identity-H" w:hAnsi="Book Antiqua"/>
                <w:bCs/>
                <w:sz w:val="22"/>
                <w:szCs w:val="22"/>
                <w:lang w:val="cs-CZ"/>
              </w:rPr>
              <w:t xml:space="preserve">Radioimmunoassay for the in vitro determination of antibodies against thyroid peroxidase </w:t>
            </w:r>
            <w:r w:rsidRPr="000A04B0">
              <w:rPr>
                <w:rFonts w:ascii="Book Antiqua" w:eastAsia="Arial-BoldMT-Identity-H" w:hAnsi="Book Antiqua"/>
                <w:bCs/>
                <w:sz w:val="22"/>
                <w:szCs w:val="22"/>
                <w:lang w:val="cs-CZ"/>
              </w:rPr>
              <w:lastRenderedPageBreak/>
              <w:t>(anti-TPO) in human serum. for in vitro diagnostic use.</w:t>
            </w:r>
          </w:p>
          <w:p w:rsidR="002C58AF" w:rsidRPr="000A04B0" w:rsidRDefault="002C58AF" w:rsidP="00A9418D">
            <w:pPr>
              <w:rPr>
                <w:rFonts w:ascii="Book Antiqua" w:hAnsi="Book Antiqua"/>
                <w:b/>
                <w:sz w:val="22"/>
                <w:szCs w:val="22"/>
              </w:rPr>
            </w:pPr>
          </w:p>
          <w:p w:rsidR="002C58AF" w:rsidRPr="000A04B0" w:rsidRDefault="002C58AF" w:rsidP="00A9418D">
            <w:pPr>
              <w:rPr>
                <w:rFonts w:ascii="Book Antiqua" w:hAnsi="Book Antiqua"/>
                <w:bCs/>
                <w:sz w:val="22"/>
                <w:szCs w:val="22"/>
              </w:rPr>
            </w:pPr>
            <w:r w:rsidRPr="000A04B0">
              <w:rPr>
                <w:rFonts w:ascii="Book Antiqua" w:hAnsi="Book Antiqua"/>
                <w:b/>
                <w:sz w:val="22"/>
                <w:szCs w:val="22"/>
              </w:rPr>
              <w:t xml:space="preserve">IRMA PTH: </w:t>
            </w:r>
            <w:r w:rsidRPr="000A04B0">
              <w:rPr>
                <w:rFonts w:ascii="Book Antiqua" w:hAnsi="Book Antiqua"/>
                <w:bCs/>
                <w:sz w:val="22"/>
                <w:szCs w:val="22"/>
              </w:rPr>
              <w:t>Immunoradiometric assay for the in vitro determination of parathyroid hormon in human serum and plasma. for in vitro diagnostic use.</w:t>
            </w:r>
          </w:p>
          <w:p w:rsidR="002C58AF" w:rsidRPr="000A04B0" w:rsidRDefault="002C58AF" w:rsidP="00A9418D">
            <w:pPr>
              <w:rPr>
                <w:rFonts w:ascii="Book Antiqua" w:hAnsi="Book Antiqua"/>
                <w:b/>
                <w:sz w:val="22"/>
                <w:szCs w:val="22"/>
              </w:rPr>
            </w:pPr>
          </w:p>
          <w:p w:rsidR="002C58AF" w:rsidRPr="000A04B0" w:rsidRDefault="002C58AF" w:rsidP="00A9418D">
            <w:pPr>
              <w:rPr>
                <w:rFonts w:ascii="Book Antiqua" w:hAnsi="Book Antiqua"/>
                <w:bCs/>
                <w:sz w:val="22"/>
                <w:szCs w:val="22"/>
              </w:rPr>
            </w:pPr>
            <w:r w:rsidRPr="000A04B0">
              <w:rPr>
                <w:rFonts w:ascii="Book Antiqua" w:hAnsi="Book Antiqua"/>
                <w:b/>
                <w:sz w:val="22"/>
                <w:szCs w:val="22"/>
              </w:rPr>
              <w:t xml:space="preserve">FT4 RIA kit: </w:t>
            </w:r>
            <w:r w:rsidRPr="000A04B0">
              <w:rPr>
                <w:rFonts w:ascii="Book Antiqua" w:hAnsi="Book Antiqua"/>
                <w:bCs/>
                <w:sz w:val="22"/>
                <w:szCs w:val="22"/>
              </w:rPr>
              <w:t>Radioimmunoassay for the in vitro determination of free thyroxine in human serum and plasma. for in vitro diagnostic use.</w:t>
            </w:r>
          </w:p>
          <w:p w:rsidR="002C58AF" w:rsidRPr="000A04B0" w:rsidRDefault="002C58AF" w:rsidP="00A9418D">
            <w:pPr>
              <w:rPr>
                <w:rFonts w:ascii="Book Antiqua" w:hAnsi="Book Antiqua"/>
                <w:b/>
                <w:sz w:val="22"/>
                <w:szCs w:val="22"/>
              </w:rPr>
            </w:pPr>
          </w:p>
          <w:p w:rsidR="002C58AF" w:rsidRPr="000A04B0" w:rsidRDefault="002C58AF" w:rsidP="00A9418D">
            <w:pPr>
              <w:rPr>
                <w:rFonts w:ascii="Book Antiqua" w:hAnsi="Book Antiqua"/>
                <w:bCs/>
                <w:sz w:val="22"/>
                <w:szCs w:val="22"/>
              </w:rPr>
            </w:pPr>
            <w:r w:rsidRPr="000A04B0">
              <w:rPr>
                <w:rFonts w:ascii="Book Antiqua" w:hAnsi="Book Antiqua"/>
                <w:b/>
                <w:sz w:val="22"/>
                <w:szCs w:val="22"/>
              </w:rPr>
              <w:t xml:space="preserve">RIA FT3 kit: </w:t>
            </w:r>
            <w:r w:rsidRPr="000A04B0">
              <w:rPr>
                <w:rFonts w:ascii="Book Antiqua" w:hAnsi="Book Antiqua"/>
                <w:bCs/>
                <w:sz w:val="22"/>
                <w:szCs w:val="22"/>
              </w:rPr>
              <w:t>Radioimmunoassay for the in vitro determination of free triiodothyronine in human serum and plasma. For in vitro diagnostic use.</w:t>
            </w:r>
          </w:p>
          <w:p w:rsidR="002C58AF" w:rsidRPr="000A04B0" w:rsidRDefault="002C58AF" w:rsidP="00A9418D">
            <w:pPr>
              <w:rPr>
                <w:rFonts w:ascii="Book Antiqua" w:hAnsi="Book Antiqua"/>
                <w:bCs/>
                <w:sz w:val="22"/>
                <w:szCs w:val="22"/>
              </w:rPr>
            </w:pPr>
          </w:p>
          <w:p w:rsidR="002C58AF" w:rsidRPr="000A04B0" w:rsidRDefault="002C58AF" w:rsidP="00A9418D">
            <w:pPr>
              <w:rPr>
                <w:rFonts w:ascii="Book Antiqua" w:hAnsi="Book Antiqua"/>
                <w:bCs/>
                <w:sz w:val="22"/>
                <w:szCs w:val="22"/>
              </w:rPr>
            </w:pPr>
            <w:r w:rsidRPr="000A04B0">
              <w:rPr>
                <w:rFonts w:ascii="Book Antiqua" w:hAnsi="Book Antiqua"/>
                <w:b/>
                <w:sz w:val="22"/>
                <w:szCs w:val="22"/>
              </w:rPr>
              <w:t xml:space="preserve">TOTAL T3 RIA KIT: </w:t>
            </w:r>
            <w:r w:rsidRPr="000A04B0">
              <w:rPr>
                <w:rFonts w:ascii="Book Antiqua" w:hAnsi="Book Antiqua"/>
                <w:bCs/>
                <w:sz w:val="22"/>
                <w:szCs w:val="22"/>
              </w:rPr>
              <w:t>Radioimmunoassay for the in vitro determination of total triiodothyroni</w:t>
            </w:r>
            <w:r w:rsidRPr="000A04B0">
              <w:rPr>
                <w:rFonts w:ascii="Book Antiqua" w:hAnsi="Book Antiqua"/>
                <w:bCs/>
                <w:sz w:val="22"/>
                <w:szCs w:val="22"/>
              </w:rPr>
              <w:lastRenderedPageBreak/>
              <w:t>ne (TT3) in human serum and plasma. for in vitro diagnostic use.</w:t>
            </w:r>
          </w:p>
          <w:p w:rsidR="002C58AF" w:rsidRPr="000A04B0" w:rsidRDefault="002C58AF" w:rsidP="00A9418D">
            <w:pPr>
              <w:rPr>
                <w:rFonts w:ascii="Book Antiqua" w:hAnsi="Book Antiqua"/>
                <w:b/>
                <w:sz w:val="22"/>
                <w:szCs w:val="22"/>
              </w:rPr>
            </w:pPr>
          </w:p>
          <w:p w:rsidR="002C58AF" w:rsidRPr="000A04B0" w:rsidRDefault="002C58AF" w:rsidP="00A9418D">
            <w:pPr>
              <w:rPr>
                <w:rFonts w:ascii="Book Antiqua" w:hAnsi="Book Antiqua"/>
                <w:bCs/>
                <w:sz w:val="22"/>
                <w:szCs w:val="22"/>
              </w:rPr>
            </w:pPr>
            <w:r w:rsidRPr="000A04B0">
              <w:rPr>
                <w:rFonts w:ascii="Book Antiqua" w:hAnsi="Book Antiqua"/>
                <w:b/>
                <w:sz w:val="22"/>
                <w:szCs w:val="22"/>
              </w:rPr>
              <w:t xml:space="preserve">Anti-hTg IRMA KIT: </w:t>
            </w:r>
            <w:r w:rsidRPr="000A04B0">
              <w:rPr>
                <w:rFonts w:ascii="Book Antiqua" w:hAnsi="Book Antiqua"/>
                <w:bCs/>
                <w:sz w:val="22"/>
                <w:szCs w:val="22"/>
              </w:rPr>
              <w:t>immunoradiometric assay for the in vitro determination of autoantibodies anti-hTg in human serum and plasma. for in vitro diagnostic use.</w:t>
            </w:r>
          </w:p>
          <w:p w:rsidR="002C58AF" w:rsidRPr="000A04B0" w:rsidRDefault="002C58AF" w:rsidP="00A9418D">
            <w:pPr>
              <w:rPr>
                <w:rFonts w:ascii="Book Antiqua" w:hAnsi="Book Antiqua"/>
                <w:b/>
                <w:sz w:val="22"/>
                <w:szCs w:val="22"/>
              </w:rPr>
            </w:pPr>
          </w:p>
          <w:p w:rsidR="002C58AF" w:rsidRPr="000A04B0" w:rsidRDefault="002C58AF" w:rsidP="00A9418D">
            <w:pPr>
              <w:rPr>
                <w:rFonts w:ascii="Book Antiqua" w:hAnsi="Book Antiqua"/>
                <w:bCs/>
                <w:sz w:val="22"/>
                <w:szCs w:val="22"/>
              </w:rPr>
            </w:pPr>
            <w:r w:rsidRPr="000A04B0">
              <w:rPr>
                <w:rFonts w:ascii="Book Antiqua" w:hAnsi="Book Antiqua"/>
                <w:b/>
                <w:sz w:val="22"/>
                <w:szCs w:val="22"/>
              </w:rPr>
              <w:t>TSH IRMA kit: I</w:t>
            </w:r>
            <w:r w:rsidRPr="000A04B0">
              <w:rPr>
                <w:rFonts w:ascii="Book Antiqua" w:hAnsi="Book Antiqua"/>
                <w:bCs/>
                <w:sz w:val="22"/>
                <w:szCs w:val="22"/>
              </w:rPr>
              <w:t>mmunoradiometric assay for the in vitro determination of thyroid-stimulating hormone in human serum and plasma. For in vitro diagnostic use.</w:t>
            </w:r>
          </w:p>
          <w:p w:rsidR="002C58AF" w:rsidRPr="000A04B0" w:rsidRDefault="002C58AF" w:rsidP="00A9418D">
            <w:pPr>
              <w:rPr>
                <w:rFonts w:ascii="Book Antiqua" w:hAnsi="Book Antiqua"/>
                <w:b/>
                <w:sz w:val="22"/>
                <w:szCs w:val="22"/>
              </w:rPr>
            </w:pPr>
          </w:p>
          <w:p w:rsidR="002C58AF" w:rsidRPr="000A04B0" w:rsidRDefault="002C58AF" w:rsidP="00A9418D">
            <w:pPr>
              <w:rPr>
                <w:rFonts w:ascii="Book Antiqua" w:hAnsi="Book Antiqua"/>
                <w:sz w:val="22"/>
                <w:szCs w:val="22"/>
              </w:rPr>
            </w:pPr>
            <w:r w:rsidRPr="000A04B0">
              <w:rPr>
                <w:rFonts w:ascii="Book Antiqua" w:hAnsi="Book Antiqua"/>
                <w:b/>
                <w:sz w:val="22"/>
                <w:szCs w:val="22"/>
              </w:rPr>
              <w:t>Total T4 RIA kit:</w:t>
            </w:r>
            <w:r w:rsidRPr="000A04B0">
              <w:rPr>
                <w:rFonts w:ascii="Book Antiqua" w:hAnsi="Book Antiqua"/>
                <w:bCs/>
                <w:sz w:val="22"/>
                <w:szCs w:val="22"/>
              </w:rPr>
              <w:t>Radioimmunoassay for the in vitro determination of total thyroxine (TT4) in human serum and plasma. for in vitro diagnostic use</w:t>
            </w:r>
          </w:p>
          <w:p w:rsidR="002C58AF" w:rsidRPr="000A04B0" w:rsidRDefault="002C58AF" w:rsidP="00A9418D">
            <w:pPr>
              <w:autoSpaceDE w:val="0"/>
              <w:autoSpaceDN w:val="0"/>
              <w:adjustRightInd w:val="0"/>
              <w:rPr>
                <w:rFonts w:ascii="Book Antiqua" w:hAnsi="Book Antiqua"/>
                <w:bCs/>
                <w:sz w:val="22"/>
                <w:szCs w:val="22"/>
              </w:rPr>
            </w:pPr>
          </w:p>
        </w:tc>
        <w:tc>
          <w:tcPr>
            <w:tcW w:w="1551" w:type="dxa"/>
            <w:shd w:val="clear" w:color="auto" w:fill="auto"/>
          </w:tcPr>
          <w:p w:rsidR="002C58AF" w:rsidRPr="000A04B0" w:rsidRDefault="006939BA" w:rsidP="00A9418D">
            <w:pPr>
              <w:rPr>
                <w:rFonts w:ascii="Book Antiqua" w:hAnsi="Book Antiqua"/>
                <w:sz w:val="22"/>
                <w:szCs w:val="22"/>
              </w:rPr>
            </w:pPr>
            <w:r w:rsidRPr="000A04B0">
              <w:rPr>
                <w:rFonts w:ascii="Book Antiqua" w:hAnsi="Book Antiqua"/>
                <w:b/>
                <w:bCs/>
                <w:sz w:val="22"/>
                <w:szCs w:val="22"/>
              </w:rPr>
              <w:lastRenderedPageBreak/>
              <w:t>Decision: Deferred.</w:t>
            </w:r>
            <w:r w:rsidRPr="000A04B0">
              <w:rPr>
                <w:rFonts w:ascii="Book Antiqua" w:hAnsi="Book Antiqua"/>
                <w:sz w:val="22"/>
                <w:szCs w:val="22"/>
              </w:rPr>
              <w:t xml:space="preserve"> The board discussed the matter at length and decided that since products are already grouped as Kits, therefore, as per para 2 of Schedule B of  Medical Devices Rules, 2017 can only grouped in one of the catagories, namely, </w:t>
            </w:r>
            <w:r w:rsidRPr="000A04B0">
              <w:rPr>
                <w:rFonts w:ascii="Book Antiqua" w:hAnsi="Book Antiqua"/>
                <w:sz w:val="22"/>
                <w:szCs w:val="22"/>
              </w:rPr>
              <w:lastRenderedPageBreak/>
              <w:t>single, set, system, family, in-vitro test kit or in-vitro cluster. Reagents and articles can be grouped as clusters. Firm has applied multiple kits as CLUSTERS. Board directed the firm to apply these kits separately.</w:t>
            </w:r>
          </w:p>
          <w:p w:rsidR="002C58AF" w:rsidRPr="000A04B0" w:rsidRDefault="002C58AF" w:rsidP="00A9418D">
            <w:pPr>
              <w:rPr>
                <w:rFonts w:ascii="Book Antiqua" w:hAnsi="Book Antiqua"/>
                <w:sz w:val="22"/>
                <w:szCs w:val="22"/>
              </w:rPr>
            </w:pPr>
          </w:p>
          <w:p w:rsidR="002C58AF" w:rsidRPr="000A04B0" w:rsidRDefault="002C58AF" w:rsidP="006939BA">
            <w:pPr>
              <w:rPr>
                <w:rFonts w:ascii="Book Antiqua" w:hAnsi="Book Antiqua"/>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Pakistan (Private) Limited, Office No.1301, 13</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Floor Dilkusha Forum Tariq Road,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(ELI-00273)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Ireland, Parkmore Business Park West, Galway,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14-08-2022)</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Endeavor Resolute Zotarolimus Eluting Coronary Stent System</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2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ERES22508X Endeavor Resolute 2.25x8mm ……………..</w:t>
            </w:r>
          </w:p>
          <w:p w:rsidR="002C58AF" w:rsidRPr="000A04B0" w:rsidRDefault="004B1709" w:rsidP="00A9418D">
            <w:pPr>
              <w:rPr>
                <w:rFonts w:ascii="Book Antiqua" w:hAnsi="Book Antiqua" w:cstheme="majorBidi"/>
                <w:sz w:val="22"/>
                <w:szCs w:val="22"/>
              </w:rPr>
            </w:pPr>
            <w:r w:rsidRPr="000A04B0">
              <w:rPr>
                <w:rFonts w:ascii="Book Antiqua" w:hAnsi="Book Antiqua" w:cstheme="majorBidi"/>
                <w:sz w:val="22"/>
                <w:szCs w:val="22"/>
              </w:rPr>
              <w:t>Codes &amp; Sizes as per FSC.</w:t>
            </w: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Drug Eluting Stent and Delivery System</w:t>
            </w:r>
          </w:p>
        </w:tc>
        <w:tc>
          <w:tcPr>
            <w:tcW w:w="1551" w:type="dxa"/>
            <w:shd w:val="clear" w:color="auto" w:fill="auto"/>
          </w:tcPr>
          <w:p w:rsidR="002C58AF" w:rsidRPr="000A04B0" w:rsidRDefault="002C58AF" w:rsidP="00837AB6">
            <w:pPr>
              <w:jc w:val="both"/>
              <w:rPr>
                <w:rFonts w:ascii="Book Antiqua" w:hAnsi="Book Antiqua" w:cstheme="majorBidi"/>
                <w:bCs/>
                <w:sz w:val="22"/>
                <w:szCs w:val="22"/>
              </w:rPr>
            </w:pPr>
            <w:r w:rsidRPr="000A04B0">
              <w:rPr>
                <w:rFonts w:ascii="Book Antiqua" w:hAnsi="Book Antiqua" w:cstheme="majorBidi"/>
                <w:b/>
                <w:sz w:val="22"/>
                <w:szCs w:val="22"/>
              </w:rPr>
              <w:t>Approved</w:t>
            </w:r>
            <w:r w:rsidR="004B1709" w:rsidRPr="000A04B0">
              <w:rPr>
                <w:rFonts w:ascii="Book Antiqua" w:hAnsi="Book Antiqua" w:cstheme="majorBidi"/>
                <w:bCs/>
                <w:sz w:val="22"/>
                <w:szCs w:val="22"/>
              </w:rPr>
              <w:t xml:space="preserve"> with cancellation as drug.</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Hafiz Muhammad Asif Iqbal </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Mexico S. de R.L. de CV, Av. PAseo Cucapah 10510 El Lago, C.P. 22210 Tijuana, Baja California,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16-08-2022)</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Sprinter NC/SC RX Balloon Dilatation Catheter</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2 Years</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Codes &amp; sizes as per FSC.</w:t>
            </w:r>
          </w:p>
          <w:p w:rsidR="005B0209" w:rsidRPr="000A04B0" w:rsidRDefault="005B0209" w:rsidP="00A9418D">
            <w:pPr>
              <w:spacing w:line="360" w:lineRule="auto"/>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NCSP2006X …………..</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PTCA Balloon Dilatation Catheter</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with cancellation as drug.</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Hafiz Muhammad Asif Iqbal </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Medtronic Ireland, Parkmore Business Park West, Galway, Ireland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27-07-2022)</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Resolute Onyx Zotarolimus-Eluting Coronary Stent System</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2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RONYX30026X 3.0x26mm ……………</w:t>
            </w:r>
          </w:p>
          <w:p w:rsidR="002C58AF" w:rsidRPr="000A04B0" w:rsidRDefault="005B0209" w:rsidP="00A9418D">
            <w:pPr>
              <w:rPr>
                <w:rFonts w:ascii="Book Antiqua" w:hAnsi="Book Antiqua" w:cstheme="majorBidi"/>
                <w:sz w:val="22"/>
                <w:szCs w:val="22"/>
              </w:rPr>
            </w:pPr>
            <w:r w:rsidRPr="000A04B0">
              <w:rPr>
                <w:rFonts w:ascii="Book Antiqua" w:hAnsi="Book Antiqua" w:cstheme="majorBidi"/>
                <w:sz w:val="22"/>
                <w:szCs w:val="22"/>
              </w:rPr>
              <w:t>Codes &amp; sizes as per FSC.</w:t>
            </w: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Zotarolimus-Eluting Coronary Stent System</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with cancellation as drug.</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Hafiz </w:t>
            </w:r>
            <w:r w:rsidRPr="000A04B0">
              <w:rPr>
                <w:rFonts w:ascii="Book Antiqua" w:hAnsi="Book Antiqua" w:cstheme="majorBidi"/>
                <w:sz w:val="22"/>
                <w:szCs w:val="22"/>
              </w:rPr>
              <w:lastRenderedPageBreak/>
              <w:t>Muhammad Asif Iqbal</w:t>
            </w: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lastRenderedPageBreak/>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 xml:space="preserve">M/s Medtronic Inc., 710 Medtronic Parkway NE, </w:t>
            </w:r>
            <w:r w:rsidRPr="000A04B0">
              <w:rPr>
                <w:rFonts w:ascii="Book Antiqua" w:hAnsi="Book Antiqua" w:cstheme="majorBidi"/>
                <w:sz w:val="22"/>
                <w:szCs w:val="22"/>
              </w:rPr>
              <w:lastRenderedPageBreak/>
              <w:t>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Mexico S. de R.L. de CV, Av. PAseo Cucapah 10510 El Lago, C.P. 22210 Tijuana, Baja California,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01-06-2023)</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Euphora</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Rapid Exchange Balloon Dilatation Catheter</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lastRenderedPageBreak/>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2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EUP 1506X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Codes &amp; sizes as per FSC.</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PTCA Balloon Dilatation Catheter product </w:t>
            </w:r>
            <w:r w:rsidRPr="000A04B0">
              <w:rPr>
                <w:rFonts w:ascii="Book Antiqua" w:hAnsi="Book Antiqua" w:cstheme="majorBidi"/>
                <w:sz w:val="22"/>
                <w:szCs w:val="22"/>
              </w:rPr>
              <w:lastRenderedPageBreak/>
              <w:t>Family</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 xml:space="preserve"> with cancellation as drug.</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Vascular, 37A Cherry Hill Drive, Danvers, MA 01923,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24-08-2021)</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Export Advance </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Aspiration Catheters</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2 Years</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Codes &amp; sizes as per FSC.</w:t>
            </w:r>
          </w:p>
          <w:p w:rsidR="005B0209" w:rsidRPr="000A04B0" w:rsidRDefault="005B0209" w:rsidP="00A9418D">
            <w:pPr>
              <w:spacing w:line="360" w:lineRule="auto"/>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Aspiration Catheter</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with cancellation as drug.</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Mexico S. de R.L. de CV, Av. PAseo Cucapah 10510 El Lago, C.P. 22210 Tijuana, Baja California,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10-10-2022)</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Sprinter Legend RX Balloon Dilatation Catheter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SPL22512X ……………..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Codes &amp; sizes as per FSC.</w:t>
            </w:r>
          </w:p>
          <w:p w:rsidR="005B0209" w:rsidRPr="000A04B0" w:rsidRDefault="005B0209" w:rsidP="00A9418D">
            <w:pPr>
              <w:jc w:val="both"/>
              <w:rPr>
                <w:rFonts w:ascii="Book Antiqua" w:hAnsi="Book Antiqua" w:cstheme="majorBidi"/>
                <w:b/>
                <w:bCs/>
                <w:sz w:val="22"/>
                <w:szCs w:val="22"/>
              </w:rPr>
            </w:pPr>
          </w:p>
          <w:p w:rsidR="002C58AF" w:rsidRPr="000A04B0" w:rsidRDefault="005B0209" w:rsidP="005B0209">
            <w:pPr>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Balloon Dilatation Catheter</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with cancellation as drug.</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Ireland, Parkmore Business Park West, Galway,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08-08-2022)</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Resolute Integrity Zotarolimus-Eluting Coronary Stent System</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RSINT30026X  Resolute Integrity 3.0x26mm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Codes &amp; sizes as per FSC.</w:t>
            </w:r>
          </w:p>
          <w:p w:rsidR="005B0209" w:rsidRPr="000A04B0" w:rsidRDefault="005B0209" w:rsidP="00A9418D">
            <w:pPr>
              <w:jc w:val="both"/>
              <w:rPr>
                <w:rFonts w:ascii="Book Antiqua" w:hAnsi="Book Antiqua" w:cstheme="majorBidi"/>
                <w:b/>
                <w:bCs/>
                <w:sz w:val="22"/>
                <w:szCs w:val="22"/>
              </w:rPr>
            </w:pPr>
            <w:r w:rsidRPr="000A04B0">
              <w:rPr>
                <w:rFonts w:ascii="Book Antiqua" w:hAnsi="Book Antiqua" w:cstheme="majorBidi"/>
                <w:b/>
                <w:bCs/>
                <w:sz w:val="22"/>
                <w:szCs w:val="22"/>
              </w:rPr>
              <w:t>Fee Submitted</w:t>
            </w: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Drug Eluting Coronary Stent and Delivery Resolute Integrity Zotarolimus Eluting Rapid Exchange Coronary Stent System</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with cancellation as drug.</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Krestacorp, 76-C, 3</w:t>
            </w:r>
            <w:r w:rsidRPr="000A04B0">
              <w:rPr>
                <w:rFonts w:ascii="Book Antiqua" w:hAnsi="Book Antiqua" w:cstheme="majorBidi"/>
                <w:sz w:val="22"/>
                <w:szCs w:val="22"/>
                <w:vertAlign w:val="superscript"/>
              </w:rPr>
              <w:t>rd</w:t>
            </w:r>
            <w:r w:rsidRPr="000A04B0">
              <w:rPr>
                <w:rFonts w:ascii="Book Antiqua" w:hAnsi="Book Antiqua" w:cstheme="majorBidi"/>
                <w:sz w:val="22"/>
                <w:szCs w:val="22"/>
              </w:rPr>
              <w:t xml:space="preserve"> Floor, Suit No.2, Khayaban-e-Jami, Street No.9, DHA Phase 7,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(ELI-00258)</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Karex Industries SDN BHD PTD. 7906 &amp; 7907 Taman Pontian Jaya, Bt. 34, Jalan Johor, 82000, Pontian Johor Darul Takzim, Malaysia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Purplex with Warming Gel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Natural Rubber Latex Male Condoms</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Karex Industries SDN BHD PTD. 7906 &amp; 7907 Taman Pontian Jaya, Bt. 34, Jalan Johor, 82000, Pontian Johor Darul Takzim, Malaysia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Klimax Flavored Condom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Orange Flavored Condom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81518103016</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Strawberry Flavored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Banana Flavored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Tutti Frutti Flavored Condom</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Natural Rubber Latex Male Condoms</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Karex Industries SDN BHD PTD. 7906 &amp; 7907 Taman Pontian Jaya, Bt. 34, Jalan Johor, 82000, Pontian Johor Darul Takzim, Malaysia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30-01-2019)</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Sensual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Natural Rubber Latex Male Condoms</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Karex Industries SDN BHD PTD. 7906 &amp; 7907 Taman Pontian Jaya, Bt. 34, Jalan Johor, 82000, Pontian Johor Darul Takzim, Malaysia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Intense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GC81518103016</w:t>
            </w: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Natural Rubber Latex Male Condoms</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Karex Industries SDN BHD PTD. 7906 &amp; 7907 Taman Pontian Jaya, Bt. 34, Jalan Johor, 82000, Pontian Johor Darul Takzim, Malaysia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Extasy Plus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Natural Rubber Latex Male Condoms</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Karex Industries SDN BHD PTD. 7906 &amp; 7907 Taman Pontian Jaya, Bt. 34, Jalan Johor, 82000, Pontian Johor Darul Takzim, Malaysia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Extasy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Natural Rubber Latex Male Condoms</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Karex Industries SDN BHD PTD. 7906 &amp; 7907 Taman Pontian Jaya, Bt. 34, Jalan Johor, 82000, Pontian Johor Darul Takzim, Malaysia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Ultra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Natural Rubber Latex Male Condoms</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Karex Industries SDN BHD PTD. 7906 &amp; 7907 Taman Pontian Jaya, Bt. 34, Jalan Johor, 82000, Pontian Johor Darul Takzim, Malaysia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30-01-2019)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Klimax Performax Condom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Natural Rubber Latex Male Condoms</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Medtronic Pakistan (Private) Limited,</w:t>
            </w:r>
            <w:r w:rsidRPr="000A04B0">
              <w:rPr>
                <w:rFonts w:ascii="Book Antiqua" w:hAnsi="Book Antiqua" w:cstheme="majorBidi"/>
                <w:sz w:val="22"/>
                <w:szCs w:val="22"/>
              </w:rPr>
              <w:t xml:space="preserve"> Office No.1301, 13</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Floor Dilkusha Forum Tariq Road,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(ELI-00273)</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Europe S.a.r.l., Route du Molliau 31, Case Postale, 1131 Tolochenaz, Switzerland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Switzerland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06-03-2021)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Ensura SR MRI SureScan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 (From the date of power source connection)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 END1SR01</w:t>
            </w:r>
          </w:p>
          <w:p w:rsidR="002C58AF" w:rsidRPr="000A04B0" w:rsidRDefault="002C58AF" w:rsidP="00A9418D">
            <w:pPr>
              <w:rPr>
                <w:rFonts w:ascii="Book Antiqua" w:hAnsi="Book Antiqua" w:cstheme="majorBidi"/>
                <w:sz w:val="22"/>
                <w:szCs w:val="22"/>
              </w:rPr>
            </w:pPr>
          </w:p>
          <w:p w:rsidR="002C58AF" w:rsidRPr="000A04B0" w:rsidRDefault="005B0209" w:rsidP="005B0209">
            <w:pPr>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Single Chamber implantable pacemaker, rate-responsive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Medtronic Europe </w:t>
            </w:r>
            <w:r w:rsidRPr="000A04B0">
              <w:rPr>
                <w:rFonts w:ascii="Book Antiqua" w:hAnsi="Book Antiqua" w:cstheme="majorBidi"/>
                <w:sz w:val="22"/>
                <w:szCs w:val="22"/>
              </w:rPr>
              <w:lastRenderedPageBreak/>
              <w:t>S.a.r.l., Route du Molliau 31, Case Postale, 1131 Tolochenaz, Switzerland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Switzerland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06-03-2021)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Syncra CRT-P</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 (From the date of power source connection)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Model: C2TR01</w:t>
            </w:r>
          </w:p>
          <w:p w:rsidR="002C58AF" w:rsidRPr="000A04B0" w:rsidRDefault="002C58AF" w:rsidP="00A9418D">
            <w:pPr>
              <w:rPr>
                <w:rFonts w:ascii="Book Antiqua" w:hAnsi="Book Antiqua" w:cstheme="majorBidi"/>
                <w:sz w:val="22"/>
                <w:szCs w:val="22"/>
              </w:rPr>
            </w:pPr>
          </w:p>
          <w:p w:rsidR="002C58AF" w:rsidRPr="000A04B0" w:rsidRDefault="005B0209" w:rsidP="005B0209">
            <w:pPr>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Cardiac Resynchronization Therapy Implantable Pacemaker (Dual Chamber)</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Europe S.a.r.l., Route du Molliau 31, Case Postale, 1131 Tolochenaz, Switzerland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Switzerland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06-03-2021)</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Solara CRT-P MRI SureScan</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 (From the date of power source connection)</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Model: W1TR06</w:t>
            </w:r>
          </w:p>
          <w:p w:rsidR="002C58AF" w:rsidRPr="000A04B0" w:rsidRDefault="002C58AF" w:rsidP="00A9418D">
            <w:pPr>
              <w:rPr>
                <w:rFonts w:ascii="Book Antiqua" w:hAnsi="Book Antiqua" w:cstheme="majorBidi"/>
                <w:sz w:val="22"/>
                <w:szCs w:val="22"/>
              </w:rPr>
            </w:pPr>
          </w:p>
          <w:p w:rsidR="002C58AF" w:rsidRPr="000A04B0" w:rsidRDefault="005B0209" w:rsidP="005B0209">
            <w:pPr>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Cardiac Resynchronization Therapy Implantable Pacemaker</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Facility: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Mexico S.de R.L. de CV Av. Paseo Cucapah 10510 El Lago Tijuana, Baja California CP 22210,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11-09-2019)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MiRCSP Cannulae (Minimally Invasive Retrograde Cannula)</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94113TD, 94113TDT, 94533TD, 94533TDT ……..</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sz w:val="22"/>
                <w:szCs w:val="22"/>
              </w:rPr>
              <w:t>(</w:t>
            </w:r>
            <w:r w:rsidRPr="000A04B0">
              <w:rPr>
                <w:rFonts w:ascii="Book Antiqua" w:hAnsi="Book Antiqua" w:cstheme="majorBidi"/>
                <w:b/>
                <w:bCs/>
                <w:sz w:val="22"/>
                <w:szCs w:val="22"/>
              </w:rPr>
              <w:t>Codes as per FSC)</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Coronary Sinus Cannula</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stability data.</w:t>
            </w:r>
          </w:p>
          <w:p w:rsidR="002C58AF" w:rsidRPr="000A04B0" w:rsidRDefault="002C58AF" w:rsidP="00A9418D">
            <w:pPr>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Owner Operator/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Facility: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Mexico S.de R.L. de CV Av. Paseo Cucapah 10510 El Lago Tijuana, Baja California CP 22210,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11-09-2019)</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DLP® PVC RCSP Cannulae with Auto-Inflate Cuff</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94523, 94533, 94535, 94535NPL, 94835, 94845, 94885, 94885K, 94895, 94935, 94945</w:t>
            </w:r>
          </w:p>
          <w:p w:rsidR="002C58AF" w:rsidRPr="000A04B0" w:rsidRDefault="002C58AF" w:rsidP="00A9418D">
            <w:pPr>
              <w:rPr>
                <w:rFonts w:ascii="Book Antiqua" w:hAnsi="Book Antiqua" w:cstheme="majorBidi"/>
                <w:sz w:val="22"/>
                <w:szCs w:val="22"/>
              </w:rPr>
            </w:pPr>
          </w:p>
          <w:p w:rsidR="002C58AF" w:rsidRPr="000A04B0" w:rsidRDefault="005B0209" w:rsidP="005B0209">
            <w:pPr>
              <w:rPr>
                <w:rFonts w:ascii="Book Antiqua" w:hAnsi="Book Antiqua" w:cstheme="majorBidi"/>
                <w:b/>
                <w:bCs/>
                <w:sz w:val="22"/>
                <w:szCs w:val="22"/>
              </w:rPr>
            </w:pPr>
            <w:r w:rsidRPr="000A04B0">
              <w:rPr>
                <w:rFonts w:ascii="Book Antiqua" w:hAnsi="Book Antiqua" w:cstheme="majorBidi"/>
                <w:b/>
                <w:bCs/>
                <w:sz w:val="22"/>
                <w:szCs w:val="22"/>
              </w:rPr>
              <w:t xml:space="preserve">Fee sumbitted </w:t>
            </w:r>
            <w:r w:rsidR="002C58AF"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Retrograde Coronary Sinus Perfusion Cannula</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5B0209">
        <w:trPr>
          <w:trHeight w:val="281"/>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Facility: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Ireland, Parkmore Business Park West Galway,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20-11-2022)</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 Sprinter Legend Over The Wire</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2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SPL12506WL, SPL12510WL, SPL12512WL, SPL12515WL, SPL12520WL</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Balloon Dilation Catheter</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Owner Operator: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Legal 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Vascular 37A, Cherry Hill Dr Danvers, MA 01923,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USFDAValid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20-09-19)</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Cougar PTCA Guidewire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CGRLS190HJ, CGRLS190HS, CGRLS190J, CGRLS190S, CGRLS300HJ, CGRLS300HS, CGRLS300J, CGRLS300S, CGRXT190HJ, CGRXT190HS, CGRXT190J, </w:t>
            </w:r>
            <w:r w:rsidRPr="000A04B0">
              <w:rPr>
                <w:rFonts w:ascii="Book Antiqua" w:hAnsi="Book Antiqua" w:cstheme="majorBidi"/>
                <w:sz w:val="22"/>
                <w:szCs w:val="22"/>
              </w:rPr>
              <w:lastRenderedPageBreak/>
              <w:t>CGRXT190S, CGRXT300HJ, CGRXT300HS, CGRXT300J, CGRXT300S, LVCLS190J, LVCLS190S, LVCXT190J, LVCXT190S</w:t>
            </w:r>
          </w:p>
          <w:p w:rsidR="002C58AF" w:rsidRPr="000A04B0" w:rsidRDefault="002C58AF" w:rsidP="00A9418D">
            <w:pPr>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PTCA Guidewires</w:t>
            </w:r>
          </w:p>
        </w:tc>
        <w:tc>
          <w:tcPr>
            <w:tcW w:w="1551" w:type="dxa"/>
            <w:shd w:val="clear" w:color="auto" w:fill="auto"/>
          </w:tcPr>
          <w:p w:rsidR="002C58AF" w:rsidRPr="000A04B0" w:rsidRDefault="005B0209" w:rsidP="00A9418D">
            <w:pPr>
              <w:rPr>
                <w:rFonts w:ascii="Book Antiqua" w:hAnsi="Book Antiqua" w:cstheme="majorBidi"/>
                <w:b/>
                <w:bCs/>
                <w:sz w:val="22"/>
                <w:szCs w:val="22"/>
              </w:rPr>
            </w:pPr>
            <w:r w:rsidRPr="000A04B0">
              <w:rPr>
                <w:rFonts w:ascii="Book Antiqua" w:hAnsi="Book Antiqua" w:cstheme="majorBidi"/>
                <w:b/>
                <w:bCs/>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i)M/s Medtronic Mexico S. de R.L. de CV, Av. Paseo Cucapah 10510 El Lago, C.P. 22210 Tijuana Baja California, Mexico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16-08-2022)</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NC Euphora (Rapid Exchange Balloon Dilatation Catheter )</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2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NCEUP32520X, NCEUP3520X, NCEUP37520X, NCEUP4020X, NCEUP4520X, NCEUP2527X, NCEUP27527X, NCEUP3027X, NCEUP32527X, NCEUP3527X, NCEUP37527X, NCEUP4027X, NCEUP2006X, NCEUP22506X, NCEUP2506X, NCEUP27506X, NCEUP3006X, NCEUP32506X, NCEUP3506X, NCEUP37506X, NCEUP4006X, NCEUP2008X, NCEUP22508X, NCEUP2508X, NCEUP27508X, NCEUP3008X, NCEUP32508X, NCEUP3508X, NCEUP37508X, NCEUP4008X, NCEUP4508X, NCEUP5008X, </w:t>
            </w:r>
            <w:r w:rsidRPr="000A04B0">
              <w:rPr>
                <w:rFonts w:ascii="Book Antiqua" w:hAnsi="Book Antiqua" w:cstheme="majorBidi"/>
                <w:sz w:val="22"/>
                <w:szCs w:val="22"/>
              </w:rPr>
              <w:lastRenderedPageBreak/>
              <w:t>NCEUP2012X, NCEUP22512X, NCEUP2512X, NCEUP27512X, NCEUP3012X, NCEUP32512X, NCEUP3512X, NCEUP37512X, NCEUP4012X, NCEUP4512X, NCEUP5012X, NCEUP2015X, NCEUP22515X, NCEUP2515X, NCEUP27515X, NCEUP3015X, NCEUP32515X, NCEUP3515X, NCEUP37515X, NCEUP4015X, NCEUP4515X, NCEUP5015X, NCEUP2020X, NCEUP22520X, NCEUP2520X, NCEUP27520X, NCEUP3020X</w:t>
            </w:r>
          </w:p>
          <w:p w:rsidR="002C58AF" w:rsidRPr="000A04B0" w:rsidRDefault="002C58AF" w:rsidP="00A9418D">
            <w:pPr>
              <w:rPr>
                <w:rFonts w:ascii="Book Antiqua" w:hAnsi="Book Antiqua" w:cstheme="majorBidi"/>
                <w:sz w:val="22"/>
                <w:szCs w:val="22"/>
              </w:rPr>
            </w:pPr>
          </w:p>
          <w:p w:rsidR="002C58AF" w:rsidRPr="000A04B0" w:rsidRDefault="005B0209" w:rsidP="005B0209">
            <w:pPr>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Rapid Exchange Balloon Dilatation Catheter</w:t>
            </w:r>
            <w:r w:rsidR="005B0209" w:rsidRPr="000A04B0">
              <w:rPr>
                <w:rFonts w:ascii="Book Antiqua" w:hAnsi="Book Antiqua" w:cstheme="majorBidi"/>
                <w:sz w:val="22"/>
                <w:szCs w:val="22"/>
              </w:rPr>
              <w:t>- Non Compliant</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Medtronic Inc., 710 Medtronic Parkway NE, Minneapolis MN 55432,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Ireland, Parkmore Business Park West, Galway,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24-05-2022)</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IN.PACT Falcon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(Paclitaxel-eluting PTCA Balloon Catheter)</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P20 014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P20 020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P20 030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P22 014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P22 020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P22 030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P25 014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P25 020 B12 ,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P25 030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P25 040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P27 014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P27 020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FLC P27 030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P30 014 B12 ,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P30 020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P30 030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P30 040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P32 014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P32 020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P32 030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P35 014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P35 020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P35 030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P35 040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P37 014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P37 020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P37 030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P40 014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P40 020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FLC P40 030 B12,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P40 040 B12,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P25 014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P25 020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P25 030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P25 040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P30 014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P30 020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P30 030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P30 040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P35 014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P35 020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P35 030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P35 040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P40 014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P40 020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P40 030 B22,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FLC P40 040 B22</w:t>
            </w:r>
          </w:p>
          <w:p w:rsidR="002C58AF" w:rsidRPr="000A04B0" w:rsidRDefault="002C58AF" w:rsidP="00A9418D">
            <w:pPr>
              <w:rPr>
                <w:rFonts w:ascii="Book Antiqua" w:hAnsi="Book Antiqua" w:cstheme="majorBidi"/>
                <w:sz w:val="22"/>
                <w:szCs w:val="22"/>
              </w:rPr>
            </w:pPr>
          </w:p>
          <w:p w:rsidR="002C58AF" w:rsidRPr="000A04B0" w:rsidRDefault="005B0209" w:rsidP="005B0209">
            <w:pPr>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Paclitaxel-eluting PTCA Balloon Catheter </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Medtronic CoreValve, LLC 1851 E. Deere Ave Santa Ana, CA 92705, USA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Manufacturing Site:</w:t>
            </w:r>
            <w:r w:rsidRPr="000A04B0">
              <w:rPr>
                <w:rFonts w:ascii="Book Antiqua" w:hAnsi="Book Antiqua" w:cstheme="majorBidi"/>
                <w:b/>
                <w:bCs/>
                <w:sz w:val="22"/>
                <w:szCs w:val="22"/>
              </w:rPr>
              <w:br/>
            </w:r>
            <w:r w:rsidRPr="000A04B0">
              <w:rPr>
                <w:rFonts w:ascii="Book Antiqua" w:hAnsi="Book Antiqua" w:cstheme="majorBidi"/>
                <w:sz w:val="22"/>
                <w:szCs w:val="22"/>
              </w:rPr>
              <w:t xml:space="preserve">M/s Medtronic Mexico S. de R.L. de CV, Av. PAseo Cucapah 10510 El Lago, C.P. 22210 Tijuana, Baja California, Mexico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The Netherlands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28-01-2020)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Core Valve Evolut R Transcatheter Aortic Valve (Bioprosthesis)</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EVOLUTR-23, EVOLUTR-26, EVOLUTR-29, EVOLUTR-34</w:t>
            </w:r>
          </w:p>
          <w:p w:rsidR="002C58AF" w:rsidRPr="000A04B0" w:rsidRDefault="002C58AF" w:rsidP="00A9418D">
            <w:pPr>
              <w:rPr>
                <w:rFonts w:ascii="Book Antiqua" w:hAnsi="Book Antiqua" w:cstheme="majorBidi"/>
                <w:sz w:val="22"/>
                <w:szCs w:val="22"/>
              </w:rPr>
            </w:pPr>
          </w:p>
          <w:p w:rsidR="002C58AF" w:rsidRPr="000A04B0" w:rsidRDefault="005B0209" w:rsidP="00A9418D">
            <w:pPr>
              <w:jc w:val="both"/>
              <w:rPr>
                <w:rFonts w:ascii="Book Antiqua" w:hAnsi="Book Antiqua" w:cstheme="majorBidi"/>
                <w:b/>
                <w:bCs/>
                <w:sz w:val="22"/>
                <w:szCs w:val="22"/>
              </w:rPr>
            </w:pPr>
            <w:r w:rsidRPr="000A04B0">
              <w:rPr>
                <w:rFonts w:ascii="Book Antiqua" w:hAnsi="Book Antiqua" w:cstheme="majorBidi"/>
                <w:b/>
                <w:bCs/>
                <w:sz w:val="22"/>
                <w:szCs w:val="22"/>
              </w:rPr>
              <w:lastRenderedPageBreak/>
              <w:t xml:space="preserve">Fee Submitted </w:t>
            </w:r>
            <w:r w:rsidR="002C58AF" w:rsidRPr="000A04B0">
              <w:rPr>
                <w:rFonts w:ascii="Book Antiqua" w:hAnsi="Book Antiqua" w:cstheme="majorBidi"/>
                <w:b/>
                <w:bCs/>
                <w:sz w:val="22"/>
                <w:szCs w:val="22"/>
              </w:rPr>
              <w:t>Rs.50,000/-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Aortic Transcatheter heart Valve bioprosthesis, stent like Framework</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Popular International (Pvt) Ltd., House No. 141, Justice Inamullah Road, Block 7 &amp; 8 KMCHS, Near Hill Park,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(ELI-00091)</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Sofradim Production, 116 Avenue du Formans, 01600 Trevoux,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France Issuance Date </w:t>
            </w: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sz w:val="22"/>
                <w:szCs w:val="22"/>
              </w:rPr>
              <w:t>26-11-2015)</w:t>
            </w:r>
          </w:p>
          <w:p w:rsidR="002C58AF" w:rsidRPr="000A04B0" w:rsidRDefault="002C58AF" w:rsidP="00A9418D">
            <w:pPr>
              <w:jc w:val="both"/>
              <w:rPr>
                <w:rFonts w:ascii="Book Antiqua" w:hAnsi="Book Antiqua" w:cstheme="majorBidi"/>
                <w:sz w:val="22"/>
                <w:szCs w:val="22"/>
              </w:rPr>
            </w:pPr>
          </w:p>
          <w:p w:rsidR="002C58AF" w:rsidRPr="000A04B0" w:rsidRDefault="005B0209"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Permacol</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Collagen Paste</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6000-300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Porcine Collagen Surgical Implant</w:t>
            </w:r>
          </w:p>
        </w:tc>
        <w:tc>
          <w:tcPr>
            <w:tcW w:w="1551" w:type="dxa"/>
            <w:shd w:val="clear" w:color="auto" w:fill="auto"/>
          </w:tcPr>
          <w:p w:rsidR="002C58AF" w:rsidRPr="000A04B0" w:rsidRDefault="002C58AF" w:rsidP="00BE5C12">
            <w:pPr>
              <w:rPr>
                <w:rFonts w:ascii="Book Antiqua" w:hAnsi="Book Antiqua" w:cstheme="majorBidi"/>
                <w:b/>
                <w:bCs/>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For Porcine the patient written consent shall be taken prior to its use according to his / her religious belief system. The Board also instructed to send an Advisory to Provincial Health Care Commissions for further passing on  necessary instructuions regarding patient consent for usage of Porcine.</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Sofradim Production, 116 Avenue du Formans, 01600 Trevoux,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France Issuance Date </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30-09-2016)</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jc w:val="both"/>
              <w:rPr>
                <w:rFonts w:ascii="Book Antiqua" w:hAnsi="Book Antiqua" w:cstheme="majorBidi"/>
                <w:sz w:val="22"/>
                <w:szCs w:val="22"/>
              </w:rPr>
            </w:pPr>
          </w:p>
          <w:p w:rsidR="002C58AF" w:rsidRPr="000A04B0" w:rsidRDefault="005B0209"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Parietex</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Optimized Composite Mesh</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PCO9X, PCO12X, PCO15X, PCO20X, PCO1510X, PCO2015X, PCO2520X, PCO3020X, PCO3728X, PCO9FX, PCO12FX, PCO15FX, PCO20FX, PCO1510FX, PCO2015FX, PCO2520FX, </w:t>
            </w:r>
            <w:r w:rsidRPr="000A04B0">
              <w:rPr>
                <w:rFonts w:ascii="Book Antiqua" w:hAnsi="Book Antiqua" w:cstheme="majorBidi"/>
                <w:sz w:val="22"/>
                <w:szCs w:val="22"/>
              </w:rPr>
              <w:lastRenderedPageBreak/>
              <w:t>PCO3020FX, PCO3728FX, PCO8OSX, PCO1510OSX, PCO2015OSX, PCO2520OSX</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PCO3020OSX</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Composite Sterile Mesh with Absorbable Collagen Film</w:t>
            </w:r>
          </w:p>
        </w:tc>
        <w:tc>
          <w:tcPr>
            <w:tcW w:w="1551" w:type="dxa"/>
            <w:shd w:val="clear" w:color="auto" w:fill="auto"/>
          </w:tcPr>
          <w:p w:rsidR="002C58AF" w:rsidRPr="000A04B0" w:rsidRDefault="002C58AF" w:rsidP="00A9418D">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Sofradim Production, 116 Avenue du Formans, 01600 Trevoux,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France Issuance Date </w:t>
            </w: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sz w:val="22"/>
                <w:szCs w:val="22"/>
              </w:rPr>
              <w:t>30-09-2016)</w:t>
            </w:r>
          </w:p>
          <w:p w:rsidR="002C58AF" w:rsidRPr="000A04B0" w:rsidRDefault="002C58AF" w:rsidP="00A9418D">
            <w:pPr>
              <w:jc w:val="both"/>
              <w:rPr>
                <w:rFonts w:ascii="Book Antiqua" w:hAnsi="Book Antiqua" w:cstheme="majorBidi"/>
                <w:sz w:val="22"/>
                <w:szCs w:val="22"/>
              </w:rPr>
            </w:pPr>
          </w:p>
          <w:p w:rsidR="002C58AF" w:rsidRPr="000A04B0" w:rsidRDefault="005B0209"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Symbotex</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Composite Mesh</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and sizes as per FSC.</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Composite Sterile Mesh with Absorbable Collagen Film</w:t>
            </w:r>
          </w:p>
        </w:tc>
        <w:tc>
          <w:tcPr>
            <w:tcW w:w="1551" w:type="dxa"/>
            <w:shd w:val="clear" w:color="auto" w:fill="auto"/>
          </w:tcPr>
          <w:p w:rsidR="002C58AF" w:rsidRPr="000A04B0" w:rsidRDefault="002C58AF" w:rsidP="00BE5C12">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Sofradim Production, 116 Avenue du Formans, 01600 Trevoux,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France Issuance Date </w:t>
            </w: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sz w:val="22"/>
                <w:szCs w:val="22"/>
              </w:rPr>
              <w:t>26-11-2015)</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Permacol</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Surgical Implant</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5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5000-150, 50001-150, 5000-50, 5001-50, 5033-50, 5000-100, 5110-150, 5001-100, 5220-100, 5033-100, 5033-150, 5115-150, 5110-100, 5115-100, 5120-150, 5418-100, 5230-150, 5152-150, 5240-150, 5250-150, 5063-150, 5152-100, 5120-100, 5230-100, 5284-150, 5416 100, 5616 100, 5816 100, 5210 100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Porcine Collagen Surgical Implant</w:t>
            </w:r>
          </w:p>
        </w:tc>
        <w:tc>
          <w:tcPr>
            <w:tcW w:w="1551" w:type="dxa"/>
            <w:shd w:val="clear" w:color="auto" w:fill="auto"/>
          </w:tcPr>
          <w:p w:rsidR="002C58AF" w:rsidRPr="000A04B0" w:rsidRDefault="002C58AF" w:rsidP="00BE5C12">
            <w:pPr>
              <w:jc w:val="both"/>
              <w:rPr>
                <w:rFonts w:ascii="Book Antiqua" w:hAnsi="Book Antiqua" w:cstheme="majorBidi"/>
                <w:b/>
                <w:bCs/>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For Porcine the patient written consent shall be taken prior to its use according to his / her religious belief system. The Board also instructed to send an Advisory to Provincial Health Care Commissions for further passing on  necessary instructuions regarding patient consent for usage of Porcine.</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Sofradim Production, 116 Avenue du Formans, 01600 Trevoux, France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France Issuance Date </w:t>
            </w: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sz w:val="22"/>
                <w:szCs w:val="22"/>
              </w:rPr>
              <w:t>30-09-2016)</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bCs/>
                <w:sz w:val="22"/>
                <w:szCs w:val="22"/>
              </w:rPr>
              <w:t>Rs.50,000/-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Progip</w:t>
            </w:r>
            <w:r w:rsidRPr="000A04B0">
              <w:rPr>
                <w:rFonts w:ascii="Book Antiqua" w:hAnsi="Book Antiqua" w:cstheme="majorBidi"/>
                <w:sz w:val="22"/>
                <w:szCs w:val="22"/>
                <w:vertAlign w:val="superscript"/>
              </w:rPr>
              <w:t>TM</w:t>
            </w:r>
            <w:r w:rsidRPr="000A04B0">
              <w:rPr>
                <w:rFonts w:ascii="Book Antiqua" w:hAnsi="Book Antiqua" w:cstheme="majorBidi"/>
                <w:sz w:val="22"/>
                <w:szCs w:val="22"/>
              </w:rPr>
              <w:t xml:space="preserve"> Laparoscopic Self-Fixating Mesh</w:t>
            </w:r>
          </w:p>
          <w:p w:rsidR="002C58AF" w:rsidRPr="000A04B0" w:rsidRDefault="002C58AF" w:rsidP="00A9418D">
            <w:pPr>
              <w:rPr>
                <w:rFonts w:ascii="Book Antiqua" w:hAnsi="Book Antiqua" w:cstheme="majorBidi"/>
                <w:sz w:val="22"/>
                <w:szCs w:val="22"/>
              </w:rPr>
            </w:pPr>
          </w:p>
          <w:p w:rsidR="002C58AF" w:rsidRPr="000A04B0" w:rsidRDefault="002C58AF" w:rsidP="00A9418D">
            <w:pPr>
              <w:spacing w:line="360" w:lineRule="auto"/>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3 years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LPG1510, LPG1612, LPG1614, LPG1309AR, LPG1309AL, LPG1510AR, LPG1510AL, LPG1612AR, LPG1612AL, LPG1510AK2, LPG1510X2 </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Partially Absorbable Sterile mesh with Absorbable Collagen Film</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M/s. Uniplan Trade International Pvt ltd.</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132/2 Quadi-e-Azam Industrial Estate, Kot Lakhpt, Lahore.</w:t>
            </w:r>
          </w:p>
        </w:tc>
        <w:tc>
          <w:tcPr>
            <w:tcW w:w="2693"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M/s. Allmed Medical GMBH Mittlebacher Str.18, </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D-01896 Pulsnits, Germany.</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Germany</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Issued on 10.04.2017</w:t>
            </w:r>
          </w:p>
          <w:p w:rsidR="002C58AF" w:rsidRPr="000A04B0" w:rsidRDefault="002C58AF" w:rsidP="00123710">
            <w:pPr>
              <w:jc w:val="right"/>
              <w:rPr>
                <w:rFonts w:ascii="Book Antiqua" w:hAnsi="Book Antiqua" w:cstheme="majorBidi"/>
                <w:sz w:val="22"/>
                <w:szCs w:val="22"/>
              </w:rPr>
            </w:pPr>
          </w:p>
          <w:p w:rsidR="002C58AF" w:rsidRPr="000A04B0" w:rsidRDefault="005B0209" w:rsidP="00AB14FF">
            <w:pPr>
              <w:rPr>
                <w:rFonts w:ascii="Book Antiqua" w:hAnsi="Book Antiqua" w:cstheme="majorBidi"/>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sz w:val="22"/>
                <w:szCs w:val="22"/>
              </w:rPr>
              <w:t>Rs. 50,000</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POLYPURE DIALYZER (10-22) Low Flux, Medim Flux, High Flux</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(HOLLOW FIBER DIALYZER)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(Codes will be provided later)</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 Not mentioned</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Allmed Hollow Fibre Hemo-Dialyzers are used for patients with acute &amp; chronic renal failure. Hemodialyzsis ; Hemofiltration</w:t>
            </w:r>
          </w:p>
        </w:tc>
        <w:tc>
          <w:tcPr>
            <w:tcW w:w="1551" w:type="dxa"/>
            <w:shd w:val="clear" w:color="auto" w:fill="auto"/>
          </w:tcPr>
          <w:p w:rsidR="002C58AF" w:rsidRPr="000A04B0" w:rsidRDefault="002C58AF" w:rsidP="00BE5C12">
            <w:pPr>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 xml:space="preserve"> subject to provision of shelf life data.</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Cor-Med,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2nd Floor 38/62 Rehman Plaza Bank Road Saddar,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Rawalpindi.</w:t>
            </w:r>
          </w:p>
        </w:tc>
        <w:tc>
          <w:tcPr>
            <w:tcW w:w="2693" w:type="dxa"/>
            <w:shd w:val="clear" w:color="auto" w:fill="auto"/>
          </w:tcPr>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M/s. IBERHOSPIT EX, S.A Arda. Catalunya, 408185 Llica de Vall (Barcelona) Spain</w:t>
            </w:r>
          </w:p>
          <w:p w:rsidR="002C58AF" w:rsidRPr="000A04B0" w:rsidRDefault="002C58AF" w:rsidP="00A9418D">
            <w:pPr>
              <w:jc w:val="both"/>
              <w:rPr>
                <w:rFonts w:ascii="Book Antiqua" w:hAnsi="Book Antiqua" w:cstheme="majorBidi"/>
                <w:bCs/>
                <w:sz w:val="22"/>
                <w:szCs w:val="22"/>
              </w:rPr>
            </w:pP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FSC Spain</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Issued on June 9, 2016</w:t>
            </w:r>
          </w:p>
          <w:p w:rsidR="002C58AF" w:rsidRPr="000A04B0" w:rsidRDefault="002C58AF" w:rsidP="00A9418D">
            <w:pPr>
              <w:jc w:val="both"/>
              <w:rPr>
                <w:rFonts w:ascii="Book Antiqua" w:hAnsi="Book Antiqua" w:cstheme="majorBidi"/>
                <w:bCs/>
                <w:sz w:val="22"/>
                <w:szCs w:val="22"/>
              </w:rPr>
            </w:pPr>
          </w:p>
          <w:p w:rsidR="002C58AF" w:rsidRPr="000A04B0" w:rsidRDefault="002C58AF" w:rsidP="00A9418D">
            <w:pPr>
              <w:jc w:val="both"/>
              <w:rPr>
                <w:rFonts w:ascii="Book Antiqua" w:hAnsi="Book Antiqua" w:cstheme="majorBidi"/>
                <w:sz w:val="22"/>
                <w:szCs w:val="22"/>
              </w:rPr>
            </w:pPr>
          </w:p>
          <w:p w:rsidR="002C58AF" w:rsidRPr="000A04B0" w:rsidRDefault="005B0209" w:rsidP="00A9418D">
            <w:pPr>
              <w:jc w:val="both"/>
              <w:rPr>
                <w:rFonts w:ascii="Book Antiqua" w:hAnsi="Book Antiqua" w:cstheme="majorBidi"/>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sz w:val="22"/>
                <w:szCs w:val="22"/>
              </w:rPr>
              <w:t>Fee Rs. 50,000</w:t>
            </w:r>
          </w:p>
          <w:p w:rsidR="002C58AF" w:rsidRPr="000A04B0" w:rsidRDefault="002C58AF" w:rsidP="00A9418D">
            <w:pPr>
              <w:jc w:val="both"/>
              <w:rPr>
                <w:rFonts w:ascii="Book Antiqua" w:hAnsi="Book Antiqua" w:cstheme="majorBidi"/>
                <w:sz w:val="22"/>
                <w:szCs w:val="22"/>
              </w:rPr>
            </w:pP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Crossway PTCA semi compliant Balloon</w:t>
            </w:r>
          </w:p>
          <w:p w:rsidR="002C58AF" w:rsidRPr="000A04B0" w:rsidRDefault="002C58AF" w:rsidP="00A9418D">
            <w:pPr>
              <w:rPr>
                <w:rFonts w:ascii="Book Antiqua" w:hAnsi="Book Antiqua" w:cstheme="majorBidi"/>
                <w:sz w:val="22"/>
                <w:szCs w:val="22"/>
              </w:rPr>
            </w:pPr>
          </w:p>
          <w:p w:rsidR="002C58AF" w:rsidRPr="000A04B0" w:rsidRDefault="002C58AF" w:rsidP="00A9418D">
            <w:pPr>
              <w:autoSpaceDE w:val="0"/>
              <w:autoSpaceDN w:val="0"/>
              <w:adjustRightInd w:val="0"/>
              <w:rPr>
                <w:rFonts w:ascii="Book Antiqua" w:hAnsi="Book Antiqua" w:cs="Arial"/>
                <w:b/>
                <w:bCs/>
                <w:sz w:val="22"/>
                <w:szCs w:val="22"/>
              </w:rPr>
            </w:pPr>
            <w:r w:rsidRPr="000A04B0">
              <w:rPr>
                <w:rFonts w:ascii="Book Antiqua" w:hAnsi="Book Antiqua" w:cs="Arial"/>
                <w:b/>
                <w:bCs/>
                <w:sz w:val="22"/>
                <w:szCs w:val="22"/>
              </w:rPr>
              <w:t>Referencia / Reference Diámetro / Diameter(mm) Longitud / Length (mm)</w:t>
            </w:r>
          </w:p>
          <w:p w:rsidR="002C58AF" w:rsidRPr="000A04B0" w:rsidRDefault="002C58AF" w:rsidP="00A9418D">
            <w:pPr>
              <w:autoSpaceDE w:val="0"/>
              <w:autoSpaceDN w:val="0"/>
              <w:adjustRightInd w:val="0"/>
              <w:rPr>
                <w:rFonts w:ascii="Book Antiqua" w:hAnsi="Book Antiqua" w:cs="Arial"/>
                <w:b/>
                <w:bCs/>
                <w:sz w:val="22"/>
                <w:szCs w:val="22"/>
              </w:rPr>
            </w:pPr>
          </w:p>
          <w:tbl>
            <w:tblPr>
              <w:tblStyle w:val="TableGrid"/>
              <w:tblW w:w="2387" w:type="dxa"/>
              <w:tblLayout w:type="fixed"/>
              <w:tblLook w:val="04A0" w:firstRow="1" w:lastRow="0" w:firstColumn="1" w:lastColumn="0" w:noHBand="0" w:noVBand="1"/>
            </w:tblPr>
            <w:tblGrid>
              <w:gridCol w:w="1217"/>
              <w:gridCol w:w="1170"/>
            </w:tblGrid>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OO64101</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OO64102</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OO64307</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OO64103</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OO64308</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OO64104</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OO64309</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OO64201</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OO64321</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OO64202</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OO64203</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OO64323</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OO64204</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OO64205</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OO64325</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OO64206</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OO64208</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OO64327</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OO64221</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OO64328</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lastRenderedPageBreak/>
                    <w:t>OO64222</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OO64329</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OO64223</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OO64351</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OO64224</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OO64352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OO64225</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OO64353</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OO64226</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OO64354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OO64227</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OO64355</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OO64228</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OO64356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OO64229</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OO64358</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OO64251</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OO64371</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OO64252</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OO64372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OO64253</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OO64373</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OO64254</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OO64374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OO64255</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OO64375</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OO64256</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OO64376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OO64257</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OO64378</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OO64258</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OO64401</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OO64259</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OO64402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OO64271</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OO64403</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OO64272</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OO64404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OO64273</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OO64405</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OO64274</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OO64406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OO64275</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OO64408</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OO64276</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OO64452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OO64277</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OO64453</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OO64278</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OO64454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OO64279</w:t>
                  </w:r>
                </w:p>
              </w:tc>
              <w:tc>
                <w:tcPr>
                  <w:tcW w:w="1170"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OO64455</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OO64301</w:t>
                  </w:r>
                </w:p>
              </w:tc>
              <w:tc>
                <w:tcPr>
                  <w:tcW w:w="1170" w:type="dxa"/>
                </w:tcPr>
                <w:p w:rsidR="002C58AF" w:rsidRPr="000A04B0" w:rsidRDefault="002C58AF" w:rsidP="00A9418D">
                  <w:pPr>
                    <w:rPr>
                      <w:rFonts w:ascii="Book Antiqua" w:hAnsi="Book Antiqua" w:cstheme="majorBidi"/>
                      <w:sz w:val="22"/>
                      <w:szCs w:val="22"/>
                    </w:rPr>
                  </w:pP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OO64302</w:t>
                  </w:r>
                </w:p>
              </w:tc>
              <w:tc>
                <w:tcPr>
                  <w:tcW w:w="1170" w:type="dxa"/>
                </w:tcPr>
                <w:p w:rsidR="002C58AF" w:rsidRPr="000A04B0" w:rsidRDefault="002C58AF" w:rsidP="00A9418D">
                  <w:pPr>
                    <w:rPr>
                      <w:rFonts w:ascii="Book Antiqua" w:hAnsi="Book Antiqua" w:cstheme="majorBidi"/>
                      <w:sz w:val="22"/>
                      <w:szCs w:val="22"/>
                    </w:rPr>
                  </w:pP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OO64303</w:t>
                  </w:r>
                </w:p>
              </w:tc>
              <w:tc>
                <w:tcPr>
                  <w:tcW w:w="1170" w:type="dxa"/>
                </w:tcPr>
                <w:p w:rsidR="002C58AF" w:rsidRPr="000A04B0" w:rsidRDefault="002C58AF" w:rsidP="00A9418D">
                  <w:pPr>
                    <w:rPr>
                      <w:rFonts w:ascii="Book Antiqua" w:hAnsi="Book Antiqua" w:cstheme="majorBidi"/>
                      <w:sz w:val="22"/>
                      <w:szCs w:val="22"/>
                    </w:rPr>
                  </w:pP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OO64304</w:t>
                  </w:r>
                </w:p>
              </w:tc>
              <w:tc>
                <w:tcPr>
                  <w:tcW w:w="1170" w:type="dxa"/>
                </w:tcPr>
                <w:p w:rsidR="002C58AF" w:rsidRPr="000A04B0" w:rsidRDefault="002C58AF" w:rsidP="00A9418D">
                  <w:pPr>
                    <w:rPr>
                      <w:rFonts w:ascii="Book Antiqua" w:hAnsi="Book Antiqua" w:cstheme="majorBidi"/>
                      <w:sz w:val="22"/>
                      <w:szCs w:val="22"/>
                    </w:rPr>
                  </w:pP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OO64305</w:t>
                  </w:r>
                </w:p>
              </w:tc>
              <w:tc>
                <w:tcPr>
                  <w:tcW w:w="1170" w:type="dxa"/>
                </w:tcPr>
                <w:p w:rsidR="002C58AF" w:rsidRPr="000A04B0" w:rsidRDefault="002C58AF" w:rsidP="00A9418D">
                  <w:pPr>
                    <w:rPr>
                      <w:rFonts w:ascii="Book Antiqua" w:hAnsi="Book Antiqua" w:cstheme="majorBidi"/>
                      <w:sz w:val="22"/>
                      <w:szCs w:val="22"/>
                    </w:rPr>
                  </w:pPr>
                </w:p>
              </w:tc>
            </w:tr>
          </w:tbl>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03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PTCA semi compliant Balloon</w:t>
            </w:r>
          </w:p>
        </w:tc>
        <w:tc>
          <w:tcPr>
            <w:tcW w:w="1551" w:type="dxa"/>
            <w:shd w:val="clear" w:color="auto" w:fill="auto"/>
          </w:tcPr>
          <w:p w:rsidR="002C58AF" w:rsidRPr="000A04B0" w:rsidRDefault="002C58AF" w:rsidP="00BE5C12">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M/s. IBERHOSPIT EX, S.A Arda. Catalunya, 408185 Llica de Vall (Barcelona) Spain</w:t>
            </w:r>
          </w:p>
          <w:p w:rsidR="002C58AF" w:rsidRPr="000A04B0" w:rsidRDefault="002C58AF" w:rsidP="00A9418D">
            <w:pPr>
              <w:jc w:val="both"/>
              <w:rPr>
                <w:rFonts w:ascii="Book Antiqua" w:hAnsi="Book Antiqua" w:cstheme="majorBidi"/>
                <w:bCs/>
                <w:sz w:val="22"/>
                <w:szCs w:val="22"/>
              </w:rPr>
            </w:pP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FSC Spain</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Issued on June 9, 2016</w:t>
            </w:r>
          </w:p>
          <w:p w:rsidR="002C58AF" w:rsidRPr="000A04B0" w:rsidRDefault="002C58AF" w:rsidP="00A9418D">
            <w:pPr>
              <w:jc w:val="both"/>
              <w:rPr>
                <w:rFonts w:ascii="Book Antiqua" w:hAnsi="Book Antiqua" w:cstheme="majorBidi"/>
                <w:bCs/>
                <w:sz w:val="22"/>
                <w:szCs w:val="22"/>
              </w:rPr>
            </w:pPr>
          </w:p>
          <w:p w:rsidR="002C58AF" w:rsidRPr="000A04B0" w:rsidRDefault="005B0209" w:rsidP="00A9418D">
            <w:pPr>
              <w:jc w:val="both"/>
              <w:rPr>
                <w:rFonts w:ascii="Book Antiqua" w:hAnsi="Book Antiqua" w:cstheme="majorBidi"/>
                <w:sz w:val="22"/>
                <w:szCs w:val="22"/>
              </w:rPr>
            </w:pPr>
            <w:r w:rsidRPr="000A04B0">
              <w:rPr>
                <w:rFonts w:ascii="Book Antiqua" w:hAnsi="Book Antiqua" w:cstheme="majorBidi"/>
                <w:b/>
                <w:bCs/>
                <w:sz w:val="22"/>
                <w:szCs w:val="22"/>
              </w:rPr>
              <w:t xml:space="preserve">Fee Submitted  </w:t>
            </w:r>
            <w:r w:rsidR="002C58AF" w:rsidRPr="000A04B0">
              <w:rPr>
                <w:rFonts w:ascii="Book Antiqua" w:hAnsi="Book Antiqua" w:cstheme="majorBidi"/>
                <w:sz w:val="22"/>
                <w:szCs w:val="22"/>
              </w:rPr>
              <w:t>Rs. 50,000</w:t>
            </w:r>
          </w:p>
          <w:p w:rsidR="002C58AF" w:rsidRPr="000A04B0" w:rsidRDefault="002C58AF" w:rsidP="00A9418D">
            <w:pPr>
              <w:jc w:val="both"/>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Crossway NC PTCA Dilation Catheter </w:t>
            </w:r>
          </w:p>
          <w:p w:rsidR="002C58AF" w:rsidRPr="000A04B0" w:rsidRDefault="002C58AF" w:rsidP="00A9418D">
            <w:pPr>
              <w:rPr>
                <w:rFonts w:ascii="Book Antiqua" w:hAnsi="Book Antiqua" w:cstheme="majorBidi"/>
                <w:sz w:val="22"/>
                <w:szCs w:val="22"/>
              </w:rPr>
            </w:pPr>
          </w:p>
          <w:tbl>
            <w:tblPr>
              <w:tblStyle w:val="TableGrid"/>
              <w:tblW w:w="0" w:type="auto"/>
              <w:tblLayout w:type="fixed"/>
              <w:tblLook w:val="04A0" w:firstRow="1" w:lastRow="0" w:firstColumn="1" w:lastColumn="0" w:noHBand="0" w:noVBand="1"/>
            </w:tblPr>
            <w:tblGrid>
              <w:gridCol w:w="1369"/>
              <w:gridCol w:w="1370"/>
            </w:tblGrid>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OO65201</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OO65321</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OO65202</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OO65322</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OO65203</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OO65323</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OO65204</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OO65324</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OO65205</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OO65325</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OO65206</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OO65326</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OO65207</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OO65327</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OO65208</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OO65328</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OO65209</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OO65329</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lastRenderedPageBreak/>
                    <w:t>OO65221</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OO65351</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OO65222</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OO65352</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OO65223</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OO65353</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OO65224</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OO65354</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OO65225</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OO65355</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OO65226</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OO65356</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OO65227</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OO65357</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OO65228</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OO65358</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OO65229</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OO65359</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OO65251</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OO65371</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OO65252</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OO65372</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OO65253</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OO65373</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OO65254</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OO65374</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OO65255</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OO65375</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OO65256</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OO65376</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OO65257</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OO65377</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OO65258</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OO65378</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OO65259</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OO65379</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OO65271</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OO65401</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OO65272</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OO65402</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OO65273</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OO65403</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OO65274</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OO65404</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OO65275</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OO65405</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OO65276</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OO65406</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OO65277</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OO65407</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OO65278</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OO65408</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OO65279</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OO65409</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OO65301</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OO65451</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OO65302</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OO65452</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OO65303</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OO65453</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OO65304</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OO65454</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OO65305</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OO65455</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OO65306</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OO65456</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OO65307</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OO65457</w:t>
                  </w:r>
                </w:p>
              </w:tc>
            </w:tr>
            <w:tr w:rsidR="002C58AF" w:rsidRPr="000A04B0" w:rsidTr="00A9418D">
              <w:tc>
                <w:tcPr>
                  <w:tcW w:w="1369"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OO65308</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OO65458</w:t>
                  </w:r>
                </w:p>
              </w:tc>
            </w:tr>
            <w:tr w:rsidR="002C58AF" w:rsidRPr="000A04B0" w:rsidTr="00A9418D">
              <w:tc>
                <w:tcPr>
                  <w:tcW w:w="1369" w:type="dxa"/>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OO65309</w:t>
                  </w:r>
                </w:p>
              </w:tc>
              <w:tc>
                <w:tcPr>
                  <w:tcW w:w="1370" w:type="dxa"/>
                  <w:vAlign w:val="bottom"/>
                </w:tcPr>
                <w:p w:rsidR="002C58AF" w:rsidRPr="000A04B0" w:rsidRDefault="002C58AF" w:rsidP="00A9418D">
                  <w:pPr>
                    <w:rPr>
                      <w:rFonts w:ascii="Book Antiqua" w:hAnsi="Book Antiqua" w:cs="Calibri"/>
                      <w:sz w:val="22"/>
                      <w:szCs w:val="22"/>
                    </w:rPr>
                  </w:pPr>
                  <w:r w:rsidRPr="000A04B0">
                    <w:rPr>
                      <w:rFonts w:ascii="Book Antiqua" w:hAnsi="Book Antiqua" w:cs="Calibri"/>
                      <w:sz w:val="22"/>
                      <w:szCs w:val="22"/>
                    </w:rPr>
                    <w:t>OO65459</w:t>
                  </w:r>
                </w:p>
              </w:tc>
            </w:tr>
          </w:tbl>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03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PTCA dialation Catheter -NC</w:t>
            </w:r>
          </w:p>
        </w:tc>
        <w:tc>
          <w:tcPr>
            <w:tcW w:w="1551" w:type="dxa"/>
            <w:shd w:val="clear" w:color="auto" w:fill="auto"/>
          </w:tcPr>
          <w:p w:rsidR="002C58AF" w:rsidRPr="000A04B0" w:rsidRDefault="002C58AF" w:rsidP="00BE5C12">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M/s. IBERHOSPIT EX, S.A Arda. Catalunya, 408185 Llica de Vall (Barcelona) Spain</w:t>
            </w:r>
          </w:p>
          <w:p w:rsidR="002C58AF" w:rsidRPr="000A04B0" w:rsidRDefault="002C58AF" w:rsidP="00A9418D">
            <w:pPr>
              <w:jc w:val="both"/>
              <w:rPr>
                <w:rFonts w:ascii="Book Antiqua" w:hAnsi="Book Antiqua" w:cstheme="majorBidi"/>
                <w:bCs/>
                <w:sz w:val="22"/>
                <w:szCs w:val="22"/>
              </w:rPr>
            </w:pP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FSC Spain</w:t>
            </w:r>
          </w:p>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Cs/>
                <w:sz w:val="22"/>
                <w:szCs w:val="22"/>
              </w:rPr>
              <w:t>Issued on June 9, 2016</w:t>
            </w:r>
          </w:p>
          <w:p w:rsidR="002C58AF" w:rsidRPr="000A04B0" w:rsidRDefault="002C58AF" w:rsidP="00A9418D">
            <w:pPr>
              <w:jc w:val="both"/>
              <w:rPr>
                <w:rFonts w:ascii="Book Antiqua" w:hAnsi="Book Antiqua" w:cstheme="majorBidi"/>
                <w:bCs/>
                <w:sz w:val="22"/>
                <w:szCs w:val="22"/>
              </w:rPr>
            </w:pP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lastRenderedPageBreak/>
              <w:t>Rs. 50,000</w:t>
            </w:r>
            <w:r w:rsidR="005B0209" w:rsidRPr="000A04B0">
              <w:rPr>
                <w:rFonts w:ascii="Book Antiqua" w:hAnsi="Book Antiqua" w:cstheme="majorBidi"/>
                <w:sz w:val="22"/>
                <w:szCs w:val="22"/>
              </w:rPr>
              <w:t>/-</w:t>
            </w: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Iht DESing BD ( Sirolimus eluting  Coronary Stent System) </w:t>
            </w:r>
          </w:p>
          <w:p w:rsidR="002C58AF" w:rsidRPr="000A04B0" w:rsidRDefault="002C58AF" w:rsidP="00A9418D">
            <w:pPr>
              <w:rPr>
                <w:rFonts w:ascii="Book Antiqua" w:hAnsi="Book Antiqua" w:cstheme="majorBidi"/>
                <w:sz w:val="22"/>
                <w:szCs w:val="22"/>
              </w:rPr>
            </w:pPr>
          </w:p>
          <w:tbl>
            <w:tblPr>
              <w:tblStyle w:val="TableGrid"/>
              <w:tblW w:w="0" w:type="auto"/>
              <w:tblLayout w:type="fixed"/>
              <w:tblLook w:val="04A0" w:firstRow="1" w:lastRow="0" w:firstColumn="1" w:lastColumn="0" w:noHBand="0" w:noVBand="1"/>
            </w:tblPr>
            <w:tblGrid>
              <w:gridCol w:w="1217"/>
              <w:gridCol w:w="1170"/>
            </w:tblGrid>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66228</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66304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66258</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66354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66278</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66404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66308</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66230</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lastRenderedPageBreak/>
                    <w:t>66358</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66260</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66408</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66280</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66222</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66310</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66252</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66360</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66272</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66410</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66302</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66232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66352</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66262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66402</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66282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66226</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66312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66256</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66362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66276</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66412</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66306</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66236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66356</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66266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66406</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66286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66220</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66316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66250</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66366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66270</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66416</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66300</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66234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66350</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66264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66400</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66284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66224</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66314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66254</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66364</w:t>
                  </w:r>
                </w:p>
              </w:tc>
            </w:tr>
            <w:tr w:rsidR="002C58AF" w:rsidRPr="000A04B0" w:rsidTr="00A9418D">
              <w:tc>
                <w:tcPr>
                  <w:tcW w:w="1217" w:type="dxa"/>
                  <w:vAlign w:val="bottom"/>
                </w:tcPr>
                <w:p w:rsidR="002C58AF" w:rsidRPr="000A04B0" w:rsidRDefault="002C58AF" w:rsidP="00A9418D">
                  <w:pPr>
                    <w:jc w:val="center"/>
                    <w:rPr>
                      <w:rFonts w:ascii="Book Antiqua" w:hAnsi="Book Antiqua" w:cs="Calibri"/>
                      <w:sz w:val="22"/>
                      <w:szCs w:val="22"/>
                    </w:rPr>
                  </w:pPr>
                  <w:r w:rsidRPr="000A04B0">
                    <w:rPr>
                      <w:rFonts w:ascii="Book Antiqua" w:hAnsi="Book Antiqua" w:cs="Calibri"/>
                      <w:sz w:val="22"/>
                      <w:szCs w:val="22"/>
                    </w:rPr>
                    <w:t>66274</w:t>
                  </w:r>
                </w:p>
              </w:tc>
              <w:tc>
                <w:tcPr>
                  <w:tcW w:w="1170" w:type="dxa"/>
                  <w:vAlign w:val="bottom"/>
                </w:tcPr>
                <w:p w:rsidR="002C58AF" w:rsidRPr="000A04B0" w:rsidRDefault="002C58AF" w:rsidP="00A9418D">
                  <w:pPr>
                    <w:jc w:val="right"/>
                    <w:rPr>
                      <w:rFonts w:ascii="Book Antiqua" w:hAnsi="Book Antiqua" w:cs="Calibri"/>
                      <w:sz w:val="22"/>
                      <w:szCs w:val="22"/>
                    </w:rPr>
                  </w:pPr>
                  <w:r w:rsidRPr="000A04B0">
                    <w:rPr>
                      <w:rFonts w:ascii="Book Antiqua" w:hAnsi="Book Antiqua" w:cs="Calibri"/>
                      <w:sz w:val="22"/>
                      <w:szCs w:val="22"/>
                    </w:rPr>
                    <w:t>66414</w:t>
                  </w:r>
                </w:p>
              </w:tc>
            </w:tr>
          </w:tbl>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12 months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Sirolimus Eluting  Coronary Stent System</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right"/>
              <w:rPr>
                <w:rFonts w:ascii="Book Antiqua" w:hAnsi="Book Antiqua" w:cstheme="majorBidi"/>
                <w:sz w:val="22"/>
                <w:szCs w:val="22"/>
              </w:rPr>
            </w:pP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Bay-G Pharma                                                    103-A, A Block Satelite Town Rawalpindi.</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Osang Health Care, Co. Ltd.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132, Anyangcheoondong-RO, Dongan-GU Anyangi-SI, Gyenonggi-DO 14040, South Korea.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South Korea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Valid till 31.01.2021</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Belgium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22.01.2019</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Glucolab Test Strip</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(Blood Monitoring Test Strip)</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02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Blood Glucose testing strip</w:t>
            </w:r>
          </w:p>
        </w:tc>
        <w:tc>
          <w:tcPr>
            <w:tcW w:w="1551" w:type="dxa"/>
            <w:shd w:val="clear" w:color="auto" w:fill="auto"/>
          </w:tcPr>
          <w:p w:rsidR="002C58AF" w:rsidRPr="000A04B0" w:rsidRDefault="005B0209" w:rsidP="00A9418D">
            <w:pPr>
              <w:jc w:val="both"/>
              <w:rPr>
                <w:rFonts w:ascii="Book Antiqua" w:hAnsi="Book Antiqua" w:cstheme="majorBidi"/>
                <w:b/>
                <w:bCs/>
                <w:sz w:val="22"/>
                <w:szCs w:val="22"/>
              </w:rPr>
            </w:pPr>
            <w:r w:rsidRPr="000A04B0">
              <w:rPr>
                <w:rFonts w:ascii="Book Antiqua" w:hAnsi="Book Antiqua" w:cstheme="majorBidi"/>
                <w:b/>
                <w:bCs/>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Hafiz </w:t>
            </w:r>
            <w:r w:rsidRPr="000A04B0">
              <w:rPr>
                <w:rFonts w:ascii="Book Antiqua" w:hAnsi="Book Antiqua" w:cstheme="majorBidi"/>
                <w:sz w:val="22"/>
                <w:szCs w:val="22"/>
              </w:rPr>
              <w:lastRenderedPageBreak/>
              <w:t>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lastRenderedPageBreak/>
              <w:t>Manufacturer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Osang Health Care, Co. Ltd.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132, Anyangcheoondong-RO, Dongan-GU Anyangi-SI, Gyenonggi-DO 14040, South Korea.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South Korea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Valid till 31.01.2021</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Belgium</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Issued on 22.01.2019</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EasyGluco Meter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(Blood Glucose monitor)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Codes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Blood Glucose monitoring device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5B0209">
        <w:trPr>
          <w:trHeight w:val="706"/>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Osang Health Care, Co. Ltd.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132, Anyangcheoondong-RO, Dongan-GU Anyangi-SI, Gyenonggi-DO 14040, South Korea.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South Korea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Valid till 31.01.2021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Belgium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22.01.2019</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2C58AF"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GlucoLab Meter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(Blood Glucose monitor)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N/A</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Blood Glucose monitoring device</w:t>
            </w:r>
          </w:p>
        </w:tc>
        <w:tc>
          <w:tcPr>
            <w:tcW w:w="1551" w:type="dxa"/>
            <w:shd w:val="clear" w:color="auto" w:fill="auto"/>
          </w:tcPr>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Manufacturer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M/s. Osang Health Care, Co. Ltd.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132, Anyangcheoondong-RO, Dongan-GU Anyangi-SI, Gyenonggi-DO 14040, South Korea.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South Korea</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Valid till 31.01.2021</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Belgium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Issued on 22.01.2019</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jc w:val="both"/>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EasyGluco Test Strip</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(Blood Glucose monitoring test strip)</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Codes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Shelflife : 02 years</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Blood Glucose testing strip</w:t>
            </w:r>
          </w:p>
        </w:tc>
        <w:tc>
          <w:tcPr>
            <w:tcW w:w="1551" w:type="dxa"/>
            <w:shd w:val="clear" w:color="auto" w:fill="auto"/>
          </w:tcPr>
          <w:p w:rsidR="002C58AF" w:rsidRPr="000A04B0" w:rsidRDefault="002C58AF" w:rsidP="00BE5C12">
            <w:pPr>
              <w:jc w:val="both"/>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M/s Roche Pakistan</w:t>
            </w:r>
            <w:r w:rsidR="005B0209" w:rsidRPr="000A04B0">
              <w:rPr>
                <w:rFonts w:ascii="Book Antiqua" w:hAnsi="Book Antiqua" w:cstheme="majorBidi"/>
                <w:b/>
                <w:sz w:val="22"/>
                <w:szCs w:val="22"/>
              </w:rPr>
              <w:t xml:space="preserve"> </w:t>
            </w:r>
            <w:r w:rsidRPr="000A04B0">
              <w:rPr>
                <w:rFonts w:ascii="Book Antiqua" w:hAnsi="Book Antiqua" w:cstheme="majorBidi"/>
                <w:sz w:val="22"/>
                <w:szCs w:val="22"/>
              </w:rPr>
              <w:t>Limited, 37-C, Bi-6, P.E.C.H.S,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(ELI-00009)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Issuance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19-09-2016)</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Total PSA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Total PSA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04641655190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Total PSA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200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04491734190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Cobas Elecsys Total PSA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07027966190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Cobas Elecsys Total PSA Calset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29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4x1mL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04485220190</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Quantitative vitro diagnostic test for total (free + complexed) prostate-specific antigen (tPSA) in human serum and plasma</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Issuance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28-01-2019)</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Accu-Chek Active MG/DL Blood Sugar Monitoring System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not provided </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The Self testing blood glucose meter </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Germany  Issuance Date</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lastRenderedPageBreak/>
              <w:t>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Accu-Chek Active DL Blood Sugar Testing Strips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not provided </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Blood glucose testing strips</w:t>
            </w:r>
          </w:p>
        </w:tc>
        <w:tc>
          <w:tcPr>
            <w:tcW w:w="1551"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tl/>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Date22-02-2018)</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Date19-09-2016)</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Date15-03-2018)</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Fee Submitted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Syphilis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15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Syphilis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Size: 100 Tests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06923348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Syphilis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Size: 200 Tests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07802960190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Cobas® Elecsys Syphilis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Size: 300 Tests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07251378190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Cobas® PreciControl Syphilis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4x2ml</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Code: 06923364</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qualitative determination of total antibodies to Treponema Pallidum in human serum and plasma. The test is intended as an aid in the diagnosis of syphilis infection</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tl/>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22-02-2018)</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19-09-2016)</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15-03-2017)</w:t>
            </w:r>
          </w:p>
          <w:p w:rsidR="005B0209" w:rsidRPr="000A04B0" w:rsidRDefault="005B0209" w:rsidP="005B0209">
            <w:pPr>
              <w:rPr>
                <w:rFonts w:ascii="Book Antiqua" w:hAnsi="Book Antiqua" w:cstheme="majorBidi"/>
                <w:sz w:val="22"/>
                <w:szCs w:val="22"/>
              </w:rPr>
            </w:pPr>
          </w:p>
          <w:p w:rsidR="002C58AF" w:rsidRPr="000A04B0" w:rsidRDefault="005B0209" w:rsidP="005B0209">
            <w:pPr>
              <w:rPr>
                <w:rFonts w:ascii="Book Antiqua" w:hAnsi="Book Antiqua" w:cstheme="majorBidi"/>
                <w:b/>
                <w:bCs/>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AFP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AFP</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Size: 100 Tests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21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04481798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AFP</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Size: 300 Tests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21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07026706190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Cobas® AFP CalSet II</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4x1.0mL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29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04487761</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Cobas® PreciControl Tumor Marker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4x3.0mL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11776452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Cobas® PreciControl Universal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4x3.0mL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11731416</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Immunoassay for the in vitro quantitative determination of α1-fetoprotein (AFP) in human serum and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5B0209">
        <w:trPr>
          <w:trHeight w:val="281"/>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Roche Molecular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System Inc., 1080 US Hwy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202, South Branchburg, NJ</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08876, USA.</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(16-08-2018)</w:t>
            </w:r>
          </w:p>
          <w:p w:rsidR="005B0209" w:rsidRPr="000A04B0" w:rsidRDefault="005B0209" w:rsidP="005B0209">
            <w:pPr>
              <w:rPr>
                <w:rFonts w:ascii="Book Antiqua" w:hAnsi="Book Antiqua" w:cstheme="majorBidi"/>
                <w:sz w:val="22"/>
                <w:szCs w:val="22"/>
              </w:rPr>
            </w:pP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Fee Submitted: Rs 50,000/-</w:t>
            </w:r>
          </w:p>
          <w:p w:rsidR="005B0209" w:rsidRPr="000A04B0" w:rsidRDefault="005B0209" w:rsidP="005B0209">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AmpliPrep/COBAS® TaqMan® HBV Test Kit, version 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25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AmpliPrep/COBAS® TaqMan® HBV Test, version 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72 Tests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04894570190</w:t>
            </w:r>
          </w:p>
          <w:p w:rsidR="002C58AF" w:rsidRPr="000A04B0" w:rsidRDefault="002C58AF" w:rsidP="005B0209">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nucleic acid amplification test for the quantitation of Hepatitis B Virus (HBV) DNA in human plasma and serum.</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Roche Molecular</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System Inc.,1080 US Hwy</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202, South Branchburg, NJ</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08876 USA.</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Date15-10-2018)</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HBV Quantitative nucleic acid test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(For use on the Cobas® 4800 System)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16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 cobas® HBV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120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06979564190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nucleic acid amplification test for the quantitation of hepatitis B virus (HBV) DNA in human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EDTA plasma or serum of HBV-infected individuals.</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Roche Molecular</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System Inc.,1080 US Hwy</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202, South Branchburg, NJ08876 USA.</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15-10-2018)</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HIV-1 Quantitative nucleic acid test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(for use on the Cobas® 6800/8800 Systems)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27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 cobas® HIV-1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96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07000995190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nucleic acid amplification test for the quantitation of human immunodeficiency virus type 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(HIV-1) in EDTA plasma.</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Roche Molecular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System Inc.,1080 US Hwy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202, South Branchburg, NJ</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08876 USA.</w:t>
            </w:r>
          </w:p>
          <w:p w:rsidR="002C58AF" w:rsidRPr="000A04B0" w:rsidRDefault="002C58AF" w:rsidP="00A9418D">
            <w:pPr>
              <w:rPr>
                <w:rFonts w:ascii="Book Antiqua" w:hAnsi="Book Antiqua" w:cstheme="majorBidi"/>
                <w:sz w:val="22"/>
                <w:szCs w:val="22"/>
              </w:rPr>
            </w:pPr>
          </w:p>
          <w:p w:rsidR="005B0209"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15-10-2018)</w:t>
            </w:r>
            <w:r w:rsidR="005B0209" w:rsidRPr="000A04B0">
              <w:rPr>
                <w:rFonts w:ascii="Book Antiqua" w:hAnsi="Book Antiqua" w:cstheme="majorBidi"/>
                <w:sz w:val="22"/>
                <w:szCs w:val="22"/>
              </w:rPr>
              <w:t xml:space="preserve"> </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HCV Quantitative nucleic acid test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(for use on Cobas® 6800/8800 systems)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i)Cobas® HCV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27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96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06997732190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ii)Cobas® HBV/HCV/HIV-1 Control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25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16x0.65mL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06997767190</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nucleic acid amplification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test for both the detection &amp; quantitation of Hepatitis C Virus (HCV) RNA genotypes 1 to 6 in human EDTA plasma or serum</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Roche Molecular</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System Inc.,1080 US Hwy</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202, South Branchburg, NJ</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08876 USA.</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15-10-2018)</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Cobas® HBV Quantitative nucleic acid test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(for use on the Cobas® 6800/8800 Systems)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25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HBV</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96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Code: 07000979190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Invitro nucleic acid amplification test for the quantitation of hepatitis B virus (HBV) DNA in human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EDTA plasma or serum of HBV-infected </w:t>
            </w:r>
            <w:r w:rsidRPr="000A04B0">
              <w:rPr>
                <w:rFonts w:ascii="Book Antiqua" w:hAnsi="Book Antiqua" w:cstheme="majorBidi"/>
                <w:sz w:val="22"/>
                <w:szCs w:val="22"/>
              </w:rPr>
              <w:lastRenderedPageBreak/>
              <w:t>individuals.</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Roche Molecular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System Inc., 1080 US Hwy</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202, South Branchburg, NJ</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08876, USA.</w:t>
            </w:r>
          </w:p>
          <w:p w:rsidR="002C58AF" w:rsidRPr="000A04B0" w:rsidRDefault="002C58AF" w:rsidP="00A9418D">
            <w:pPr>
              <w:rPr>
                <w:rFonts w:ascii="Book Antiqua" w:hAnsi="Book Antiqua" w:cstheme="majorBidi"/>
                <w:sz w:val="22"/>
                <w:szCs w:val="22"/>
              </w:rPr>
            </w:pPr>
          </w:p>
          <w:p w:rsidR="005B0209"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(16-08-2018)</w:t>
            </w:r>
            <w:r w:rsidR="005B0209" w:rsidRPr="000A04B0">
              <w:rPr>
                <w:rFonts w:ascii="Book Antiqua" w:hAnsi="Book Antiqua" w:cstheme="majorBidi"/>
                <w:sz w:val="22"/>
                <w:szCs w:val="22"/>
              </w:rPr>
              <w:t xml:space="preserve"> </w:t>
            </w:r>
          </w:p>
          <w:p w:rsidR="005B0209" w:rsidRPr="000A04B0" w:rsidRDefault="005B0209" w:rsidP="005B0209">
            <w:pPr>
              <w:rPr>
                <w:rFonts w:ascii="Book Antiqua" w:hAnsi="Book Antiqua" w:cstheme="majorBidi"/>
                <w:sz w:val="22"/>
                <w:szCs w:val="22"/>
              </w:rPr>
            </w:pP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5B0209">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AmpliPrep/COBAS® TaqMan® HIV-1 Test Kit, version 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AmpliPrep/COBAS® TaqMan® HIV-1 Test, version 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48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05212294190</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nucleic acid amplification test for the quantitation of Human Immunodeficiency Virus Type 1 (HIV-1) RNA in human EDTA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Roche Molecular</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System Inc.,1080 US Hwy</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202, South Branchburg, NJ</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08876 USA.</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15-10-2018)</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HIV-1 quantitative nucleic acid test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(for use on the Cobas® 4800 System)</w:t>
            </w:r>
          </w:p>
          <w:p w:rsidR="002C58AF" w:rsidRPr="000A04B0" w:rsidRDefault="002C58AF" w:rsidP="00A9418D">
            <w:pPr>
              <w:rPr>
                <w:rFonts w:ascii="Book Antiqua" w:hAnsi="Book Antiqua" w:cstheme="majorBidi"/>
                <w:sz w:val="10"/>
                <w:szCs w:val="10"/>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12"/>
                <w:szCs w:val="1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13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HIV-1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120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06979599190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nucleic acid amplification test for the quantitation of human immunodeficiency virus type 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(HIV-1) in EDTA plasma of HIV-1-infected individuals.</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Roche Molecular</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System Inc.,1080 US Hwy</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202, South Branchburg, NJ</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08876 USA.</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15-10-</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2018)</w:t>
            </w: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Fee Submitted: Rs, 50,000/-</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Cobas® HCV GT test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(for use on the Cobas® 4800 System)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15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i)Cobas® HCV GT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120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06984274190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ii) Cobas® HCV GT Control Kit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 Sets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06984339190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lastRenderedPageBreak/>
              <w:t xml:space="preserve">Is an In vitro nucleic acid amplification test for the qualitative identification of  Hepatitis C virus (HCV) genotypes 1 subtypes a and b in human EDTA plasma </w:t>
            </w:r>
            <w:r w:rsidRPr="000A04B0">
              <w:rPr>
                <w:rFonts w:ascii="Book Antiqua" w:hAnsi="Book Antiqua"/>
                <w:sz w:val="22"/>
                <w:szCs w:val="22"/>
              </w:rPr>
              <w:lastRenderedPageBreak/>
              <w:t>or serum from individuals with chronic HCV infection.</w:t>
            </w:r>
          </w:p>
          <w:p w:rsidR="002C58AF" w:rsidRPr="000A04B0" w:rsidRDefault="002C58AF" w:rsidP="00A9418D">
            <w:pPr>
              <w:rPr>
                <w:rFonts w:ascii="Book Antiqua" w:hAnsi="Book Antiqua"/>
                <w:sz w:val="22"/>
                <w:szCs w:val="22"/>
              </w:rPr>
            </w:pP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b/>
                <w:sz w:val="22"/>
                <w:szCs w:val="22"/>
              </w:rPr>
            </w:pPr>
            <w:r w:rsidRPr="000A04B0">
              <w:rPr>
                <w:rFonts w:ascii="Book Antiqua" w:hAnsi="Book Antiqua" w:cstheme="majorBidi"/>
                <w:b/>
                <w:sz w:val="22"/>
                <w:szCs w:val="22"/>
              </w:rPr>
              <w:t>Manufacturing Site: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Roche Molecular</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System Inc.,1080 US Hwy</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202, South Branchburg, NJ</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08876 USA.</w:t>
            </w:r>
          </w:p>
          <w:p w:rsidR="002C58AF" w:rsidRPr="000A04B0" w:rsidRDefault="002C58AF" w:rsidP="00A9418D">
            <w:pPr>
              <w:rPr>
                <w:rFonts w:ascii="Book Antiqua" w:hAnsi="Book Antiqua" w:cstheme="majorBidi"/>
                <w:sz w:val="22"/>
                <w:szCs w:val="22"/>
              </w:rPr>
            </w:pPr>
          </w:p>
          <w:p w:rsidR="005B0209"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15-10-2018)</w:t>
            </w:r>
          </w:p>
          <w:p w:rsidR="005B0209" w:rsidRPr="000A04B0" w:rsidRDefault="005B0209" w:rsidP="005B0209">
            <w:pPr>
              <w:rPr>
                <w:rFonts w:ascii="Book Antiqua" w:hAnsi="Book Antiqua" w:cstheme="majorBidi"/>
                <w:sz w:val="22"/>
                <w:szCs w:val="22"/>
              </w:rPr>
            </w:pP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 xml:space="preserve"> Fee submitted: Rs 50,000/-</w:t>
            </w:r>
          </w:p>
          <w:p w:rsidR="002C58AF" w:rsidRPr="000A04B0" w:rsidRDefault="002C58AF" w:rsidP="005B0209">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Cobas® HCV quantitative nucleic acid test kit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(for use on the Cobas® 4800 System)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15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HCV 4800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120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06979602190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 Cobas® HBV/HCV/HIV-1 Control Kit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06979572190</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nucleic acid amplification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test for both the detection &amp; quantitation of Hepatitis C Virus (HCV) RNA genotypes 1 to 6 in human EDTA plasma or serum.</w:t>
            </w:r>
          </w:p>
          <w:p w:rsidR="002C58AF" w:rsidRPr="000A04B0" w:rsidRDefault="002C58AF" w:rsidP="00A9418D">
            <w:pPr>
              <w:rPr>
                <w:rFonts w:ascii="Book Antiqua" w:hAnsi="Book Antiqua" w:cstheme="majorBidi"/>
                <w:sz w:val="22"/>
                <w:szCs w:val="22"/>
              </w:rPr>
            </w:pP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22-2-2018)</w:t>
            </w: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19-09-2016)</w:t>
            </w:r>
          </w:p>
          <w:p w:rsidR="005B0209" w:rsidRPr="000A04B0" w:rsidRDefault="005B0209" w:rsidP="005B0209">
            <w:pPr>
              <w:rPr>
                <w:rFonts w:ascii="Book Antiqua" w:hAnsi="Book Antiqua" w:cstheme="majorBidi"/>
                <w:sz w:val="22"/>
                <w:szCs w:val="22"/>
              </w:rPr>
            </w:pP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Fee submitted. Rs 50,000/-</w:t>
            </w:r>
          </w:p>
          <w:p w:rsidR="005B0209" w:rsidRPr="000A04B0" w:rsidRDefault="005B0209" w:rsidP="005B0209">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CA 15-3 II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CA 15-3 II</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03045838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CA 15-3 II</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07027001190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Cobas® Elecsys CA 15-3 II Calset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4x1ml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03045846</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Immunological in vitro assay for quantitative determination of CA 15-3 in human serum and plasma to aid in the management of breast cancer patients</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19-09-2016)</w:t>
            </w:r>
          </w:p>
          <w:p w:rsidR="005B0209" w:rsidRPr="000A04B0" w:rsidRDefault="002C58AF" w:rsidP="005B0209">
            <w:pPr>
              <w:rPr>
                <w:rFonts w:ascii="Book Antiqua" w:hAnsi="Book Antiqua" w:cstheme="majorBidi"/>
                <w:sz w:val="22"/>
                <w:szCs w:val="22"/>
              </w:rPr>
            </w:pPr>
            <w:r w:rsidRPr="000A04B0">
              <w:rPr>
                <w:rFonts w:ascii="Book Antiqua" w:hAnsi="Book Antiqua" w:cstheme="majorBidi"/>
                <w:sz w:val="22"/>
                <w:szCs w:val="22"/>
              </w:rPr>
              <w:t xml:space="preserve"> (FSC Germany Issue Date</w:t>
            </w:r>
            <w:r w:rsidR="005B0209" w:rsidRPr="000A04B0">
              <w:rPr>
                <w:rFonts w:ascii="Book Antiqua" w:hAnsi="Book Antiqua" w:cstheme="majorBidi"/>
                <w:sz w:val="22"/>
                <w:szCs w:val="22"/>
              </w:rPr>
              <w:t xml:space="preserve"> </w:t>
            </w:r>
            <w:r w:rsidRPr="000A04B0">
              <w:rPr>
                <w:rFonts w:ascii="Book Antiqua" w:hAnsi="Book Antiqua" w:cstheme="majorBidi"/>
                <w:sz w:val="22"/>
                <w:szCs w:val="22"/>
              </w:rPr>
              <w:t>22-02-2018)</w:t>
            </w:r>
            <w:r w:rsidR="005B0209" w:rsidRPr="000A04B0">
              <w:rPr>
                <w:rFonts w:ascii="Book Antiqua" w:hAnsi="Book Antiqua" w:cstheme="majorBidi"/>
                <w:sz w:val="22"/>
                <w:szCs w:val="22"/>
              </w:rPr>
              <w:t xml:space="preserve"> </w:t>
            </w:r>
          </w:p>
          <w:p w:rsidR="005B0209" w:rsidRPr="000A04B0" w:rsidRDefault="005B0209" w:rsidP="005B0209">
            <w:pPr>
              <w:rPr>
                <w:rFonts w:ascii="Book Antiqua" w:hAnsi="Book Antiqua" w:cstheme="majorBidi"/>
                <w:sz w:val="22"/>
                <w:szCs w:val="22"/>
              </w:rPr>
            </w:pPr>
          </w:p>
          <w:p w:rsidR="005B0209" w:rsidRPr="000A04B0" w:rsidRDefault="005B0209" w:rsidP="005B0209">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5B0209">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CEA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CEA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11731629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CEA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07027079190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Cobas® Elecsys CEA Calset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4x1ml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11731645</w:t>
            </w:r>
          </w:p>
          <w:p w:rsidR="002C58AF" w:rsidRPr="000A04B0" w:rsidRDefault="002C58AF" w:rsidP="00A9418D">
            <w:pPr>
              <w:rPr>
                <w:rFonts w:ascii="Book Antiqua" w:hAnsi="Book Antiqua" w:cstheme="majorBidi"/>
                <w:sz w:val="22"/>
                <w:szCs w:val="22"/>
              </w:rPr>
            </w:pPr>
          </w:p>
          <w:p w:rsidR="002C58AF" w:rsidRPr="000A04B0" w:rsidRDefault="002C58AF" w:rsidP="005B0209">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Immunoassay for the in vitro quantitative determination of carcinoembryonic antigen in human serum and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15-03-2017)</w:t>
            </w:r>
          </w:p>
          <w:p w:rsidR="00FE4FB1"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22-02-2018)</w:t>
            </w:r>
            <w:r w:rsidR="00FE4FB1" w:rsidRPr="000A04B0">
              <w:rPr>
                <w:rFonts w:ascii="Book Antiqua" w:hAnsi="Book Antiqua" w:cstheme="majorBidi"/>
                <w:sz w:val="22"/>
                <w:szCs w:val="22"/>
              </w:rPr>
              <w:t xml:space="preserve"> </w:t>
            </w:r>
          </w:p>
          <w:p w:rsidR="00FE4FB1" w:rsidRPr="000A04B0" w:rsidRDefault="00FE4FB1" w:rsidP="00FE4FB1">
            <w:pPr>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Fees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CA 125 II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CA 125 II</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11776223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CA 125 II</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07026986190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Cobas® Elecsys CA 125 II Calset II</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15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4x1ml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070230207</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Immunoassay for the in vitro quantitative determination of OC (Ovarian Cancer) 125 reactive determinants in human serum and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Sandhofer Str.116, 68305 </w:t>
            </w:r>
            <w:r w:rsidRPr="000A04B0">
              <w:rPr>
                <w:rFonts w:ascii="Book Antiqua" w:hAnsi="Book Antiqua" w:cstheme="majorBidi"/>
                <w:sz w:val="22"/>
                <w:szCs w:val="22"/>
              </w:rPr>
              <w:lastRenderedPageBreak/>
              <w:t>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22-02-2018)</w:t>
            </w: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24-10-2018)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Cobas Elecsys Rubella IgM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 Cobas Elecsys Rubella IgM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04618831190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Rubella IgM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07027796190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Cobas Elecsys Rubella IgM PreciControl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14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8x1mL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04618840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Fees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Immunoassay for the in vitro qualitative determination of IgM </w:t>
            </w:r>
            <w:r w:rsidRPr="000A04B0">
              <w:rPr>
                <w:rFonts w:ascii="Book Antiqua" w:hAnsi="Book Antiqua" w:cstheme="majorBidi"/>
                <w:sz w:val="22"/>
                <w:szCs w:val="22"/>
              </w:rPr>
              <w:lastRenderedPageBreak/>
              <w:t>antibodies to Rubella virus in human serum and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FE4FB1">
        <w:trPr>
          <w:trHeight w:val="423"/>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p w:rsidR="002C58AF" w:rsidRPr="000A04B0" w:rsidRDefault="002C58AF" w:rsidP="00A9418D">
            <w:pPr>
              <w:rPr>
                <w:rFonts w:ascii="Book Antiqua" w:hAnsi="Book Antiqua" w:cstheme="majorBidi"/>
                <w:sz w:val="22"/>
                <w:szCs w:val="22"/>
              </w:rPr>
            </w:pP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28-01-2019)</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Accu-Chek Guide Kit mg/dL</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07400870</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 xml:space="preserve">Fees submitted: Rs. </w:t>
            </w:r>
            <w:r w:rsidR="00FE4FB1" w:rsidRPr="000A04B0">
              <w:rPr>
                <w:rFonts w:ascii="Book Antiqua" w:hAnsi="Book Antiqua" w:cstheme="majorBidi"/>
                <w:sz w:val="22"/>
                <w:szCs w:val="22"/>
              </w:rPr>
              <w:t>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Self-testing blood glucose monitoring system</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19-09-2016)</w:t>
            </w: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22-02-2018)</w:t>
            </w:r>
          </w:p>
          <w:p w:rsidR="00FE4FB1" w:rsidRPr="000A04B0" w:rsidRDefault="00FE4FB1" w:rsidP="00FE4FB1">
            <w:pPr>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free PSA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free PSA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03289788</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free PSA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07027320190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iii) Cobas Elecsys free PSA Calset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4x1.0mL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03289796</w:t>
            </w:r>
          </w:p>
          <w:p w:rsidR="002C58AF" w:rsidRPr="000A04B0" w:rsidRDefault="002C58AF" w:rsidP="00FE4FB1">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Immunoassay for the in vitro quantitative determination of free prostate-specific antigen (PSA) in human serum and plasma</w:t>
            </w:r>
          </w:p>
        </w:tc>
        <w:tc>
          <w:tcPr>
            <w:tcW w:w="1551" w:type="dxa"/>
            <w:shd w:val="clear" w:color="auto" w:fill="auto"/>
          </w:tcPr>
          <w:p w:rsidR="002C58AF" w:rsidRPr="000A04B0" w:rsidRDefault="00FE4FB1" w:rsidP="00A9418D">
            <w:pPr>
              <w:jc w:val="both"/>
              <w:rPr>
                <w:rFonts w:ascii="Book Antiqua" w:hAnsi="Book Antiqua" w:cstheme="majorBidi"/>
                <w:b/>
                <w:bCs/>
                <w:sz w:val="22"/>
                <w:szCs w:val="22"/>
              </w:rPr>
            </w:pPr>
            <w:r w:rsidRPr="000A04B0">
              <w:rPr>
                <w:rFonts w:ascii="Book Antiqua" w:hAnsi="Book Antiqua" w:cstheme="majorBidi"/>
                <w:b/>
                <w:bCs/>
                <w:sz w:val="22"/>
                <w:szCs w:val="22"/>
              </w:rPr>
              <w:t xml:space="preserve">Approved. </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19-09-2016)</w:t>
            </w: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22-02-2018)</w:t>
            </w:r>
          </w:p>
          <w:p w:rsidR="00FE4FB1" w:rsidRPr="000A04B0" w:rsidRDefault="00FE4FB1" w:rsidP="00FE4FB1">
            <w:pPr>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CA 19-9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CA 19-9</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21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11776193</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CA 19-9</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21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07027028190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iii) Cobas Elecsys CA 19-9 Calset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29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4x1mL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11776215</w:t>
            </w:r>
          </w:p>
          <w:p w:rsidR="002C58AF" w:rsidRPr="000A04B0" w:rsidRDefault="002C58AF" w:rsidP="00FE4FB1">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Immunoassay for the in vitro quantitative determination of CA 19-9 tumor associated antigen in human serum and plasma in the management of patient with  cancers of the exocrine pancreas</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24-10-2018)</w:t>
            </w: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22-02-2018)</w:t>
            </w:r>
          </w:p>
          <w:p w:rsidR="00FE4FB1" w:rsidRPr="000A04B0" w:rsidRDefault="00FE4FB1" w:rsidP="00FE4FB1">
            <w:pPr>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Rubella IgG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 Cobas Elecsys Rubella IgG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04618793190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 Cobas Elecsys Rubella IgG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07027770190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iii) Cobas Elecsys PreciControl Rubella IgG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16x1mL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Code: 04618807</w:t>
            </w:r>
          </w:p>
          <w:p w:rsidR="002C58AF" w:rsidRPr="000A04B0" w:rsidRDefault="002C58AF" w:rsidP="00FE4FB1">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Immunoassay for the in vitro quantitative determination of IgG antibodies to Rubella Virus in human serum and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30-10-2018)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Accu-Chek® Instant S mg/dL Set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10"/>
                <w:szCs w:val="10"/>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078194470</w:t>
            </w:r>
          </w:p>
          <w:p w:rsidR="002C58AF" w:rsidRPr="000A04B0" w:rsidRDefault="002C58AF" w:rsidP="00A9418D">
            <w:pPr>
              <w:rPr>
                <w:rFonts w:ascii="Book Antiqua" w:hAnsi="Book Antiqua" w:cstheme="majorBidi"/>
                <w:sz w:val="10"/>
                <w:szCs w:val="10"/>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Self-testing blood glucose monitoring system</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Diabetes Care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FE4FB1"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28-01-2019)</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Accu-Chek® Performa mg/dL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06987788</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Self-testing blood glucose monitoring system</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24-10-2018)</w:t>
            </w:r>
          </w:p>
          <w:p w:rsidR="00FE4FB1" w:rsidRPr="000A04B0" w:rsidRDefault="002C58AF" w:rsidP="00FE4FB1">
            <w:pPr>
              <w:jc w:val="both"/>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22-02-2018)</w:t>
            </w:r>
          </w:p>
          <w:p w:rsidR="00FE4FB1" w:rsidRPr="000A04B0" w:rsidRDefault="00FE4FB1" w:rsidP="00FE4FB1">
            <w:pPr>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2C58AF" w:rsidRPr="000A04B0" w:rsidRDefault="002C58AF"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TOXO IgG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Cobas® Elecsys TOXO IgG</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04618815190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Cobas® Elecsys TOXO IgG</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07028008190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Cobas® Elecsys PreciControl TOXO IgG</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16 x 1.0ml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04618823</w:t>
            </w:r>
          </w:p>
          <w:p w:rsidR="002C58AF" w:rsidRPr="000A04B0" w:rsidRDefault="002C58AF" w:rsidP="00FE4FB1">
            <w:pPr>
              <w:jc w:val="both"/>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Immunoassay for the in vitroquantitative determination of IgG antibodies to Toxoplasma gondii in human serum and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24-10-2018)</w:t>
            </w:r>
          </w:p>
          <w:p w:rsidR="002C58AF" w:rsidRPr="000A04B0" w:rsidRDefault="002C58AF" w:rsidP="00A9418D">
            <w:pPr>
              <w:rPr>
                <w:rFonts w:ascii="Book Antiqua" w:hAnsi="Book Antiqua" w:cstheme="majorBidi"/>
                <w:sz w:val="22"/>
                <w:szCs w:val="22"/>
              </w:rPr>
            </w:pPr>
          </w:p>
          <w:p w:rsidR="00FE4FB1" w:rsidRPr="000A04B0" w:rsidRDefault="00FE4FB1" w:rsidP="00FE4FB1">
            <w:pPr>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FE4FB1" w:rsidRPr="000A04B0" w:rsidRDefault="00FE4FB1"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TOXO IgM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 Cobas® Elecsys TOXO IgM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04618858190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 Cobas® Elecsys TOXO IgM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07028024190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iii) Cobas® Elecsys PreciControl TOXO IgM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16 x 0.67ml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04618866</w:t>
            </w:r>
          </w:p>
          <w:p w:rsidR="002C58AF" w:rsidRPr="000A04B0" w:rsidRDefault="002C58AF" w:rsidP="00FE4FB1">
            <w:pPr>
              <w:jc w:val="both"/>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Immunoassay for the in vitro qualitative determination of IgM antibodies to Toxoplasma gondii in human serum and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Roche Diagnostics GmbH,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Sandhofer Str.116, 68305 Mannheim,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24-10-2018)</w:t>
            </w: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22-02-2018)</w:t>
            </w:r>
          </w:p>
          <w:p w:rsidR="00FE4FB1" w:rsidRPr="000A04B0" w:rsidRDefault="00FE4FB1" w:rsidP="00FE4FB1">
            <w:pPr>
              <w:jc w:val="both"/>
              <w:rPr>
                <w:rFonts w:ascii="Book Antiqua" w:hAnsi="Book Antiqua" w:cstheme="majorBidi"/>
                <w:sz w:val="22"/>
                <w:szCs w:val="22"/>
              </w:rPr>
            </w:pPr>
          </w:p>
          <w:p w:rsidR="00FE4FB1" w:rsidRPr="000A04B0" w:rsidRDefault="00FE4FB1" w:rsidP="00FE4FB1">
            <w:pPr>
              <w:jc w:val="both"/>
              <w:rPr>
                <w:rFonts w:ascii="Book Antiqua" w:hAnsi="Book Antiqua" w:cstheme="majorBidi"/>
                <w:b/>
                <w:bCs/>
                <w:sz w:val="22"/>
                <w:szCs w:val="22"/>
              </w:rPr>
            </w:pPr>
            <w:r w:rsidRPr="000A04B0">
              <w:rPr>
                <w:rFonts w:ascii="Book Antiqua" w:hAnsi="Book Antiqua" w:cstheme="majorBidi"/>
                <w:sz w:val="22"/>
                <w:szCs w:val="22"/>
              </w:rPr>
              <w:t xml:space="preserve">Fee submitted: </w:t>
            </w:r>
            <w:r w:rsidRPr="000A04B0">
              <w:rPr>
                <w:rFonts w:ascii="Book Antiqua" w:hAnsi="Book Antiqua" w:cstheme="majorBidi"/>
                <w:bCs/>
                <w:sz w:val="22"/>
                <w:szCs w:val="22"/>
              </w:rPr>
              <w:t>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Cobas® Elecsys CMV IgG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 Cobas® Elecsys CMV IgG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04784596190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 Cobas® Elecsys CMV IgG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300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07027117190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iii) Cobas® Elecsys CMV PreciControl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21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16 x 1ml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04784600</w:t>
            </w:r>
          </w:p>
          <w:p w:rsidR="002C58AF" w:rsidRPr="000A04B0" w:rsidRDefault="002C58AF" w:rsidP="00FE4FB1">
            <w:pPr>
              <w:jc w:val="both"/>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vitro qualitative test for the detection of IgG antibodies to CMV in human serum, lithium-heparin plasma, K2-EDTA plasma and K3-EDTA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Unum Zia </w:t>
            </w:r>
            <w:r w:rsidRPr="000A04B0">
              <w:rPr>
                <w:rFonts w:ascii="Book Antiqua" w:hAnsi="Book Antiqua" w:cstheme="majorBidi"/>
                <w:sz w:val="22"/>
                <w:szCs w:val="22"/>
              </w:rPr>
              <w:lastRenderedPageBreak/>
              <w:t>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lastRenderedPageBreak/>
              <w:t>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Roche Diabetes Care GmbH,</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Sandhofer Str.116, 68305</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lastRenderedPageBreak/>
              <w:t>Mannheim, Germany</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1. Roche Diabetes Care, Inc. 9115</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Hague Road, Indianapolis IN</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46250, USA</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2.Roche Operations Ltd. 2875 Ponce By Pass, Ponce PR 00732,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Germany Issue Date 27-3-2019)</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Accu-Chek® Guide Test Strips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50 Tests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07453736020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Intended to be used with</w:t>
            </w:r>
            <w:r w:rsidRPr="000A04B0">
              <w:rPr>
                <w:rFonts w:ascii="Book Antiqua" w:hAnsi="Book Antiqua"/>
                <w:sz w:val="22"/>
                <w:szCs w:val="22"/>
              </w:rPr>
              <w:t xml:space="preserve"> the Accu</w:t>
            </w:r>
            <w:r w:rsidRPr="000A04B0">
              <w:rPr>
                <w:rFonts w:ascii="Cambria Math" w:hAnsi="Cambria Math" w:cs="Cambria Math"/>
                <w:sz w:val="22"/>
                <w:szCs w:val="22"/>
              </w:rPr>
              <w:t>‐</w:t>
            </w:r>
            <w:r w:rsidRPr="000A04B0">
              <w:rPr>
                <w:rFonts w:ascii="Book Antiqua" w:hAnsi="Book Antiqua"/>
                <w:sz w:val="22"/>
                <w:szCs w:val="22"/>
              </w:rPr>
              <w:t>Chek Guide meter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to quantitatively measure glucose in fresh capillary whole blood from the finger,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palm, forearm, and upper arm as an aid in monitoring the effectiveness of glucose control.</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Roche Diabetes Care GmbH,</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Sandhofer Str.116, 68305</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Mannheim, Germany</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1. Roche Diabetes Care, Inc. 9115</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Hague Road, Indianapolis IN</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46250, USA</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2.Roche Operations Ltd. 2875 Ponce By Pass, Ponce PR 00732,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Germany Issue Date 27-3-2019)</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Accu-Chek® Instant Test Strips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Accu-Chek Instant Test Strips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07819366020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Accu-Chek Instant Test Strips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25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07819374020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Accu-Chek Instant Test Strips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50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07819382020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Intended to be used with</w:t>
            </w:r>
            <w:r w:rsidRPr="000A04B0">
              <w:rPr>
                <w:rFonts w:ascii="Book Antiqua" w:hAnsi="Book Antiqua"/>
                <w:sz w:val="22"/>
                <w:szCs w:val="22"/>
              </w:rPr>
              <w:t xml:space="preserve"> the Accu</w:t>
            </w:r>
            <w:r w:rsidRPr="000A04B0">
              <w:rPr>
                <w:rFonts w:ascii="Cambria Math" w:hAnsi="Cambria Math" w:cs="Cambria Math"/>
                <w:sz w:val="22"/>
                <w:szCs w:val="22"/>
              </w:rPr>
              <w:t>‐</w:t>
            </w:r>
            <w:r w:rsidRPr="000A04B0">
              <w:rPr>
                <w:rFonts w:ascii="Book Antiqua" w:hAnsi="Book Antiqua"/>
                <w:sz w:val="22"/>
                <w:szCs w:val="22"/>
              </w:rPr>
              <w:t>Chek Instant and Accu-Chek Instant S meters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to quantitatively measure glucose in fresh capillary whole blood from the finger,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palm, forearm, and upper arm as an aid in monitoring the effectiveness of glucose control.</w:t>
            </w:r>
          </w:p>
        </w:tc>
        <w:tc>
          <w:tcPr>
            <w:tcW w:w="1551" w:type="dxa"/>
            <w:shd w:val="clear" w:color="auto" w:fill="auto"/>
          </w:tcPr>
          <w:p w:rsidR="002C58AF" w:rsidRPr="000A04B0" w:rsidRDefault="00FE4FB1"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Roche Diabetes Care GmbH,</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Sandhofer Str.116, 68305</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Mannheim, Germany</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1. Roche Diabetes Care, Inc. 9115</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Hague Road, Indianapolis IN</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46250, USA</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lastRenderedPageBreak/>
              <w:t>2.Roche Operations Ltd. 2875 Ponce By Pass, Ponce PR 00732,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Germany Issue Date 27-3-2019)</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Accu-Chek® Performa Test Strips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Accu-Chek Performa Test Strips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25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06454003020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ii) Accu-Chek Performa Test Strips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50 Tests</w:t>
            </w:r>
          </w:p>
          <w:p w:rsidR="002C58AF" w:rsidRPr="000A04B0" w:rsidRDefault="002C58AF" w:rsidP="00A9418D">
            <w:pPr>
              <w:rPr>
                <w:rFonts w:ascii="Book Antiqua" w:hAnsi="Book Antiqua" w:cs="Calibri"/>
                <w:sz w:val="22"/>
                <w:szCs w:val="22"/>
              </w:rPr>
            </w:pPr>
            <w:r w:rsidRPr="000A04B0">
              <w:rPr>
                <w:rFonts w:ascii="Book Antiqua" w:hAnsi="Book Antiqua" w:cstheme="majorBidi"/>
                <w:sz w:val="22"/>
                <w:szCs w:val="22"/>
              </w:rPr>
              <w:t>Code: 0</w:t>
            </w:r>
            <w:r w:rsidRPr="000A04B0">
              <w:rPr>
                <w:rFonts w:ascii="Book Antiqua" w:hAnsi="Book Antiqua" w:cs="Calibri"/>
                <w:sz w:val="22"/>
                <w:szCs w:val="22"/>
              </w:rPr>
              <w:t>6454011020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Accu-Chek Performa Test Strips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w:t>
            </w:r>
            <w:r w:rsidRPr="000A04B0">
              <w:rPr>
                <w:rFonts w:ascii="Book Antiqua" w:hAnsi="Book Antiqua" w:cs="Calibri"/>
                <w:sz w:val="22"/>
                <w:szCs w:val="22"/>
              </w:rPr>
              <w:t>6454038020</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eastAsia="NimbusSanL-RegCon" w:hAnsi="Book Antiqua"/>
                <w:sz w:val="22"/>
                <w:szCs w:val="22"/>
              </w:rPr>
              <w:lastRenderedPageBreak/>
              <w:t xml:space="preserve">Intended to be used with the  Accu-Chek Performa and Accu-Chek Performa Nano, Accu-Chek Performa Connect,  Accu-Chek Performa </w:t>
            </w:r>
            <w:r w:rsidRPr="000A04B0">
              <w:rPr>
                <w:rFonts w:ascii="Book Antiqua" w:eastAsia="NimbusSanL-RegCon" w:hAnsi="Book Antiqua"/>
                <w:sz w:val="22"/>
                <w:szCs w:val="22"/>
              </w:rPr>
              <w:lastRenderedPageBreak/>
              <w:t>Expert, Accu-Check Performa Combo, Accu-Chek Performa insight blood glucose meters to quantitatively measuresglucose in fresh capillary whole blood as an aid in the monitoring the effectiveness of glucose control</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Manufacturer:</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Roche Diabetes Care GmbH,</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Sandhofer Str.116, 68305</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Mannheim, Germany</w:t>
            </w:r>
          </w:p>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1. Roche Diabetes Care, Inc. 9115</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Hague Road, Indianapolis IN</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46250, USA</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2.Roche Operations Ltd. 2875 Ponce By Pass, Ponce PR 00732, USA</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Germany Issue Date 27-3-2019)</w:t>
            </w:r>
          </w:p>
          <w:p w:rsidR="002C58AF" w:rsidRPr="000A04B0" w:rsidRDefault="002C58AF"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Accu-Chek® Inform II Test Strips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Size: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50 tests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05942861022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eastAsia="NimbusSanL-RegCon" w:hAnsi="Book Antiqua"/>
                <w:sz w:val="22"/>
                <w:szCs w:val="22"/>
              </w:rPr>
            </w:pPr>
            <w:r w:rsidRPr="000A04B0">
              <w:rPr>
                <w:rFonts w:ascii="Book Antiqua" w:eastAsia="NimbusSanL-RegCon" w:hAnsi="Book Antiqua"/>
                <w:sz w:val="22"/>
                <w:szCs w:val="22"/>
              </w:rPr>
              <w:t>Intended to be used with the Accu Chek Inform II, Accu Chek Performa and Accu Chek Performa Nano blood glucose meters to quantitatively measures glucose in fresh venous, neonatal, arterial and capillary whole blood from the finger as an aid in the monitoring the effectiveness of glucose control</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 xml:space="preserve">M/s Abbott Laboratories (Pakistan) Ltd, </w:t>
            </w:r>
            <w:r w:rsidRPr="000A04B0">
              <w:rPr>
                <w:rFonts w:ascii="Book Antiqua" w:hAnsi="Book Antiqua" w:cstheme="majorBidi"/>
                <w:sz w:val="22"/>
                <w:szCs w:val="22"/>
              </w:rPr>
              <w:t xml:space="preserve">Opposite Radio Pakistan Transmission Center, </w:t>
            </w:r>
            <w:r w:rsidRPr="000A04B0">
              <w:rPr>
                <w:rFonts w:ascii="Book Antiqua" w:hAnsi="Book Antiqua" w:cstheme="majorBidi"/>
                <w:sz w:val="22"/>
                <w:szCs w:val="22"/>
              </w:rPr>
              <w:lastRenderedPageBreak/>
              <w:t>Hyderabad Road, Landhi,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(ELI-00019)</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Ireland Diagnostics Division Finisklin Business Park Sligo,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lastRenderedPageBreak/>
              <w:t xml:space="preserve">(FSC Ireland Valid Till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26-05-2022)</w:t>
            </w:r>
          </w:p>
          <w:p w:rsidR="002C58AF" w:rsidRPr="000A04B0" w:rsidRDefault="002C58AF" w:rsidP="00A9418D">
            <w:pPr>
              <w:jc w:val="both"/>
              <w:rPr>
                <w:rFonts w:ascii="Book Antiqua" w:hAnsi="Book Antiqua" w:cstheme="majorBidi"/>
                <w:sz w:val="22"/>
                <w:szCs w:val="22"/>
                <w:lang w:val="sv-SE"/>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Alinity I Rubella IgM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i) Alinity I Rubella IgM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Code: 08P4722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Alinity I Rubella IgM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08P4732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Alinity I Rubella IgM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08P4701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Alinity I Rubella IgM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08P4710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qualitative detection of IgM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antibodies to Rubella virus </w:t>
            </w:r>
            <w:r w:rsidRPr="000A04B0">
              <w:rPr>
                <w:rFonts w:ascii="Book Antiqua" w:hAnsi="Book Antiqua" w:cstheme="majorBidi"/>
                <w:sz w:val="22"/>
                <w:szCs w:val="22"/>
              </w:rPr>
              <w:lastRenderedPageBreak/>
              <w:t>in human serum and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lastRenderedPageBreak/>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Standard Diagnostics, Inc. 65, Borahagai-ro, Giheung-gu, Yongin-si, Gyeonggi-do, Korea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Republic of Korea Issue date 11-08-2017)</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SD HBsAg ELISA 3.0 (01EK10)</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96 Tests /Kit</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HBsAg Testing</w:t>
            </w:r>
          </w:p>
        </w:tc>
        <w:tc>
          <w:tcPr>
            <w:tcW w:w="1551" w:type="dxa"/>
            <w:shd w:val="clear" w:color="auto" w:fill="auto"/>
          </w:tcPr>
          <w:p w:rsidR="002C58AF" w:rsidRPr="000A04B0" w:rsidRDefault="002C58AF" w:rsidP="001C46C0">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1C46C0">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Standard Diagnostics, Inc. 65, Borahagai-ro, Giheung-gu, Yongin-si, Gyeonggi-do, Korea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Republic of Korea Issue date 11-08-2017)</w:t>
            </w:r>
          </w:p>
          <w:p w:rsidR="002C58AF" w:rsidRPr="000A04B0" w:rsidRDefault="002C58AF" w:rsidP="00A9418D">
            <w:pPr>
              <w:jc w:val="both"/>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spacing w:after="240"/>
              <w:rPr>
                <w:rFonts w:ascii="Book Antiqua" w:hAnsi="Book Antiqua"/>
                <w:sz w:val="22"/>
                <w:szCs w:val="22"/>
              </w:rPr>
            </w:pPr>
            <w:r w:rsidRPr="000A04B0">
              <w:rPr>
                <w:rFonts w:ascii="Book Antiqua" w:hAnsi="Book Antiqua"/>
                <w:sz w:val="22"/>
                <w:szCs w:val="22"/>
              </w:rPr>
              <w:t>SD BIOLINE Anti-HBs</w:t>
            </w:r>
            <w:r w:rsidRPr="000A04B0">
              <w:rPr>
                <w:rFonts w:ascii="Book Antiqua" w:hAnsi="Book Antiqua"/>
                <w:sz w:val="22"/>
                <w:szCs w:val="22"/>
              </w:rPr>
              <w:br/>
            </w:r>
            <w:r w:rsidRPr="000A04B0">
              <w:rPr>
                <w:rFonts w:ascii="Book Antiqua" w:hAnsi="Book Antiqua"/>
                <w:sz w:val="22"/>
                <w:szCs w:val="22"/>
              </w:rPr>
              <w:br/>
              <w:t>Class D</w:t>
            </w:r>
            <w:r w:rsidRPr="000A04B0">
              <w:rPr>
                <w:rFonts w:ascii="Book Antiqua" w:hAnsi="Book Antiqua"/>
                <w:sz w:val="22"/>
                <w:szCs w:val="22"/>
              </w:rPr>
              <w:br/>
            </w:r>
            <w:r w:rsidRPr="000A04B0">
              <w:rPr>
                <w:rFonts w:ascii="Book Antiqua" w:hAnsi="Book Antiqua"/>
                <w:sz w:val="22"/>
                <w:szCs w:val="22"/>
              </w:rPr>
              <w:br/>
              <w:t>(1)SD BIOLINE Anti-HBs</w:t>
            </w:r>
            <w:r w:rsidRPr="000A04B0">
              <w:rPr>
                <w:rFonts w:ascii="Book Antiqua" w:hAnsi="Book Antiqua"/>
                <w:sz w:val="22"/>
                <w:szCs w:val="22"/>
              </w:rPr>
              <w:br/>
              <w:t>01FK20 (30 Test/Kit)</w:t>
            </w:r>
            <w:r w:rsidRPr="000A04B0">
              <w:rPr>
                <w:rFonts w:ascii="Book Antiqua" w:hAnsi="Book Antiqua"/>
                <w:sz w:val="22"/>
                <w:szCs w:val="22"/>
              </w:rPr>
              <w:br/>
              <w:t>Shelf Life: 24 Months</w:t>
            </w:r>
            <w:r w:rsidRPr="000A04B0">
              <w:rPr>
                <w:rFonts w:ascii="Book Antiqua" w:hAnsi="Book Antiqua"/>
                <w:sz w:val="22"/>
                <w:szCs w:val="22"/>
              </w:rPr>
              <w:br/>
            </w:r>
            <w:r w:rsidRPr="000A04B0">
              <w:rPr>
                <w:rFonts w:ascii="Book Antiqua" w:hAnsi="Book Antiqua"/>
                <w:sz w:val="22"/>
                <w:szCs w:val="22"/>
              </w:rPr>
              <w:br/>
              <w:t>(2)SD BIOLINE Anti-HBs (Multi)</w:t>
            </w:r>
            <w:r w:rsidRPr="000A04B0">
              <w:rPr>
                <w:rFonts w:ascii="Book Antiqua" w:hAnsi="Book Antiqua"/>
                <w:sz w:val="22"/>
                <w:szCs w:val="22"/>
              </w:rPr>
              <w:br/>
              <w:t>01FK21 (100 Test/Kit)</w:t>
            </w:r>
            <w:r w:rsidRPr="000A04B0">
              <w:rPr>
                <w:rFonts w:ascii="Book Antiqua" w:hAnsi="Book Antiqua"/>
                <w:sz w:val="22"/>
                <w:szCs w:val="22"/>
              </w:rPr>
              <w:br/>
              <w:t>Shelf Life: 24 Months</w:t>
            </w:r>
            <w:r w:rsidRPr="000A04B0">
              <w:rPr>
                <w:rFonts w:ascii="Book Antiqua" w:hAnsi="Book Antiqua"/>
                <w:sz w:val="22"/>
                <w:szCs w:val="22"/>
              </w:rPr>
              <w:br/>
            </w:r>
            <w:r w:rsidRPr="000A04B0">
              <w:rPr>
                <w:rFonts w:ascii="Book Antiqua" w:hAnsi="Book Antiqua"/>
                <w:sz w:val="22"/>
                <w:szCs w:val="22"/>
              </w:rPr>
              <w:br/>
            </w:r>
            <w:r w:rsidRPr="000A04B0">
              <w:rPr>
                <w:rFonts w:ascii="Book Antiqua" w:hAnsi="Book Antiqua"/>
                <w:sz w:val="22"/>
                <w:szCs w:val="22"/>
              </w:rPr>
              <w:lastRenderedPageBreak/>
              <w:t>Fee Submitted: Rs.50,000/-</w:t>
            </w:r>
            <w:r w:rsidRPr="000A04B0">
              <w:rPr>
                <w:rFonts w:ascii="Book Antiqua" w:hAnsi="Book Antiqua"/>
                <w:sz w:val="22"/>
                <w:szCs w:val="22"/>
              </w:rPr>
              <w:br/>
            </w:r>
          </w:p>
        </w:tc>
        <w:tc>
          <w:tcPr>
            <w:tcW w:w="1701" w:type="dxa"/>
            <w:shd w:val="clear" w:color="auto" w:fill="auto"/>
          </w:tcPr>
          <w:p w:rsidR="002C58AF" w:rsidRPr="000A04B0" w:rsidRDefault="002C58AF" w:rsidP="00A9418D">
            <w:pPr>
              <w:rPr>
                <w:rFonts w:ascii="Book Antiqua" w:hAnsi="Book Antiqua"/>
                <w:sz w:val="22"/>
                <w:szCs w:val="22"/>
              </w:rPr>
            </w:pPr>
            <w:r w:rsidRPr="000A04B0">
              <w:rPr>
                <w:rFonts w:ascii="Book Antiqua" w:hAnsi="Book Antiqua"/>
                <w:sz w:val="22"/>
                <w:szCs w:val="22"/>
              </w:rPr>
              <w:lastRenderedPageBreak/>
              <w:t>In-Vitro Diagnostic Kit for Anti-HBs Testing</w:t>
            </w:r>
          </w:p>
        </w:tc>
        <w:tc>
          <w:tcPr>
            <w:tcW w:w="1551" w:type="dxa"/>
            <w:shd w:val="clear" w:color="auto" w:fill="auto"/>
          </w:tcPr>
          <w:p w:rsidR="002C58AF" w:rsidRPr="000A04B0" w:rsidRDefault="002C58AF" w:rsidP="001C46C0">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w:t>
            </w:r>
            <w:r w:rsidRPr="000A04B0">
              <w:rPr>
                <w:rFonts w:ascii="Book Antiqua" w:hAnsi="Book Antiqua" w:cstheme="majorBidi"/>
                <w:sz w:val="22"/>
                <w:szCs w:val="22"/>
              </w:rPr>
              <w:lastRenderedPageBreak/>
              <w:t>approved by the panel of experts.</w:t>
            </w:r>
          </w:p>
          <w:p w:rsidR="002C58AF" w:rsidRPr="000A04B0" w:rsidRDefault="002C58AF" w:rsidP="001C46C0">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Standard Diagnostics, Inc. 65, Borahagai-ro, Giheung-gu, Yongin-si, Gyeonggi-do, Korea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(FSC Republic of Korea Issue date 11-08-2017)</w:t>
            </w:r>
          </w:p>
          <w:p w:rsidR="002C58AF" w:rsidRPr="000A04B0" w:rsidRDefault="002C58AF" w:rsidP="00A9418D">
            <w:pPr>
              <w:jc w:val="both"/>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HBsAg</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HBsAg  (01FK10) (30 Test/Kits)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HBsAg (Multi) (01FK11) (100 Test/Kit)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Reagents for serotyping or patient monitoring of HIV, HBV, HCV, HTLV, Immunological method</w:t>
            </w:r>
          </w:p>
        </w:tc>
        <w:tc>
          <w:tcPr>
            <w:tcW w:w="1551" w:type="dxa"/>
            <w:shd w:val="clear" w:color="auto" w:fill="auto"/>
          </w:tcPr>
          <w:p w:rsidR="002C58AF" w:rsidRPr="000A04B0" w:rsidRDefault="002C58AF" w:rsidP="001C46C0">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1C46C0">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Abon Biopharm (Hangzhou) Co., Ltd., No. 198 12</w:t>
            </w:r>
            <w:r w:rsidRPr="000A04B0">
              <w:rPr>
                <w:rFonts w:ascii="Book Antiqua" w:hAnsi="Book Antiqua" w:cstheme="majorBidi"/>
                <w:sz w:val="22"/>
                <w:szCs w:val="22"/>
                <w:vertAlign w:val="superscript"/>
              </w:rPr>
              <w:t>th</w:t>
            </w:r>
            <w:r w:rsidRPr="000A04B0">
              <w:rPr>
                <w:rFonts w:ascii="Book Antiqua" w:hAnsi="Book Antiqua" w:cstheme="majorBidi"/>
                <w:sz w:val="22"/>
                <w:szCs w:val="22"/>
              </w:rPr>
              <w:t xml:space="preserve"> Street East, Hangzhou Economic &amp; Technological Development Area, Hangzhou, 310018, P.R. China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China Valid Till</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04-06-2019)</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HIV 1/2 Human Immunodeficiency Virus Rapid Test Strip (Whole Blood/Serum/Plasma)</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IHI-401 (Strip:50 Test/Kit) 20163400002</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25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HIV 1/2 Human Immunodeficiency Virus Rapid Test Strip</w:t>
            </w:r>
          </w:p>
        </w:tc>
        <w:tc>
          <w:tcPr>
            <w:tcW w:w="1551" w:type="dxa"/>
            <w:shd w:val="clear" w:color="auto" w:fill="auto"/>
          </w:tcPr>
          <w:p w:rsidR="002C58AF" w:rsidRPr="000A04B0" w:rsidRDefault="002C58AF" w:rsidP="001C46C0">
            <w:pPr>
              <w:rPr>
                <w:rFonts w:ascii="Book Antiqua" w:hAnsi="Book Antiqua" w:cstheme="majorBidi"/>
                <w:sz w:val="22"/>
                <w:szCs w:val="22"/>
              </w:rPr>
            </w:pPr>
            <w:r w:rsidRPr="000A04B0">
              <w:rPr>
                <w:rFonts w:ascii="Book Antiqua" w:hAnsi="Book Antiqua" w:cstheme="majorBidi"/>
                <w:b/>
                <w:bCs/>
                <w:sz w:val="22"/>
                <w:szCs w:val="22"/>
              </w:rPr>
              <w:t xml:space="preserve">Approved </w:t>
            </w:r>
            <w:r w:rsidRPr="000A04B0">
              <w:rPr>
                <w:rFonts w:ascii="Book Antiqua" w:hAnsi="Book Antiqua" w:cstheme="majorBidi"/>
                <w:sz w:val="22"/>
                <w:szCs w:val="22"/>
              </w:rPr>
              <w:t>subject to foreign inspection abroad. The Board also authorized the Secretary MDB to issue registration of product if the manufacturing plant is approved by the panel of experts.</w:t>
            </w:r>
          </w:p>
          <w:p w:rsidR="002C58AF" w:rsidRPr="000A04B0" w:rsidRDefault="002C58AF" w:rsidP="001C46C0">
            <w:pPr>
              <w:jc w:val="right"/>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Ireland Diagnostics Division Finisklin Business Park Sligo,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(FSC Ireland Valid Till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26-05-2022)</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 xml:space="preserve">Fee submitted: Rs. </w:t>
            </w:r>
            <w:r w:rsidRPr="000A04B0">
              <w:rPr>
                <w:rFonts w:ascii="Book Antiqua" w:hAnsi="Book Antiqua" w:cstheme="majorBidi"/>
                <w:sz w:val="22"/>
                <w:szCs w:val="22"/>
              </w:rPr>
              <w:lastRenderedPageBreak/>
              <w:t>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ARCHITECT CMV IgM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CMV IgM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6C16-01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 ARCHITECT CMV </w:t>
            </w:r>
            <w:r w:rsidRPr="000A04B0">
              <w:rPr>
                <w:rFonts w:ascii="Book Antiqua" w:hAnsi="Book Antiqua" w:cstheme="majorBidi"/>
                <w:sz w:val="22"/>
                <w:szCs w:val="22"/>
              </w:rPr>
              <w:lastRenderedPageBreak/>
              <w:t>IgM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6C16-10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12 Months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CMV IgM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x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6C16-25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CMV IgM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 x 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6C16-30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for the qualitative detection of IgM antibodies to Cytomegalovirus in human serum and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Ireland Diagnostics Division Finisklin Business Park Sligo,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(FSC Ireland Valid Till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26-05-2022)</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AFP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AFP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3P36-01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AFP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3P36-10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12 Months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AFP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3P36-20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AFP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3P36-25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 ARCHITECT AFP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3P36-30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vi) ARCHITECT AFP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3P36-35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Shelf Life: 12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for the quantitative determination of alpha-fetoprotein in human serum and plasma</w:t>
            </w:r>
          </w:p>
        </w:tc>
        <w:tc>
          <w:tcPr>
            <w:tcW w:w="1551" w:type="dxa"/>
            <w:shd w:val="clear" w:color="auto" w:fill="auto"/>
          </w:tcPr>
          <w:p w:rsidR="002C58AF" w:rsidRPr="000A04B0" w:rsidRDefault="002C58AF" w:rsidP="00A9418D">
            <w:pPr>
              <w:jc w:val="both"/>
              <w:rPr>
                <w:rFonts w:ascii="Book Antiqua" w:hAnsi="Book Antiqua" w:cstheme="majorBidi"/>
                <w:b/>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Ireland Diagnostics Division Finisklin Business Park Sligo,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(FSC Ireland Valid Till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26-05-2022)</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b/>
                <w:bCs/>
                <w:sz w:val="22"/>
                <w:szCs w:val="22"/>
                <w:lang w:val="sv-SE"/>
              </w:rPr>
            </w:pPr>
          </w:p>
          <w:p w:rsidR="002C58AF" w:rsidRPr="000A04B0" w:rsidRDefault="002C58AF" w:rsidP="00A9418D">
            <w:pPr>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Total PSA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Total PSA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7K70-20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Total PSA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7K70-25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12 Months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Total PSA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7K70-30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Total PSA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7K70-35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 ARCHITECT Total PSA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7K70-01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vi) ARCHITECT Total PSA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7K70-10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 determination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of Total PSA (both Free PSA and PSA complexed to alpha-1-antichymotrypsin) in human serum</w:t>
            </w:r>
          </w:p>
        </w:tc>
        <w:tc>
          <w:tcPr>
            <w:tcW w:w="1551" w:type="dxa"/>
            <w:shd w:val="clear" w:color="auto" w:fill="auto"/>
          </w:tcPr>
          <w:p w:rsidR="002C58AF" w:rsidRPr="000A04B0" w:rsidRDefault="002C58AF" w:rsidP="00A9418D">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Ireland Diagnostics Division Finisklin Business Park Sligo,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 xml:space="preserve">(FSC Ireland Valid Till </w:t>
            </w: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26-05-2022)</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jc w:val="both"/>
              <w:rPr>
                <w:rFonts w:ascii="Book Antiqua" w:hAnsi="Book Antiqua" w:cstheme="majorBidi"/>
                <w:sz w:val="22"/>
                <w:szCs w:val="22"/>
                <w:lang w:val="sv-SE"/>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CMV IgG Avidity</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CMV IgG Avidity Calibrator and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3L46-11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CMV IgG Avidity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Code: 3L46-25 (100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12 Months </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determination of the avidity of IgG antibodies to Cytomegalovirus in human serum and plasma</w:t>
            </w:r>
          </w:p>
        </w:tc>
        <w:tc>
          <w:tcPr>
            <w:tcW w:w="1551" w:type="dxa"/>
            <w:shd w:val="clear" w:color="auto" w:fill="auto"/>
          </w:tcPr>
          <w:p w:rsidR="002C58AF" w:rsidRPr="000A04B0" w:rsidRDefault="002C58AF" w:rsidP="00807DBE">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 26-01-2016)</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Abbott Real Time High Risk HPV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Abbott Real Time High Risk HPV Control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2N09-80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Abbott Real Time High Risk HPV Amplification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2N09-90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Human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papillomavirus (HPV) Testing</w:t>
            </w:r>
          </w:p>
        </w:tc>
        <w:tc>
          <w:tcPr>
            <w:tcW w:w="1551" w:type="dxa"/>
            <w:shd w:val="clear" w:color="auto" w:fill="auto"/>
          </w:tcPr>
          <w:p w:rsidR="002C58AF" w:rsidRPr="000A04B0" w:rsidRDefault="002C58AF" w:rsidP="00807DBE">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sz w:val="22"/>
                <w:szCs w:val="22"/>
              </w:rPr>
            </w:pPr>
          </w:p>
        </w:tc>
      </w:tr>
      <w:tr w:rsidR="002C58AF" w:rsidRPr="000A04B0" w:rsidTr="00FE4FB1">
        <w:trPr>
          <w:trHeight w:val="564"/>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 xml:space="preserve">(FSC Germany Issuance Date </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26-01-2016)</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Abbott Real Time MTB</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Abbott Real Time MTB Control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08N15-080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Abbott Real Time MTB Amplification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08N15-090 (96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MTB (Real Time PCR)</w:t>
            </w:r>
          </w:p>
        </w:tc>
        <w:tc>
          <w:tcPr>
            <w:tcW w:w="1551" w:type="dxa"/>
            <w:shd w:val="clear" w:color="auto" w:fill="auto"/>
          </w:tcPr>
          <w:p w:rsidR="002C58AF" w:rsidRPr="000A04B0" w:rsidRDefault="002C58AF" w:rsidP="00807DBE">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 xml:space="preserve">M/s Abbott Molecular, Inc. 1300 East Touhy Avenue Des Plaines, IL, 600180 USA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rPr>
              <w:t xml:space="preserve">M/s Abbott GmbH &amp; Co. </w:t>
            </w:r>
            <w:r w:rsidRPr="000A04B0">
              <w:rPr>
                <w:rFonts w:ascii="Book Antiqua" w:hAnsi="Book Antiqua" w:cstheme="majorBidi"/>
                <w:sz w:val="22"/>
                <w:szCs w:val="22"/>
                <w:lang w:val="sv-SE"/>
              </w:rPr>
              <w:t>KG Max-Planck-Ring 2, 65205 Wiesbaden, Germany</w:t>
            </w:r>
          </w:p>
          <w:p w:rsidR="002C58AF" w:rsidRPr="000A04B0" w:rsidRDefault="002C58AF" w:rsidP="00A9418D">
            <w:pPr>
              <w:rPr>
                <w:rFonts w:ascii="Book Antiqua" w:hAnsi="Book Antiqua" w:cstheme="majorBidi"/>
                <w:sz w:val="22"/>
                <w:szCs w:val="22"/>
                <w:lang w:val="sv-SE"/>
              </w:rPr>
            </w:pPr>
          </w:p>
          <w:p w:rsidR="002C58AF" w:rsidRPr="000A04B0" w:rsidRDefault="002C58AF" w:rsidP="00A9418D">
            <w:pPr>
              <w:rPr>
                <w:rFonts w:ascii="Book Antiqua" w:hAnsi="Book Antiqua" w:cstheme="majorBidi"/>
                <w:sz w:val="22"/>
                <w:szCs w:val="22"/>
                <w:lang w:val="sv-SE"/>
              </w:rPr>
            </w:pPr>
            <w:r w:rsidRPr="000A04B0">
              <w:rPr>
                <w:rFonts w:ascii="Book Antiqua" w:hAnsi="Book Antiqua" w:cstheme="majorBidi"/>
                <w:sz w:val="22"/>
                <w:szCs w:val="22"/>
                <w:lang w:val="sv-SE"/>
              </w:rPr>
              <w:t>(FSC USFDA Valid Till</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10-05-2020)</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28-01-2016)</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Abbott RealTime MTB RIF/INH Resistance Amplification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Abbott RealTime MTB RIF/INH Resistance Control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08N28-080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 Abbott RealTime MTB RIF/INH </w:t>
            </w:r>
            <w:r w:rsidRPr="000A04B0">
              <w:rPr>
                <w:rFonts w:ascii="Book Antiqua" w:hAnsi="Book Antiqua" w:cstheme="majorBidi"/>
                <w:sz w:val="22"/>
                <w:szCs w:val="22"/>
              </w:rPr>
              <w:lastRenderedPageBreak/>
              <w:t>Resistance Amplification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08N28-090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In-Vitro Diagnostic Kit for RealTime PCR Testing of MTB</w:t>
            </w:r>
          </w:p>
        </w:tc>
        <w:tc>
          <w:tcPr>
            <w:tcW w:w="1551" w:type="dxa"/>
            <w:shd w:val="clear" w:color="auto" w:fill="auto"/>
          </w:tcPr>
          <w:p w:rsidR="002C58AF" w:rsidRPr="000A04B0" w:rsidRDefault="002C58AF" w:rsidP="00807DBE">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both"/>
              <w:rPr>
                <w:rFonts w:ascii="Book Antiqua" w:hAnsi="Book Antiqua" w:cstheme="majorBidi"/>
                <w:b/>
                <w:bCs/>
                <w:sz w:val="22"/>
                <w:szCs w:val="22"/>
              </w:rPr>
            </w:pPr>
          </w:p>
          <w:p w:rsidR="002C58AF" w:rsidRPr="000A04B0" w:rsidRDefault="002C58AF" w:rsidP="00A9418D">
            <w:pPr>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BA172F">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BA172F">
            <w:pPr>
              <w:rPr>
                <w:rFonts w:ascii="Book Antiqua" w:hAnsi="Book Antiqua" w:cstheme="majorBidi"/>
                <w:sz w:val="22"/>
                <w:szCs w:val="22"/>
              </w:rPr>
            </w:pPr>
          </w:p>
          <w:p w:rsidR="002C58AF" w:rsidRPr="000A04B0" w:rsidRDefault="002C58AF" w:rsidP="00402D56">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402D56">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Ireland Diagnostic Division, Lisnamuck, Longford, Co. Longford, Ireland</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Ireland Valid Till</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29-03-2023)</w:t>
            </w: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Alinity i STAT High Sensitive Troponin-I</w:t>
            </w:r>
          </w:p>
          <w:p w:rsidR="002C58AF" w:rsidRPr="000A04B0" w:rsidRDefault="002C58AF" w:rsidP="00123710">
            <w:pPr>
              <w:rPr>
                <w:rFonts w:ascii="Book Antiqua" w:hAnsi="Book Antiqua" w:cstheme="majorBidi"/>
                <w:sz w:val="22"/>
                <w:szCs w:val="22"/>
              </w:rPr>
            </w:pPr>
          </w:p>
          <w:p w:rsidR="002C58AF" w:rsidRPr="000A04B0" w:rsidRDefault="002C58AF"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 Alinity i STAT High Sensitive Troponin-I Reagent Kit</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 08P1322</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06 Months</w:t>
            </w:r>
          </w:p>
          <w:p w:rsidR="002C58AF" w:rsidRPr="000A04B0" w:rsidRDefault="002C58AF" w:rsidP="00123710">
            <w:pPr>
              <w:tabs>
                <w:tab w:val="left" w:pos="1155"/>
              </w:tabs>
              <w:rPr>
                <w:rFonts w:ascii="Book Antiqua" w:hAnsi="Book Antiqua" w:cstheme="majorBidi"/>
                <w:sz w:val="22"/>
                <w:szCs w:val="22"/>
              </w:rPr>
            </w:pPr>
            <w:r w:rsidRPr="000A04B0">
              <w:rPr>
                <w:rFonts w:ascii="Book Antiqua" w:hAnsi="Book Antiqua" w:cstheme="majorBidi"/>
                <w:sz w:val="22"/>
                <w:szCs w:val="22"/>
              </w:rPr>
              <w:tab/>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(ii) Alinity i STAT High Sensitive Troponin-I Reagent Kit</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 08P1332</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06 Months</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(iii) Alinity i STAT High Sensitive Troponin-I Calibrators</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 08P1301</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09 Months</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(iv) Alinity i STAT High Sensitive Troponin-I Controls</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 08P1310</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06 Months</w:t>
            </w:r>
          </w:p>
          <w:p w:rsidR="002C58AF" w:rsidRPr="000A04B0" w:rsidRDefault="002C58AF" w:rsidP="00123710">
            <w:pPr>
              <w:rPr>
                <w:rFonts w:ascii="Book Antiqua" w:hAnsi="Book Antiqua" w:cstheme="majorBidi"/>
                <w:sz w:val="22"/>
                <w:szCs w:val="22"/>
              </w:rPr>
            </w:pP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IN-VITRO DIAGNOSTIC Kit for Alinity i STAT High Sensitive Troponin-I Testing</w:t>
            </w:r>
          </w:p>
        </w:tc>
        <w:tc>
          <w:tcPr>
            <w:tcW w:w="1551" w:type="dxa"/>
            <w:shd w:val="clear" w:color="auto" w:fill="auto"/>
          </w:tcPr>
          <w:p w:rsidR="002C58AF" w:rsidRPr="000A04B0" w:rsidRDefault="002C58AF" w:rsidP="00807DBE">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123710">
            <w:pPr>
              <w:rPr>
                <w:rFonts w:ascii="Book Antiqua" w:hAnsi="Book Antiqua" w:cstheme="majorBidi"/>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1513B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1513BD">
            <w:pPr>
              <w:rPr>
                <w:rFonts w:ascii="Book Antiqua" w:hAnsi="Book Antiqua" w:cstheme="majorBidi"/>
                <w:sz w:val="22"/>
                <w:szCs w:val="22"/>
              </w:rPr>
            </w:pPr>
          </w:p>
          <w:p w:rsidR="002C58AF" w:rsidRPr="000A04B0" w:rsidRDefault="002C58AF" w:rsidP="001513B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1513B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b/>
                <w:bCs/>
                <w:sz w:val="22"/>
                <w:szCs w:val="22"/>
              </w:rPr>
              <w:t>Legal Manufacturer:</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Manufacturing Site: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bCs/>
                <w:sz w:val="22"/>
                <w:szCs w:val="22"/>
              </w:rPr>
              <w:t>M/s Abbott Molecular Inc. 1300E. Touhy Ave. Des Plaines, II 60018, USA</w:t>
            </w:r>
          </w:p>
          <w:p w:rsidR="002C58AF" w:rsidRPr="000A04B0" w:rsidRDefault="002C58AF" w:rsidP="00123710">
            <w:pPr>
              <w:rPr>
                <w:rFonts w:ascii="Book Antiqua" w:hAnsi="Book Antiqua" w:cstheme="majorBidi"/>
                <w:sz w:val="22"/>
                <w:szCs w:val="22"/>
              </w:rPr>
            </w:pPr>
          </w:p>
          <w:p w:rsidR="002C58AF" w:rsidRPr="000A04B0" w:rsidRDefault="002C58AF" w:rsidP="00FE4FB1">
            <w:pPr>
              <w:rPr>
                <w:rFonts w:ascii="Book Antiqua" w:hAnsi="Book Antiqua" w:cstheme="majorBidi"/>
                <w:b/>
                <w:bCs/>
                <w:sz w:val="22"/>
                <w:szCs w:val="22"/>
              </w:rPr>
            </w:pPr>
            <w:r w:rsidRPr="000A04B0">
              <w:rPr>
                <w:rFonts w:ascii="Book Antiqua" w:hAnsi="Book Antiqua" w:cstheme="majorBidi"/>
                <w:sz w:val="22"/>
                <w:szCs w:val="22"/>
              </w:rPr>
              <w:t>(FSC Germany Issuance Date</w:t>
            </w:r>
            <w:r w:rsidR="00FE4FB1" w:rsidRPr="000A04B0">
              <w:rPr>
                <w:rFonts w:ascii="Book Antiqua" w:hAnsi="Book Antiqua" w:cstheme="majorBidi"/>
                <w:sz w:val="22"/>
                <w:szCs w:val="22"/>
              </w:rPr>
              <w:t xml:space="preserve"> </w:t>
            </w:r>
            <w:r w:rsidRPr="000A04B0">
              <w:rPr>
                <w:rFonts w:ascii="Book Antiqua" w:hAnsi="Book Antiqua" w:cstheme="majorBidi"/>
                <w:sz w:val="22"/>
                <w:szCs w:val="22"/>
              </w:rPr>
              <w:t>28-01-2016)</w:t>
            </w:r>
          </w:p>
          <w:p w:rsidR="002C58AF" w:rsidRPr="000A04B0" w:rsidRDefault="002C58AF" w:rsidP="00123710">
            <w:pPr>
              <w:jc w:val="both"/>
              <w:rPr>
                <w:rFonts w:ascii="Book Antiqua" w:hAnsi="Book Antiqua" w:cstheme="majorBidi"/>
                <w:b/>
                <w:bCs/>
                <w:sz w:val="22"/>
                <w:szCs w:val="22"/>
              </w:rPr>
            </w:pPr>
          </w:p>
          <w:p w:rsidR="002C58AF" w:rsidRPr="000A04B0" w:rsidRDefault="002C58AF" w:rsidP="00123710">
            <w:pPr>
              <w:jc w:val="both"/>
              <w:rPr>
                <w:rFonts w:ascii="Book Antiqua" w:hAnsi="Book Antiqua" w:cstheme="majorBidi"/>
                <w:sz w:val="22"/>
                <w:szCs w:val="22"/>
              </w:rPr>
            </w:pPr>
          </w:p>
          <w:p w:rsidR="002C58AF" w:rsidRPr="000A04B0" w:rsidRDefault="002C58AF" w:rsidP="00123710">
            <w:pPr>
              <w:jc w:val="both"/>
              <w:rPr>
                <w:rFonts w:ascii="Book Antiqua" w:hAnsi="Book Antiqua" w:cstheme="majorBidi"/>
                <w:b/>
                <w:bCs/>
                <w:sz w:val="22"/>
                <w:szCs w:val="22"/>
              </w:rPr>
            </w:pPr>
            <w:r w:rsidRPr="000A04B0">
              <w:rPr>
                <w:rFonts w:ascii="Book Antiqua" w:hAnsi="Book Antiqua" w:cstheme="majorBidi"/>
                <w:b/>
                <w:bCs/>
                <w:sz w:val="22"/>
                <w:szCs w:val="22"/>
              </w:rPr>
              <w:lastRenderedPageBreak/>
              <w:t>Rs.50,000/-</w:t>
            </w:r>
          </w:p>
          <w:p w:rsidR="002C58AF" w:rsidRPr="000A04B0" w:rsidRDefault="002C58AF" w:rsidP="00123710">
            <w:pPr>
              <w:rPr>
                <w:rFonts w:ascii="Book Antiqua" w:hAnsi="Book Antiqua" w:cstheme="majorBidi"/>
                <w:b/>
                <w:bCs/>
                <w:sz w:val="22"/>
                <w:szCs w:val="22"/>
              </w:rPr>
            </w:pPr>
            <w:r w:rsidRPr="000A04B0">
              <w:rPr>
                <w:rFonts w:ascii="Book Antiqua" w:hAnsi="Book Antiqua" w:cstheme="majorBidi"/>
                <w:b/>
                <w:bCs/>
                <w:sz w:val="22"/>
                <w:szCs w:val="22"/>
              </w:rPr>
              <w:t>Fee already submitted against Slip No. 0580488 dated 22-11-2016</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lastRenderedPageBreak/>
              <w:t>Abbott RealTime HIV-1</w:t>
            </w:r>
          </w:p>
          <w:p w:rsidR="002C58AF" w:rsidRPr="000A04B0" w:rsidRDefault="002C58AF" w:rsidP="00123710">
            <w:pPr>
              <w:rPr>
                <w:rFonts w:ascii="Book Antiqua" w:hAnsi="Book Antiqua" w:cstheme="majorBidi"/>
                <w:sz w:val="22"/>
                <w:szCs w:val="22"/>
              </w:rPr>
            </w:pPr>
          </w:p>
          <w:p w:rsidR="002C58AF" w:rsidRPr="000A04B0" w:rsidRDefault="002C58AF" w:rsidP="00123710">
            <w:pPr>
              <w:spacing w:line="360" w:lineRule="auto"/>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 Abbott RealTime HIV-1 Amplification Reagent Kit</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 02G31-90</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18Months</w:t>
            </w:r>
          </w:p>
          <w:p w:rsidR="002C58AF" w:rsidRPr="000A04B0" w:rsidRDefault="002C58AF" w:rsidP="00123710">
            <w:pPr>
              <w:tabs>
                <w:tab w:val="left" w:pos="1155"/>
              </w:tabs>
              <w:rPr>
                <w:rFonts w:ascii="Book Antiqua" w:hAnsi="Book Antiqua" w:cstheme="majorBidi"/>
                <w:sz w:val="22"/>
                <w:szCs w:val="22"/>
              </w:rPr>
            </w:pPr>
            <w:r w:rsidRPr="000A04B0">
              <w:rPr>
                <w:rFonts w:ascii="Book Antiqua" w:hAnsi="Book Antiqua" w:cstheme="majorBidi"/>
                <w:sz w:val="22"/>
                <w:szCs w:val="22"/>
              </w:rPr>
              <w:tab/>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(ii) Abbott RealTime HIV-1 Control Kit</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 02G31-80</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18Months</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(iii) Abbott RealTime </w:t>
            </w:r>
            <w:r w:rsidRPr="000A04B0">
              <w:rPr>
                <w:rFonts w:ascii="Book Antiqua" w:hAnsi="Book Antiqua" w:cstheme="majorBidi"/>
                <w:sz w:val="22"/>
                <w:szCs w:val="22"/>
              </w:rPr>
              <w:lastRenderedPageBreak/>
              <w:t>HIV-1 Control Kit</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Code: 02G31-70</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18Months</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lastRenderedPageBreak/>
              <w:t>IN-VITRO DIAGNOSTIC Kit for Abbott RealTime HIV-1</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Testing</w:t>
            </w:r>
          </w:p>
        </w:tc>
        <w:tc>
          <w:tcPr>
            <w:tcW w:w="1551" w:type="dxa"/>
            <w:shd w:val="clear" w:color="auto" w:fill="auto"/>
          </w:tcPr>
          <w:p w:rsidR="002C58AF" w:rsidRPr="000A04B0" w:rsidRDefault="002C58AF" w:rsidP="00807DBE">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1513B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1513BD">
            <w:pPr>
              <w:rPr>
                <w:rFonts w:ascii="Book Antiqua" w:hAnsi="Book Antiqua" w:cstheme="majorBidi"/>
                <w:sz w:val="22"/>
                <w:szCs w:val="22"/>
              </w:rPr>
            </w:pPr>
          </w:p>
          <w:p w:rsidR="002C58AF" w:rsidRPr="000A04B0" w:rsidRDefault="002C58AF" w:rsidP="001513B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1513B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b/>
                <w:bCs/>
                <w:sz w:val="22"/>
                <w:szCs w:val="22"/>
              </w:rPr>
              <w:t>Manufacturer/Distributor:</w:t>
            </w:r>
            <w:r w:rsidRPr="000A04B0">
              <w:rPr>
                <w:rFonts w:ascii="Book Antiqua" w:hAnsi="Book Antiqua" w:cstheme="majorBidi"/>
                <w:b/>
                <w:bCs/>
                <w:sz w:val="22"/>
                <w:szCs w:val="22"/>
              </w:rPr>
              <w:br/>
            </w:r>
            <w:r w:rsidRPr="000A04B0">
              <w:rPr>
                <w:rFonts w:ascii="Book Antiqua" w:hAnsi="Book Antiqua" w:cstheme="majorBidi"/>
                <w:sz w:val="22"/>
                <w:szCs w:val="22"/>
              </w:rPr>
              <w:t>M/s Abbott Diabetes Care Ltd, Range Road, Witney, Oxon, OX29 0YL, UK</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10-04-2018) </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Free Style Optium NEO Blood Glucose and Ketone Monitoring System</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Not Applicable</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Glucose and Ketone Monitoring System</w:t>
            </w:r>
          </w:p>
        </w:tc>
        <w:tc>
          <w:tcPr>
            <w:tcW w:w="1551" w:type="dxa"/>
            <w:shd w:val="clear" w:color="auto" w:fill="auto"/>
          </w:tcPr>
          <w:p w:rsidR="002C58AF" w:rsidRPr="000A04B0" w:rsidRDefault="002C58AF" w:rsidP="00807DBE">
            <w:pPr>
              <w:jc w:val="both"/>
              <w:rPr>
                <w:rFonts w:ascii="Book Antiqua" w:hAnsi="Book Antiqua" w:cstheme="majorBidi"/>
                <w:bCs/>
                <w:sz w:val="22"/>
                <w:szCs w:val="22"/>
              </w:rPr>
            </w:pPr>
            <w:r w:rsidRPr="000A04B0">
              <w:rPr>
                <w:rFonts w:ascii="Book Antiqua" w:hAnsi="Book Antiqua" w:cstheme="majorBidi"/>
                <w:b/>
                <w:sz w:val="22"/>
                <w:szCs w:val="22"/>
              </w:rPr>
              <w:t>Approved</w:t>
            </w:r>
            <w:r w:rsidRPr="000A04B0">
              <w:rPr>
                <w:rFonts w:ascii="Book Antiqua" w:hAnsi="Book Antiqua" w:cstheme="majorBidi"/>
                <w:bCs/>
                <w:sz w:val="22"/>
                <w:szCs w:val="22"/>
              </w:rPr>
              <w:t>.</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B622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B622D">
            <w:pPr>
              <w:rPr>
                <w:rFonts w:ascii="Book Antiqua" w:hAnsi="Book Antiqua" w:cstheme="majorBidi"/>
                <w:sz w:val="22"/>
                <w:szCs w:val="22"/>
              </w:rPr>
            </w:pPr>
          </w:p>
          <w:p w:rsidR="002C58AF" w:rsidRPr="000A04B0" w:rsidRDefault="002C58AF" w:rsidP="00AB622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B622D">
            <w:pPr>
              <w:rPr>
                <w:rFonts w:ascii="Book Antiqua" w:hAnsi="Book Antiqua" w:cstheme="majorBidi"/>
                <w:sz w:val="22"/>
                <w:szCs w:val="22"/>
              </w:rPr>
            </w:pPr>
            <w:r w:rsidRPr="000A04B0">
              <w:rPr>
                <w:rFonts w:ascii="Book Antiqua" w:hAnsi="Book Antiqua" w:cstheme="majorBidi"/>
                <w:sz w:val="22"/>
                <w:szCs w:val="22"/>
              </w:rPr>
              <w:t>Muhammad Ayub Naveed</w:t>
            </w:r>
          </w:p>
        </w:tc>
        <w:tc>
          <w:tcPr>
            <w:tcW w:w="2693"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b/>
                <w:bCs/>
                <w:sz w:val="22"/>
                <w:szCs w:val="22"/>
              </w:rPr>
              <w:t>Manufacturer/Distributor:</w:t>
            </w:r>
            <w:r w:rsidRPr="000A04B0">
              <w:rPr>
                <w:rFonts w:ascii="Book Antiqua" w:hAnsi="Book Antiqua" w:cstheme="majorBidi"/>
                <w:b/>
                <w:bCs/>
                <w:sz w:val="22"/>
                <w:szCs w:val="22"/>
              </w:rPr>
              <w:br/>
            </w:r>
            <w:r w:rsidRPr="000A04B0">
              <w:rPr>
                <w:rFonts w:ascii="Book Antiqua" w:hAnsi="Book Antiqua" w:cstheme="majorBidi"/>
                <w:sz w:val="22"/>
                <w:szCs w:val="22"/>
              </w:rPr>
              <w:t>M/s Abbott Diabetes Care Ltd, Range Road, Witney, Oxon, OX29 0YL, UK</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(FSC UK Issuance Date</w:t>
            </w: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 xml:space="preserve">10-04-2018) </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2C58AF" w:rsidRPr="000A04B0" w:rsidRDefault="002C58AF" w:rsidP="00123710">
            <w:pPr>
              <w:rPr>
                <w:rFonts w:ascii="Book Antiqua" w:hAnsi="Book Antiqua" w:cstheme="majorBidi"/>
                <w:sz w:val="22"/>
                <w:szCs w:val="22"/>
              </w:rPr>
            </w:pPr>
          </w:p>
        </w:tc>
        <w:tc>
          <w:tcPr>
            <w:tcW w:w="2567"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Free Style Optium NEO H Blood Glucose and Ketone Monitoring System</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123710">
            <w:pPr>
              <w:rPr>
                <w:rFonts w:ascii="Book Antiqua" w:hAnsi="Book Antiqua" w:cstheme="majorBidi"/>
                <w:sz w:val="22"/>
                <w:szCs w:val="22"/>
              </w:rPr>
            </w:pPr>
          </w:p>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Shelf Life: Not Applicable</w:t>
            </w:r>
          </w:p>
        </w:tc>
        <w:tc>
          <w:tcPr>
            <w:tcW w:w="1701" w:type="dxa"/>
            <w:shd w:val="clear" w:color="auto" w:fill="auto"/>
          </w:tcPr>
          <w:p w:rsidR="002C58AF" w:rsidRPr="000A04B0" w:rsidRDefault="002C58AF" w:rsidP="00123710">
            <w:pPr>
              <w:rPr>
                <w:rFonts w:ascii="Book Antiqua" w:hAnsi="Book Antiqua" w:cstheme="majorBidi"/>
                <w:sz w:val="22"/>
                <w:szCs w:val="22"/>
              </w:rPr>
            </w:pPr>
            <w:r w:rsidRPr="000A04B0">
              <w:rPr>
                <w:rFonts w:ascii="Book Antiqua" w:hAnsi="Book Antiqua" w:cstheme="majorBidi"/>
                <w:sz w:val="22"/>
                <w:szCs w:val="22"/>
              </w:rPr>
              <w:t>Glucose and Ketone Monitoring System</w:t>
            </w:r>
          </w:p>
        </w:tc>
        <w:tc>
          <w:tcPr>
            <w:tcW w:w="1551" w:type="dxa"/>
            <w:shd w:val="clear" w:color="auto" w:fill="auto"/>
          </w:tcPr>
          <w:p w:rsidR="002C58AF" w:rsidRPr="000A04B0" w:rsidRDefault="002C58AF" w:rsidP="00807DBE">
            <w:pPr>
              <w:jc w:val="both"/>
              <w:rPr>
                <w:rFonts w:ascii="Book Antiqua" w:hAnsi="Book Antiqua" w:cstheme="majorBidi"/>
                <w:bCs/>
                <w:sz w:val="22"/>
                <w:szCs w:val="22"/>
              </w:rPr>
            </w:pPr>
            <w:r w:rsidRPr="000A04B0">
              <w:rPr>
                <w:rFonts w:ascii="Book Antiqua" w:hAnsi="Book Antiqua" w:cstheme="majorBidi"/>
                <w:bCs/>
                <w:sz w:val="22"/>
                <w:szCs w:val="22"/>
              </w:rPr>
              <w:t>Approved.</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Korea Dated11-08-2017</w:t>
            </w:r>
            <w:r w:rsidR="00FE4FB1" w:rsidRPr="000A04B0">
              <w:rPr>
                <w:rFonts w:ascii="Book Antiqua" w:hAnsi="Book Antiqua" w:cstheme="majorBidi"/>
                <w:bCs/>
                <w:sz w:val="22"/>
                <w:szCs w:val="22"/>
              </w:rPr>
              <w:t>)</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Malaria Ag P.f/P.v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Malaria Ag P.f/P.v</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05FK80 (25 Test/Kit)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(2)SD BIOLINE Malaria Ag P.f/P.v</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05FK83 (1 test/kit x 25 each)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Malaria Testing</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Korea Dated 11-08-2017)</w:t>
            </w:r>
          </w:p>
          <w:p w:rsidR="00FE4FB1" w:rsidRPr="000A04B0" w:rsidRDefault="00FE4FB1"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Dengue IgG/IgM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Dengue IgG/IgM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11FK10 (25 Test/Kit)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Dengue Testing</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t>(FSC Korea Dated 11-08-2017)</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TB Ag MPT64 Rapid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TB Ag MPT64 Rapid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08FK50 (25 Test/Kit)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Detection of M. Tuberculosis Complex</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t>(FSC Korea Dated 18-08-2018)</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Troponin I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Troponin I</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90FK10 (25 Test/Kit)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Troponin I Testing (cardiac marker)</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w:t>
            </w:r>
            <w:r w:rsidRPr="000A04B0">
              <w:rPr>
                <w:rFonts w:ascii="Book Antiqua" w:hAnsi="Book Antiqua" w:cstheme="majorBidi"/>
                <w:sz w:val="22"/>
                <w:szCs w:val="22"/>
              </w:rPr>
              <w:lastRenderedPageBreak/>
              <w:t>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(FSC Korea Dated 11-08-2017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t>WHO-PreQualified)</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Malaria Ag P.f/Pan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Malaria Ag P.f/Pan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05FK60 (25 Test/Kit)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(2)SD BIOLINE Malaria Ag P.f/Pan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05FK63 (1 test/kit x 25each)</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Malaria Testing</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t>(FSC Korea Dated 11-08-2017)</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Dengue IgG/IgM,WB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Dengue IgG/IgM,WB</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11FK20 (25 Test/Kit)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Dengue Testing</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t>(FSC Korea Dated 11-08-2017)</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Syphilis 3.0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Syphilis 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06FK10 (30 Test/Kit)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(2)SD BIOLINE Syphilis 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06FK11 (Multi) (100 Test/Kit)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In-Vitro Diagnostic Kit for Syphilis Testing</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w:t>
            </w:r>
            <w:r w:rsidRPr="000A04B0">
              <w:rPr>
                <w:rFonts w:ascii="Book Antiqua" w:hAnsi="Book Antiqua" w:cstheme="majorBidi"/>
                <w:sz w:val="22"/>
                <w:szCs w:val="22"/>
              </w:rPr>
              <w:lastRenderedPageBreak/>
              <w:t>of product if the manufacturing plant is 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t>(FSC Korea Dated 11-08-2017)</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Dengue Duo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Dengue Duo</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11FK45 (10 Test/Kit)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 SD BIOLINE Dengue Duo</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11FK46 (25 Test/Kit)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Dengue Testing</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jc w:val="cente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Evaluator: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Unum Zia Shamsi</w:t>
            </w:r>
          </w:p>
        </w:tc>
        <w:tc>
          <w:tcPr>
            <w:tcW w:w="2693" w:type="dxa"/>
            <w:shd w:val="clear" w:color="auto" w:fill="auto"/>
          </w:tcPr>
          <w:p w:rsidR="002C58AF" w:rsidRPr="000A04B0" w:rsidRDefault="002C58AF" w:rsidP="00A9418D">
            <w:pPr>
              <w:rPr>
                <w:rFonts w:ascii="Book Antiqua" w:hAnsi="Book Antiqua" w:cstheme="majorBidi"/>
                <w:b/>
                <w:bCs/>
                <w:sz w:val="22"/>
                <w:szCs w:val="22"/>
              </w:rPr>
            </w:pPr>
            <w:r w:rsidRPr="000A04B0">
              <w:rPr>
                <w:rFonts w:ascii="Book Antiqua" w:hAnsi="Book Antiqua" w:cstheme="majorBidi"/>
                <w:b/>
                <w:bCs/>
                <w:sz w:val="22"/>
                <w:szCs w:val="22"/>
              </w:rPr>
              <w:t>Legal Manufacturer/ Manufacturing Site:</w:t>
            </w:r>
          </w:p>
          <w:p w:rsidR="002C58AF" w:rsidRPr="000A04B0" w:rsidRDefault="002C58AF" w:rsidP="00A9418D">
            <w:pPr>
              <w:rPr>
                <w:rFonts w:ascii="Book Antiqua" w:hAnsi="Book Antiqua" w:cstheme="majorBidi"/>
                <w:bCs/>
                <w:sz w:val="22"/>
                <w:szCs w:val="22"/>
              </w:rPr>
            </w:pPr>
            <w:r w:rsidRPr="000A04B0">
              <w:rPr>
                <w:rFonts w:ascii="Book Antiqua" w:hAnsi="Book Antiqua" w:cstheme="majorBidi"/>
                <w:bCs/>
                <w:sz w:val="22"/>
                <w:szCs w:val="22"/>
              </w:rPr>
              <w:t xml:space="preserve">M/s Standard Diagnostics Inc.,65, Borahagal-ro, Giheung-gu, Yongin-si, Gyeonggi-do, Republic of Korea. </w:t>
            </w:r>
          </w:p>
          <w:p w:rsidR="002C58AF" w:rsidRPr="000A04B0" w:rsidRDefault="002C58AF" w:rsidP="00A9418D">
            <w:pPr>
              <w:rPr>
                <w:rFonts w:ascii="Book Antiqua" w:hAnsi="Book Antiqua" w:cstheme="majorBidi"/>
                <w:bCs/>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bCs/>
                <w:sz w:val="22"/>
                <w:szCs w:val="22"/>
              </w:rPr>
              <w:t>(FSC Korea Dated 11-08-2017)</w:t>
            </w: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SD BIOLINE Dengue NS1 Ag Test 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(1)SD BIOLINE Dengue NS1 Ag</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11FK50 (25 Test/Kit)</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24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Fee Submitted: Rs.50,000/-</w:t>
            </w:r>
          </w:p>
          <w:p w:rsidR="002C58AF" w:rsidRPr="000A04B0" w:rsidRDefault="002C58AF" w:rsidP="00A9418D">
            <w:pPr>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In-Vitro Diagnostic Kit for Dengue Testing</w:t>
            </w:r>
          </w:p>
        </w:tc>
        <w:tc>
          <w:tcPr>
            <w:tcW w:w="1551" w:type="dxa"/>
            <w:shd w:val="clear" w:color="auto" w:fill="auto"/>
          </w:tcPr>
          <w:p w:rsidR="002C58AF" w:rsidRPr="000A04B0" w:rsidRDefault="002C58AF" w:rsidP="00807DBE">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 xml:space="preserve"> subject to foreign inspection abroad. The Board also authorized the Secretary MDB to issue registration of product if the manufacturing plant is approved by the panel of experts.</w:t>
            </w:r>
          </w:p>
          <w:p w:rsidR="002C58AF" w:rsidRPr="000A04B0" w:rsidRDefault="002C58AF" w:rsidP="00A9418D">
            <w:pPr>
              <w:jc w:val="both"/>
              <w:rPr>
                <w:rFonts w:ascii="Book Antiqua" w:hAnsi="Book Antiqua" w:cstheme="majorBidi"/>
                <w:b/>
                <w:bCs/>
                <w:sz w:val="22"/>
                <w:szCs w:val="22"/>
              </w:rPr>
            </w:pP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M/s Abbott Laboratories (Pakistan) Ltd, Opposite Radio Pakistan Transmission </w:t>
            </w:r>
            <w:r w:rsidRPr="000A04B0">
              <w:rPr>
                <w:rFonts w:ascii="Book Antiqua" w:hAnsi="Book Antiqua" w:cstheme="majorBidi"/>
                <w:sz w:val="22"/>
                <w:szCs w:val="22"/>
              </w:rPr>
              <w:lastRenderedPageBreak/>
              <w:t>Center, Hyderabad Road, Landhi, Karachi</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(ELI-00019)</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Ireland Diagnostics Division Finisklin Business Park Sligo,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Ireland Valid Till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26-05-2022)</w:t>
            </w:r>
          </w:p>
          <w:p w:rsidR="00FE4FB1" w:rsidRPr="000A04B0" w:rsidRDefault="00FE4FB1"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ARCHITECT CEA</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 ARCHITECT CEA Reagent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Code: 7K68-22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 ARCHITECT CEA Reagent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7K68-27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18 Months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iii) ARCHITECT CEA Reagent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7K68-32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iv) ARCHITECT CEA Reagent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7K68-35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 ARCHITECT CEA Calibrators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7K68-02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26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vi) ARCHITECT CEA Controls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7K68-12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26 Months</w:t>
            </w: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for the quantitative determination of</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Carcinoembryonic Antigen </w:t>
            </w:r>
            <w:r w:rsidRPr="000A04B0">
              <w:rPr>
                <w:rFonts w:ascii="Book Antiqua" w:hAnsi="Book Antiqua" w:cstheme="majorBidi"/>
                <w:sz w:val="22"/>
                <w:szCs w:val="22"/>
              </w:rPr>
              <w:lastRenderedPageBreak/>
              <w:t>(CEA) in human serum and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Ireland Diagnostics Division Finisklin Business Park Sligo, Ireland</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(FSC Ireland Valid Till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26-05-2022)</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A9418D">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Free PSA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Free PSA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7K71-01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Free PSA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7K71-10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Shelf Life: 12 Months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Free PSA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7K71-20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Free PSA Reagent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7K71-25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Shelf Life: 12 Months</w:t>
            </w:r>
          </w:p>
          <w:p w:rsidR="002C58AF" w:rsidRPr="000A04B0" w:rsidRDefault="002C58AF" w:rsidP="00FE4FB1">
            <w:pPr>
              <w:jc w:val="both"/>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quantitative determination of</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free prostate specific antigen (PSA) in human serum</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FE4FB1" w:rsidRPr="000A04B0" w:rsidRDefault="00FE4FB1" w:rsidP="00FE4FB1">
            <w:pPr>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Methotrexate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Methotrexate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2P49-01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Methotrexate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2P49-10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Methotrexate Extended Range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2P49-15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Methotrexate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2P49-25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 determination of methotrexate in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human serum and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A9418D">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HE4</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HE4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2P54-01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HE4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2P54-10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HE4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2P54-25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quantitative determination of HE4 antigen in human serum</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FE4FB1" w:rsidRPr="000A04B0" w:rsidRDefault="00FE4FB1" w:rsidP="00FE4FB1">
            <w:pPr>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HAV Ab-IgG</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HAV Ab-IgG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6C29-01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HAV Ab-IgG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6C29-10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HAV Ab-IgG Reagent Kit (4x100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6C29-22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HAV Ab-IgG Reagent Kit (1x100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6C29-27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qualitative detection of IgG antibody to hepatitis A virus (IgG anti-HAV) in human serum 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iGentamicin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iGentamicin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1P31-01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iGentamicin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1P31-25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 determination of gentamicin, an antibiotic drug,</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in human serum or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Toxo IgG Avidity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Toxo IgG Avidity Calibrator &amp;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6L37-11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Toxo IgG Avidity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6L37-25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determination of the avidity of IgG antibodies to Toxoplasma gondii in human serum and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FE4FB1">
        <w:trPr>
          <w:trHeight w:val="53"/>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FE4FB1">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FE4FB1" w:rsidRPr="000A04B0" w:rsidRDefault="00FE4FB1" w:rsidP="00FE4FB1">
            <w:pPr>
              <w:rPr>
                <w:rFonts w:ascii="Book Antiqua" w:hAnsi="Book Antiqua" w:cstheme="majorBidi"/>
                <w:sz w:val="22"/>
                <w:szCs w:val="22"/>
              </w:rPr>
            </w:pPr>
          </w:p>
          <w:p w:rsidR="00FE4FB1" w:rsidRPr="000A04B0" w:rsidRDefault="00FE4FB1" w:rsidP="00FE4FB1">
            <w:pPr>
              <w:rPr>
                <w:rFonts w:ascii="Book Antiqua" w:hAnsi="Book Antiqua" w:cstheme="majorBidi"/>
                <w:sz w:val="22"/>
                <w:szCs w:val="22"/>
              </w:rPr>
            </w:pPr>
            <w:r w:rsidRPr="000A04B0">
              <w:rPr>
                <w:rFonts w:ascii="Book Antiqua" w:hAnsi="Book Antiqua" w:cstheme="majorBidi"/>
                <w:sz w:val="22"/>
                <w:szCs w:val="22"/>
              </w:rPr>
              <w:t>Fee submitted: Rs. 50,000/-</w:t>
            </w:r>
          </w:p>
          <w:p w:rsidR="00FE4FB1" w:rsidRPr="000A04B0" w:rsidRDefault="00FE4FB1" w:rsidP="00FE4FB1">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EBV VCA IgM </w:t>
            </w:r>
          </w:p>
          <w:p w:rsidR="002C58AF" w:rsidRPr="000A04B0" w:rsidRDefault="002C58AF" w:rsidP="00A9418D">
            <w:pPr>
              <w:rPr>
                <w:rFonts w:ascii="Book Antiqua" w:hAnsi="Book Antiqua" w:cstheme="majorBidi"/>
                <w:sz w:val="14"/>
                <w:szCs w:val="14"/>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10"/>
                <w:szCs w:val="10"/>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EBV VCA IgM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3P66-01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16"/>
                <w:szCs w:val="16"/>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EBV VCA IgM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3P66-10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14"/>
                <w:szCs w:val="14"/>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EBV VCA IgM Reagent Kit (1x100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3P66-25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12"/>
                <w:szCs w:val="1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EBV VCA IgM Reagent Kit (1x500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3P66-35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qualitative detection of IgM antibodies to</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Epstein-Barr Virus (EBV) Viral Capsid Antigen (VCA) in human serum and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 xml:space="preserve">(FSC Germany Issuance </w:t>
            </w:r>
            <w:r w:rsidRPr="000A04B0">
              <w:rPr>
                <w:rFonts w:ascii="Book Antiqua" w:hAnsi="Book Antiqua" w:cstheme="majorBidi"/>
                <w:sz w:val="22"/>
                <w:szCs w:val="22"/>
              </w:rPr>
              <w:lastRenderedPageBreak/>
              <w:t xml:space="preserve">Date </w:t>
            </w:r>
            <w:r w:rsidR="003916DF" w:rsidRPr="000A04B0">
              <w:rPr>
                <w:rFonts w:ascii="Book Antiqua" w:hAnsi="Book Antiqua" w:cstheme="majorBidi"/>
                <w:sz w:val="22"/>
                <w:szCs w:val="22"/>
              </w:rPr>
              <w:t xml:space="preserve"> </w:t>
            </w:r>
            <w:r w:rsidRPr="000A04B0">
              <w:rPr>
                <w:rFonts w:ascii="Book Antiqua" w:hAnsi="Book Antiqua" w:cstheme="majorBidi"/>
                <w:sz w:val="22"/>
                <w:szCs w:val="22"/>
              </w:rPr>
              <w:t>19-07-2018)</w:t>
            </w: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ARCHITECT iVancomycin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iVancomycin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1P30-01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iVancomycin Reagent Kit (1x100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1P30-27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quantitative measurement of vancomycin in human serum or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19-07-2018)</w:t>
            </w:r>
            <w:r w:rsidR="003916DF" w:rsidRPr="000A04B0">
              <w:rPr>
                <w:rFonts w:ascii="Book Antiqua" w:hAnsi="Book Antiqua" w:cstheme="majorBidi"/>
                <w:sz w:val="22"/>
                <w:szCs w:val="22"/>
              </w:rPr>
              <w:t>3</w:t>
            </w:r>
          </w:p>
          <w:p w:rsidR="003916DF" w:rsidRPr="000A04B0" w:rsidRDefault="003916DF" w:rsidP="003916DF">
            <w:pPr>
              <w:rPr>
                <w:rFonts w:ascii="Book Antiqua" w:hAnsi="Book Antiqua" w:cstheme="majorBidi"/>
                <w:sz w:val="22"/>
                <w:szCs w:val="22"/>
              </w:rPr>
            </w:pP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HAV Ab-IgM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HAV Ab-IgM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6C30-22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HAV Ab-IgM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6C30-11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HAV Ab-IgM Reagent Kit (4x100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6C30-22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HAV Ab-IgM Reagent Kit (1x100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6C30-27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qualitative detection of IgM antibody to hepatitis A virus (IgM anti-HAV) in human serum 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CYFRA 21-1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CYFRA 21-1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2P55-01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CYFRA 21-1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2P55-10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iii) ARCHITECT CYFRA 21-1 Reagent Kit </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2P55-25</w:t>
            </w:r>
          </w:p>
          <w:p w:rsidR="002C58AF" w:rsidRPr="000A04B0" w:rsidRDefault="002C58AF" w:rsidP="003916DF">
            <w:pPr>
              <w:jc w:val="both"/>
              <w:rPr>
                <w:rFonts w:ascii="Book Antiqua" w:hAnsi="Book Antiqua" w:cstheme="majorBidi"/>
                <w:b/>
                <w:bCs/>
                <w:sz w:val="22"/>
                <w:szCs w:val="22"/>
              </w:rPr>
            </w:pPr>
            <w:r w:rsidRPr="000A04B0">
              <w:rPr>
                <w:rFonts w:ascii="Book Antiqua" w:hAnsi="Book Antiqua" w:cstheme="majorBidi"/>
                <w:sz w:val="22"/>
                <w:szCs w:val="22"/>
              </w:rPr>
              <w:t>Shelf Life: 12 Months</w:t>
            </w:r>
            <w:r w:rsidRPr="000A04B0">
              <w:rPr>
                <w:rFonts w:ascii="Book Antiqua" w:hAnsi="Book Antiqua" w:cstheme="majorBidi"/>
                <w:b/>
                <w:bCs/>
                <w:sz w:val="22"/>
                <w:szCs w:val="22"/>
              </w:rPr>
              <w:t xml:space="preserve"> </w:t>
            </w:r>
          </w:p>
          <w:p w:rsidR="003916DF" w:rsidRPr="000A04B0" w:rsidRDefault="003916DF" w:rsidP="003916DF">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quantitative determination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of human cytokeratin 19 fragments in human serum and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30-10-2017)</w:t>
            </w:r>
          </w:p>
          <w:p w:rsidR="003916DF" w:rsidRPr="000A04B0" w:rsidRDefault="003916DF" w:rsidP="003916DF">
            <w:pPr>
              <w:rPr>
                <w:rFonts w:ascii="Book Antiqua" w:hAnsi="Book Antiqua" w:cstheme="majorBidi"/>
                <w:sz w:val="22"/>
                <w:szCs w:val="22"/>
              </w:rPr>
            </w:pP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CA 15-3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CA 15-3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2K44-21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CA 15-3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2K44-27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CA 15-3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2K44-37</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CA 15-3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2K44-02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 ARCHITECT CA 15-3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2K44-11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3916DF" w:rsidRPr="000A04B0" w:rsidRDefault="003916D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 determination of DF3 defined antigen in human serum and plasma</w:t>
            </w:r>
          </w:p>
        </w:tc>
        <w:tc>
          <w:tcPr>
            <w:tcW w:w="1551" w:type="dxa"/>
            <w:shd w:val="clear" w:color="auto" w:fill="auto"/>
          </w:tcPr>
          <w:p w:rsidR="002C58AF" w:rsidRPr="000A04B0" w:rsidRDefault="002C58AF" w:rsidP="00A9418D">
            <w:pPr>
              <w:rPr>
                <w:rFonts w:ascii="Book Antiqua" w:hAnsi="Book Antiqua" w:cstheme="majorBidi"/>
                <w:b/>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3916DF" w:rsidRPr="000A04B0" w:rsidRDefault="003916DF" w:rsidP="003916DF">
            <w:pPr>
              <w:rPr>
                <w:rFonts w:ascii="Book Antiqua" w:hAnsi="Book Antiqua" w:cstheme="majorBidi"/>
                <w:sz w:val="22"/>
                <w:szCs w:val="22"/>
              </w:rPr>
            </w:pP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EBV EBNA-1 IgG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EBV EBNA-1 IgG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3P67-01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EBV EBNA-1 IgG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3P67-10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iii) ARCHITECT EBV EBNA-1 IgG Reagent Kit (1x100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3P67-25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3916DF" w:rsidRPr="000A04B0" w:rsidRDefault="003916D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EBV EBNA-1 IgG Reagent Kit (1x500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3P67-35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3916DF" w:rsidRPr="000A04B0" w:rsidRDefault="003916D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qualitative detection of</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IgG antibodies to Epstein-Barr Nuclear Antigen-1 (EBNA-1) in human serum and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3916DF" w:rsidRPr="000A04B0" w:rsidRDefault="003916DF" w:rsidP="003916DF">
            <w:pPr>
              <w:rPr>
                <w:rFonts w:ascii="Book Antiqua" w:hAnsi="Book Antiqua" w:cstheme="majorBidi"/>
                <w:sz w:val="22"/>
                <w:szCs w:val="22"/>
              </w:rPr>
            </w:pP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Galectin-3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Galectin-3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5P03-01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Galectin-3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5P03-10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Galectin-3 Reagent Kit (100 test)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5P03-25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3916DF" w:rsidRPr="000A04B0" w:rsidRDefault="003916D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 determination of galectin-3 in human serum and EDTA plasma</w:t>
            </w:r>
            <w:r w:rsidR="00A425B0">
              <w:rPr>
                <w:rFonts w:ascii="Book Antiqua" w:hAnsi="Book Antiqua" w:cstheme="majorBidi"/>
                <w:sz w:val="22"/>
                <w:szCs w:val="22"/>
              </w:rPr>
              <w:t>.</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EBV VCA IgG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EBV VCA IgG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3P-65-01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EBV VCA IgG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3P-65-10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EBV VCA IgG Reagent Kit (1x100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3P-65-25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EBV VCA IgG Reagent Kit (1x500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3P-65-35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qualitative detection of IgG antibodies to</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Epstein-Barr Virus (EBV) Viral Capsid Antigen (VCA) in human serum and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3916DF" w:rsidRPr="000A04B0" w:rsidRDefault="003916DF" w:rsidP="003916DF">
            <w:pPr>
              <w:rPr>
                <w:rFonts w:ascii="Book Antiqua" w:hAnsi="Book Antiqua" w:cstheme="majorBidi"/>
                <w:sz w:val="22"/>
                <w:szCs w:val="22"/>
              </w:rPr>
            </w:pP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Toxo IgG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Toxo IgG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6C19-01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Toxo IgG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6C19-10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Toxo IgG Reagent Kit (1x100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6C19-25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Toxo IgG Reagent Kit (1x500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6C19-35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3916DF">
            <w:pPr>
              <w:jc w:val="both"/>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for the quantitative determination of IgG antibodies to Toxoplasma gondii in human serum and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3916DF" w:rsidRPr="000A04B0" w:rsidRDefault="003916DF" w:rsidP="003916DF">
            <w:pPr>
              <w:rPr>
                <w:rFonts w:ascii="Book Antiqua" w:hAnsi="Book Antiqua" w:cstheme="majorBidi"/>
                <w:sz w:val="22"/>
                <w:szCs w:val="22"/>
              </w:rPr>
            </w:pP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Alinity I CA 19-9 XR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Alinity I CA 19-9 XR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08P3201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Alinity I CA 19-9 XR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08P3210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iii) Alinity I CA 19-9 XR Reagent Kit (2x100 </w:t>
            </w:r>
            <w:r w:rsidRPr="000A04B0">
              <w:rPr>
                <w:rFonts w:ascii="Book Antiqua" w:hAnsi="Book Antiqua" w:cstheme="majorBidi"/>
                <w:sz w:val="22"/>
                <w:szCs w:val="22"/>
              </w:rPr>
              <w:lastRenderedPageBreak/>
              <w:t>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08P3220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Alinity I CA 19-9 XR Reagent Kit (2x500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08P3230</w:t>
            </w:r>
          </w:p>
          <w:p w:rsidR="002C58AF" w:rsidRPr="000A04B0" w:rsidRDefault="002C58AF" w:rsidP="00A9418D">
            <w:pPr>
              <w:jc w:val="both"/>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quantitative determination of</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1116-NS-19-9 reactive determinants in human serum or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3916DF">
            <w:pPr>
              <w:rPr>
                <w:rFonts w:ascii="Book Antiqua" w:hAnsi="Book Antiqua" w:cstheme="majorBidi"/>
                <w:sz w:val="22"/>
                <w:szCs w:val="22"/>
              </w:rPr>
            </w:pPr>
            <w:r w:rsidRPr="000A04B0">
              <w:rPr>
                <w:rFonts w:ascii="Book Antiqua" w:hAnsi="Book Antiqua" w:cstheme="majorBidi"/>
                <w:sz w:val="22"/>
                <w:szCs w:val="22"/>
              </w:rPr>
              <w:t>(FSC Germany Issuance Date 26-01-2016)</w:t>
            </w:r>
          </w:p>
          <w:p w:rsidR="003916DF" w:rsidRPr="000A04B0" w:rsidRDefault="003916DF" w:rsidP="003916DF">
            <w:pPr>
              <w:rPr>
                <w:rFonts w:ascii="Book Antiqua" w:hAnsi="Book Antiqua" w:cstheme="majorBidi"/>
                <w:sz w:val="22"/>
                <w:szCs w:val="22"/>
              </w:rPr>
            </w:pPr>
          </w:p>
          <w:p w:rsidR="003916DF" w:rsidRPr="000A04B0" w:rsidRDefault="003916DF" w:rsidP="003916DF">
            <w:pPr>
              <w:rPr>
                <w:rFonts w:ascii="Book Antiqua" w:hAnsi="Book Antiqua" w:cstheme="majorBidi"/>
                <w:sz w:val="22"/>
                <w:szCs w:val="22"/>
              </w:rPr>
            </w:pPr>
            <w:r w:rsidRPr="000A04B0">
              <w:rPr>
                <w:rFonts w:ascii="Book Antiqua" w:hAnsi="Book Antiqua" w:cstheme="majorBidi"/>
                <w:sz w:val="22"/>
                <w:szCs w:val="22"/>
              </w:rPr>
              <w:t>Fee submitted: Rs. 50,000/-</w:t>
            </w:r>
          </w:p>
          <w:p w:rsidR="003916DF" w:rsidRPr="000A04B0" w:rsidRDefault="003916DF" w:rsidP="003916DF">
            <w:pPr>
              <w:rPr>
                <w:rFonts w:ascii="Book Antiqua" w:hAnsi="Book Antiqua" w:cstheme="majorBidi"/>
                <w:b/>
                <w:bCs/>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Alinity I BNP</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Alinity I BNP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08P2401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Alinity I BNP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08P2410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Alinity I BNP Reagent Kit (2x100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08P2420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Alinity I BNP Reagent Kit (2x500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08P2430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 determination of</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human B-type natriuretic peptide (BNP) in human EDTA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26-01-2016)</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iCarbamazepine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iCarbamazepine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1P36-01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iCarbamazepine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Code: 1P36-25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quantitative measurement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of carbamazepine, an anticonvulsant drug, in human serum or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iTheophylline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iTheophylline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1P29-01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iTheophylline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1P29-01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18 Months</w:t>
            </w:r>
          </w:p>
          <w:p w:rsidR="002C58AF" w:rsidRPr="000A04B0" w:rsidRDefault="002C58AF" w:rsidP="00115BBA">
            <w:pPr>
              <w:jc w:val="both"/>
              <w:rPr>
                <w:rFonts w:ascii="Book Antiqua" w:hAnsi="Book Antiqua" w:cstheme="majorBidi"/>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 measurement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of theophylline in human serum or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115BBA">
        <w:trPr>
          <w:trHeight w:val="565"/>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30-10-2017)</w:t>
            </w: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BNP</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BNP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8K28-28</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BNP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8K28-36</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BNP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8K28-03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BNP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8K28-12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for the quantitative determination of human B-type natriuretic peptide (BNP) in human EDTA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Hafiz Muhammad Asif </w:t>
            </w:r>
            <w:r w:rsidRPr="000A04B0">
              <w:rPr>
                <w:rFonts w:ascii="Book Antiqua" w:hAnsi="Book Antiqua" w:cstheme="majorBidi"/>
                <w:sz w:val="22"/>
                <w:szCs w:val="22"/>
              </w:rPr>
              <w:lastRenderedPageBreak/>
              <w:t>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lastRenderedPageBreak/>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 xml:space="preserve">M/s Abbott GmbH &amp; Co. KG Max-Planck-Ring 2, 65205 Wiesbaden, </w:t>
            </w:r>
            <w:r w:rsidRPr="000A04B0">
              <w:rPr>
                <w:rFonts w:ascii="Book Antiqua" w:hAnsi="Book Antiqua" w:cstheme="majorBidi"/>
                <w:sz w:val="22"/>
                <w:szCs w:val="22"/>
              </w:rPr>
              <w:lastRenderedPageBreak/>
              <w:t>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30-05-2017)</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ARCHITECT i Toxo IgG</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 ARCHITECT i Toxo IgG Reagent Kit (2x100 Test)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07P4522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i Toxo IgG Reagent Kit (2x500 Test)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07P4532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i Toxo IgG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07P4501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i Toxo IgG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07P4510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 xml:space="preserve">IVD Kit used for the quantitative determination of IgG </w:t>
            </w:r>
            <w:r w:rsidRPr="000A04B0">
              <w:rPr>
                <w:rFonts w:ascii="Book Antiqua" w:hAnsi="Book Antiqua" w:cstheme="majorBidi"/>
                <w:sz w:val="22"/>
                <w:szCs w:val="22"/>
              </w:rPr>
              <w:lastRenderedPageBreak/>
              <w:t>antibodies to Toxoplasma gondii in human serum and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lastRenderedPageBreak/>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Toxo IgM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Toxo IgM Reagent Kit (1x100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6C20-25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Toxo IgM Reagent Kit (1x500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6C20-35</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Toxo IgM Calibrators</w:t>
            </w:r>
          </w:p>
          <w:p w:rsidR="002C58AF" w:rsidRPr="000A04B0" w:rsidRDefault="002C58AF" w:rsidP="00A9418D">
            <w:pPr>
              <w:tabs>
                <w:tab w:val="left" w:pos="1800"/>
              </w:tabs>
              <w:rPr>
                <w:rFonts w:ascii="Book Antiqua" w:hAnsi="Book Antiqua" w:cstheme="majorBidi"/>
                <w:sz w:val="22"/>
                <w:szCs w:val="22"/>
              </w:rPr>
            </w:pPr>
            <w:r w:rsidRPr="000A04B0">
              <w:rPr>
                <w:rFonts w:ascii="Book Antiqua" w:hAnsi="Book Antiqua" w:cstheme="majorBidi"/>
                <w:sz w:val="22"/>
                <w:szCs w:val="22"/>
              </w:rPr>
              <w:t>Code: 6C20-01</w:t>
            </w:r>
            <w:r w:rsidRPr="000A04B0">
              <w:rPr>
                <w:rFonts w:ascii="Book Antiqua" w:hAnsi="Book Antiqua" w:cstheme="majorBidi"/>
                <w:sz w:val="22"/>
                <w:szCs w:val="22"/>
              </w:rPr>
              <w:tab/>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Toxo IgM Controls</w:t>
            </w:r>
          </w:p>
          <w:p w:rsidR="002C58AF" w:rsidRPr="000A04B0" w:rsidRDefault="002C58AF" w:rsidP="00A9418D">
            <w:pPr>
              <w:tabs>
                <w:tab w:val="left" w:pos="1800"/>
              </w:tabs>
              <w:rPr>
                <w:rFonts w:ascii="Book Antiqua" w:hAnsi="Book Antiqua" w:cstheme="majorBidi"/>
                <w:sz w:val="22"/>
                <w:szCs w:val="22"/>
              </w:rPr>
            </w:pPr>
            <w:r w:rsidRPr="000A04B0">
              <w:rPr>
                <w:rFonts w:ascii="Book Antiqua" w:hAnsi="Book Antiqua" w:cstheme="majorBidi"/>
                <w:sz w:val="22"/>
                <w:szCs w:val="22"/>
              </w:rPr>
              <w:t>Code: 6C20-10</w:t>
            </w:r>
            <w:r w:rsidRPr="000A04B0">
              <w:rPr>
                <w:rFonts w:ascii="Book Antiqua" w:hAnsi="Book Antiqua" w:cstheme="majorBidi"/>
                <w:sz w:val="22"/>
                <w:szCs w:val="22"/>
              </w:rPr>
              <w:tab/>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qualitative detection of IgM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antibodies to Toxoplasma gondii in human serum and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i Toxo IgM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i Toxo IgM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07P4701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09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i Toxo IgM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07P4710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i Toxo IgM Reagent Kit (2x100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07P4722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i Toxo IgM Reagent Kit (2x500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07P4732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qualitative detection of IgM</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antibodies to Toxoplasma gondii in human serum and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12-04-2017)</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ARCHITECT CA 19-9 XR</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CA 19-9 XR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2K91-24</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CA 19-9 XR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2K91-32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CA 19-9 XR Reagent Kit</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2K91-39</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CA 19-9 XR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2K91-03</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v) ARCHITECT CA 19-9 XR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2K91-12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quantitative determination</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of 1116-NS-19-9 reactive determinants in human serum or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19-07-2017)</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ARCHITECT i HAV Ab-IgG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ARCHITECT i HAV Ab-IgG Calibrator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08P2601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ARCHITECT i HAV Ab-IgG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08P2610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ARCHITECT i HAV Ab-IgG Reagent Kit (2x100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08P2622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ARCHITECT i HAV Ab-IgG Reagent Kit (2x100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08P2632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qualitative detection of IgG antibody to hepatitis A virus (IgG anti-HAV) in human serum and</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12-04-2017)</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Alinity i CA 15-3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Alinity I CA 15-3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08P5101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Alinity I CA 15-3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08P5110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iii) Alinity I CA 15-3 Reagent Kit (2x100 </w:t>
            </w:r>
            <w:r w:rsidRPr="000A04B0">
              <w:rPr>
                <w:rFonts w:ascii="Book Antiqua" w:hAnsi="Book Antiqua" w:cstheme="majorBidi"/>
                <w:sz w:val="22"/>
                <w:szCs w:val="22"/>
              </w:rPr>
              <w:lastRenderedPageBreak/>
              <w:t>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08P5120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Alinity I CA 15-3 Reagent Kit (2x500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08P5130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quantitative determination of DF3 defined antigen in human serum and plasm</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 xml:space="preserve">Alinity i CA 125 II  </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Alinity i CA 125 II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08P4901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Alinity i CA 125 II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08P4910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08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Alinity i CA 125 II Reagent Kit (2x100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08P4920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Alinity i CA 125 II Reagent Kit (2x500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08P4930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 determination of OC 125 defined antigen in human serum and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Alinity i HAV Ab-IgM</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Alinity i HAV Ab-IgM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02R2801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Alinity i HAV Ab-IgM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02R2810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iii) Alinity i HAV Ab-IgM Reagent Kit (2x100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02R2822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 Alinity i HAV Ab-IgM Reagent Kit (2x500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02R2832</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lastRenderedPageBreak/>
              <w:t>IVD Kit used for the qualitative detection of IgG</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antibody to hepatitis A virus (IgG anti-HAV) in human serum and plasma</w:t>
            </w:r>
          </w:p>
        </w:tc>
        <w:tc>
          <w:tcPr>
            <w:tcW w:w="1551" w:type="dxa"/>
            <w:shd w:val="clear" w:color="auto" w:fill="auto"/>
          </w:tcPr>
          <w:p w:rsidR="002C58AF" w:rsidRPr="000A04B0" w:rsidRDefault="002C58AF">
            <w:pPr>
              <w:rPr>
                <w:rFonts w:ascii="Book Antiqua" w:hAnsi="Book Antiqua"/>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r w:rsidR="002C58AF" w:rsidRPr="000A04B0" w:rsidTr="00D26B6D">
        <w:trPr>
          <w:trHeight w:val="1200"/>
          <w:jc w:val="center"/>
        </w:trPr>
        <w:tc>
          <w:tcPr>
            <w:tcW w:w="681" w:type="dxa"/>
            <w:shd w:val="clear" w:color="auto" w:fill="auto"/>
          </w:tcPr>
          <w:p w:rsidR="002C58AF" w:rsidRPr="000A04B0" w:rsidRDefault="002C58AF" w:rsidP="00A9418D">
            <w:pPr>
              <w:pStyle w:val="ListParagraph"/>
              <w:widowControl/>
              <w:numPr>
                <w:ilvl w:val="0"/>
                <w:numId w:val="6"/>
              </w:numPr>
              <w:ind w:left="90" w:hanging="90"/>
              <w:contextualSpacing/>
              <w:jc w:val="right"/>
              <w:rPr>
                <w:rFonts w:ascii="Book Antiqua" w:hAnsi="Book Antiqua" w:cstheme="majorBidi"/>
              </w:rPr>
            </w:pPr>
          </w:p>
        </w:tc>
        <w:tc>
          <w:tcPr>
            <w:tcW w:w="1920" w:type="dxa"/>
            <w:shd w:val="clear" w:color="auto" w:fill="auto"/>
          </w:tcPr>
          <w:p w:rsidR="002C58AF" w:rsidRPr="000A04B0" w:rsidRDefault="002C58AF" w:rsidP="00A9418D">
            <w:pPr>
              <w:jc w:val="center"/>
              <w:rPr>
                <w:rFonts w:ascii="Book Antiqua" w:hAnsi="Book Antiqua" w:cstheme="majorBidi"/>
                <w:sz w:val="22"/>
                <w:szCs w:val="22"/>
              </w:rPr>
            </w:pPr>
            <w:r w:rsidRPr="000A04B0">
              <w:rPr>
                <w:rFonts w:ascii="Book Antiqua" w:hAnsi="Book Antiqua" w:cstheme="majorBidi"/>
                <w:sz w:val="22"/>
                <w:szCs w:val="22"/>
              </w:rPr>
              <w:t>-do-</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Evaluator:</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Hafiz Muhammad Asif Iqbal</w:t>
            </w:r>
          </w:p>
        </w:tc>
        <w:tc>
          <w:tcPr>
            <w:tcW w:w="2693"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Legal Manufacturer/ Manufacturing Site:</w:t>
            </w:r>
            <w:r w:rsidRPr="000A04B0">
              <w:rPr>
                <w:rFonts w:ascii="Book Antiqua" w:hAnsi="Book Antiqua" w:cstheme="majorBidi"/>
                <w:b/>
                <w:bCs/>
                <w:sz w:val="22"/>
                <w:szCs w:val="22"/>
              </w:rPr>
              <w:br/>
            </w:r>
            <w:r w:rsidRPr="000A04B0">
              <w:rPr>
                <w:rFonts w:ascii="Book Antiqua" w:hAnsi="Book Antiqua" w:cstheme="majorBidi"/>
                <w:sz w:val="22"/>
                <w:szCs w:val="22"/>
              </w:rPr>
              <w:t>M/s Abbott GmbH &amp; Co. KG Max-Planck-Ring 2, 65205 Wiesbaden, Germany</w:t>
            </w:r>
          </w:p>
          <w:p w:rsidR="002C58AF" w:rsidRPr="000A04B0" w:rsidRDefault="002C58AF" w:rsidP="00A9418D">
            <w:pPr>
              <w:rPr>
                <w:rFonts w:ascii="Book Antiqua" w:hAnsi="Book Antiqua" w:cstheme="majorBidi"/>
                <w:sz w:val="22"/>
                <w:szCs w:val="22"/>
              </w:rPr>
            </w:pPr>
          </w:p>
          <w:p w:rsidR="002C58AF" w:rsidRPr="000A04B0" w:rsidRDefault="002C58AF" w:rsidP="00115BBA">
            <w:pPr>
              <w:rPr>
                <w:rFonts w:ascii="Book Antiqua" w:hAnsi="Book Antiqua" w:cstheme="majorBidi"/>
                <w:sz w:val="22"/>
                <w:szCs w:val="22"/>
              </w:rPr>
            </w:pPr>
            <w:r w:rsidRPr="000A04B0">
              <w:rPr>
                <w:rFonts w:ascii="Book Antiqua" w:hAnsi="Book Antiqua" w:cstheme="majorBidi"/>
                <w:sz w:val="22"/>
                <w:szCs w:val="22"/>
              </w:rPr>
              <w:t>(FSC Germany Issuance Date 19-07-2018)</w:t>
            </w:r>
          </w:p>
          <w:p w:rsidR="00115BBA" w:rsidRPr="000A04B0" w:rsidRDefault="00115BBA" w:rsidP="00115BBA">
            <w:pPr>
              <w:rPr>
                <w:rFonts w:ascii="Book Antiqua" w:hAnsi="Book Antiqua" w:cstheme="majorBidi"/>
                <w:sz w:val="22"/>
                <w:szCs w:val="22"/>
              </w:rPr>
            </w:pPr>
          </w:p>
          <w:p w:rsidR="00115BBA" w:rsidRPr="000A04B0" w:rsidRDefault="00115BBA" w:rsidP="00115BBA">
            <w:pPr>
              <w:rPr>
                <w:rFonts w:ascii="Book Antiqua" w:hAnsi="Book Antiqua" w:cstheme="majorBidi"/>
                <w:sz w:val="22"/>
                <w:szCs w:val="22"/>
              </w:rPr>
            </w:pPr>
            <w:r w:rsidRPr="000A04B0">
              <w:rPr>
                <w:rFonts w:ascii="Book Antiqua" w:hAnsi="Book Antiqua" w:cstheme="majorBidi"/>
                <w:sz w:val="22"/>
                <w:szCs w:val="22"/>
              </w:rPr>
              <w:t>Fee submitted: Rs. 50,000/-</w:t>
            </w:r>
          </w:p>
          <w:p w:rsidR="00115BBA" w:rsidRPr="000A04B0" w:rsidRDefault="00115BBA" w:rsidP="00115BBA">
            <w:pPr>
              <w:rPr>
                <w:rFonts w:ascii="Book Antiqua" w:hAnsi="Book Antiqua" w:cstheme="majorBidi"/>
                <w:sz w:val="22"/>
                <w:szCs w:val="22"/>
              </w:rPr>
            </w:pPr>
          </w:p>
        </w:tc>
        <w:tc>
          <w:tcPr>
            <w:tcW w:w="2567"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Alinity i Homocysteine</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Class C</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 Alinity i Homocysteine Calibrators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09P2801</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15 Months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 Alinity i Homocysteine Controls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09P2810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80 Weeks</w:t>
            </w:r>
          </w:p>
          <w:p w:rsidR="002C58AF" w:rsidRPr="000A04B0" w:rsidRDefault="002C58AF" w:rsidP="00A9418D">
            <w:pPr>
              <w:rPr>
                <w:rFonts w:ascii="Book Antiqua" w:hAnsi="Book Antiqua" w:cstheme="majorBidi"/>
                <w:sz w:val="22"/>
                <w:szCs w:val="22"/>
              </w:rPr>
            </w:pP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iii) Alinity i Homocysteine Reagent Kit (2x100 Tests)</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Code: 09P2820</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Shelf Life: 12 Months</w:t>
            </w:r>
          </w:p>
          <w:p w:rsidR="002C58AF" w:rsidRPr="000A04B0" w:rsidRDefault="002C58AF" w:rsidP="00A9418D">
            <w:pPr>
              <w:jc w:val="both"/>
              <w:rPr>
                <w:rFonts w:ascii="Book Antiqua" w:hAnsi="Book Antiqua" w:cstheme="majorBidi"/>
                <w:b/>
                <w:bCs/>
                <w:sz w:val="22"/>
                <w:szCs w:val="22"/>
              </w:rPr>
            </w:pPr>
          </w:p>
        </w:tc>
        <w:tc>
          <w:tcPr>
            <w:tcW w:w="170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IVD Kit used for the quantitative</w:t>
            </w:r>
          </w:p>
          <w:p w:rsidR="002C58AF" w:rsidRPr="000A04B0" w:rsidRDefault="002C58AF" w:rsidP="00A9418D">
            <w:pPr>
              <w:rPr>
                <w:rFonts w:ascii="Book Antiqua" w:hAnsi="Book Antiqua" w:cstheme="majorBidi"/>
                <w:sz w:val="22"/>
                <w:szCs w:val="22"/>
              </w:rPr>
            </w:pPr>
            <w:r w:rsidRPr="000A04B0">
              <w:rPr>
                <w:rFonts w:ascii="Book Antiqua" w:hAnsi="Book Antiqua" w:cstheme="majorBidi"/>
                <w:sz w:val="22"/>
                <w:szCs w:val="22"/>
              </w:rPr>
              <w:t>determination of total L-homocysteine in human serum or plasma</w:t>
            </w:r>
          </w:p>
        </w:tc>
        <w:tc>
          <w:tcPr>
            <w:tcW w:w="1551" w:type="dxa"/>
            <w:shd w:val="clear" w:color="auto" w:fill="auto"/>
          </w:tcPr>
          <w:p w:rsidR="002C58AF" w:rsidRPr="000A04B0" w:rsidRDefault="002C58AF" w:rsidP="00A9418D">
            <w:pPr>
              <w:rPr>
                <w:rFonts w:ascii="Book Antiqua" w:hAnsi="Book Antiqua" w:cstheme="majorBidi"/>
                <w:sz w:val="22"/>
                <w:szCs w:val="22"/>
              </w:rPr>
            </w:pPr>
            <w:r w:rsidRPr="000A04B0">
              <w:rPr>
                <w:rFonts w:ascii="Book Antiqua" w:hAnsi="Book Antiqua" w:cstheme="majorBidi"/>
                <w:b/>
                <w:bCs/>
                <w:sz w:val="22"/>
                <w:szCs w:val="22"/>
              </w:rPr>
              <w:t>Approved</w:t>
            </w:r>
            <w:r w:rsidRPr="000A04B0">
              <w:rPr>
                <w:rFonts w:ascii="Book Antiqua" w:hAnsi="Book Antiqua" w:cstheme="majorBidi"/>
                <w:sz w:val="22"/>
                <w:szCs w:val="22"/>
              </w:rPr>
              <w:t>.</w:t>
            </w:r>
          </w:p>
        </w:tc>
      </w:tr>
    </w:tbl>
    <w:p w:rsidR="00DF3DEE" w:rsidRPr="000A04B0" w:rsidRDefault="00DF3DEE" w:rsidP="00FC00EE">
      <w:pPr>
        <w:spacing w:line="360" w:lineRule="auto"/>
        <w:rPr>
          <w:rFonts w:ascii="Book Antiqua" w:hAnsi="Book Antiqua"/>
          <w:bCs/>
          <w:sz w:val="22"/>
          <w:szCs w:val="22"/>
          <w:lang w:val="en-GB"/>
        </w:rPr>
      </w:pPr>
    </w:p>
    <w:p w:rsidR="00E50AD5" w:rsidRPr="000A04B0" w:rsidRDefault="00E50AD5">
      <w:pPr>
        <w:ind w:left="1560" w:hanging="1560"/>
        <w:rPr>
          <w:rFonts w:ascii="Book Antiqua" w:hAnsi="Book Antiqua"/>
          <w:b/>
          <w:sz w:val="22"/>
          <w:szCs w:val="22"/>
        </w:rPr>
      </w:pPr>
    </w:p>
    <w:p w:rsidR="009E69E9" w:rsidRPr="000A04B0" w:rsidRDefault="00F20CB6" w:rsidP="00311D04">
      <w:pPr>
        <w:spacing w:line="360" w:lineRule="auto"/>
        <w:jc w:val="center"/>
        <w:rPr>
          <w:rFonts w:ascii="Book Antiqua" w:hAnsi="Book Antiqua"/>
          <w:sz w:val="22"/>
          <w:szCs w:val="22"/>
        </w:rPr>
      </w:pPr>
      <w:r w:rsidRPr="000A04B0">
        <w:rPr>
          <w:rFonts w:ascii="Book Antiqua" w:hAnsi="Book Antiqua"/>
          <w:bCs/>
          <w:sz w:val="22"/>
          <w:szCs w:val="22"/>
          <w:lang w:val="en-GB"/>
        </w:rPr>
        <w:t>===========</w:t>
      </w:r>
      <w:bookmarkEnd w:id="0"/>
    </w:p>
    <w:p w:rsidR="009E69E9" w:rsidRPr="000A04B0" w:rsidRDefault="009E69E9" w:rsidP="009E69E9">
      <w:pPr>
        <w:rPr>
          <w:rFonts w:ascii="Book Antiqua" w:hAnsi="Book Antiqua"/>
          <w:sz w:val="22"/>
          <w:szCs w:val="22"/>
        </w:rPr>
      </w:pPr>
    </w:p>
    <w:p w:rsidR="009E69E9" w:rsidRPr="000A04B0" w:rsidRDefault="009E69E9" w:rsidP="009E69E9">
      <w:pPr>
        <w:rPr>
          <w:rFonts w:ascii="Book Antiqua" w:hAnsi="Book Antiqua"/>
          <w:sz w:val="22"/>
          <w:szCs w:val="22"/>
        </w:rPr>
      </w:pPr>
    </w:p>
    <w:p w:rsidR="009E69E9" w:rsidRPr="000A04B0" w:rsidRDefault="009E69E9" w:rsidP="009E69E9">
      <w:pPr>
        <w:rPr>
          <w:rFonts w:ascii="Book Antiqua" w:hAnsi="Book Antiqua"/>
          <w:sz w:val="22"/>
          <w:szCs w:val="22"/>
        </w:rPr>
      </w:pPr>
    </w:p>
    <w:sectPr w:rsidR="009E69E9" w:rsidRPr="000A04B0" w:rsidSect="00330297">
      <w:footerReference w:type="even" r:id="rId8"/>
      <w:footerReference w:type="default" r:id="rId9"/>
      <w:pgSz w:w="12240" w:h="15840"/>
      <w:pgMar w:top="720" w:right="1041" w:bottom="720"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C04" w:rsidRDefault="00F22C04">
      <w:r>
        <w:separator/>
      </w:r>
    </w:p>
  </w:endnote>
  <w:endnote w:type="continuationSeparator" w:id="0">
    <w:p w:rsidR="00F22C04" w:rsidRDefault="00F2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Arial-BoldMT-Identity-H">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NimbusSanL-RegCo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1AC" w:rsidRDefault="002E51AC" w:rsidP="00530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1AC" w:rsidRDefault="002E51AC" w:rsidP="005306F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85141"/>
      <w:docPartObj>
        <w:docPartGallery w:val="Page Numbers (Bottom of Page)"/>
        <w:docPartUnique/>
      </w:docPartObj>
    </w:sdtPr>
    <w:sdtEndPr/>
    <w:sdtContent>
      <w:p w:rsidR="002E51AC" w:rsidRDefault="00CD2B1F">
        <w:pPr>
          <w:pStyle w:val="Footer"/>
          <w:jc w:val="right"/>
        </w:pPr>
        <w:r>
          <w:fldChar w:fldCharType="begin"/>
        </w:r>
        <w:r>
          <w:instrText xml:space="preserve"> PAGE   \* MERGEFORMAT </w:instrText>
        </w:r>
        <w:r>
          <w:fldChar w:fldCharType="separate"/>
        </w:r>
        <w:r w:rsidR="00A425B0">
          <w:rPr>
            <w:noProof/>
          </w:rPr>
          <w:t>246</w:t>
        </w:r>
        <w:r>
          <w:rPr>
            <w:noProof/>
          </w:rPr>
          <w:fldChar w:fldCharType="end"/>
        </w:r>
      </w:p>
    </w:sdtContent>
  </w:sdt>
  <w:p w:rsidR="002E51AC" w:rsidRDefault="002E51AC" w:rsidP="005306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C04" w:rsidRDefault="00F22C04">
      <w:r>
        <w:separator/>
      </w:r>
    </w:p>
  </w:footnote>
  <w:footnote w:type="continuationSeparator" w:id="0">
    <w:p w:rsidR="00F22C04" w:rsidRDefault="00F22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6" w15:restartNumberingAfterBreak="0">
    <w:nsid w:val="00000016"/>
    <w:multiLevelType w:val="multilevel"/>
    <w:tmpl w:val="0000001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03A62599"/>
    <w:multiLevelType w:val="hybridMultilevel"/>
    <w:tmpl w:val="38F8126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05094720"/>
    <w:multiLevelType w:val="hybridMultilevel"/>
    <w:tmpl w:val="B802B0DA"/>
    <w:lvl w:ilvl="0" w:tplc="46CA38E8">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ED7340"/>
    <w:multiLevelType w:val="hybridMultilevel"/>
    <w:tmpl w:val="5302E1E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15533611"/>
    <w:multiLevelType w:val="hybridMultilevel"/>
    <w:tmpl w:val="C53C0088"/>
    <w:lvl w:ilvl="0" w:tplc="A4028C88">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162C4727"/>
    <w:multiLevelType w:val="hybridMultilevel"/>
    <w:tmpl w:val="66AC417C"/>
    <w:lvl w:ilvl="0" w:tplc="6D304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C3223"/>
    <w:multiLevelType w:val="hybridMultilevel"/>
    <w:tmpl w:val="70EC7A4A"/>
    <w:lvl w:ilvl="0" w:tplc="3B3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5110B"/>
    <w:multiLevelType w:val="hybridMultilevel"/>
    <w:tmpl w:val="5A16955A"/>
    <w:lvl w:ilvl="0" w:tplc="FC6A0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94C5E"/>
    <w:multiLevelType w:val="hybridMultilevel"/>
    <w:tmpl w:val="4BB25B16"/>
    <w:lvl w:ilvl="0" w:tplc="9A2A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758BD"/>
    <w:multiLevelType w:val="hybridMultilevel"/>
    <w:tmpl w:val="3918A8AA"/>
    <w:lvl w:ilvl="0" w:tplc="13063C2C">
      <w:start w:val="1"/>
      <w:numFmt w:val="lowerRoman"/>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B7BB9"/>
    <w:multiLevelType w:val="hybridMultilevel"/>
    <w:tmpl w:val="8BE6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62E5E"/>
    <w:multiLevelType w:val="hybridMultilevel"/>
    <w:tmpl w:val="1F74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749D6"/>
    <w:multiLevelType w:val="hybridMultilevel"/>
    <w:tmpl w:val="9946AE0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9" w15:restartNumberingAfterBreak="0">
    <w:nsid w:val="298B6E7C"/>
    <w:multiLevelType w:val="hybridMultilevel"/>
    <w:tmpl w:val="CB0E5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A41C65"/>
    <w:multiLevelType w:val="hybridMultilevel"/>
    <w:tmpl w:val="1B76E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2744C"/>
    <w:multiLevelType w:val="hybridMultilevel"/>
    <w:tmpl w:val="0E7C2FCA"/>
    <w:lvl w:ilvl="0" w:tplc="DF6012D4">
      <w:start w:val="1"/>
      <w:numFmt w:val="lowerRoman"/>
      <w:lvlText w:val="(%1)"/>
      <w:lvlJc w:val="left"/>
      <w:pPr>
        <w:tabs>
          <w:tab w:val="num" w:pos="1440"/>
        </w:tabs>
        <w:ind w:left="1440" w:hanging="72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DAB2AD6"/>
    <w:multiLevelType w:val="hybridMultilevel"/>
    <w:tmpl w:val="09A2C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23924"/>
    <w:multiLevelType w:val="hybridMultilevel"/>
    <w:tmpl w:val="AF48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B6DB6"/>
    <w:multiLevelType w:val="hybridMultilevel"/>
    <w:tmpl w:val="2A54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11A3D"/>
    <w:multiLevelType w:val="hybridMultilevel"/>
    <w:tmpl w:val="78E8CE7C"/>
    <w:lvl w:ilvl="0" w:tplc="3B3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C7EDC"/>
    <w:multiLevelType w:val="hybridMultilevel"/>
    <w:tmpl w:val="FA041E0E"/>
    <w:lvl w:ilvl="0" w:tplc="D408C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D90A38"/>
    <w:multiLevelType w:val="hybridMultilevel"/>
    <w:tmpl w:val="BD6A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A44CDE"/>
    <w:multiLevelType w:val="hybridMultilevel"/>
    <w:tmpl w:val="504CC5DE"/>
    <w:lvl w:ilvl="0" w:tplc="A4028C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B32062"/>
    <w:multiLevelType w:val="hybridMultilevel"/>
    <w:tmpl w:val="20F6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4E4BC6"/>
    <w:multiLevelType w:val="hybridMultilevel"/>
    <w:tmpl w:val="38F8126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488726D8"/>
    <w:multiLevelType w:val="hybridMultilevel"/>
    <w:tmpl w:val="B5AC3364"/>
    <w:lvl w:ilvl="0" w:tplc="A4028C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432A2E"/>
    <w:multiLevelType w:val="hybridMultilevel"/>
    <w:tmpl w:val="B08C9074"/>
    <w:lvl w:ilvl="0" w:tplc="98BA8E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527C5"/>
    <w:multiLevelType w:val="hybridMultilevel"/>
    <w:tmpl w:val="EF8200F8"/>
    <w:lvl w:ilvl="0" w:tplc="3B3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526B3"/>
    <w:multiLevelType w:val="hybridMultilevel"/>
    <w:tmpl w:val="93E4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F1CF7"/>
    <w:multiLevelType w:val="hybridMultilevel"/>
    <w:tmpl w:val="0E5E804E"/>
    <w:lvl w:ilvl="0" w:tplc="B4B86C12">
      <w:start w:val="1"/>
      <w:numFmt w:val="decimal"/>
      <w:lvlText w:val="%1."/>
      <w:lvlJc w:val="left"/>
      <w:pPr>
        <w:ind w:left="720" w:hanging="360"/>
      </w:pPr>
      <w:rPr>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331347"/>
    <w:multiLevelType w:val="hybridMultilevel"/>
    <w:tmpl w:val="0E7C2FCA"/>
    <w:lvl w:ilvl="0" w:tplc="DF6012D4">
      <w:start w:val="1"/>
      <w:numFmt w:val="lowerRoman"/>
      <w:lvlText w:val="(%1)"/>
      <w:lvlJc w:val="left"/>
      <w:pPr>
        <w:tabs>
          <w:tab w:val="num" w:pos="1440"/>
        </w:tabs>
        <w:ind w:left="1440" w:hanging="72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9E3AAB"/>
    <w:multiLevelType w:val="hybridMultilevel"/>
    <w:tmpl w:val="C160FDB4"/>
    <w:lvl w:ilvl="0" w:tplc="3B3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26AD0"/>
    <w:multiLevelType w:val="hybridMultilevel"/>
    <w:tmpl w:val="D4C8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606AF"/>
    <w:multiLevelType w:val="hybridMultilevel"/>
    <w:tmpl w:val="B08C9074"/>
    <w:lvl w:ilvl="0" w:tplc="98BA8E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364AD"/>
    <w:multiLevelType w:val="hybridMultilevel"/>
    <w:tmpl w:val="1FD8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B0291"/>
    <w:multiLevelType w:val="hybridMultilevel"/>
    <w:tmpl w:val="3F40E712"/>
    <w:lvl w:ilvl="0" w:tplc="3B3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92691"/>
    <w:multiLevelType w:val="hybridMultilevel"/>
    <w:tmpl w:val="8BF811FA"/>
    <w:lvl w:ilvl="0" w:tplc="3B3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64637"/>
    <w:multiLevelType w:val="hybridMultilevel"/>
    <w:tmpl w:val="D9A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870B8"/>
    <w:multiLevelType w:val="hybridMultilevel"/>
    <w:tmpl w:val="9D4007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7DC24280"/>
    <w:multiLevelType w:val="hybridMultilevel"/>
    <w:tmpl w:val="E2E2AC5A"/>
    <w:lvl w:ilvl="0" w:tplc="3B3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30"/>
  </w:num>
  <w:num w:numId="4">
    <w:abstractNumId w:val="10"/>
  </w:num>
  <w:num w:numId="5">
    <w:abstractNumId w:val="21"/>
  </w:num>
  <w:num w:numId="6">
    <w:abstractNumId w:val="24"/>
  </w:num>
  <w:num w:numId="7">
    <w:abstractNumId w:val="38"/>
  </w:num>
  <w:num w:numId="8">
    <w:abstractNumId w:val="39"/>
  </w:num>
  <w:num w:numId="9">
    <w:abstractNumId w:val="32"/>
  </w:num>
  <w:num w:numId="10">
    <w:abstractNumId w:val="33"/>
  </w:num>
  <w:num w:numId="11">
    <w:abstractNumId w:val="42"/>
  </w:num>
  <w:num w:numId="12">
    <w:abstractNumId w:val="41"/>
  </w:num>
  <w:num w:numId="13">
    <w:abstractNumId w:val="45"/>
  </w:num>
  <w:num w:numId="14">
    <w:abstractNumId w:val="25"/>
  </w:num>
  <w:num w:numId="15">
    <w:abstractNumId w:val="37"/>
  </w:num>
  <w:num w:numId="16">
    <w:abstractNumId w:val="12"/>
  </w:num>
  <w:num w:numId="17">
    <w:abstractNumId w:val="40"/>
  </w:num>
  <w:num w:numId="18">
    <w:abstractNumId w:val="34"/>
  </w:num>
  <w:num w:numId="19">
    <w:abstractNumId w:val="43"/>
  </w:num>
  <w:num w:numId="20">
    <w:abstractNumId w:val="22"/>
  </w:num>
  <w:num w:numId="21">
    <w:abstractNumId w:val="29"/>
  </w:num>
  <w:num w:numId="22">
    <w:abstractNumId w:val="23"/>
  </w:num>
  <w:num w:numId="23">
    <w:abstractNumId w:val="17"/>
  </w:num>
  <w:num w:numId="24">
    <w:abstractNumId w:val="13"/>
  </w:num>
  <w:num w:numId="25">
    <w:abstractNumId w:val="20"/>
  </w:num>
  <w:num w:numId="26">
    <w:abstractNumId w:val="26"/>
  </w:num>
  <w:num w:numId="27">
    <w:abstractNumId w:val="11"/>
  </w:num>
  <w:num w:numId="28">
    <w:abstractNumId w:val="14"/>
  </w:num>
  <w:num w:numId="29">
    <w:abstractNumId w:val="16"/>
  </w:num>
  <w:num w:numId="30">
    <w:abstractNumId w:val="28"/>
  </w:num>
  <w:num w:numId="31">
    <w:abstractNumId w:val="31"/>
  </w:num>
  <w:num w:numId="32">
    <w:abstractNumId w:val="7"/>
  </w:num>
  <w:num w:numId="33">
    <w:abstractNumId w:val="8"/>
  </w:num>
  <w:num w:numId="34">
    <w:abstractNumId w:val="27"/>
  </w:num>
  <w:num w:numId="35">
    <w:abstractNumId w:val="9"/>
  </w:num>
  <w:num w:numId="36">
    <w:abstractNumId w:val="15"/>
  </w:num>
  <w:num w:numId="37">
    <w:abstractNumId w:val="19"/>
  </w:num>
  <w:num w:numId="38">
    <w:abstractNumId w:val="18"/>
  </w:num>
  <w:num w:numId="39">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27"/>
    <w:rsid w:val="0000098B"/>
    <w:rsid w:val="00000B88"/>
    <w:rsid w:val="00001B83"/>
    <w:rsid w:val="000020BA"/>
    <w:rsid w:val="00002465"/>
    <w:rsid w:val="00002D94"/>
    <w:rsid w:val="00002DB4"/>
    <w:rsid w:val="00003280"/>
    <w:rsid w:val="00003343"/>
    <w:rsid w:val="000034FA"/>
    <w:rsid w:val="00003D7A"/>
    <w:rsid w:val="000044E1"/>
    <w:rsid w:val="00004582"/>
    <w:rsid w:val="00004691"/>
    <w:rsid w:val="00004BC8"/>
    <w:rsid w:val="000057C1"/>
    <w:rsid w:val="00005A32"/>
    <w:rsid w:val="00005B5C"/>
    <w:rsid w:val="00005ED5"/>
    <w:rsid w:val="000062CD"/>
    <w:rsid w:val="00006C5A"/>
    <w:rsid w:val="0000711E"/>
    <w:rsid w:val="00007450"/>
    <w:rsid w:val="00007829"/>
    <w:rsid w:val="00007887"/>
    <w:rsid w:val="00010182"/>
    <w:rsid w:val="00011F38"/>
    <w:rsid w:val="0001246B"/>
    <w:rsid w:val="00012B44"/>
    <w:rsid w:val="00012D0F"/>
    <w:rsid w:val="000132FE"/>
    <w:rsid w:val="0001333D"/>
    <w:rsid w:val="00013D38"/>
    <w:rsid w:val="00013EE5"/>
    <w:rsid w:val="00014611"/>
    <w:rsid w:val="00014957"/>
    <w:rsid w:val="000150C3"/>
    <w:rsid w:val="0001557E"/>
    <w:rsid w:val="00015938"/>
    <w:rsid w:val="000163E6"/>
    <w:rsid w:val="00016B1B"/>
    <w:rsid w:val="00016B4A"/>
    <w:rsid w:val="00016CF8"/>
    <w:rsid w:val="00016EFE"/>
    <w:rsid w:val="00017126"/>
    <w:rsid w:val="0001744D"/>
    <w:rsid w:val="000176EF"/>
    <w:rsid w:val="00017F57"/>
    <w:rsid w:val="000200A6"/>
    <w:rsid w:val="0002099F"/>
    <w:rsid w:val="00020DEC"/>
    <w:rsid w:val="00020F98"/>
    <w:rsid w:val="00021218"/>
    <w:rsid w:val="000212E8"/>
    <w:rsid w:val="00022014"/>
    <w:rsid w:val="0002236F"/>
    <w:rsid w:val="00022CF9"/>
    <w:rsid w:val="00022F1E"/>
    <w:rsid w:val="0002333B"/>
    <w:rsid w:val="000248FF"/>
    <w:rsid w:val="00025198"/>
    <w:rsid w:val="000256B7"/>
    <w:rsid w:val="0002586E"/>
    <w:rsid w:val="000261C0"/>
    <w:rsid w:val="00026431"/>
    <w:rsid w:val="00027158"/>
    <w:rsid w:val="000275BB"/>
    <w:rsid w:val="000304E6"/>
    <w:rsid w:val="00030A0C"/>
    <w:rsid w:val="00030C73"/>
    <w:rsid w:val="000315A5"/>
    <w:rsid w:val="0003178B"/>
    <w:rsid w:val="00032854"/>
    <w:rsid w:val="0003347E"/>
    <w:rsid w:val="000337E7"/>
    <w:rsid w:val="00033B7C"/>
    <w:rsid w:val="00034369"/>
    <w:rsid w:val="000344E8"/>
    <w:rsid w:val="0003465E"/>
    <w:rsid w:val="00035158"/>
    <w:rsid w:val="0003524E"/>
    <w:rsid w:val="0003537A"/>
    <w:rsid w:val="0003578A"/>
    <w:rsid w:val="00035AF6"/>
    <w:rsid w:val="00035D9F"/>
    <w:rsid w:val="0003619E"/>
    <w:rsid w:val="00036C7B"/>
    <w:rsid w:val="0003748B"/>
    <w:rsid w:val="00037F82"/>
    <w:rsid w:val="00040593"/>
    <w:rsid w:val="000406CA"/>
    <w:rsid w:val="00040CAB"/>
    <w:rsid w:val="00041466"/>
    <w:rsid w:val="000416E9"/>
    <w:rsid w:val="0004230F"/>
    <w:rsid w:val="000426C9"/>
    <w:rsid w:val="000427F8"/>
    <w:rsid w:val="00043557"/>
    <w:rsid w:val="0004395E"/>
    <w:rsid w:val="00044144"/>
    <w:rsid w:val="0004499E"/>
    <w:rsid w:val="00044DBB"/>
    <w:rsid w:val="0004519E"/>
    <w:rsid w:val="0004563A"/>
    <w:rsid w:val="0004593D"/>
    <w:rsid w:val="00045D12"/>
    <w:rsid w:val="00046870"/>
    <w:rsid w:val="00046A6E"/>
    <w:rsid w:val="0004790A"/>
    <w:rsid w:val="00047992"/>
    <w:rsid w:val="00047BEB"/>
    <w:rsid w:val="0005049F"/>
    <w:rsid w:val="00050627"/>
    <w:rsid w:val="00051129"/>
    <w:rsid w:val="000513A2"/>
    <w:rsid w:val="000513C8"/>
    <w:rsid w:val="000513F3"/>
    <w:rsid w:val="00051628"/>
    <w:rsid w:val="000518F2"/>
    <w:rsid w:val="00051E33"/>
    <w:rsid w:val="00051F90"/>
    <w:rsid w:val="0005252A"/>
    <w:rsid w:val="00052CD2"/>
    <w:rsid w:val="00053765"/>
    <w:rsid w:val="000539AD"/>
    <w:rsid w:val="0005453C"/>
    <w:rsid w:val="00054915"/>
    <w:rsid w:val="0005502E"/>
    <w:rsid w:val="00055186"/>
    <w:rsid w:val="0005704A"/>
    <w:rsid w:val="000571AB"/>
    <w:rsid w:val="00057520"/>
    <w:rsid w:val="00057C3B"/>
    <w:rsid w:val="000601EF"/>
    <w:rsid w:val="000612F4"/>
    <w:rsid w:val="0006133E"/>
    <w:rsid w:val="0006138E"/>
    <w:rsid w:val="000616AA"/>
    <w:rsid w:val="00061764"/>
    <w:rsid w:val="0006188C"/>
    <w:rsid w:val="00061941"/>
    <w:rsid w:val="000623E3"/>
    <w:rsid w:val="000623EC"/>
    <w:rsid w:val="000628C3"/>
    <w:rsid w:val="00062AD3"/>
    <w:rsid w:val="00062C35"/>
    <w:rsid w:val="00063604"/>
    <w:rsid w:val="00063D77"/>
    <w:rsid w:val="00063F23"/>
    <w:rsid w:val="0006698A"/>
    <w:rsid w:val="00066AE8"/>
    <w:rsid w:val="00066D84"/>
    <w:rsid w:val="00066EFE"/>
    <w:rsid w:val="00066F53"/>
    <w:rsid w:val="000673B1"/>
    <w:rsid w:val="00067E0B"/>
    <w:rsid w:val="00067F3C"/>
    <w:rsid w:val="0007021D"/>
    <w:rsid w:val="00070CB6"/>
    <w:rsid w:val="00070D77"/>
    <w:rsid w:val="00071B0C"/>
    <w:rsid w:val="00071BB0"/>
    <w:rsid w:val="0007255F"/>
    <w:rsid w:val="0007260F"/>
    <w:rsid w:val="00073669"/>
    <w:rsid w:val="00073E40"/>
    <w:rsid w:val="000744FD"/>
    <w:rsid w:val="00074723"/>
    <w:rsid w:val="000755FF"/>
    <w:rsid w:val="0007568F"/>
    <w:rsid w:val="000758B0"/>
    <w:rsid w:val="000758CC"/>
    <w:rsid w:val="00076443"/>
    <w:rsid w:val="00076760"/>
    <w:rsid w:val="00076D3A"/>
    <w:rsid w:val="000772A5"/>
    <w:rsid w:val="0007748D"/>
    <w:rsid w:val="000775ED"/>
    <w:rsid w:val="000806FD"/>
    <w:rsid w:val="0008073C"/>
    <w:rsid w:val="000807AB"/>
    <w:rsid w:val="00082213"/>
    <w:rsid w:val="0008265A"/>
    <w:rsid w:val="00082F6A"/>
    <w:rsid w:val="00083D72"/>
    <w:rsid w:val="00084AA8"/>
    <w:rsid w:val="00084C6A"/>
    <w:rsid w:val="0008508D"/>
    <w:rsid w:val="000852D9"/>
    <w:rsid w:val="0008531F"/>
    <w:rsid w:val="0008565D"/>
    <w:rsid w:val="000860F5"/>
    <w:rsid w:val="00086324"/>
    <w:rsid w:val="0008642A"/>
    <w:rsid w:val="00086486"/>
    <w:rsid w:val="000865F2"/>
    <w:rsid w:val="00086711"/>
    <w:rsid w:val="00086C9C"/>
    <w:rsid w:val="0008739B"/>
    <w:rsid w:val="00090835"/>
    <w:rsid w:val="00090BAD"/>
    <w:rsid w:val="00090D2B"/>
    <w:rsid w:val="00091A3A"/>
    <w:rsid w:val="00091CEC"/>
    <w:rsid w:val="0009224F"/>
    <w:rsid w:val="00092AD7"/>
    <w:rsid w:val="00092C60"/>
    <w:rsid w:val="00092C83"/>
    <w:rsid w:val="00093055"/>
    <w:rsid w:val="00093F8C"/>
    <w:rsid w:val="00094741"/>
    <w:rsid w:val="00094E69"/>
    <w:rsid w:val="00095192"/>
    <w:rsid w:val="000954F3"/>
    <w:rsid w:val="00096CB5"/>
    <w:rsid w:val="000975B2"/>
    <w:rsid w:val="000976AD"/>
    <w:rsid w:val="0009796E"/>
    <w:rsid w:val="00097FC2"/>
    <w:rsid w:val="000A04B0"/>
    <w:rsid w:val="000A094F"/>
    <w:rsid w:val="000A0976"/>
    <w:rsid w:val="000A175F"/>
    <w:rsid w:val="000A186B"/>
    <w:rsid w:val="000A1A61"/>
    <w:rsid w:val="000A1BD3"/>
    <w:rsid w:val="000A1F79"/>
    <w:rsid w:val="000A2175"/>
    <w:rsid w:val="000A25DC"/>
    <w:rsid w:val="000A2647"/>
    <w:rsid w:val="000A294D"/>
    <w:rsid w:val="000A2A15"/>
    <w:rsid w:val="000A2E00"/>
    <w:rsid w:val="000A3183"/>
    <w:rsid w:val="000A36B2"/>
    <w:rsid w:val="000A3F7C"/>
    <w:rsid w:val="000A42BB"/>
    <w:rsid w:val="000A492C"/>
    <w:rsid w:val="000A4BB1"/>
    <w:rsid w:val="000A4E3C"/>
    <w:rsid w:val="000A521C"/>
    <w:rsid w:val="000A61E2"/>
    <w:rsid w:val="000A628F"/>
    <w:rsid w:val="000A6A31"/>
    <w:rsid w:val="000A6FE4"/>
    <w:rsid w:val="000A7833"/>
    <w:rsid w:val="000A7A7D"/>
    <w:rsid w:val="000B0B77"/>
    <w:rsid w:val="000B0F49"/>
    <w:rsid w:val="000B1022"/>
    <w:rsid w:val="000B1B57"/>
    <w:rsid w:val="000B3961"/>
    <w:rsid w:val="000B3EC4"/>
    <w:rsid w:val="000B4A09"/>
    <w:rsid w:val="000B517C"/>
    <w:rsid w:val="000B52BF"/>
    <w:rsid w:val="000B5443"/>
    <w:rsid w:val="000B7144"/>
    <w:rsid w:val="000B783E"/>
    <w:rsid w:val="000B785A"/>
    <w:rsid w:val="000B7EE4"/>
    <w:rsid w:val="000C0521"/>
    <w:rsid w:val="000C0F94"/>
    <w:rsid w:val="000C12ED"/>
    <w:rsid w:val="000C26CC"/>
    <w:rsid w:val="000C2801"/>
    <w:rsid w:val="000C28CD"/>
    <w:rsid w:val="000C2D4D"/>
    <w:rsid w:val="000C33A5"/>
    <w:rsid w:val="000C35E7"/>
    <w:rsid w:val="000C3782"/>
    <w:rsid w:val="000C42E6"/>
    <w:rsid w:val="000C4613"/>
    <w:rsid w:val="000C4776"/>
    <w:rsid w:val="000C637D"/>
    <w:rsid w:val="000C65E4"/>
    <w:rsid w:val="000C6C04"/>
    <w:rsid w:val="000C72C4"/>
    <w:rsid w:val="000D0246"/>
    <w:rsid w:val="000D11AE"/>
    <w:rsid w:val="000D1D3B"/>
    <w:rsid w:val="000D2058"/>
    <w:rsid w:val="000D294D"/>
    <w:rsid w:val="000D2B75"/>
    <w:rsid w:val="000D3596"/>
    <w:rsid w:val="000D368A"/>
    <w:rsid w:val="000D43EB"/>
    <w:rsid w:val="000D4511"/>
    <w:rsid w:val="000D4EA6"/>
    <w:rsid w:val="000D584B"/>
    <w:rsid w:val="000D5FD8"/>
    <w:rsid w:val="000D691A"/>
    <w:rsid w:val="000D716B"/>
    <w:rsid w:val="000D7382"/>
    <w:rsid w:val="000D745F"/>
    <w:rsid w:val="000D78B2"/>
    <w:rsid w:val="000D7C12"/>
    <w:rsid w:val="000D7C50"/>
    <w:rsid w:val="000E0682"/>
    <w:rsid w:val="000E0DD3"/>
    <w:rsid w:val="000E122A"/>
    <w:rsid w:val="000E1A43"/>
    <w:rsid w:val="000E3BDF"/>
    <w:rsid w:val="000E3BE2"/>
    <w:rsid w:val="000E3CC9"/>
    <w:rsid w:val="000E3D81"/>
    <w:rsid w:val="000E3FD8"/>
    <w:rsid w:val="000E463D"/>
    <w:rsid w:val="000E4ABA"/>
    <w:rsid w:val="000E4F25"/>
    <w:rsid w:val="000E53EF"/>
    <w:rsid w:val="000E5581"/>
    <w:rsid w:val="000E57E7"/>
    <w:rsid w:val="000E5920"/>
    <w:rsid w:val="000E5C79"/>
    <w:rsid w:val="000E69C6"/>
    <w:rsid w:val="000E7D87"/>
    <w:rsid w:val="000F0B9B"/>
    <w:rsid w:val="000F0C93"/>
    <w:rsid w:val="000F1669"/>
    <w:rsid w:val="000F199C"/>
    <w:rsid w:val="000F19A6"/>
    <w:rsid w:val="000F1BF3"/>
    <w:rsid w:val="000F256B"/>
    <w:rsid w:val="000F2F77"/>
    <w:rsid w:val="000F3B52"/>
    <w:rsid w:val="000F4533"/>
    <w:rsid w:val="000F4C77"/>
    <w:rsid w:val="000F4D15"/>
    <w:rsid w:val="000F552D"/>
    <w:rsid w:val="000F5AC8"/>
    <w:rsid w:val="000F5D9A"/>
    <w:rsid w:val="000F6AE2"/>
    <w:rsid w:val="000F6BCA"/>
    <w:rsid w:val="000F7125"/>
    <w:rsid w:val="000F721F"/>
    <w:rsid w:val="00100257"/>
    <w:rsid w:val="001002E5"/>
    <w:rsid w:val="001003F8"/>
    <w:rsid w:val="00100ED5"/>
    <w:rsid w:val="00101599"/>
    <w:rsid w:val="00102344"/>
    <w:rsid w:val="0010269F"/>
    <w:rsid w:val="00102998"/>
    <w:rsid w:val="00103070"/>
    <w:rsid w:val="0010405B"/>
    <w:rsid w:val="00105DC0"/>
    <w:rsid w:val="001062B7"/>
    <w:rsid w:val="00106322"/>
    <w:rsid w:val="0011082F"/>
    <w:rsid w:val="001112C4"/>
    <w:rsid w:val="0011131B"/>
    <w:rsid w:val="00111E34"/>
    <w:rsid w:val="00111FD6"/>
    <w:rsid w:val="0011303C"/>
    <w:rsid w:val="001143A3"/>
    <w:rsid w:val="001149D0"/>
    <w:rsid w:val="00114CBA"/>
    <w:rsid w:val="0011588E"/>
    <w:rsid w:val="00115B96"/>
    <w:rsid w:val="00115BBA"/>
    <w:rsid w:val="00116534"/>
    <w:rsid w:val="00117439"/>
    <w:rsid w:val="00117B0A"/>
    <w:rsid w:val="00117DC7"/>
    <w:rsid w:val="0012020C"/>
    <w:rsid w:val="001204D8"/>
    <w:rsid w:val="001206A4"/>
    <w:rsid w:val="00121600"/>
    <w:rsid w:val="00122049"/>
    <w:rsid w:val="0012346D"/>
    <w:rsid w:val="00123710"/>
    <w:rsid w:val="001242EB"/>
    <w:rsid w:val="00124A7D"/>
    <w:rsid w:val="00124DAF"/>
    <w:rsid w:val="00124FE8"/>
    <w:rsid w:val="00125BD6"/>
    <w:rsid w:val="00125E58"/>
    <w:rsid w:val="0012670E"/>
    <w:rsid w:val="0012710E"/>
    <w:rsid w:val="00127479"/>
    <w:rsid w:val="00127E25"/>
    <w:rsid w:val="00127EE9"/>
    <w:rsid w:val="0013033A"/>
    <w:rsid w:val="001307FD"/>
    <w:rsid w:val="00131A39"/>
    <w:rsid w:val="00133727"/>
    <w:rsid w:val="00133B80"/>
    <w:rsid w:val="00133CED"/>
    <w:rsid w:val="001340CF"/>
    <w:rsid w:val="00134DF7"/>
    <w:rsid w:val="001350A4"/>
    <w:rsid w:val="00135268"/>
    <w:rsid w:val="0013616A"/>
    <w:rsid w:val="00136495"/>
    <w:rsid w:val="00136577"/>
    <w:rsid w:val="00136CC2"/>
    <w:rsid w:val="00136D45"/>
    <w:rsid w:val="00137E74"/>
    <w:rsid w:val="001402D8"/>
    <w:rsid w:val="00140388"/>
    <w:rsid w:val="001403C6"/>
    <w:rsid w:val="00141075"/>
    <w:rsid w:val="001413F1"/>
    <w:rsid w:val="0014204F"/>
    <w:rsid w:val="001421A9"/>
    <w:rsid w:val="00142432"/>
    <w:rsid w:val="00142B83"/>
    <w:rsid w:val="00142C72"/>
    <w:rsid w:val="00143D3B"/>
    <w:rsid w:val="00144691"/>
    <w:rsid w:val="001447F2"/>
    <w:rsid w:val="00144B19"/>
    <w:rsid w:val="00145255"/>
    <w:rsid w:val="001452DC"/>
    <w:rsid w:val="001454AB"/>
    <w:rsid w:val="00145FA1"/>
    <w:rsid w:val="00146382"/>
    <w:rsid w:val="001463C0"/>
    <w:rsid w:val="00147544"/>
    <w:rsid w:val="00147CDB"/>
    <w:rsid w:val="00147DFA"/>
    <w:rsid w:val="001513A3"/>
    <w:rsid w:val="001513BD"/>
    <w:rsid w:val="001521F7"/>
    <w:rsid w:val="00152284"/>
    <w:rsid w:val="00154043"/>
    <w:rsid w:val="001540EE"/>
    <w:rsid w:val="00154360"/>
    <w:rsid w:val="001544EB"/>
    <w:rsid w:val="0015597B"/>
    <w:rsid w:val="00155C31"/>
    <w:rsid w:val="00155E38"/>
    <w:rsid w:val="00156C75"/>
    <w:rsid w:val="0015738B"/>
    <w:rsid w:val="001576F2"/>
    <w:rsid w:val="00157EDE"/>
    <w:rsid w:val="001602C5"/>
    <w:rsid w:val="00161F2D"/>
    <w:rsid w:val="00162398"/>
    <w:rsid w:val="001625EF"/>
    <w:rsid w:val="00162AD9"/>
    <w:rsid w:val="00162E9D"/>
    <w:rsid w:val="00163ADC"/>
    <w:rsid w:val="00163BB8"/>
    <w:rsid w:val="00165EEF"/>
    <w:rsid w:val="0016636E"/>
    <w:rsid w:val="0016638D"/>
    <w:rsid w:val="00166466"/>
    <w:rsid w:val="00166C04"/>
    <w:rsid w:val="0016743E"/>
    <w:rsid w:val="001702C3"/>
    <w:rsid w:val="00170477"/>
    <w:rsid w:val="001707D0"/>
    <w:rsid w:val="00170EAB"/>
    <w:rsid w:val="0017142E"/>
    <w:rsid w:val="0017166C"/>
    <w:rsid w:val="00171795"/>
    <w:rsid w:val="00171C6E"/>
    <w:rsid w:val="00172151"/>
    <w:rsid w:val="0017272F"/>
    <w:rsid w:val="00172877"/>
    <w:rsid w:val="00172E4D"/>
    <w:rsid w:val="00172EBD"/>
    <w:rsid w:val="00174D98"/>
    <w:rsid w:val="001758EF"/>
    <w:rsid w:val="00175AC5"/>
    <w:rsid w:val="001760B4"/>
    <w:rsid w:val="00176FE1"/>
    <w:rsid w:val="00177C1C"/>
    <w:rsid w:val="00180065"/>
    <w:rsid w:val="0018035C"/>
    <w:rsid w:val="00180D3A"/>
    <w:rsid w:val="00181272"/>
    <w:rsid w:val="00181E70"/>
    <w:rsid w:val="00182121"/>
    <w:rsid w:val="001822F9"/>
    <w:rsid w:val="001833F3"/>
    <w:rsid w:val="00183796"/>
    <w:rsid w:val="00183C83"/>
    <w:rsid w:val="00184097"/>
    <w:rsid w:val="001840EC"/>
    <w:rsid w:val="00184E93"/>
    <w:rsid w:val="001851BF"/>
    <w:rsid w:val="00185361"/>
    <w:rsid w:val="00185636"/>
    <w:rsid w:val="00185FB8"/>
    <w:rsid w:val="001869A0"/>
    <w:rsid w:val="00186AF8"/>
    <w:rsid w:val="001873F4"/>
    <w:rsid w:val="00187BC4"/>
    <w:rsid w:val="00187EC5"/>
    <w:rsid w:val="00187F75"/>
    <w:rsid w:val="001901EE"/>
    <w:rsid w:val="00190646"/>
    <w:rsid w:val="001909F7"/>
    <w:rsid w:val="00191184"/>
    <w:rsid w:val="00191769"/>
    <w:rsid w:val="00191DF3"/>
    <w:rsid w:val="00192327"/>
    <w:rsid w:val="00192793"/>
    <w:rsid w:val="00192FC0"/>
    <w:rsid w:val="0019325F"/>
    <w:rsid w:val="00193C5F"/>
    <w:rsid w:val="00193EB2"/>
    <w:rsid w:val="00193F17"/>
    <w:rsid w:val="00194ED3"/>
    <w:rsid w:val="00196294"/>
    <w:rsid w:val="00196940"/>
    <w:rsid w:val="00196962"/>
    <w:rsid w:val="001971C8"/>
    <w:rsid w:val="001972A5"/>
    <w:rsid w:val="00197537"/>
    <w:rsid w:val="00197848"/>
    <w:rsid w:val="00197F29"/>
    <w:rsid w:val="001A00EC"/>
    <w:rsid w:val="001A06F4"/>
    <w:rsid w:val="001A09F9"/>
    <w:rsid w:val="001A165C"/>
    <w:rsid w:val="001A16B9"/>
    <w:rsid w:val="001A191D"/>
    <w:rsid w:val="001A1F37"/>
    <w:rsid w:val="001A26CE"/>
    <w:rsid w:val="001A2AD8"/>
    <w:rsid w:val="001A2D66"/>
    <w:rsid w:val="001A30CD"/>
    <w:rsid w:val="001A3A4A"/>
    <w:rsid w:val="001A3C70"/>
    <w:rsid w:val="001A40C8"/>
    <w:rsid w:val="001A60F3"/>
    <w:rsid w:val="001A6210"/>
    <w:rsid w:val="001A7938"/>
    <w:rsid w:val="001A7FF0"/>
    <w:rsid w:val="001B1656"/>
    <w:rsid w:val="001B16DE"/>
    <w:rsid w:val="001B1ADC"/>
    <w:rsid w:val="001B2061"/>
    <w:rsid w:val="001B2132"/>
    <w:rsid w:val="001B21D0"/>
    <w:rsid w:val="001B23D6"/>
    <w:rsid w:val="001B2A2A"/>
    <w:rsid w:val="001B2AC5"/>
    <w:rsid w:val="001B2EE6"/>
    <w:rsid w:val="001B381D"/>
    <w:rsid w:val="001B3906"/>
    <w:rsid w:val="001B3F3F"/>
    <w:rsid w:val="001B4A11"/>
    <w:rsid w:val="001B520C"/>
    <w:rsid w:val="001B5E05"/>
    <w:rsid w:val="001B6CFA"/>
    <w:rsid w:val="001B7767"/>
    <w:rsid w:val="001B79FC"/>
    <w:rsid w:val="001B7AE9"/>
    <w:rsid w:val="001B7D8A"/>
    <w:rsid w:val="001C1E11"/>
    <w:rsid w:val="001C23E8"/>
    <w:rsid w:val="001C2625"/>
    <w:rsid w:val="001C2FDB"/>
    <w:rsid w:val="001C42D5"/>
    <w:rsid w:val="001C46C0"/>
    <w:rsid w:val="001C4F42"/>
    <w:rsid w:val="001C504E"/>
    <w:rsid w:val="001C552A"/>
    <w:rsid w:val="001C5C0D"/>
    <w:rsid w:val="001C61C8"/>
    <w:rsid w:val="001C66C9"/>
    <w:rsid w:val="001C796E"/>
    <w:rsid w:val="001C7A87"/>
    <w:rsid w:val="001C7E38"/>
    <w:rsid w:val="001D0A0B"/>
    <w:rsid w:val="001D0A4C"/>
    <w:rsid w:val="001D132E"/>
    <w:rsid w:val="001D17D0"/>
    <w:rsid w:val="001D183D"/>
    <w:rsid w:val="001D198B"/>
    <w:rsid w:val="001D2067"/>
    <w:rsid w:val="001D2414"/>
    <w:rsid w:val="001D2E4D"/>
    <w:rsid w:val="001D2F7B"/>
    <w:rsid w:val="001D3567"/>
    <w:rsid w:val="001D39AE"/>
    <w:rsid w:val="001D3C41"/>
    <w:rsid w:val="001D3F4F"/>
    <w:rsid w:val="001D40A7"/>
    <w:rsid w:val="001D45C3"/>
    <w:rsid w:val="001D4A5B"/>
    <w:rsid w:val="001D4BAF"/>
    <w:rsid w:val="001D4D5B"/>
    <w:rsid w:val="001D4DDA"/>
    <w:rsid w:val="001D5361"/>
    <w:rsid w:val="001D5F77"/>
    <w:rsid w:val="001D6491"/>
    <w:rsid w:val="001D740A"/>
    <w:rsid w:val="001D7518"/>
    <w:rsid w:val="001D766E"/>
    <w:rsid w:val="001D79BC"/>
    <w:rsid w:val="001D7C18"/>
    <w:rsid w:val="001E0165"/>
    <w:rsid w:val="001E01AD"/>
    <w:rsid w:val="001E0366"/>
    <w:rsid w:val="001E0790"/>
    <w:rsid w:val="001E130A"/>
    <w:rsid w:val="001E16F7"/>
    <w:rsid w:val="001E1F5F"/>
    <w:rsid w:val="001E2482"/>
    <w:rsid w:val="001E27E2"/>
    <w:rsid w:val="001E2D07"/>
    <w:rsid w:val="001E2EA9"/>
    <w:rsid w:val="001E3429"/>
    <w:rsid w:val="001E34E4"/>
    <w:rsid w:val="001E39A9"/>
    <w:rsid w:val="001E3CE0"/>
    <w:rsid w:val="001E50AE"/>
    <w:rsid w:val="001E50F5"/>
    <w:rsid w:val="001E52CC"/>
    <w:rsid w:val="001E56C1"/>
    <w:rsid w:val="001E5E0C"/>
    <w:rsid w:val="001E6010"/>
    <w:rsid w:val="001E62EB"/>
    <w:rsid w:val="001E6883"/>
    <w:rsid w:val="001E6C55"/>
    <w:rsid w:val="001E760C"/>
    <w:rsid w:val="001E7835"/>
    <w:rsid w:val="001E7860"/>
    <w:rsid w:val="001F00D2"/>
    <w:rsid w:val="001F01DD"/>
    <w:rsid w:val="001F0B08"/>
    <w:rsid w:val="001F0D28"/>
    <w:rsid w:val="001F122D"/>
    <w:rsid w:val="001F1C13"/>
    <w:rsid w:val="001F262F"/>
    <w:rsid w:val="001F3340"/>
    <w:rsid w:val="001F3392"/>
    <w:rsid w:val="001F3606"/>
    <w:rsid w:val="001F38A4"/>
    <w:rsid w:val="001F3A58"/>
    <w:rsid w:val="001F3EC2"/>
    <w:rsid w:val="001F4028"/>
    <w:rsid w:val="001F45CD"/>
    <w:rsid w:val="001F4E9D"/>
    <w:rsid w:val="001F4EFD"/>
    <w:rsid w:val="001F511C"/>
    <w:rsid w:val="001F5995"/>
    <w:rsid w:val="001F5B23"/>
    <w:rsid w:val="001F627E"/>
    <w:rsid w:val="001F6848"/>
    <w:rsid w:val="001F6ACD"/>
    <w:rsid w:val="001F7103"/>
    <w:rsid w:val="001F7940"/>
    <w:rsid w:val="001F7B2F"/>
    <w:rsid w:val="001F7C24"/>
    <w:rsid w:val="00200065"/>
    <w:rsid w:val="002002A3"/>
    <w:rsid w:val="00202162"/>
    <w:rsid w:val="00203E06"/>
    <w:rsid w:val="00204069"/>
    <w:rsid w:val="00206049"/>
    <w:rsid w:val="00206154"/>
    <w:rsid w:val="002064DC"/>
    <w:rsid w:val="00206EBB"/>
    <w:rsid w:val="0020704D"/>
    <w:rsid w:val="00207E06"/>
    <w:rsid w:val="0021003D"/>
    <w:rsid w:val="002101EC"/>
    <w:rsid w:val="00210DD4"/>
    <w:rsid w:val="0021176F"/>
    <w:rsid w:val="002118C5"/>
    <w:rsid w:val="00211EB0"/>
    <w:rsid w:val="00212275"/>
    <w:rsid w:val="00213629"/>
    <w:rsid w:val="00213C41"/>
    <w:rsid w:val="00213DE4"/>
    <w:rsid w:val="00213EB7"/>
    <w:rsid w:val="002143AA"/>
    <w:rsid w:val="00214624"/>
    <w:rsid w:val="002154AF"/>
    <w:rsid w:val="00215DDF"/>
    <w:rsid w:val="00217110"/>
    <w:rsid w:val="00217F61"/>
    <w:rsid w:val="0022031E"/>
    <w:rsid w:val="002206BE"/>
    <w:rsid w:val="00220F5B"/>
    <w:rsid w:val="00221AE5"/>
    <w:rsid w:val="00221C27"/>
    <w:rsid w:val="00221EF0"/>
    <w:rsid w:val="00222036"/>
    <w:rsid w:val="002228F5"/>
    <w:rsid w:val="00222918"/>
    <w:rsid w:val="0022321E"/>
    <w:rsid w:val="0022391A"/>
    <w:rsid w:val="00224321"/>
    <w:rsid w:val="0022531D"/>
    <w:rsid w:val="00225559"/>
    <w:rsid w:val="002257F9"/>
    <w:rsid w:val="00225822"/>
    <w:rsid w:val="00226846"/>
    <w:rsid w:val="00226A70"/>
    <w:rsid w:val="00226AAB"/>
    <w:rsid w:val="0022703E"/>
    <w:rsid w:val="00227211"/>
    <w:rsid w:val="0022730C"/>
    <w:rsid w:val="0022788F"/>
    <w:rsid w:val="0022791D"/>
    <w:rsid w:val="00227E1F"/>
    <w:rsid w:val="0023174D"/>
    <w:rsid w:val="00231A48"/>
    <w:rsid w:val="00231AB9"/>
    <w:rsid w:val="00231D0B"/>
    <w:rsid w:val="00233FA2"/>
    <w:rsid w:val="00234073"/>
    <w:rsid w:val="00234521"/>
    <w:rsid w:val="00234729"/>
    <w:rsid w:val="00234CF0"/>
    <w:rsid w:val="00235C4D"/>
    <w:rsid w:val="0023755D"/>
    <w:rsid w:val="002375C0"/>
    <w:rsid w:val="00237FD5"/>
    <w:rsid w:val="002418CE"/>
    <w:rsid w:val="00242487"/>
    <w:rsid w:val="00242C6E"/>
    <w:rsid w:val="00243440"/>
    <w:rsid w:val="00243973"/>
    <w:rsid w:val="002446E3"/>
    <w:rsid w:val="002449BD"/>
    <w:rsid w:val="00244B37"/>
    <w:rsid w:val="00244D43"/>
    <w:rsid w:val="00244F51"/>
    <w:rsid w:val="002451A6"/>
    <w:rsid w:val="00246046"/>
    <w:rsid w:val="00246434"/>
    <w:rsid w:val="00246592"/>
    <w:rsid w:val="00246B95"/>
    <w:rsid w:val="002472B0"/>
    <w:rsid w:val="0024746A"/>
    <w:rsid w:val="002474B0"/>
    <w:rsid w:val="00247633"/>
    <w:rsid w:val="00247819"/>
    <w:rsid w:val="00251CA6"/>
    <w:rsid w:val="002521A2"/>
    <w:rsid w:val="0025259F"/>
    <w:rsid w:val="00252676"/>
    <w:rsid w:val="00252C33"/>
    <w:rsid w:val="00252F73"/>
    <w:rsid w:val="0025303B"/>
    <w:rsid w:val="002537D0"/>
    <w:rsid w:val="00254007"/>
    <w:rsid w:val="002540DC"/>
    <w:rsid w:val="00254788"/>
    <w:rsid w:val="002547F9"/>
    <w:rsid w:val="002549EC"/>
    <w:rsid w:val="002554A5"/>
    <w:rsid w:val="00256BB8"/>
    <w:rsid w:val="00256D1A"/>
    <w:rsid w:val="00257056"/>
    <w:rsid w:val="00257DAD"/>
    <w:rsid w:val="002604F2"/>
    <w:rsid w:val="002610AE"/>
    <w:rsid w:val="00261E0D"/>
    <w:rsid w:val="00261FA4"/>
    <w:rsid w:val="0026213B"/>
    <w:rsid w:val="00262419"/>
    <w:rsid w:val="00262FBA"/>
    <w:rsid w:val="002646E3"/>
    <w:rsid w:val="00264E55"/>
    <w:rsid w:val="0026696F"/>
    <w:rsid w:val="0027129B"/>
    <w:rsid w:val="002714A2"/>
    <w:rsid w:val="002716F5"/>
    <w:rsid w:val="00271B34"/>
    <w:rsid w:val="00271EF8"/>
    <w:rsid w:val="0027237E"/>
    <w:rsid w:val="002728A2"/>
    <w:rsid w:val="002728CE"/>
    <w:rsid w:val="00272D10"/>
    <w:rsid w:val="00273ACE"/>
    <w:rsid w:val="00274385"/>
    <w:rsid w:val="002746CA"/>
    <w:rsid w:val="00274824"/>
    <w:rsid w:val="00274D86"/>
    <w:rsid w:val="0027567E"/>
    <w:rsid w:val="00275852"/>
    <w:rsid w:val="00275B7B"/>
    <w:rsid w:val="00275C13"/>
    <w:rsid w:val="00275E5F"/>
    <w:rsid w:val="002762AB"/>
    <w:rsid w:val="002769BC"/>
    <w:rsid w:val="002769EF"/>
    <w:rsid w:val="00276B0C"/>
    <w:rsid w:val="002774A7"/>
    <w:rsid w:val="00277675"/>
    <w:rsid w:val="002811C8"/>
    <w:rsid w:val="00281D02"/>
    <w:rsid w:val="00281F85"/>
    <w:rsid w:val="00282079"/>
    <w:rsid w:val="00282738"/>
    <w:rsid w:val="0028296C"/>
    <w:rsid w:val="0028314D"/>
    <w:rsid w:val="00283588"/>
    <w:rsid w:val="002837C3"/>
    <w:rsid w:val="00284863"/>
    <w:rsid w:val="00284C79"/>
    <w:rsid w:val="00285555"/>
    <w:rsid w:val="00285632"/>
    <w:rsid w:val="00285C95"/>
    <w:rsid w:val="00286215"/>
    <w:rsid w:val="0028631E"/>
    <w:rsid w:val="0028676C"/>
    <w:rsid w:val="00286D7D"/>
    <w:rsid w:val="00287219"/>
    <w:rsid w:val="00287672"/>
    <w:rsid w:val="00287F97"/>
    <w:rsid w:val="0029057B"/>
    <w:rsid w:val="00290976"/>
    <w:rsid w:val="00290A95"/>
    <w:rsid w:val="00290FD1"/>
    <w:rsid w:val="002912DE"/>
    <w:rsid w:val="00291554"/>
    <w:rsid w:val="0029179F"/>
    <w:rsid w:val="0029184E"/>
    <w:rsid w:val="00291E33"/>
    <w:rsid w:val="002922C1"/>
    <w:rsid w:val="002934F1"/>
    <w:rsid w:val="00293C44"/>
    <w:rsid w:val="00293FED"/>
    <w:rsid w:val="0029424A"/>
    <w:rsid w:val="00294739"/>
    <w:rsid w:val="00294EDA"/>
    <w:rsid w:val="002952B9"/>
    <w:rsid w:val="002955B8"/>
    <w:rsid w:val="00295B5D"/>
    <w:rsid w:val="00295F87"/>
    <w:rsid w:val="002963EF"/>
    <w:rsid w:val="00297445"/>
    <w:rsid w:val="002979FC"/>
    <w:rsid w:val="002A0965"/>
    <w:rsid w:val="002A0C6B"/>
    <w:rsid w:val="002A0D5E"/>
    <w:rsid w:val="002A0DB2"/>
    <w:rsid w:val="002A100C"/>
    <w:rsid w:val="002A101D"/>
    <w:rsid w:val="002A114C"/>
    <w:rsid w:val="002A1594"/>
    <w:rsid w:val="002A1654"/>
    <w:rsid w:val="002A18DC"/>
    <w:rsid w:val="002A213F"/>
    <w:rsid w:val="002A2759"/>
    <w:rsid w:val="002A3687"/>
    <w:rsid w:val="002A3C70"/>
    <w:rsid w:val="002A4046"/>
    <w:rsid w:val="002A4442"/>
    <w:rsid w:val="002A482B"/>
    <w:rsid w:val="002A60D1"/>
    <w:rsid w:val="002A64B4"/>
    <w:rsid w:val="002A6863"/>
    <w:rsid w:val="002A7443"/>
    <w:rsid w:val="002A789E"/>
    <w:rsid w:val="002A7A84"/>
    <w:rsid w:val="002B166F"/>
    <w:rsid w:val="002B1D0F"/>
    <w:rsid w:val="002B2162"/>
    <w:rsid w:val="002B341B"/>
    <w:rsid w:val="002B35C8"/>
    <w:rsid w:val="002B3751"/>
    <w:rsid w:val="002B3822"/>
    <w:rsid w:val="002B3A61"/>
    <w:rsid w:val="002B43E4"/>
    <w:rsid w:val="002B44F1"/>
    <w:rsid w:val="002B46F8"/>
    <w:rsid w:val="002B53C2"/>
    <w:rsid w:val="002B53F0"/>
    <w:rsid w:val="002B77F5"/>
    <w:rsid w:val="002C00BC"/>
    <w:rsid w:val="002C0496"/>
    <w:rsid w:val="002C07BC"/>
    <w:rsid w:val="002C10F9"/>
    <w:rsid w:val="002C1137"/>
    <w:rsid w:val="002C19B9"/>
    <w:rsid w:val="002C2BEC"/>
    <w:rsid w:val="002C353E"/>
    <w:rsid w:val="002C366D"/>
    <w:rsid w:val="002C3F8A"/>
    <w:rsid w:val="002C4CA4"/>
    <w:rsid w:val="002C58AF"/>
    <w:rsid w:val="002C6356"/>
    <w:rsid w:val="002C6A04"/>
    <w:rsid w:val="002C7583"/>
    <w:rsid w:val="002C7A1B"/>
    <w:rsid w:val="002D250F"/>
    <w:rsid w:val="002D2927"/>
    <w:rsid w:val="002D2B4D"/>
    <w:rsid w:val="002D2DBD"/>
    <w:rsid w:val="002D3154"/>
    <w:rsid w:val="002D3251"/>
    <w:rsid w:val="002D39FD"/>
    <w:rsid w:val="002D448F"/>
    <w:rsid w:val="002D4E4C"/>
    <w:rsid w:val="002D51C2"/>
    <w:rsid w:val="002D60C7"/>
    <w:rsid w:val="002D646A"/>
    <w:rsid w:val="002D6C06"/>
    <w:rsid w:val="002D6CBA"/>
    <w:rsid w:val="002D7B90"/>
    <w:rsid w:val="002D7C56"/>
    <w:rsid w:val="002E0285"/>
    <w:rsid w:val="002E06A9"/>
    <w:rsid w:val="002E0876"/>
    <w:rsid w:val="002E1711"/>
    <w:rsid w:val="002E1859"/>
    <w:rsid w:val="002E2D78"/>
    <w:rsid w:val="002E33CB"/>
    <w:rsid w:val="002E4579"/>
    <w:rsid w:val="002E4665"/>
    <w:rsid w:val="002E498E"/>
    <w:rsid w:val="002E4D8F"/>
    <w:rsid w:val="002E51AC"/>
    <w:rsid w:val="002E5251"/>
    <w:rsid w:val="002E5283"/>
    <w:rsid w:val="002E5691"/>
    <w:rsid w:val="002E6439"/>
    <w:rsid w:val="002E6643"/>
    <w:rsid w:val="002E666B"/>
    <w:rsid w:val="002E7078"/>
    <w:rsid w:val="002E70EF"/>
    <w:rsid w:val="002E73F5"/>
    <w:rsid w:val="002E7E59"/>
    <w:rsid w:val="002F02F7"/>
    <w:rsid w:val="002F0A3F"/>
    <w:rsid w:val="002F0B84"/>
    <w:rsid w:val="002F1700"/>
    <w:rsid w:val="002F21CD"/>
    <w:rsid w:val="002F280B"/>
    <w:rsid w:val="002F2ECB"/>
    <w:rsid w:val="002F31B3"/>
    <w:rsid w:val="002F41B4"/>
    <w:rsid w:val="002F4DAB"/>
    <w:rsid w:val="002F5AC2"/>
    <w:rsid w:val="002F5FEB"/>
    <w:rsid w:val="002F699A"/>
    <w:rsid w:val="002F72C4"/>
    <w:rsid w:val="002F748F"/>
    <w:rsid w:val="002F7600"/>
    <w:rsid w:val="002F7641"/>
    <w:rsid w:val="002F7753"/>
    <w:rsid w:val="002F7FC6"/>
    <w:rsid w:val="00300264"/>
    <w:rsid w:val="00300440"/>
    <w:rsid w:val="0030087C"/>
    <w:rsid w:val="00301916"/>
    <w:rsid w:val="00301F85"/>
    <w:rsid w:val="003023EE"/>
    <w:rsid w:val="0030277C"/>
    <w:rsid w:val="00302BA1"/>
    <w:rsid w:val="003039C3"/>
    <w:rsid w:val="00303AAC"/>
    <w:rsid w:val="00303B0A"/>
    <w:rsid w:val="00303C83"/>
    <w:rsid w:val="003041A0"/>
    <w:rsid w:val="00304899"/>
    <w:rsid w:val="00304E69"/>
    <w:rsid w:val="0030578B"/>
    <w:rsid w:val="0031005E"/>
    <w:rsid w:val="003102D5"/>
    <w:rsid w:val="0031082C"/>
    <w:rsid w:val="00311BA6"/>
    <w:rsid w:val="00311D04"/>
    <w:rsid w:val="003126CF"/>
    <w:rsid w:val="00312830"/>
    <w:rsid w:val="00312BDB"/>
    <w:rsid w:val="00313276"/>
    <w:rsid w:val="00313D21"/>
    <w:rsid w:val="003145E2"/>
    <w:rsid w:val="00314895"/>
    <w:rsid w:val="003149B6"/>
    <w:rsid w:val="00316A1B"/>
    <w:rsid w:val="00316A8A"/>
    <w:rsid w:val="00316B0B"/>
    <w:rsid w:val="00317067"/>
    <w:rsid w:val="00317807"/>
    <w:rsid w:val="00317F73"/>
    <w:rsid w:val="00320011"/>
    <w:rsid w:val="0032038F"/>
    <w:rsid w:val="00320C67"/>
    <w:rsid w:val="0032160D"/>
    <w:rsid w:val="00321A54"/>
    <w:rsid w:val="00321D7D"/>
    <w:rsid w:val="00321E64"/>
    <w:rsid w:val="00321E6B"/>
    <w:rsid w:val="0032287C"/>
    <w:rsid w:val="00322C29"/>
    <w:rsid w:val="0032327A"/>
    <w:rsid w:val="00324A5A"/>
    <w:rsid w:val="00325454"/>
    <w:rsid w:val="00325BF3"/>
    <w:rsid w:val="00325F8D"/>
    <w:rsid w:val="00325FE9"/>
    <w:rsid w:val="00326B20"/>
    <w:rsid w:val="003274C2"/>
    <w:rsid w:val="0032756D"/>
    <w:rsid w:val="00327C97"/>
    <w:rsid w:val="00330297"/>
    <w:rsid w:val="00331426"/>
    <w:rsid w:val="003314CA"/>
    <w:rsid w:val="00331B66"/>
    <w:rsid w:val="00331BB7"/>
    <w:rsid w:val="00331DF6"/>
    <w:rsid w:val="00332BCD"/>
    <w:rsid w:val="0033413F"/>
    <w:rsid w:val="00334607"/>
    <w:rsid w:val="00334A42"/>
    <w:rsid w:val="00335362"/>
    <w:rsid w:val="003358A4"/>
    <w:rsid w:val="00335A6F"/>
    <w:rsid w:val="00335C3D"/>
    <w:rsid w:val="00335F52"/>
    <w:rsid w:val="00335FB7"/>
    <w:rsid w:val="0033753E"/>
    <w:rsid w:val="00337B16"/>
    <w:rsid w:val="00340094"/>
    <w:rsid w:val="003407C1"/>
    <w:rsid w:val="00340A52"/>
    <w:rsid w:val="00340D8F"/>
    <w:rsid w:val="00340FBC"/>
    <w:rsid w:val="00340FE4"/>
    <w:rsid w:val="0034131D"/>
    <w:rsid w:val="00341754"/>
    <w:rsid w:val="00341C70"/>
    <w:rsid w:val="00342766"/>
    <w:rsid w:val="003433C3"/>
    <w:rsid w:val="00343729"/>
    <w:rsid w:val="00343835"/>
    <w:rsid w:val="003442BB"/>
    <w:rsid w:val="00346C93"/>
    <w:rsid w:val="003477A2"/>
    <w:rsid w:val="00347B88"/>
    <w:rsid w:val="00347CA2"/>
    <w:rsid w:val="00351D30"/>
    <w:rsid w:val="00351F30"/>
    <w:rsid w:val="003528EA"/>
    <w:rsid w:val="00352EDA"/>
    <w:rsid w:val="00353670"/>
    <w:rsid w:val="0035367C"/>
    <w:rsid w:val="00353B50"/>
    <w:rsid w:val="00353D7D"/>
    <w:rsid w:val="003545B9"/>
    <w:rsid w:val="003548C5"/>
    <w:rsid w:val="00354A1D"/>
    <w:rsid w:val="0035513A"/>
    <w:rsid w:val="00355A0B"/>
    <w:rsid w:val="00355D82"/>
    <w:rsid w:val="00356809"/>
    <w:rsid w:val="00357360"/>
    <w:rsid w:val="0035768A"/>
    <w:rsid w:val="00357AC7"/>
    <w:rsid w:val="00360B27"/>
    <w:rsid w:val="00360D7D"/>
    <w:rsid w:val="00360FCB"/>
    <w:rsid w:val="003617BD"/>
    <w:rsid w:val="00361A07"/>
    <w:rsid w:val="00361C6A"/>
    <w:rsid w:val="003642CA"/>
    <w:rsid w:val="00364C13"/>
    <w:rsid w:val="003650F6"/>
    <w:rsid w:val="00365803"/>
    <w:rsid w:val="00365F89"/>
    <w:rsid w:val="00365F95"/>
    <w:rsid w:val="003662BB"/>
    <w:rsid w:val="00367F23"/>
    <w:rsid w:val="00370911"/>
    <w:rsid w:val="00370CB7"/>
    <w:rsid w:val="00370CD8"/>
    <w:rsid w:val="003711E9"/>
    <w:rsid w:val="00371370"/>
    <w:rsid w:val="00371706"/>
    <w:rsid w:val="00371C19"/>
    <w:rsid w:val="003728A6"/>
    <w:rsid w:val="00373672"/>
    <w:rsid w:val="003739AE"/>
    <w:rsid w:val="00374662"/>
    <w:rsid w:val="00374AE8"/>
    <w:rsid w:val="00374B73"/>
    <w:rsid w:val="00374B78"/>
    <w:rsid w:val="00375414"/>
    <w:rsid w:val="0037571D"/>
    <w:rsid w:val="00375783"/>
    <w:rsid w:val="003757B8"/>
    <w:rsid w:val="0037645D"/>
    <w:rsid w:val="00376D28"/>
    <w:rsid w:val="00376F62"/>
    <w:rsid w:val="00377716"/>
    <w:rsid w:val="00380263"/>
    <w:rsid w:val="0038091F"/>
    <w:rsid w:val="003809FE"/>
    <w:rsid w:val="003810B0"/>
    <w:rsid w:val="00381284"/>
    <w:rsid w:val="003814E1"/>
    <w:rsid w:val="00381B50"/>
    <w:rsid w:val="00381B5B"/>
    <w:rsid w:val="00381E07"/>
    <w:rsid w:val="00382F4F"/>
    <w:rsid w:val="0038329F"/>
    <w:rsid w:val="0038351B"/>
    <w:rsid w:val="00383E56"/>
    <w:rsid w:val="00384EE4"/>
    <w:rsid w:val="00386B83"/>
    <w:rsid w:val="003871AD"/>
    <w:rsid w:val="003876CF"/>
    <w:rsid w:val="003878DF"/>
    <w:rsid w:val="00387FB1"/>
    <w:rsid w:val="00390DDB"/>
    <w:rsid w:val="0039119D"/>
    <w:rsid w:val="003913F5"/>
    <w:rsid w:val="003916DF"/>
    <w:rsid w:val="003918EA"/>
    <w:rsid w:val="00391A03"/>
    <w:rsid w:val="00391D80"/>
    <w:rsid w:val="00391ED4"/>
    <w:rsid w:val="003922A5"/>
    <w:rsid w:val="003923DF"/>
    <w:rsid w:val="0039376C"/>
    <w:rsid w:val="003937C3"/>
    <w:rsid w:val="00394161"/>
    <w:rsid w:val="00394186"/>
    <w:rsid w:val="0039480A"/>
    <w:rsid w:val="00394C62"/>
    <w:rsid w:val="00394E80"/>
    <w:rsid w:val="00395450"/>
    <w:rsid w:val="003957C5"/>
    <w:rsid w:val="003957F2"/>
    <w:rsid w:val="0039581B"/>
    <w:rsid w:val="003960B1"/>
    <w:rsid w:val="0039640D"/>
    <w:rsid w:val="00396B6A"/>
    <w:rsid w:val="0039739C"/>
    <w:rsid w:val="0039767E"/>
    <w:rsid w:val="00397B3B"/>
    <w:rsid w:val="00397CEB"/>
    <w:rsid w:val="00397F66"/>
    <w:rsid w:val="003A00B8"/>
    <w:rsid w:val="003A00E0"/>
    <w:rsid w:val="003A08F6"/>
    <w:rsid w:val="003A1166"/>
    <w:rsid w:val="003A1BF4"/>
    <w:rsid w:val="003A2D91"/>
    <w:rsid w:val="003A3B66"/>
    <w:rsid w:val="003A4733"/>
    <w:rsid w:val="003A5970"/>
    <w:rsid w:val="003A5E7A"/>
    <w:rsid w:val="003A61C1"/>
    <w:rsid w:val="003A6217"/>
    <w:rsid w:val="003A6A4A"/>
    <w:rsid w:val="003A7301"/>
    <w:rsid w:val="003A7704"/>
    <w:rsid w:val="003A7EBB"/>
    <w:rsid w:val="003B06CE"/>
    <w:rsid w:val="003B0817"/>
    <w:rsid w:val="003B234C"/>
    <w:rsid w:val="003B32C2"/>
    <w:rsid w:val="003B3692"/>
    <w:rsid w:val="003B3A42"/>
    <w:rsid w:val="003B45DE"/>
    <w:rsid w:val="003B4857"/>
    <w:rsid w:val="003B4BD5"/>
    <w:rsid w:val="003B5306"/>
    <w:rsid w:val="003B5B95"/>
    <w:rsid w:val="003B5F50"/>
    <w:rsid w:val="003B6BB9"/>
    <w:rsid w:val="003B71AE"/>
    <w:rsid w:val="003B755E"/>
    <w:rsid w:val="003B7AFB"/>
    <w:rsid w:val="003B7F35"/>
    <w:rsid w:val="003C029C"/>
    <w:rsid w:val="003C0679"/>
    <w:rsid w:val="003C0B8A"/>
    <w:rsid w:val="003C2981"/>
    <w:rsid w:val="003C2AD6"/>
    <w:rsid w:val="003C2FAE"/>
    <w:rsid w:val="003C4236"/>
    <w:rsid w:val="003C51C2"/>
    <w:rsid w:val="003C545C"/>
    <w:rsid w:val="003C5BFB"/>
    <w:rsid w:val="003C5C2B"/>
    <w:rsid w:val="003C624F"/>
    <w:rsid w:val="003C6371"/>
    <w:rsid w:val="003C6A95"/>
    <w:rsid w:val="003C745E"/>
    <w:rsid w:val="003C7AB0"/>
    <w:rsid w:val="003C7EA8"/>
    <w:rsid w:val="003D00F9"/>
    <w:rsid w:val="003D169A"/>
    <w:rsid w:val="003D1788"/>
    <w:rsid w:val="003D1A54"/>
    <w:rsid w:val="003D2B65"/>
    <w:rsid w:val="003D2EAD"/>
    <w:rsid w:val="003D343D"/>
    <w:rsid w:val="003D3BDF"/>
    <w:rsid w:val="003D4213"/>
    <w:rsid w:val="003D4886"/>
    <w:rsid w:val="003D4DF0"/>
    <w:rsid w:val="003D4DF8"/>
    <w:rsid w:val="003D5077"/>
    <w:rsid w:val="003D605B"/>
    <w:rsid w:val="003D61C6"/>
    <w:rsid w:val="003D6357"/>
    <w:rsid w:val="003D64D4"/>
    <w:rsid w:val="003D6CB5"/>
    <w:rsid w:val="003D760F"/>
    <w:rsid w:val="003D77B9"/>
    <w:rsid w:val="003D7AA5"/>
    <w:rsid w:val="003E04A3"/>
    <w:rsid w:val="003E050D"/>
    <w:rsid w:val="003E1988"/>
    <w:rsid w:val="003E1BC1"/>
    <w:rsid w:val="003E23A4"/>
    <w:rsid w:val="003E23E2"/>
    <w:rsid w:val="003E28E4"/>
    <w:rsid w:val="003E3546"/>
    <w:rsid w:val="003E38C6"/>
    <w:rsid w:val="003E3939"/>
    <w:rsid w:val="003E3ED2"/>
    <w:rsid w:val="003E4C4B"/>
    <w:rsid w:val="003E5D37"/>
    <w:rsid w:val="003E7018"/>
    <w:rsid w:val="003E70AD"/>
    <w:rsid w:val="003E7171"/>
    <w:rsid w:val="003E7626"/>
    <w:rsid w:val="003E7DDA"/>
    <w:rsid w:val="003E7E4F"/>
    <w:rsid w:val="003F019C"/>
    <w:rsid w:val="003F09CB"/>
    <w:rsid w:val="003F2B08"/>
    <w:rsid w:val="003F2D80"/>
    <w:rsid w:val="003F2DFD"/>
    <w:rsid w:val="003F2FA3"/>
    <w:rsid w:val="003F30CA"/>
    <w:rsid w:val="003F310C"/>
    <w:rsid w:val="003F4067"/>
    <w:rsid w:val="003F44B5"/>
    <w:rsid w:val="003F59A1"/>
    <w:rsid w:val="003F6221"/>
    <w:rsid w:val="003F6301"/>
    <w:rsid w:val="003F64E7"/>
    <w:rsid w:val="003F66D7"/>
    <w:rsid w:val="003F67E4"/>
    <w:rsid w:val="003F6EF3"/>
    <w:rsid w:val="004000EC"/>
    <w:rsid w:val="00400148"/>
    <w:rsid w:val="0040025F"/>
    <w:rsid w:val="00400927"/>
    <w:rsid w:val="00400ABA"/>
    <w:rsid w:val="00402056"/>
    <w:rsid w:val="004023C9"/>
    <w:rsid w:val="0040249F"/>
    <w:rsid w:val="004024F4"/>
    <w:rsid w:val="004025D5"/>
    <w:rsid w:val="00402D56"/>
    <w:rsid w:val="00402E2D"/>
    <w:rsid w:val="0040319F"/>
    <w:rsid w:val="00403E5F"/>
    <w:rsid w:val="00404495"/>
    <w:rsid w:val="004044AD"/>
    <w:rsid w:val="0040465E"/>
    <w:rsid w:val="00404B61"/>
    <w:rsid w:val="00404D19"/>
    <w:rsid w:val="00405417"/>
    <w:rsid w:val="0040578E"/>
    <w:rsid w:val="00405A7E"/>
    <w:rsid w:val="00405BB1"/>
    <w:rsid w:val="00405F41"/>
    <w:rsid w:val="00405F50"/>
    <w:rsid w:val="00405F65"/>
    <w:rsid w:val="0040674E"/>
    <w:rsid w:val="00406EFC"/>
    <w:rsid w:val="00407C36"/>
    <w:rsid w:val="00407CBB"/>
    <w:rsid w:val="00407FBF"/>
    <w:rsid w:val="004104E7"/>
    <w:rsid w:val="00410569"/>
    <w:rsid w:val="004107BD"/>
    <w:rsid w:val="00410B43"/>
    <w:rsid w:val="00411FE0"/>
    <w:rsid w:val="00413CD4"/>
    <w:rsid w:val="00413F21"/>
    <w:rsid w:val="004140CF"/>
    <w:rsid w:val="0041471D"/>
    <w:rsid w:val="00414992"/>
    <w:rsid w:val="00414BAB"/>
    <w:rsid w:val="0041573B"/>
    <w:rsid w:val="00416D00"/>
    <w:rsid w:val="00417B84"/>
    <w:rsid w:val="00420230"/>
    <w:rsid w:val="0042034D"/>
    <w:rsid w:val="00420630"/>
    <w:rsid w:val="00420EEB"/>
    <w:rsid w:val="004212A1"/>
    <w:rsid w:val="004215CB"/>
    <w:rsid w:val="00421673"/>
    <w:rsid w:val="00421E37"/>
    <w:rsid w:val="00421F57"/>
    <w:rsid w:val="004224A1"/>
    <w:rsid w:val="00422A1F"/>
    <w:rsid w:val="00423416"/>
    <w:rsid w:val="004238C1"/>
    <w:rsid w:val="0042467B"/>
    <w:rsid w:val="00425349"/>
    <w:rsid w:val="00425AE5"/>
    <w:rsid w:val="00425D2C"/>
    <w:rsid w:val="00425E4B"/>
    <w:rsid w:val="004262A8"/>
    <w:rsid w:val="004263CF"/>
    <w:rsid w:val="0042649B"/>
    <w:rsid w:val="004267F4"/>
    <w:rsid w:val="00426996"/>
    <w:rsid w:val="00427026"/>
    <w:rsid w:val="0042710B"/>
    <w:rsid w:val="00427614"/>
    <w:rsid w:val="0042792D"/>
    <w:rsid w:val="004279DE"/>
    <w:rsid w:val="00427BB2"/>
    <w:rsid w:val="004303EC"/>
    <w:rsid w:val="00431965"/>
    <w:rsid w:val="00431B87"/>
    <w:rsid w:val="00432AAE"/>
    <w:rsid w:val="00432DE6"/>
    <w:rsid w:val="00432EA9"/>
    <w:rsid w:val="00432EBD"/>
    <w:rsid w:val="004330A4"/>
    <w:rsid w:val="00433479"/>
    <w:rsid w:val="004335DE"/>
    <w:rsid w:val="00433CB6"/>
    <w:rsid w:val="0043421C"/>
    <w:rsid w:val="004344A1"/>
    <w:rsid w:val="00435134"/>
    <w:rsid w:val="004351FB"/>
    <w:rsid w:val="004356BB"/>
    <w:rsid w:val="0043596B"/>
    <w:rsid w:val="00435BCA"/>
    <w:rsid w:val="00436293"/>
    <w:rsid w:val="0043737E"/>
    <w:rsid w:val="00437ACA"/>
    <w:rsid w:val="00437D74"/>
    <w:rsid w:val="0044014C"/>
    <w:rsid w:val="00440698"/>
    <w:rsid w:val="00440D16"/>
    <w:rsid w:val="00441DC6"/>
    <w:rsid w:val="00442983"/>
    <w:rsid w:val="0044299E"/>
    <w:rsid w:val="00442F11"/>
    <w:rsid w:val="00443F9C"/>
    <w:rsid w:val="0044424B"/>
    <w:rsid w:val="004442EE"/>
    <w:rsid w:val="004447FF"/>
    <w:rsid w:val="00444F41"/>
    <w:rsid w:val="00445735"/>
    <w:rsid w:val="00445DE9"/>
    <w:rsid w:val="00447025"/>
    <w:rsid w:val="0044729B"/>
    <w:rsid w:val="0044772A"/>
    <w:rsid w:val="00447A3A"/>
    <w:rsid w:val="0045032C"/>
    <w:rsid w:val="00450DD8"/>
    <w:rsid w:val="00450E44"/>
    <w:rsid w:val="00451EB6"/>
    <w:rsid w:val="004522F1"/>
    <w:rsid w:val="00452605"/>
    <w:rsid w:val="004531EC"/>
    <w:rsid w:val="004536D9"/>
    <w:rsid w:val="00453B45"/>
    <w:rsid w:val="004541E0"/>
    <w:rsid w:val="00454B36"/>
    <w:rsid w:val="0045528D"/>
    <w:rsid w:val="00455CFE"/>
    <w:rsid w:val="00455D13"/>
    <w:rsid w:val="00455EA4"/>
    <w:rsid w:val="00456FD8"/>
    <w:rsid w:val="0045750B"/>
    <w:rsid w:val="00457B35"/>
    <w:rsid w:val="00460E47"/>
    <w:rsid w:val="00462D46"/>
    <w:rsid w:val="004637F9"/>
    <w:rsid w:val="00464008"/>
    <w:rsid w:val="00464431"/>
    <w:rsid w:val="00464615"/>
    <w:rsid w:val="00465482"/>
    <w:rsid w:val="00466796"/>
    <w:rsid w:val="00470162"/>
    <w:rsid w:val="004706F2"/>
    <w:rsid w:val="004707B1"/>
    <w:rsid w:val="00471148"/>
    <w:rsid w:val="00471254"/>
    <w:rsid w:val="00471582"/>
    <w:rsid w:val="00471ACA"/>
    <w:rsid w:val="00472E29"/>
    <w:rsid w:val="00473A1B"/>
    <w:rsid w:val="00473CA1"/>
    <w:rsid w:val="00474BB3"/>
    <w:rsid w:val="00474BBE"/>
    <w:rsid w:val="00474CEF"/>
    <w:rsid w:val="004751AF"/>
    <w:rsid w:val="0047579C"/>
    <w:rsid w:val="00477219"/>
    <w:rsid w:val="004803C2"/>
    <w:rsid w:val="00480584"/>
    <w:rsid w:val="00480C26"/>
    <w:rsid w:val="00481CF3"/>
    <w:rsid w:val="0048277C"/>
    <w:rsid w:val="004827B7"/>
    <w:rsid w:val="004836AA"/>
    <w:rsid w:val="00483764"/>
    <w:rsid w:val="00483AA6"/>
    <w:rsid w:val="00483F73"/>
    <w:rsid w:val="004842D4"/>
    <w:rsid w:val="00484958"/>
    <w:rsid w:val="004855E9"/>
    <w:rsid w:val="00485872"/>
    <w:rsid w:val="00485F16"/>
    <w:rsid w:val="0048658A"/>
    <w:rsid w:val="0048775E"/>
    <w:rsid w:val="00487D25"/>
    <w:rsid w:val="0049066B"/>
    <w:rsid w:val="00490997"/>
    <w:rsid w:val="00490A1B"/>
    <w:rsid w:val="00490A57"/>
    <w:rsid w:val="00490BBF"/>
    <w:rsid w:val="004913E1"/>
    <w:rsid w:val="00491636"/>
    <w:rsid w:val="00491C9E"/>
    <w:rsid w:val="004920C6"/>
    <w:rsid w:val="00492D60"/>
    <w:rsid w:val="00493041"/>
    <w:rsid w:val="0049337A"/>
    <w:rsid w:val="004934FE"/>
    <w:rsid w:val="004935C6"/>
    <w:rsid w:val="0049560A"/>
    <w:rsid w:val="004960CC"/>
    <w:rsid w:val="00496DA2"/>
    <w:rsid w:val="0049775F"/>
    <w:rsid w:val="00497950"/>
    <w:rsid w:val="00497B63"/>
    <w:rsid w:val="00497DD5"/>
    <w:rsid w:val="004A0682"/>
    <w:rsid w:val="004A0D5A"/>
    <w:rsid w:val="004A20C0"/>
    <w:rsid w:val="004A25EC"/>
    <w:rsid w:val="004A3360"/>
    <w:rsid w:val="004A338F"/>
    <w:rsid w:val="004A36C5"/>
    <w:rsid w:val="004A3AFB"/>
    <w:rsid w:val="004A5363"/>
    <w:rsid w:val="004A573E"/>
    <w:rsid w:val="004A5940"/>
    <w:rsid w:val="004A6618"/>
    <w:rsid w:val="004A6E94"/>
    <w:rsid w:val="004A6EE6"/>
    <w:rsid w:val="004B0987"/>
    <w:rsid w:val="004B12BE"/>
    <w:rsid w:val="004B1344"/>
    <w:rsid w:val="004B1676"/>
    <w:rsid w:val="004B1709"/>
    <w:rsid w:val="004B24B4"/>
    <w:rsid w:val="004B2578"/>
    <w:rsid w:val="004B33E5"/>
    <w:rsid w:val="004B35A4"/>
    <w:rsid w:val="004B37EA"/>
    <w:rsid w:val="004B3D9A"/>
    <w:rsid w:val="004B4150"/>
    <w:rsid w:val="004B44FE"/>
    <w:rsid w:val="004B48A1"/>
    <w:rsid w:val="004B4FA6"/>
    <w:rsid w:val="004B5120"/>
    <w:rsid w:val="004B564A"/>
    <w:rsid w:val="004B5F61"/>
    <w:rsid w:val="004B68CB"/>
    <w:rsid w:val="004B69F3"/>
    <w:rsid w:val="004B78E6"/>
    <w:rsid w:val="004B796F"/>
    <w:rsid w:val="004C0B67"/>
    <w:rsid w:val="004C1546"/>
    <w:rsid w:val="004C18D2"/>
    <w:rsid w:val="004C1F94"/>
    <w:rsid w:val="004C2097"/>
    <w:rsid w:val="004C20E8"/>
    <w:rsid w:val="004C22C0"/>
    <w:rsid w:val="004C2471"/>
    <w:rsid w:val="004C24F6"/>
    <w:rsid w:val="004C2610"/>
    <w:rsid w:val="004C2F49"/>
    <w:rsid w:val="004C2FA8"/>
    <w:rsid w:val="004C315F"/>
    <w:rsid w:val="004C3557"/>
    <w:rsid w:val="004C4685"/>
    <w:rsid w:val="004C475B"/>
    <w:rsid w:val="004C4BE0"/>
    <w:rsid w:val="004C60F2"/>
    <w:rsid w:val="004C6229"/>
    <w:rsid w:val="004C64FF"/>
    <w:rsid w:val="004C69D7"/>
    <w:rsid w:val="004C6C9A"/>
    <w:rsid w:val="004C6DA0"/>
    <w:rsid w:val="004C72AB"/>
    <w:rsid w:val="004C7C5C"/>
    <w:rsid w:val="004D01D2"/>
    <w:rsid w:val="004D0739"/>
    <w:rsid w:val="004D0A5A"/>
    <w:rsid w:val="004D109C"/>
    <w:rsid w:val="004D1735"/>
    <w:rsid w:val="004D2028"/>
    <w:rsid w:val="004D2072"/>
    <w:rsid w:val="004D2181"/>
    <w:rsid w:val="004D2950"/>
    <w:rsid w:val="004D2A61"/>
    <w:rsid w:val="004D2BC6"/>
    <w:rsid w:val="004D3378"/>
    <w:rsid w:val="004D3D44"/>
    <w:rsid w:val="004D4090"/>
    <w:rsid w:val="004D466C"/>
    <w:rsid w:val="004D47F2"/>
    <w:rsid w:val="004D4885"/>
    <w:rsid w:val="004D4AA4"/>
    <w:rsid w:val="004D4B31"/>
    <w:rsid w:val="004D5B72"/>
    <w:rsid w:val="004D5CCC"/>
    <w:rsid w:val="004D5DEA"/>
    <w:rsid w:val="004D5E8E"/>
    <w:rsid w:val="004D64DD"/>
    <w:rsid w:val="004D6C45"/>
    <w:rsid w:val="004D71AF"/>
    <w:rsid w:val="004D7DAF"/>
    <w:rsid w:val="004E1731"/>
    <w:rsid w:val="004E2934"/>
    <w:rsid w:val="004E2966"/>
    <w:rsid w:val="004E2B59"/>
    <w:rsid w:val="004E35B8"/>
    <w:rsid w:val="004E3D8E"/>
    <w:rsid w:val="004E4183"/>
    <w:rsid w:val="004E463F"/>
    <w:rsid w:val="004E489D"/>
    <w:rsid w:val="004E4D34"/>
    <w:rsid w:val="004E533C"/>
    <w:rsid w:val="004E5771"/>
    <w:rsid w:val="004E5FBF"/>
    <w:rsid w:val="004E5FF3"/>
    <w:rsid w:val="004E6EA4"/>
    <w:rsid w:val="004E7406"/>
    <w:rsid w:val="004E747A"/>
    <w:rsid w:val="004E76B8"/>
    <w:rsid w:val="004E7DE0"/>
    <w:rsid w:val="004F0EF9"/>
    <w:rsid w:val="004F1171"/>
    <w:rsid w:val="004F1687"/>
    <w:rsid w:val="004F1A16"/>
    <w:rsid w:val="004F1B09"/>
    <w:rsid w:val="004F2301"/>
    <w:rsid w:val="004F23CA"/>
    <w:rsid w:val="004F2C5A"/>
    <w:rsid w:val="004F2F2D"/>
    <w:rsid w:val="004F2FC4"/>
    <w:rsid w:val="004F3A13"/>
    <w:rsid w:val="004F4015"/>
    <w:rsid w:val="004F42ED"/>
    <w:rsid w:val="004F637B"/>
    <w:rsid w:val="004F657E"/>
    <w:rsid w:val="004F6AA7"/>
    <w:rsid w:val="004F6E03"/>
    <w:rsid w:val="004F6FC0"/>
    <w:rsid w:val="004F78D4"/>
    <w:rsid w:val="0050054E"/>
    <w:rsid w:val="00500EB8"/>
    <w:rsid w:val="00501D79"/>
    <w:rsid w:val="0050259E"/>
    <w:rsid w:val="005033E8"/>
    <w:rsid w:val="00503623"/>
    <w:rsid w:val="005037AE"/>
    <w:rsid w:val="0050380C"/>
    <w:rsid w:val="00503912"/>
    <w:rsid w:val="00503998"/>
    <w:rsid w:val="00503B17"/>
    <w:rsid w:val="00503B9D"/>
    <w:rsid w:val="00503BED"/>
    <w:rsid w:val="0050445D"/>
    <w:rsid w:val="005046E8"/>
    <w:rsid w:val="00504722"/>
    <w:rsid w:val="005057AA"/>
    <w:rsid w:val="005057C9"/>
    <w:rsid w:val="00506149"/>
    <w:rsid w:val="005061FE"/>
    <w:rsid w:val="0050622E"/>
    <w:rsid w:val="00506C1F"/>
    <w:rsid w:val="005072AA"/>
    <w:rsid w:val="005077EA"/>
    <w:rsid w:val="00510250"/>
    <w:rsid w:val="0051137C"/>
    <w:rsid w:val="00511ED1"/>
    <w:rsid w:val="00511FDA"/>
    <w:rsid w:val="0051313B"/>
    <w:rsid w:val="005133EA"/>
    <w:rsid w:val="005136EA"/>
    <w:rsid w:val="0051486F"/>
    <w:rsid w:val="005149B3"/>
    <w:rsid w:val="00514D62"/>
    <w:rsid w:val="00515C48"/>
    <w:rsid w:val="00516658"/>
    <w:rsid w:val="00516983"/>
    <w:rsid w:val="005171EE"/>
    <w:rsid w:val="005172CA"/>
    <w:rsid w:val="0051753F"/>
    <w:rsid w:val="0052043E"/>
    <w:rsid w:val="0052095F"/>
    <w:rsid w:val="00520D5B"/>
    <w:rsid w:val="00520E20"/>
    <w:rsid w:val="00520E43"/>
    <w:rsid w:val="00520E8F"/>
    <w:rsid w:val="005215AF"/>
    <w:rsid w:val="0052235A"/>
    <w:rsid w:val="00522379"/>
    <w:rsid w:val="00522698"/>
    <w:rsid w:val="00522B47"/>
    <w:rsid w:val="00522DC7"/>
    <w:rsid w:val="005237EF"/>
    <w:rsid w:val="00523DCE"/>
    <w:rsid w:val="00523DD8"/>
    <w:rsid w:val="00523EB4"/>
    <w:rsid w:val="005242E6"/>
    <w:rsid w:val="00524708"/>
    <w:rsid w:val="00524BC4"/>
    <w:rsid w:val="00524D7F"/>
    <w:rsid w:val="00524EB7"/>
    <w:rsid w:val="00525E4E"/>
    <w:rsid w:val="00526097"/>
    <w:rsid w:val="0052651F"/>
    <w:rsid w:val="00527217"/>
    <w:rsid w:val="00527ED7"/>
    <w:rsid w:val="00527FD2"/>
    <w:rsid w:val="00530136"/>
    <w:rsid w:val="0053020C"/>
    <w:rsid w:val="005306F2"/>
    <w:rsid w:val="00530D54"/>
    <w:rsid w:val="00531670"/>
    <w:rsid w:val="00531B15"/>
    <w:rsid w:val="00531EB9"/>
    <w:rsid w:val="00531FAC"/>
    <w:rsid w:val="005321E2"/>
    <w:rsid w:val="00532B2E"/>
    <w:rsid w:val="00532BE9"/>
    <w:rsid w:val="005342E2"/>
    <w:rsid w:val="00534386"/>
    <w:rsid w:val="00535E65"/>
    <w:rsid w:val="005369AA"/>
    <w:rsid w:val="0053726B"/>
    <w:rsid w:val="00537C60"/>
    <w:rsid w:val="00540634"/>
    <w:rsid w:val="00540B9B"/>
    <w:rsid w:val="00540BDB"/>
    <w:rsid w:val="00540F5E"/>
    <w:rsid w:val="0054184A"/>
    <w:rsid w:val="00541AC1"/>
    <w:rsid w:val="00542021"/>
    <w:rsid w:val="00542326"/>
    <w:rsid w:val="00542956"/>
    <w:rsid w:val="0054386E"/>
    <w:rsid w:val="00543911"/>
    <w:rsid w:val="00544BF1"/>
    <w:rsid w:val="00545147"/>
    <w:rsid w:val="005454C5"/>
    <w:rsid w:val="0054560D"/>
    <w:rsid w:val="00545679"/>
    <w:rsid w:val="0054645C"/>
    <w:rsid w:val="0054660F"/>
    <w:rsid w:val="00546971"/>
    <w:rsid w:val="00546E1E"/>
    <w:rsid w:val="00547CA2"/>
    <w:rsid w:val="00547DA9"/>
    <w:rsid w:val="00550C5A"/>
    <w:rsid w:val="00550D30"/>
    <w:rsid w:val="00551094"/>
    <w:rsid w:val="00551A87"/>
    <w:rsid w:val="005521F1"/>
    <w:rsid w:val="005522FC"/>
    <w:rsid w:val="00552565"/>
    <w:rsid w:val="00554A3E"/>
    <w:rsid w:val="00554D22"/>
    <w:rsid w:val="005561A1"/>
    <w:rsid w:val="00556220"/>
    <w:rsid w:val="005563CD"/>
    <w:rsid w:val="0055687D"/>
    <w:rsid w:val="00556CA7"/>
    <w:rsid w:val="00556DFF"/>
    <w:rsid w:val="00557288"/>
    <w:rsid w:val="0055763E"/>
    <w:rsid w:val="00560755"/>
    <w:rsid w:val="00560A45"/>
    <w:rsid w:val="00561444"/>
    <w:rsid w:val="0056202D"/>
    <w:rsid w:val="00562132"/>
    <w:rsid w:val="0056230D"/>
    <w:rsid w:val="0056448E"/>
    <w:rsid w:val="005645A4"/>
    <w:rsid w:val="00564977"/>
    <w:rsid w:val="00564995"/>
    <w:rsid w:val="00564C0B"/>
    <w:rsid w:val="00564ED2"/>
    <w:rsid w:val="0056501F"/>
    <w:rsid w:val="0056512F"/>
    <w:rsid w:val="00565186"/>
    <w:rsid w:val="005651DD"/>
    <w:rsid w:val="00565460"/>
    <w:rsid w:val="00565B85"/>
    <w:rsid w:val="00566341"/>
    <w:rsid w:val="00566D3C"/>
    <w:rsid w:val="00567511"/>
    <w:rsid w:val="00567F48"/>
    <w:rsid w:val="00567FA8"/>
    <w:rsid w:val="00570D6C"/>
    <w:rsid w:val="00571132"/>
    <w:rsid w:val="005712F2"/>
    <w:rsid w:val="005718BB"/>
    <w:rsid w:val="00571E14"/>
    <w:rsid w:val="00572606"/>
    <w:rsid w:val="00572667"/>
    <w:rsid w:val="00572FB4"/>
    <w:rsid w:val="0057496F"/>
    <w:rsid w:val="005749C5"/>
    <w:rsid w:val="00574D24"/>
    <w:rsid w:val="00575B27"/>
    <w:rsid w:val="005765EC"/>
    <w:rsid w:val="00576963"/>
    <w:rsid w:val="00576EAC"/>
    <w:rsid w:val="00576F37"/>
    <w:rsid w:val="005770CF"/>
    <w:rsid w:val="005773E2"/>
    <w:rsid w:val="00577530"/>
    <w:rsid w:val="00577811"/>
    <w:rsid w:val="005801D2"/>
    <w:rsid w:val="00580CAB"/>
    <w:rsid w:val="00581516"/>
    <w:rsid w:val="0058152A"/>
    <w:rsid w:val="00581978"/>
    <w:rsid w:val="00582EDF"/>
    <w:rsid w:val="005835A9"/>
    <w:rsid w:val="00583E0C"/>
    <w:rsid w:val="00584063"/>
    <w:rsid w:val="005857D6"/>
    <w:rsid w:val="00585985"/>
    <w:rsid w:val="00585B43"/>
    <w:rsid w:val="00586810"/>
    <w:rsid w:val="00587B01"/>
    <w:rsid w:val="00587C24"/>
    <w:rsid w:val="005900F7"/>
    <w:rsid w:val="00590ABF"/>
    <w:rsid w:val="00590B51"/>
    <w:rsid w:val="0059113C"/>
    <w:rsid w:val="00591500"/>
    <w:rsid w:val="0059152E"/>
    <w:rsid w:val="0059162A"/>
    <w:rsid w:val="00591D74"/>
    <w:rsid w:val="0059244A"/>
    <w:rsid w:val="005928EF"/>
    <w:rsid w:val="00592ED4"/>
    <w:rsid w:val="0059326B"/>
    <w:rsid w:val="0059360A"/>
    <w:rsid w:val="00593646"/>
    <w:rsid w:val="00593ED7"/>
    <w:rsid w:val="00594C24"/>
    <w:rsid w:val="0059623F"/>
    <w:rsid w:val="00596857"/>
    <w:rsid w:val="00596A9A"/>
    <w:rsid w:val="00597519"/>
    <w:rsid w:val="005979FE"/>
    <w:rsid w:val="00597D57"/>
    <w:rsid w:val="005A060F"/>
    <w:rsid w:val="005A16EF"/>
    <w:rsid w:val="005A1A83"/>
    <w:rsid w:val="005A1D6F"/>
    <w:rsid w:val="005A22F6"/>
    <w:rsid w:val="005A37A3"/>
    <w:rsid w:val="005A3BCF"/>
    <w:rsid w:val="005A3F40"/>
    <w:rsid w:val="005A4071"/>
    <w:rsid w:val="005A4716"/>
    <w:rsid w:val="005A4A8C"/>
    <w:rsid w:val="005A5141"/>
    <w:rsid w:val="005A5A7A"/>
    <w:rsid w:val="005A607C"/>
    <w:rsid w:val="005A64D5"/>
    <w:rsid w:val="005A653E"/>
    <w:rsid w:val="005A6EE5"/>
    <w:rsid w:val="005A7789"/>
    <w:rsid w:val="005A77B7"/>
    <w:rsid w:val="005B0209"/>
    <w:rsid w:val="005B0259"/>
    <w:rsid w:val="005B025F"/>
    <w:rsid w:val="005B038B"/>
    <w:rsid w:val="005B0A67"/>
    <w:rsid w:val="005B0C75"/>
    <w:rsid w:val="005B126B"/>
    <w:rsid w:val="005B14AA"/>
    <w:rsid w:val="005B1A3D"/>
    <w:rsid w:val="005B1D91"/>
    <w:rsid w:val="005B1F60"/>
    <w:rsid w:val="005B22B1"/>
    <w:rsid w:val="005B246F"/>
    <w:rsid w:val="005B2863"/>
    <w:rsid w:val="005B2A86"/>
    <w:rsid w:val="005B2F17"/>
    <w:rsid w:val="005B2F25"/>
    <w:rsid w:val="005B36B7"/>
    <w:rsid w:val="005B3EA2"/>
    <w:rsid w:val="005B43F7"/>
    <w:rsid w:val="005B4DD6"/>
    <w:rsid w:val="005B5AA4"/>
    <w:rsid w:val="005B6601"/>
    <w:rsid w:val="005B79E7"/>
    <w:rsid w:val="005B7CAD"/>
    <w:rsid w:val="005C087B"/>
    <w:rsid w:val="005C0C06"/>
    <w:rsid w:val="005C10E3"/>
    <w:rsid w:val="005C2F0E"/>
    <w:rsid w:val="005C38E8"/>
    <w:rsid w:val="005C3EC3"/>
    <w:rsid w:val="005C477B"/>
    <w:rsid w:val="005C5EF6"/>
    <w:rsid w:val="005C5FB1"/>
    <w:rsid w:val="005C6B31"/>
    <w:rsid w:val="005C757C"/>
    <w:rsid w:val="005C7FDE"/>
    <w:rsid w:val="005D02A3"/>
    <w:rsid w:val="005D0325"/>
    <w:rsid w:val="005D0D6D"/>
    <w:rsid w:val="005D1AF7"/>
    <w:rsid w:val="005D2BE9"/>
    <w:rsid w:val="005D2C4D"/>
    <w:rsid w:val="005D2EBA"/>
    <w:rsid w:val="005D337E"/>
    <w:rsid w:val="005D3725"/>
    <w:rsid w:val="005D3A82"/>
    <w:rsid w:val="005D3E5A"/>
    <w:rsid w:val="005D4329"/>
    <w:rsid w:val="005D4673"/>
    <w:rsid w:val="005D4801"/>
    <w:rsid w:val="005D4D62"/>
    <w:rsid w:val="005D5394"/>
    <w:rsid w:val="005D5540"/>
    <w:rsid w:val="005D5F06"/>
    <w:rsid w:val="005D5F6A"/>
    <w:rsid w:val="005D64C4"/>
    <w:rsid w:val="005D6561"/>
    <w:rsid w:val="005D7D73"/>
    <w:rsid w:val="005E00B5"/>
    <w:rsid w:val="005E0973"/>
    <w:rsid w:val="005E0983"/>
    <w:rsid w:val="005E160A"/>
    <w:rsid w:val="005E1660"/>
    <w:rsid w:val="005E1879"/>
    <w:rsid w:val="005E1CF6"/>
    <w:rsid w:val="005E1D1B"/>
    <w:rsid w:val="005E215C"/>
    <w:rsid w:val="005E2259"/>
    <w:rsid w:val="005E2393"/>
    <w:rsid w:val="005E243D"/>
    <w:rsid w:val="005E33D0"/>
    <w:rsid w:val="005E3864"/>
    <w:rsid w:val="005E4F7C"/>
    <w:rsid w:val="005E5161"/>
    <w:rsid w:val="005E547C"/>
    <w:rsid w:val="005E593A"/>
    <w:rsid w:val="005E623C"/>
    <w:rsid w:val="005E65CC"/>
    <w:rsid w:val="005E779A"/>
    <w:rsid w:val="005E785D"/>
    <w:rsid w:val="005F02BF"/>
    <w:rsid w:val="005F0C1D"/>
    <w:rsid w:val="005F10FE"/>
    <w:rsid w:val="005F1476"/>
    <w:rsid w:val="005F1A82"/>
    <w:rsid w:val="005F1AF4"/>
    <w:rsid w:val="005F1CDF"/>
    <w:rsid w:val="005F241D"/>
    <w:rsid w:val="005F3313"/>
    <w:rsid w:val="005F382E"/>
    <w:rsid w:val="005F3985"/>
    <w:rsid w:val="005F3C44"/>
    <w:rsid w:val="005F3D08"/>
    <w:rsid w:val="005F4A4C"/>
    <w:rsid w:val="005F514C"/>
    <w:rsid w:val="005F5C2C"/>
    <w:rsid w:val="005F5C45"/>
    <w:rsid w:val="005F6C34"/>
    <w:rsid w:val="005F6DE3"/>
    <w:rsid w:val="005F7ACF"/>
    <w:rsid w:val="005F7B24"/>
    <w:rsid w:val="005F7C14"/>
    <w:rsid w:val="006003B1"/>
    <w:rsid w:val="0060043A"/>
    <w:rsid w:val="00600833"/>
    <w:rsid w:val="00600D7C"/>
    <w:rsid w:val="00600FA1"/>
    <w:rsid w:val="006017DE"/>
    <w:rsid w:val="00601DF5"/>
    <w:rsid w:val="00603037"/>
    <w:rsid w:val="006039A9"/>
    <w:rsid w:val="00603C59"/>
    <w:rsid w:val="006040E9"/>
    <w:rsid w:val="00604D3F"/>
    <w:rsid w:val="00604FA3"/>
    <w:rsid w:val="00605221"/>
    <w:rsid w:val="006055DF"/>
    <w:rsid w:val="0060650A"/>
    <w:rsid w:val="006065CF"/>
    <w:rsid w:val="0060670A"/>
    <w:rsid w:val="0060695E"/>
    <w:rsid w:val="00606C81"/>
    <w:rsid w:val="006072F3"/>
    <w:rsid w:val="00607D0D"/>
    <w:rsid w:val="006104FA"/>
    <w:rsid w:val="00610530"/>
    <w:rsid w:val="0061068C"/>
    <w:rsid w:val="00610A73"/>
    <w:rsid w:val="00610AB4"/>
    <w:rsid w:val="006116A1"/>
    <w:rsid w:val="0061235E"/>
    <w:rsid w:val="00612A81"/>
    <w:rsid w:val="00612BCD"/>
    <w:rsid w:val="00613033"/>
    <w:rsid w:val="0061303C"/>
    <w:rsid w:val="00613101"/>
    <w:rsid w:val="006138D3"/>
    <w:rsid w:val="00613D8F"/>
    <w:rsid w:val="006141C6"/>
    <w:rsid w:val="00616120"/>
    <w:rsid w:val="0061673C"/>
    <w:rsid w:val="0062068D"/>
    <w:rsid w:val="006206AE"/>
    <w:rsid w:val="00620C8F"/>
    <w:rsid w:val="006217B8"/>
    <w:rsid w:val="006218B4"/>
    <w:rsid w:val="00621A99"/>
    <w:rsid w:val="00622035"/>
    <w:rsid w:val="00622726"/>
    <w:rsid w:val="006227F8"/>
    <w:rsid w:val="00622993"/>
    <w:rsid w:val="00622BC5"/>
    <w:rsid w:val="00622FE5"/>
    <w:rsid w:val="006236CA"/>
    <w:rsid w:val="00623F82"/>
    <w:rsid w:val="00624507"/>
    <w:rsid w:val="006247DE"/>
    <w:rsid w:val="00624ED7"/>
    <w:rsid w:val="00625127"/>
    <w:rsid w:val="0062531A"/>
    <w:rsid w:val="00625529"/>
    <w:rsid w:val="0062618D"/>
    <w:rsid w:val="006266DD"/>
    <w:rsid w:val="00626A61"/>
    <w:rsid w:val="00630D5D"/>
    <w:rsid w:val="0063142A"/>
    <w:rsid w:val="0063150C"/>
    <w:rsid w:val="00631510"/>
    <w:rsid w:val="006315BA"/>
    <w:rsid w:val="00631842"/>
    <w:rsid w:val="006318C4"/>
    <w:rsid w:val="006319D5"/>
    <w:rsid w:val="006319ED"/>
    <w:rsid w:val="00631B7E"/>
    <w:rsid w:val="00631F0E"/>
    <w:rsid w:val="00632686"/>
    <w:rsid w:val="00633435"/>
    <w:rsid w:val="00633488"/>
    <w:rsid w:val="00633836"/>
    <w:rsid w:val="00633999"/>
    <w:rsid w:val="00633DF4"/>
    <w:rsid w:val="00634C3A"/>
    <w:rsid w:val="00634C77"/>
    <w:rsid w:val="00634EA8"/>
    <w:rsid w:val="00635064"/>
    <w:rsid w:val="00635255"/>
    <w:rsid w:val="006352C0"/>
    <w:rsid w:val="006358AC"/>
    <w:rsid w:val="00636A04"/>
    <w:rsid w:val="00636BE1"/>
    <w:rsid w:val="00636EF5"/>
    <w:rsid w:val="00637456"/>
    <w:rsid w:val="00640874"/>
    <w:rsid w:val="00641700"/>
    <w:rsid w:val="00641A12"/>
    <w:rsid w:val="0064244F"/>
    <w:rsid w:val="00642832"/>
    <w:rsid w:val="00642E86"/>
    <w:rsid w:val="0064305C"/>
    <w:rsid w:val="0064376A"/>
    <w:rsid w:val="00643B24"/>
    <w:rsid w:val="006444B3"/>
    <w:rsid w:val="006447B3"/>
    <w:rsid w:val="006447EA"/>
    <w:rsid w:val="0064480D"/>
    <w:rsid w:val="00644D5A"/>
    <w:rsid w:val="00644D93"/>
    <w:rsid w:val="00645538"/>
    <w:rsid w:val="006457C9"/>
    <w:rsid w:val="00646370"/>
    <w:rsid w:val="00646E15"/>
    <w:rsid w:val="00647551"/>
    <w:rsid w:val="0064798E"/>
    <w:rsid w:val="00650421"/>
    <w:rsid w:val="006504A4"/>
    <w:rsid w:val="00650AB3"/>
    <w:rsid w:val="00651142"/>
    <w:rsid w:val="006513AD"/>
    <w:rsid w:val="00651F20"/>
    <w:rsid w:val="006528E6"/>
    <w:rsid w:val="00652961"/>
    <w:rsid w:val="00652A18"/>
    <w:rsid w:val="00653046"/>
    <w:rsid w:val="006530C6"/>
    <w:rsid w:val="00653E98"/>
    <w:rsid w:val="0065423B"/>
    <w:rsid w:val="00654CCA"/>
    <w:rsid w:val="00655017"/>
    <w:rsid w:val="0065548C"/>
    <w:rsid w:val="006554AC"/>
    <w:rsid w:val="00655973"/>
    <w:rsid w:val="00655A97"/>
    <w:rsid w:val="0065632C"/>
    <w:rsid w:val="0065746C"/>
    <w:rsid w:val="006577B3"/>
    <w:rsid w:val="006614C4"/>
    <w:rsid w:val="00661930"/>
    <w:rsid w:val="00661CDA"/>
    <w:rsid w:val="00661D02"/>
    <w:rsid w:val="00661D6B"/>
    <w:rsid w:val="006628C5"/>
    <w:rsid w:val="006632B6"/>
    <w:rsid w:val="006635A4"/>
    <w:rsid w:val="006635EE"/>
    <w:rsid w:val="00663787"/>
    <w:rsid w:val="0066397B"/>
    <w:rsid w:val="00663A64"/>
    <w:rsid w:val="00663ED4"/>
    <w:rsid w:val="00664867"/>
    <w:rsid w:val="00664EFE"/>
    <w:rsid w:val="00664FF3"/>
    <w:rsid w:val="0066577A"/>
    <w:rsid w:val="00665941"/>
    <w:rsid w:val="00666341"/>
    <w:rsid w:val="00666A89"/>
    <w:rsid w:val="006672A8"/>
    <w:rsid w:val="00667313"/>
    <w:rsid w:val="00667E2B"/>
    <w:rsid w:val="0067025F"/>
    <w:rsid w:val="00670933"/>
    <w:rsid w:val="00671C0D"/>
    <w:rsid w:val="00671C91"/>
    <w:rsid w:val="00672683"/>
    <w:rsid w:val="00672C19"/>
    <w:rsid w:val="006731AC"/>
    <w:rsid w:val="00673646"/>
    <w:rsid w:val="006736C5"/>
    <w:rsid w:val="00673D21"/>
    <w:rsid w:val="006754BB"/>
    <w:rsid w:val="00676271"/>
    <w:rsid w:val="00676B81"/>
    <w:rsid w:val="00676F80"/>
    <w:rsid w:val="006774E4"/>
    <w:rsid w:val="006776D0"/>
    <w:rsid w:val="00680141"/>
    <w:rsid w:val="006807D4"/>
    <w:rsid w:val="00680A63"/>
    <w:rsid w:val="00681074"/>
    <w:rsid w:val="00681139"/>
    <w:rsid w:val="00681AC9"/>
    <w:rsid w:val="00681BEF"/>
    <w:rsid w:val="00681FCB"/>
    <w:rsid w:val="0068274C"/>
    <w:rsid w:val="0068282A"/>
    <w:rsid w:val="00684B32"/>
    <w:rsid w:val="00684CF2"/>
    <w:rsid w:val="00684FD1"/>
    <w:rsid w:val="006850C5"/>
    <w:rsid w:val="00685328"/>
    <w:rsid w:val="00686A2A"/>
    <w:rsid w:val="00686BA2"/>
    <w:rsid w:val="00690790"/>
    <w:rsid w:val="006915CB"/>
    <w:rsid w:val="006919A2"/>
    <w:rsid w:val="00692028"/>
    <w:rsid w:val="00692490"/>
    <w:rsid w:val="00692771"/>
    <w:rsid w:val="00692AC3"/>
    <w:rsid w:val="00692EFB"/>
    <w:rsid w:val="00692FE7"/>
    <w:rsid w:val="006933F3"/>
    <w:rsid w:val="0069372A"/>
    <w:rsid w:val="0069376A"/>
    <w:rsid w:val="006939BA"/>
    <w:rsid w:val="00693AE1"/>
    <w:rsid w:val="006940FA"/>
    <w:rsid w:val="006949EB"/>
    <w:rsid w:val="00694EB1"/>
    <w:rsid w:val="00695C44"/>
    <w:rsid w:val="00696835"/>
    <w:rsid w:val="00696D3E"/>
    <w:rsid w:val="006972FF"/>
    <w:rsid w:val="00697315"/>
    <w:rsid w:val="006974FA"/>
    <w:rsid w:val="006A0011"/>
    <w:rsid w:val="006A00B7"/>
    <w:rsid w:val="006A0330"/>
    <w:rsid w:val="006A0A73"/>
    <w:rsid w:val="006A17DA"/>
    <w:rsid w:val="006A275C"/>
    <w:rsid w:val="006A2A93"/>
    <w:rsid w:val="006A2AA6"/>
    <w:rsid w:val="006A33BC"/>
    <w:rsid w:val="006A3BC2"/>
    <w:rsid w:val="006A3FD7"/>
    <w:rsid w:val="006A4414"/>
    <w:rsid w:val="006A4A11"/>
    <w:rsid w:val="006A51BD"/>
    <w:rsid w:val="006A5863"/>
    <w:rsid w:val="006A588B"/>
    <w:rsid w:val="006A59F6"/>
    <w:rsid w:val="006A5A03"/>
    <w:rsid w:val="006A6804"/>
    <w:rsid w:val="006A6C3F"/>
    <w:rsid w:val="006A6F4B"/>
    <w:rsid w:val="006A7E09"/>
    <w:rsid w:val="006B0584"/>
    <w:rsid w:val="006B06C1"/>
    <w:rsid w:val="006B07F9"/>
    <w:rsid w:val="006B0872"/>
    <w:rsid w:val="006B0EBC"/>
    <w:rsid w:val="006B18AB"/>
    <w:rsid w:val="006B218F"/>
    <w:rsid w:val="006B2B7C"/>
    <w:rsid w:val="006B45D3"/>
    <w:rsid w:val="006B45E7"/>
    <w:rsid w:val="006B4ED7"/>
    <w:rsid w:val="006B502F"/>
    <w:rsid w:val="006B507C"/>
    <w:rsid w:val="006B567A"/>
    <w:rsid w:val="006B60A3"/>
    <w:rsid w:val="006B6276"/>
    <w:rsid w:val="006B6579"/>
    <w:rsid w:val="006B6584"/>
    <w:rsid w:val="006B754E"/>
    <w:rsid w:val="006B7F67"/>
    <w:rsid w:val="006C02BB"/>
    <w:rsid w:val="006C0608"/>
    <w:rsid w:val="006C19A5"/>
    <w:rsid w:val="006C216F"/>
    <w:rsid w:val="006C2576"/>
    <w:rsid w:val="006C2D47"/>
    <w:rsid w:val="006C3372"/>
    <w:rsid w:val="006C34A0"/>
    <w:rsid w:val="006C3761"/>
    <w:rsid w:val="006C3771"/>
    <w:rsid w:val="006C4E39"/>
    <w:rsid w:val="006C58E5"/>
    <w:rsid w:val="006C5BBA"/>
    <w:rsid w:val="006C6401"/>
    <w:rsid w:val="006C72BE"/>
    <w:rsid w:val="006C741F"/>
    <w:rsid w:val="006C7494"/>
    <w:rsid w:val="006C75D8"/>
    <w:rsid w:val="006D0033"/>
    <w:rsid w:val="006D0786"/>
    <w:rsid w:val="006D0852"/>
    <w:rsid w:val="006D0E2A"/>
    <w:rsid w:val="006D1330"/>
    <w:rsid w:val="006D14A1"/>
    <w:rsid w:val="006D15C6"/>
    <w:rsid w:val="006D210E"/>
    <w:rsid w:val="006D24EE"/>
    <w:rsid w:val="006D2D89"/>
    <w:rsid w:val="006D3302"/>
    <w:rsid w:val="006D347F"/>
    <w:rsid w:val="006D36E0"/>
    <w:rsid w:val="006D3A8C"/>
    <w:rsid w:val="006D3C76"/>
    <w:rsid w:val="006D407A"/>
    <w:rsid w:val="006D437B"/>
    <w:rsid w:val="006D4655"/>
    <w:rsid w:val="006D486B"/>
    <w:rsid w:val="006D4EFE"/>
    <w:rsid w:val="006D4F20"/>
    <w:rsid w:val="006D54E7"/>
    <w:rsid w:val="006D6E60"/>
    <w:rsid w:val="006D6F61"/>
    <w:rsid w:val="006D73DE"/>
    <w:rsid w:val="006D7551"/>
    <w:rsid w:val="006E2799"/>
    <w:rsid w:val="006E2C44"/>
    <w:rsid w:val="006E322A"/>
    <w:rsid w:val="006E3D4A"/>
    <w:rsid w:val="006E4275"/>
    <w:rsid w:val="006E4967"/>
    <w:rsid w:val="006E499A"/>
    <w:rsid w:val="006E4B1E"/>
    <w:rsid w:val="006E4FAD"/>
    <w:rsid w:val="006E5075"/>
    <w:rsid w:val="006E53FF"/>
    <w:rsid w:val="006E590B"/>
    <w:rsid w:val="006E607E"/>
    <w:rsid w:val="006E63A0"/>
    <w:rsid w:val="006E66A1"/>
    <w:rsid w:val="006E684C"/>
    <w:rsid w:val="006E6A51"/>
    <w:rsid w:val="006E6C03"/>
    <w:rsid w:val="006E6F3C"/>
    <w:rsid w:val="006E6F4E"/>
    <w:rsid w:val="006E7072"/>
    <w:rsid w:val="006E783A"/>
    <w:rsid w:val="006E78F4"/>
    <w:rsid w:val="006E7917"/>
    <w:rsid w:val="006E7B1B"/>
    <w:rsid w:val="006F08DD"/>
    <w:rsid w:val="006F0D30"/>
    <w:rsid w:val="006F1259"/>
    <w:rsid w:val="006F12C3"/>
    <w:rsid w:val="006F12CC"/>
    <w:rsid w:val="006F1799"/>
    <w:rsid w:val="006F1CB9"/>
    <w:rsid w:val="006F1F8F"/>
    <w:rsid w:val="006F236B"/>
    <w:rsid w:val="006F28FA"/>
    <w:rsid w:val="006F29C9"/>
    <w:rsid w:val="006F2C7E"/>
    <w:rsid w:val="006F34F5"/>
    <w:rsid w:val="006F372D"/>
    <w:rsid w:val="006F3A9E"/>
    <w:rsid w:val="006F4A32"/>
    <w:rsid w:val="006F4A55"/>
    <w:rsid w:val="006F542C"/>
    <w:rsid w:val="006F561E"/>
    <w:rsid w:val="006F5848"/>
    <w:rsid w:val="006F66E1"/>
    <w:rsid w:val="006F7454"/>
    <w:rsid w:val="006F760F"/>
    <w:rsid w:val="006F7662"/>
    <w:rsid w:val="006F7796"/>
    <w:rsid w:val="0070040C"/>
    <w:rsid w:val="007005FB"/>
    <w:rsid w:val="00700E31"/>
    <w:rsid w:val="00701C62"/>
    <w:rsid w:val="0070203A"/>
    <w:rsid w:val="00702765"/>
    <w:rsid w:val="00702BDE"/>
    <w:rsid w:val="0070305B"/>
    <w:rsid w:val="007034B1"/>
    <w:rsid w:val="00703DB3"/>
    <w:rsid w:val="007043AE"/>
    <w:rsid w:val="007043D1"/>
    <w:rsid w:val="00704C11"/>
    <w:rsid w:val="007056F3"/>
    <w:rsid w:val="007057E6"/>
    <w:rsid w:val="0070590A"/>
    <w:rsid w:val="00705FF8"/>
    <w:rsid w:val="0070661A"/>
    <w:rsid w:val="00706819"/>
    <w:rsid w:val="00707746"/>
    <w:rsid w:val="007109A2"/>
    <w:rsid w:val="00711C09"/>
    <w:rsid w:val="007125CA"/>
    <w:rsid w:val="007131CE"/>
    <w:rsid w:val="0071466C"/>
    <w:rsid w:val="00715418"/>
    <w:rsid w:val="00715505"/>
    <w:rsid w:val="0071586E"/>
    <w:rsid w:val="00715B35"/>
    <w:rsid w:val="00715E44"/>
    <w:rsid w:val="00716E84"/>
    <w:rsid w:val="0071731F"/>
    <w:rsid w:val="00717457"/>
    <w:rsid w:val="007178B0"/>
    <w:rsid w:val="00717C33"/>
    <w:rsid w:val="00720568"/>
    <w:rsid w:val="0072083C"/>
    <w:rsid w:val="00720C34"/>
    <w:rsid w:val="00721DA0"/>
    <w:rsid w:val="0072236C"/>
    <w:rsid w:val="00722C62"/>
    <w:rsid w:val="0072408C"/>
    <w:rsid w:val="007241ED"/>
    <w:rsid w:val="007246D1"/>
    <w:rsid w:val="00724FF1"/>
    <w:rsid w:val="00726936"/>
    <w:rsid w:val="0072698B"/>
    <w:rsid w:val="00726A71"/>
    <w:rsid w:val="00726B5D"/>
    <w:rsid w:val="00726D1D"/>
    <w:rsid w:val="007274A4"/>
    <w:rsid w:val="007279C4"/>
    <w:rsid w:val="00727C69"/>
    <w:rsid w:val="007307E4"/>
    <w:rsid w:val="00730F36"/>
    <w:rsid w:val="00731500"/>
    <w:rsid w:val="00731BDF"/>
    <w:rsid w:val="00731FF7"/>
    <w:rsid w:val="007328A7"/>
    <w:rsid w:val="00732B27"/>
    <w:rsid w:val="00732E8A"/>
    <w:rsid w:val="0073302F"/>
    <w:rsid w:val="007339E4"/>
    <w:rsid w:val="00733C78"/>
    <w:rsid w:val="00733FAF"/>
    <w:rsid w:val="0073517E"/>
    <w:rsid w:val="007353B4"/>
    <w:rsid w:val="0073580E"/>
    <w:rsid w:val="0073589A"/>
    <w:rsid w:val="00735A1A"/>
    <w:rsid w:val="00735F62"/>
    <w:rsid w:val="00736187"/>
    <w:rsid w:val="007361E8"/>
    <w:rsid w:val="007368D3"/>
    <w:rsid w:val="0073713C"/>
    <w:rsid w:val="00737165"/>
    <w:rsid w:val="00737489"/>
    <w:rsid w:val="00737EB6"/>
    <w:rsid w:val="0074007D"/>
    <w:rsid w:val="007403DC"/>
    <w:rsid w:val="0074091A"/>
    <w:rsid w:val="00740F1C"/>
    <w:rsid w:val="0074134A"/>
    <w:rsid w:val="00742265"/>
    <w:rsid w:val="007426A4"/>
    <w:rsid w:val="0074279A"/>
    <w:rsid w:val="00742C30"/>
    <w:rsid w:val="00745982"/>
    <w:rsid w:val="00746191"/>
    <w:rsid w:val="007463A2"/>
    <w:rsid w:val="007465AE"/>
    <w:rsid w:val="0074691D"/>
    <w:rsid w:val="00747029"/>
    <w:rsid w:val="00747486"/>
    <w:rsid w:val="00750279"/>
    <w:rsid w:val="0075041D"/>
    <w:rsid w:val="0075060C"/>
    <w:rsid w:val="00750749"/>
    <w:rsid w:val="00751459"/>
    <w:rsid w:val="00751692"/>
    <w:rsid w:val="007517A3"/>
    <w:rsid w:val="007520F6"/>
    <w:rsid w:val="0075262D"/>
    <w:rsid w:val="00752C37"/>
    <w:rsid w:val="0075334A"/>
    <w:rsid w:val="0075355D"/>
    <w:rsid w:val="0075398F"/>
    <w:rsid w:val="00753C5E"/>
    <w:rsid w:val="00754365"/>
    <w:rsid w:val="00754B33"/>
    <w:rsid w:val="00754F14"/>
    <w:rsid w:val="00755222"/>
    <w:rsid w:val="00756037"/>
    <w:rsid w:val="00756705"/>
    <w:rsid w:val="00756751"/>
    <w:rsid w:val="007570AC"/>
    <w:rsid w:val="00760931"/>
    <w:rsid w:val="00760ABD"/>
    <w:rsid w:val="00760C24"/>
    <w:rsid w:val="00760D78"/>
    <w:rsid w:val="00761491"/>
    <w:rsid w:val="007615B2"/>
    <w:rsid w:val="00761AAE"/>
    <w:rsid w:val="007628DA"/>
    <w:rsid w:val="00762E73"/>
    <w:rsid w:val="00762F24"/>
    <w:rsid w:val="00763F66"/>
    <w:rsid w:val="007640C0"/>
    <w:rsid w:val="007644B4"/>
    <w:rsid w:val="00764AA7"/>
    <w:rsid w:val="00764B9F"/>
    <w:rsid w:val="00765059"/>
    <w:rsid w:val="0076564C"/>
    <w:rsid w:val="00765D3C"/>
    <w:rsid w:val="00765EAE"/>
    <w:rsid w:val="00766E75"/>
    <w:rsid w:val="00766FBB"/>
    <w:rsid w:val="00767066"/>
    <w:rsid w:val="00767344"/>
    <w:rsid w:val="007702BC"/>
    <w:rsid w:val="007710F1"/>
    <w:rsid w:val="007711DD"/>
    <w:rsid w:val="00771238"/>
    <w:rsid w:val="007713C5"/>
    <w:rsid w:val="00772BCF"/>
    <w:rsid w:val="007735D9"/>
    <w:rsid w:val="007747B6"/>
    <w:rsid w:val="00774935"/>
    <w:rsid w:val="00774AAE"/>
    <w:rsid w:val="00775BAF"/>
    <w:rsid w:val="00775E92"/>
    <w:rsid w:val="0077629A"/>
    <w:rsid w:val="00776530"/>
    <w:rsid w:val="007767C4"/>
    <w:rsid w:val="007768C5"/>
    <w:rsid w:val="00776B0C"/>
    <w:rsid w:val="0077701A"/>
    <w:rsid w:val="0077795F"/>
    <w:rsid w:val="00777DEE"/>
    <w:rsid w:val="0078025D"/>
    <w:rsid w:val="007805D6"/>
    <w:rsid w:val="00780B6D"/>
    <w:rsid w:val="00780FDF"/>
    <w:rsid w:val="0078143E"/>
    <w:rsid w:val="00781631"/>
    <w:rsid w:val="0078183E"/>
    <w:rsid w:val="00781B39"/>
    <w:rsid w:val="00782051"/>
    <w:rsid w:val="007825E5"/>
    <w:rsid w:val="00782EC3"/>
    <w:rsid w:val="007831C1"/>
    <w:rsid w:val="007833DC"/>
    <w:rsid w:val="007833E0"/>
    <w:rsid w:val="00783ADC"/>
    <w:rsid w:val="00783BB6"/>
    <w:rsid w:val="00783D89"/>
    <w:rsid w:val="00784199"/>
    <w:rsid w:val="00784304"/>
    <w:rsid w:val="0078460B"/>
    <w:rsid w:val="007846F3"/>
    <w:rsid w:val="00784B54"/>
    <w:rsid w:val="00784BBF"/>
    <w:rsid w:val="00784E39"/>
    <w:rsid w:val="007857C5"/>
    <w:rsid w:val="0078592E"/>
    <w:rsid w:val="00785B8D"/>
    <w:rsid w:val="00785D79"/>
    <w:rsid w:val="00786017"/>
    <w:rsid w:val="00786196"/>
    <w:rsid w:val="0078770B"/>
    <w:rsid w:val="00787FE4"/>
    <w:rsid w:val="00790984"/>
    <w:rsid w:val="007911DC"/>
    <w:rsid w:val="00792EF9"/>
    <w:rsid w:val="00793281"/>
    <w:rsid w:val="007937E6"/>
    <w:rsid w:val="00793D08"/>
    <w:rsid w:val="00794130"/>
    <w:rsid w:val="00794549"/>
    <w:rsid w:val="00794DDE"/>
    <w:rsid w:val="00794EC0"/>
    <w:rsid w:val="007954F9"/>
    <w:rsid w:val="007955EC"/>
    <w:rsid w:val="00795BBE"/>
    <w:rsid w:val="00795E90"/>
    <w:rsid w:val="00796846"/>
    <w:rsid w:val="00796A64"/>
    <w:rsid w:val="0079713D"/>
    <w:rsid w:val="00797142"/>
    <w:rsid w:val="007973BC"/>
    <w:rsid w:val="007979A7"/>
    <w:rsid w:val="00797AB0"/>
    <w:rsid w:val="007A0191"/>
    <w:rsid w:val="007A0B97"/>
    <w:rsid w:val="007A0EC0"/>
    <w:rsid w:val="007A0F05"/>
    <w:rsid w:val="007A0FF4"/>
    <w:rsid w:val="007A1684"/>
    <w:rsid w:val="007A1B7E"/>
    <w:rsid w:val="007A22C1"/>
    <w:rsid w:val="007A22D6"/>
    <w:rsid w:val="007A2C88"/>
    <w:rsid w:val="007A3ADB"/>
    <w:rsid w:val="007A3C41"/>
    <w:rsid w:val="007A43E9"/>
    <w:rsid w:val="007A44D9"/>
    <w:rsid w:val="007A4704"/>
    <w:rsid w:val="007A473D"/>
    <w:rsid w:val="007A5B88"/>
    <w:rsid w:val="007A6113"/>
    <w:rsid w:val="007A63D4"/>
    <w:rsid w:val="007A686D"/>
    <w:rsid w:val="007A6EFC"/>
    <w:rsid w:val="007A6F8B"/>
    <w:rsid w:val="007A7A12"/>
    <w:rsid w:val="007A7B9E"/>
    <w:rsid w:val="007B0148"/>
    <w:rsid w:val="007B037E"/>
    <w:rsid w:val="007B14DB"/>
    <w:rsid w:val="007B2142"/>
    <w:rsid w:val="007B2314"/>
    <w:rsid w:val="007B23AB"/>
    <w:rsid w:val="007B258D"/>
    <w:rsid w:val="007B25FA"/>
    <w:rsid w:val="007B2725"/>
    <w:rsid w:val="007B31F3"/>
    <w:rsid w:val="007B32CC"/>
    <w:rsid w:val="007B3357"/>
    <w:rsid w:val="007B39AD"/>
    <w:rsid w:val="007B3B76"/>
    <w:rsid w:val="007B41BF"/>
    <w:rsid w:val="007B4339"/>
    <w:rsid w:val="007B4524"/>
    <w:rsid w:val="007B4A24"/>
    <w:rsid w:val="007B53BE"/>
    <w:rsid w:val="007B5C4E"/>
    <w:rsid w:val="007B6553"/>
    <w:rsid w:val="007B688A"/>
    <w:rsid w:val="007B6ED8"/>
    <w:rsid w:val="007B6F83"/>
    <w:rsid w:val="007C0894"/>
    <w:rsid w:val="007C24BD"/>
    <w:rsid w:val="007C3296"/>
    <w:rsid w:val="007C3F25"/>
    <w:rsid w:val="007C4099"/>
    <w:rsid w:val="007C4AAD"/>
    <w:rsid w:val="007C5FD2"/>
    <w:rsid w:val="007C6067"/>
    <w:rsid w:val="007C6B9C"/>
    <w:rsid w:val="007C6E54"/>
    <w:rsid w:val="007C74C6"/>
    <w:rsid w:val="007C7BBE"/>
    <w:rsid w:val="007D0140"/>
    <w:rsid w:val="007D03E1"/>
    <w:rsid w:val="007D0677"/>
    <w:rsid w:val="007D3035"/>
    <w:rsid w:val="007D314B"/>
    <w:rsid w:val="007D32BE"/>
    <w:rsid w:val="007D32C8"/>
    <w:rsid w:val="007D3E34"/>
    <w:rsid w:val="007D4340"/>
    <w:rsid w:val="007D4726"/>
    <w:rsid w:val="007D4AE6"/>
    <w:rsid w:val="007D52BE"/>
    <w:rsid w:val="007D52DC"/>
    <w:rsid w:val="007D5379"/>
    <w:rsid w:val="007D553B"/>
    <w:rsid w:val="007D66D6"/>
    <w:rsid w:val="007D6E67"/>
    <w:rsid w:val="007D74C4"/>
    <w:rsid w:val="007D77B0"/>
    <w:rsid w:val="007D7D37"/>
    <w:rsid w:val="007E0607"/>
    <w:rsid w:val="007E06E0"/>
    <w:rsid w:val="007E0D18"/>
    <w:rsid w:val="007E0EC5"/>
    <w:rsid w:val="007E11F8"/>
    <w:rsid w:val="007E1F39"/>
    <w:rsid w:val="007E216E"/>
    <w:rsid w:val="007E22B5"/>
    <w:rsid w:val="007E2982"/>
    <w:rsid w:val="007E2D0B"/>
    <w:rsid w:val="007E3675"/>
    <w:rsid w:val="007E37EF"/>
    <w:rsid w:val="007E4343"/>
    <w:rsid w:val="007E443F"/>
    <w:rsid w:val="007E4E9C"/>
    <w:rsid w:val="007E50BE"/>
    <w:rsid w:val="007E599F"/>
    <w:rsid w:val="007E625A"/>
    <w:rsid w:val="007E6412"/>
    <w:rsid w:val="007E68C2"/>
    <w:rsid w:val="007E68F1"/>
    <w:rsid w:val="007E6DC7"/>
    <w:rsid w:val="007E6E48"/>
    <w:rsid w:val="007E73E7"/>
    <w:rsid w:val="007E772C"/>
    <w:rsid w:val="007E7822"/>
    <w:rsid w:val="007E7AD0"/>
    <w:rsid w:val="007E7AE8"/>
    <w:rsid w:val="007E7B91"/>
    <w:rsid w:val="007F03D4"/>
    <w:rsid w:val="007F0B71"/>
    <w:rsid w:val="007F243F"/>
    <w:rsid w:val="007F305C"/>
    <w:rsid w:val="007F32E6"/>
    <w:rsid w:val="007F35FF"/>
    <w:rsid w:val="007F376F"/>
    <w:rsid w:val="007F40E7"/>
    <w:rsid w:val="007F504E"/>
    <w:rsid w:val="007F5539"/>
    <w:rsid w:val="007F5983"/>
    <w:rsid w:val="007F6C43"/>
    <w:rsid w:val="007F7CCA"/>
    <w:rsid w:val="00800D3B"/>
    <w:rsid w:val="00801070"/>
    <w:rsid w:val="008016D5"/>
    <w:rsid w:val="00803B70"/>
    <w:rsid w:val="00804367"/>
    <w:rsid w:val="0080454C"/>
    <w:rsid w:val="0080520C"/>
    <w:rsid w:val="00805253"/>
    <w:rsid w:val="0080616A"/>
    <w:rsid w:val="008066C1"/>
    <w:rsid w:val="00806E77"/>
    <w:rsid w:val="00806FAD"/>
    <w:rsid w:val="0080797A"/>
    <w:rsid w:val="00807DBE"/>
    <w:rsid w:val="00810316"/>
    <w:rsid w:val="00810504"/>
    <w:rsid w:val="008107DB"/>
    <w:rsid w:val="00810882"/>
    <w:rsid w:val="00810B70"/>
    <w:rsid w:val="00810F08"/>
    <w:rsid w:val="00811901"/>
    <w:rsid w:val="008121C5"/>
    <w:rsid w:val="0081313A"/>
    <w:rsid w:val="00813435"/>
    <w:rsid w:val="00813F99"/>
    <w:rsid w:val="00813FDE"/>
    <w:rsid w:val="00814174"/>
    <w:rsid w:val="00814E46"/>
    <w:rsid w:val="0081550F"/>
    <w:rsid w:val="00815806"/>
    <w:rsid w:val="00815C8F"/>
    <w:rsid w:val="00816E1C"/>
    <w:rsid w:val="00817114"/>
    <w:rsid w:val="0081749B"/>
    <w:rsid w:val="008175CE"/>
    <w:rsid w:val="00817D65"/>
    <w:rsid w:val="00817D73"/>
    <w:rsid w:val="008205F5"/>
    <w:rsid w:val="00820BA3"/>
    <w:rsid w:val="00820CA1"/>
    <w:rsid w:val="0082157B"/>
    <w:rsid w:val="0082183A"/>
    <w:rsid w:val="00821D8D"/>
    <w:rsid w:val="008226CB"/>
    <w:rsid w:val="008229A4"/>
    <w:rsid w:val="00822CB2"/>
    <w:rsid w:val="00822E74"/>
    <w:rsid w:val="00822ED7"/>
    <w:rsid w:val="0082305B"/>
    <w:rsid w:val="00824323"/>
    <w:rsid w:val="008244EB"/>
    <w:rsid w:val="00824898"/>
    <w:rsid w:val="00824A8B"/>
    <w:rsid w:val="00824B7D"/>
    <w:rsid w:val="00824CE4"/>
    <w:rsid w:val="00825105"/>
    <w:rsid w:val="008260C8"/>
    <w:rsid w:val="0082704B"/>
    <w:rsid w:val="00827199"/>
    <w:rsid w:val="00830035"/>
    <w:rsid w:val="00830084"/>
    <w:rsid w:val="008300A8"/>
    <w:rsid w:val="00830A7B"/>
    <w:rsid w:val="00830D6D"/>
    <w:rsid w:val="0083114F"/>
    <w:rsid w:val="00831731"/>
    <w:rsid w:val="00832076"/>
    <w:rsid w:val="008320FA"/>
    <w:rsid w:val="008327A9"/>
    <w:rsid w:val="008327D8"/>
    <w:rsid w:val="00832894"/>
    <w:rsid w:val="00833DC0"/>
    <w:rsid w:val="00833FA4"/>
    <w:rsid w:val="0083419F"/>
    <w:rsid w:val="00834BAF"/>
    <w:rsid w:val="0083518C"/>
    <w:rsid w:val="00835588"/>
    <w:rsid w:val="00836BEB"/>
    <w:rsid w:val="00836D4B"/>
    <w:rsid w:val="00836D7D"/>
    <w:rsid w:val="008374B3"/>
    <w:rsid w:val="008378DA"/>
    <w:rsid w:val="00837AB6"/>
    <w:rsid w:val="0084099A"/>
    <w:rsid w:val="008409ED"/>
    <w:rsid w:val="008425DA"/>
    <w:rsid w:val="008428B9"/>
    <w:rsid w:val="00843627"/>
    <w:rsid w:val="00844209"/>
    <w:rsid w:val="00844246"/>
    <w:rsid w:val="0084464B"/>
    <w:rsid w:val="0084483A"/>
    <w:rsid w:val="0084653F"/>
    <w:rsid w:val="00846943"/>
    <w:rsid w:val="00846C0F"/>
    <w:rsid w:val="008470AC"/>
    <w:rsid w:val="008472CA"/>
    <w:rsid w:val="008475E1"/>
    <w:rsid w:val="00847735"/>
    <w:rsid w:val="00847CF4"/>
    <w:rsid w:val="00847EFF"/>
    <w:rsid w:val="00850142"/>
    <w:rsid w:val="00850474"/>
    <w:rsid w:val="00850835"/>
    <w:rsid w:val="00851510"/>
    <w:rsid w:val="0085188A"/>
    <w:rsid w:val="0085206D"/>
    <w:rsid w:val="00852555"/>
    <w:rsid w:val="00852BF3"/>
    <w:rsid w:val="00852CAA"/>
    <w:rsid w:val="00852D58"/>
    <w:rsid w:val="00853B6A"/>
    <w:rsid w:val="00853EDE"/>
    <w:rsid w:val="008541A1"/>
    <w:rsid w:val="008546EE"/>
    <w:rsid w:val="008548BA"/>
    <w:rsid w:val="00854B32"/>
    <w:rsid w:val="00854B59"/>
    <w:rsid w:val="00854C5F"/>
    <w:rsid w:val="00855676"/>
    <w:rsid w:val="00855E0F"/>
    <w:rsid w:val="00855E6B"/>
    <w:rsid w:val="00857891"/>
    <w:rsid w:val="00857CE6"/>
    <w:rsid w:val="008603EE"/>
    <w:rsid w:val="00860612"/>
    <w:rsid w:val="0086079F"/>
    <w:rsid w:val="0086201C"/>
    <w:rsid w:val="00862121"/>
    <w:rsid w:val="00862382"/>
    <w:rsid w:val="008623A9"/>
    <w:rsid w:val="008639EC"/>
    <w:rsid w:val="008642C8"/>
    <w:rsid w:val="00864B43"/>
    <w:rsid w:val="00864E49"/>
    <w:rsid w:val="0086501F"/>
    <w:rsid w:val="00866123"/>
    <w:rsid w:val="008661B6"/>
    <w:rsid w:val="0086624E"/>
    <w:rsid w:val="008668F2"/>
    <w:rsid w:val="00867055"/>
    <w:rsid w:val="00867ECA"/>
    <w:rsid w:val="008704E3"/>
    <w:rsid w:val="008706E4"/>
    <w:rsid w:val="00870B89"/>
    <w:rsid w:val="00871543"/>
    <w:rsid w:val="00871887"/>
    <w:rsid w:val="00872144"/>
    <w:rsid w:val="008729BD"/>
    <w:rsid w:val="00873658"/>
    <w:rsid w:val="008747A2"/>
    <w:rsid w:val="00874B00"/>
    <w:rsid w:val="00875264"/>
    <w:rsid w:val="008776BF"/>
    <w:rsid w:val="00881FF9"/>
    <w:rsid w:val="008824A5"/>
    <w:rsid w:val="00882B90"/>
    <w:rsid w:val="00883276"/>
    <w:rsid w:val="008833FB"/>
    <w:rsid w:val="0088403F"/>
    <w:rsid w:val="008842D6"/>
    <w:rsid w:val="0088480A"/>
    <w:rsid w:val="0088484F"/>
    <w:rsid w:val="00884C60"/>
    <w:rsid w:val="00884FAD"/>
    <w:rsid w:val="00886084"/>
    <w:rsid w:val="00886CE3"/>
    <w:rsid w:val="00887209"/>
    <w:rsid w:val="008872C7"/>
    <w:rsid w:val="00887C8C"/>
    <w:rsid w:val="00887F36"/>
    <w:rsid w:val="00890DF0"/>
    <w:rsid w:val="00890E54"/>
    <w:rsid w:val="00890EA8"/>
    <w:rsid w:val="00891910"/>
    <w:rsid w:val="00892933"/>
    <w:rsid w:val="008930B7"/>
    <w:rsid w:val="00893458"/>
    <w:rsid w:val="00893A39"/>
    <w:rsid w:val="00894A33"/>
    <w:rsid w:val="008955E9"/>
    <w:rsid w:val="00895DA4"/>
    <w:rsid w:val="008960F8"/>
    <w:rsid w:val="00897752"/>
    <w:rsid w:val="00897A6F"/>
    <w:rsid w:val="008A0B53"/>
    <w:rsid w:val="008A11C5"/>
    <w:rsid w:val="008A169F"/>
    <w:rsid w:val="008A1866"/>
    <w:rsid w:val="008A1900"/>
    <w:rsid w:val="008A228E"/>
    <w:rsid w:val="008A252F"/>
    <w:rsid w:val="008A2A79"/>
    <w:rsid w:val="008A2D82"/>
    <w:rsid w:val="008A3775"/>
    <w:rsid w:val="008A486E"/>
    <w:rsid w:val="008A5945"/>
    <w:rsid w:val="008A6269"/>
    <w:rsid w:val="008A6857"/>
    <w:rsid w:val="008A6A77"/>
    <w:rsid w:val="008A71EE"/>
    <w:rsid w:val="008A7734"/>
    <w:rsid w:val="008A7F7A"/>
    <w:rsid w:val="008B0414"/>
    <w:rsid w:val="008B0A0A"/>
    <w:rsid w:val="008B10F2"/>
    <w:rsid w:val="008B154B"/>
    <w:rsid w:val="008B15A9"/>
    <w:rsid w:val="008B18A2"/>
    <w:rsid w:val="008B18C3"/>
    <w:rsid w:val="008B18EB"/>
    <w:rsid w:val="008B1D0A"/>
    <w:rsid w:val="008B1E62"/>
    <w:rsid w:val="008B1E79"/>
    <w:rsid w:val="008B4C1D"/>
    <w:rsid w:val="008B4FB8"/>
    <w:rsid w:val="008B5388"/>
    <w:rsid w:val="008B5B6C"/>
    <w:rsid w:val="008B62B3"/>
    <w:rsid w:val="008B6D3B"/>
    <w:rsid w:val="008B717A"/>
    <w:rsid w:val="008B79CA"/>
    <w:rsid w:val="008B7D1F"/>
    <w:rsid w:val="008B7D67"/>
    <w:rsid w:val="008C038B"/>
    <w:rsid w:val="008C06C8"/>
    <w:rsid w:val="008C155C"/>
    <w:rsid w:val="008C1A71"/>
    <w:rsid w:val="008C1C68"/>
    <w:rsid w:val="008C288B"/>
    <w:rsid w:val="008C292F"/>
    <w:rsid w:val="008C2BB4"/>
    <w:rsid w:val="008C2DDC"/>
    <w:rsid w:val="008C3001"/>
    <w:rsid w:val="008C3589"/>
    <w:rsid w:val="008C3D86"/>
    <w:rsid w:val="008C3F35"/>
    <w:rsid w:val="008C4B1E"/>
    <w:rsid w:val="008C4DD2"/>
    <w:rsid w:val="008C5382"/>
    <w:rsid w:val="008C5A4A"/>
    <w:rsid w:val="008C6E41"/>
    <w:rsid w:val="008C6E50"/>
    <w:rsid w:val="008C750A"/>
    <w:rsid w:val="008C7878"/>
    <w:rsid w:val="008C79C1"/>
    <w:rsid w:val="008D03DB"/>
    <w:rsid w:val="008D1708"/>
    <w:rsid w:val="008D19E3"/>
    <w:rsid w:val="008D1E48"/>
    <w:rsid w:val="008D21C1"/>
    <w:rsid w:val="008D27F4"/>
    <w:rsid w:val="008D2C00"/>
    <w:rsid w:val="008D3851"/>
    <w:rsid w:val="008D3B8F"/>
    <w:rsid w:val="008D3C4B"/>
    <w:rsid w:val="008D4755"/>
    <w:rsid w:val="008D5E8C"/>
    <w:rsid w:val="008D5F8B"/>
    <w:rsid w:val="008D6B50"/>
    <w:rsid w:val="008D718F"/>
    <w:rsid w:val="008D7465"/>
    <w:rsid w:val="008D7510"/>
    <w:rsid w:val="008D76D2"/>
    <w:rsid w:val="008D7ADD"/>
    <w:rsid w:val="008E194F"/>
    <w:rsid w:val="008E3223"/>
    <w:rsid w:val="008E3978"/>
    <w:rsid w:val="008E3B1E"/>
    <w:rsid w:val="008E3C66"/>
    <w:rsid w:val="008E4CCB"/>
    <w:rsid w:val="008E4D93"/>
    <w:rsid w:val="008E61CD"/>
    <w:rsid w:val="008E6366"/>
    <w:rsid w:val="008E67BB"/>
    <w:rsid w:val="008E73EB"/>
    <w:rsid w:val="008E7587"/>
    <w:rsid w:val="008E759D"/>
    <w:rsid w:val="008F06CA"/>
    <w:rsid w:val="008F0B9F"/>
    <w:rsid w:val="008F0E02"/>
    <w:rsid w:val="008F2163"/>
    <w:rsid w:val="008F245F"/>
    <w:rsid w:val="008F333A"/>
    <w:rsid w:val="008F33F3"/>
    <w:rsid w:val="008F486A"/>
    <w:rsid w:val="008F4A13"/>
    <w:rsid w:val="008F4E14"/>
    <w:rsid w:val="008F5D06"/>
    <w:rsid w:val="008F692A"/>
    <w:rsid w:val="008F6E76"/>
    <w:rsid w:val="008F7733"/>
    <w:rsid w:val="008F7A6F"/>
    <w:rsid w:val="008F7D7F"/>
    <w:rsid w:val="009004A9"/>
    <w:rsid w:val="009008EF"/>
    <w:rsid w:val="00900A8F"/>
    <w:rsid w:val="00901E67"/>
    <w:rsid w:val="00901EB1"/>
    <w:rsid w:val="009028F4"/>
    <w:rsid w:val="00903E00"/>
    <w:rsid w:val="0090497A"/>
    <w:rsid w:val="00905FE4"/>
    <w:rsid w:val="0090620E"/>
    <w:rsid w:val="0090693A"/>
    <w:rsid w:val="00906CB7"/>
    <w:rsid w:val="00907393"/>
    <w:rsid w:val="009075F4"/>
    <w:rsid w:val="00907B43"/>
    <w:rsid w:val="009102A9"/>
    <w:rsid w:val="00910316"/>
    <w:rsid w:val="00910B4A"/>
    <w:rsid w:val="00910BD9"/>
    <w:rsid w:val="009111EE"/>
    <w:rsid w:val="009112AA"/>
    <w:rsid w:val="00911E21"/>
    <w:rsid w:val="00911E96"/>
    <w:rsid w:val="00912388"/>
    <w:rsid w:val="009127A3"/>
    <w:rsid w:val="00912BFD"/>
    <w:rsid w:val="00912C0D"/>
    <w:rsid w:val="00912FF5"/>
    <w:rsid w:val="00913253"/>
    <w:rsid w:val="009132C7"/>
    <w:rsid w:val="009137F6"/>
    <w:rsid w:val="00914764"/>
    <w:rsid w:val="0091476E"/>
    <w:rsid w:val="00915DE9"/>
    <w:rsid w:val="009175D2"/>
    <w:rsid w:val="00917CAF"/>
    <w:rsid w:val="0092050A"/>
    <w:rsid w:val="00920B5E"/>
    <w:rsid w:val="00921073"/>
    <w:rsid w:val="009212E4"/>
    <w:rsid w:val="0092135C"/>
    <w:rsid w:val="009218CA"/>
    <w:rsid w:val="00921DB4"/>
    <w:rsid w:val="00921F81"/>
    <w:rsid w:val="0092292C"/>
    <w:rsid w:val="00922A4C"/>
    <w:rsid w:val="00922B9B"/>
    <w:rsid w:val="009233BE"/>
    <w:rsid w:val="0092380E"/>
    <w:rsid w:val="00924074"/>
    <w:rsid w:val="00925996"/>
    <w:rsid w:val="009264C5"/>
    <w:rsid w:val="00926B82"/>
    <w:rsid w:val="00926E4E"/>
    <w:rsid w:val="0092701B"/>
    <w:rsid w:val="00927D3C"/>
    <w:rsid w:val="00927DEC"/>
    <w:rsid w:val="00930084"/>
    <w:rsid w:val="0093012B"/>
    <w:rsid w:val="0093024D"/>
    <w:rsid w:val="00930410"/>
    <w:rsid w:val="00930705"/>
    <w:rsid w:val="00930B11"/>
    <w:rsid w:val="00930C56"/>
    <w:rsid w:val="009316EC"/>
    <w:rsid w:val="00931DD9"/>
    <w:rsid w:val="00931F3F"/>
    <w:rsid w:val="00932194"/>
    <w:rsid w:val="00932DB8"/>
    <w:rsid w:val="00933744"/>
    <w:rsid w:val="0093401A"/>
    <w:rsid w:val="009344DD"/>
    <w:rsid w:val="00934547"/>
    <w:rsid w:val="00935112"/>
    <w:rsid w:val="009351E1"/>
    <w:rsid w:val="009355AC"/>
    <w:rsid w:val="0093599A"/>
    <w:rsid w:val="0093636C"/>
    <w:rsid w:val="009368A5"/>
    <w:rsid w:val="009369EB"/>
    <w:rsid w:val="00937623"/>
    <w:rsid w:val="00937F55"/>
    <w:rsid w:val="009400B6"/>
    <w:rsid w:val="00940A58"/>
    <w:rsid w:val="00940FC0"/>
    <w:rsid w:val="009416F9"/>
    <w:rsid w:val="009417AF"/>
    <w:rsid w:val="009432D3"/>
    <w:rsid w:val="0094330F"/>
    <w:rsid w:val="00943AB5"/>
    <w:rsid w:val="00943B4F"/>
    <w:rsid w:val="009443D3"/>
    <w:rsid w:val="009469BB"/>
    <w:rsid w:val="009477FE"/>
    <w:rsid w:val="00950054"/>
    <w:rsid w:val="0095014C"/>
    <w:rsid w:val="00950180"/>
    <w:rsid w:val="00950CE0"/>
    <w:rsid w:val="00951489"/>
    <w:rsid w:val="0095169A"/>
    <w:rsid w:val="00952348"/>
    <w:rsid w:val="00952B54"/>
    <w:rsid w:val="00953041"/>
    <w:rsid w:val="00953271"/>
    <w:rsid w:val="00953684"/>
    <w:rsid w:val="009537E8"/>
    <w:rsid w:val="00953A55"/>
    <w:rsid w:val="00953A59"/>
    <w:rsid w:val="009540F3"/>
    <w:rsid w:val="00955C49"/>
    <w:rsid w:val="00956453"/>
    <w:rsid w:val="00956524"/>
    <w:rsid w:val="0095731A"/>
    <w:rsid w:val="009575E5"/>
    <w:rsid w:val="00957E42"/>
    <w:rsid w:val="00960644"/>
    <w:rsid w:val="00960B98"/>
    <w:rsid w:val="00960E6B"/>
    <w:rsid w:val="00960E8A"/>
    <w:rsid w:val="00961393"/>
    <w:rsid w:val="00961709"/>
    <w:rsid w:val="00961A83"/>
    <w:rsid w:val="00962296"/>
    <w:rsid w:val="00962664"/>
    <w:rsid w:val="009632D3"/>
    <w:rsid w:val="0096488D"/>
    <w:rsid w:val="009648F3"/>
    <w:rsid w:val="0096685B"/>
    <w:rsid w:val="009673AF"/>
    <w:rsid w:val="00967686"/>
    <w:rsid w:val="00967FA8"/>
    <w:rsid w:val="00970103"/>
    <w:rsid w:val="009707B9"/>
    <w:rsid w:val="00970910"/>
    <w:rsid w:val="009732EC"/>
    <w:rsid w:val="009736AD"/>
    <w:rsid w:val="009741B0"/>
    <w:rsid w:val="00974932"/>
    <w:rsid w:val="009752F9"/>
    <w:rsid w:val="0097578F"/>
    <w:rsid w:val="00975A19"/>
    <w:rsid w:val="00975BE2"/>
    <w:rsid w:val="009760A7"/>
    <w:rsid w:val="009763A0"/>
    <w:rsid w:val="0097660B"/>
    <w:rsid w:val="00977577"/>
    <w:rsid w:val="009809BF"/>
    <w:rsid w:val="00980DFF"/>
    <w:rsid w:val="00981672"/>
    <w:rsid w:val="0098174A"/>
    <w:rsid w:val="009825A3"/>
    <w:rsid w:val="0098361D"/>
    <w:rsid w:val="0098386C"/>
    <w:rsid w:val="00983E34"/>
    <w:rsid w:val="009844B5"/>
    <w:rsid w:val="009846F7"/>
    <w:rsid w:val="00984819"/>
    <w:rsid w:val="0098528C"/>
    <w:rsid w:val="0098560D"/>
    <w:rsid w:val="009878AF"/>
    <w:rsid w:val="009901CB"/>
    <w:rsid w:val="00990F36"/>
    <w:rsid w:val="00992C2F"/>
    <w:rsid w:val="00992F0E"/>
    <w:rsid w:val="009931DE"/>
    <w:rsid w:val="00993CD5"/>
    <w:rsid w:val="009944EC"/>
    <w:rsid w:val="009948F6"/>
    <w:rsid w:val="00995304"/>
    <w:rsid w:val="00995E6D"/>
    <w:rsid w:val="00996624"/>
    <w:rsid w:val="00997292"/>
    <w:rsid w:val="009972C1"/>
    <w:rsid w:val="00997E91"/>
    <w:rsid w:val="00997F70"/>
    <w:rsid w:val="009A0176"/>
    <w:rsid w:val="009A0815"/>
    <w:rsid w:val="009A0B4B"/>
    <w:rsid w:val="009A14F4"/>
    <w:rsid w:val="009A1A89"/>
    <w:rsid w:val="009A2757"/>
    <w:rsid w:val="009A3933"/>
    <w:rsid w:val="009A3A6B"/>
    <w:rsid w:val="009A4074"/>
    <w:rsid w:val="009A4265"/>
    <w:rsid w:val="009A451A"/>
    <w:rsid w:val="009A5240"/>
    <w:rsid w:val="009A5915"/>
    <w:rsid w:val="009A5BA7"/>
    <w:rsid w:val="009A5C7A"/>
    <w:rsid w:val="009A75F0"/>
    <w:rsid w:val="009A7D06"/>
    <w:rsid w:val="009A7D65"/>
    <w:rsid w:val="009B0661"/>
    <w:rsid w:val="009B0DFC"/>
    <w:rsid w:val="009B12C8"/>
    <w:rsid w:val="009B1373"/>
    <w:rsid w:val="009B19B3"/>
    <w:rsid w:val="009B1E60"/>
    <w:rsid w:val="009B2763"/>
    <w:rsid w:val="009B3575"/>
    <w:rsid w:val="009B3D30"/>
    <w:rsid w:val="009B53C3"/>
    <w:rsid w:val="009B591F"/>
    <w:rsid w:val="009B5F66"/>
    <w:rsid w:val="009B6284"/>
    <w:rsid w:val="009B6B20"/>
    <w:rsid w:val="009B6F14"/>
    <w:rsid w:val="009B70B2"/>
    <w:rsid w:val="009B70E6"/>
    <w:rsid w:val="009B77D3"/>
    <w:rsid w:val="009B7DCB"/>
    <w:rsid w:val="009C05AF"/>
    <w:rsid w:val="009C0B21"/>
    <w:rsid w:val="009C0BE0"/>
    <w:rsid w:val="009C0F52"/>
    <w:rsid w:val="009C138D"/>
    <w:rsid w:val="009C1A36"/>
    <w:rsid w:val="009C1EC7"/>
    <w:rsid w:val="009C1FBE"/>
    <w:rsid w:val="009C2456"/>
    <w:rsid w:val="009C2F9D"/>
    <w:rsid w:val="009C3A88"/>
    <w:rsid w:val="009C441F"/>
    <w:rsid w:val="009C44AE"/>
    <w:rsid w:val="009C457B"/>
    <w:rsid w:val="009C45F3"/>
    <w:rsid w:val="009C4853"/>
    <w:rsid w:val="009C4E21"/>
    <w:rsid w:val="009C4FF9"/>
    <w:rsid w:val="009C5461"/>
    <w:rsid w:val="009C5B95"/>
    <w:rsid w:val="009C6051"/>
    <w:rsid w:val="009C61EF"/>
    <w:rsid w:val="009C6374"/>
    <w:rsid w:val="009C7333"/>
    <w:rsid w:val="009C7CE3"/>
    <w:rsid w:val="009D04E7"/>
    <w:rsid w:val="009D0A62"/>
    <w:rsid w:val="009D0FCC"/>
    <w:rsid w:val="009D189F"/>
    <w:rsid w:val="009D254B"/>
    <w:rsid w:val="009D2712"/>
    <w:rsid w:val="009D2A06"/>
    <w:rsid w:val="009D3001"/>
    <w:rsid w:val="009D33DB"/>
    <w:rsid w:val="009D4256"/>
    <w:rsid w:val="009D451C"/>
    <w:rsid w:val="009D45ED"/>
    <w:rsid w:val="009D5038"/>
    <w:rsid w:val="009D7291"/>
    <w:rsid w:val="009D75FF"/>
    <w:rsid w:val="009D779D"/>
    <w:rsid w:val="009E0832"/>
    <w:rsid w:val="009E1749"/>
    <w:rsid w:val="009E1958"/>
    <w:rsid w:val="009E1A0F"/>
    <w:rsid w:val="009E1C34"/>
    <w:rsid w:val="009E229C"/>
    <w:rsid w:val="009E2571"/>
    <w:rsid w:val="009E2BCA"/>
    <w:rsid w:val="009E3856"/>
    <w:rsid w:val="009E4165"/>
    <w:rsid w:val="009E4453"/>
    <w:rsid w:val="009E46BD"/>
    <w:rsid w:val="009E5B62"/>
    <w:rsid w:val="009E69E9"/>
    <w:rsid w:val="009E6BE8"/>
    <w:rsid w:val="009E6CB8"/>
    <w:rsid w:val="009E6DD6"/>
    <w:rsid w:val="009E6F3A"/>
    <w:rsid w:val="009E71AF"/>
    <w:rsid w:val="009E79FA"/>
    <w:rsid w:val="009F08AA"/>
    <w:rsid w:val="009F0A33"/>
    <w:rsid w:val="009F0C78"/>
    <w:rsid w:val="009F0F1B"/>
    <w:rsid w:val="009F13F5"/>
    <w:rsid w:val="009F1421"/>
    <w:rsid w:val="009F1BCD"/>
    <w:rsid w:val="009F24D3"/>
    <w:rsid w:val="009F26F7"/>
    <w:rsid w:val="009F2B3F"/>
    <w:rsid w:val="009F3DF3"/>
    <w:rsid w:val="009F3FB5"/>
    <w:rsid w:val="009F4248"/>
    <w:rsid w:val="009F537B"/>
    <w:rsid w:val="009F53EF"/>
    <w:rsid w:val="009F5410"/>
    <w:rsid w:val="009F6092"/>
    <w:rsid w:val="009F625A"/>
    <w:rsid w:val="009F6943"/>
    <w:rsid w:val="009F6BD1"/>
    <w:rsid w:val="009F730E"/>
    <w:rsid w:val="009F787C"/>
    <w:rsid w:val="009F789F"/>
    <w:rsid w:val="00A00028"/>
    <w:rsid w:val="00A00210"/>
    <w:rsid w:val="00A00B4A"/>
    <w:rsid w:val="00A01053"/>
    <w:rsid w:val="00A0275E"/>
    <w:rsid w:val="00A03AF7"/>
    <w:rsid w:val="00A03F0F"/>
    <w:rsid w:val="00A044C2"/>
    <w:rsid w:val="00A046E0"/>
    <w:rsid w:val="00A0477F"/>
    <w:rsid w:val="00A04D9E"/>
    <w:rsid w:val="00A052C7"/>
    <w:rsid w:val="00A06066"/>
    <w:rsid w:val="00A061E0"/>
    <w:rsid w:val="00A06280"/>
    <w:rsid w:val="00A06B6D"/>
    <w:rsid w:val="00A06C86"/>
    <w:rsid w:val="00A06C8D"/>
    <w:rsid w:val="00A07546"/>
    <w:rsid w:val="00A076ED"/>
    <w:rsid w:val="00A103EA"/>
    <w:rsid w:val="00A110DD"/>
    <w:rsid w:val="00A11396"/>
    <w:rsid w:val="00A11928"/>
    <w:rsid w:val="00A11D25"/>
    <w:rsid w:val="00A11DD6"/>
    <w:rsid w:val="00A11FD3"/>
    <w:rsid w:val="00A12649"/>
    <w:rsid w:val="00A12A77"/>
    <w:rsid w:val="00A135F7"/>
    <w:rsid w:val="00A136B6"/>
    <w:rsid w:val="00A140AE"/>
    <w:rsid w:val="00A15056"/>
    <w:rsid w:val="00A15CD0"/>
    <w:rsid w:val="00A15D65"/>
    <w:rsid w:val="00A16353"/>
    <w:rsid w:val="00A1637B"/>
    <w:rsid w:val="00A165F1"/>
    <w:rsid w:val="00A17432"/>
    <w:rsid w:val="00A2016E"/>
    <w:rsid w:val="00A203A8"/>
    <w:rsid w:val="00A208E7"/>
    <w:rsid w:val="00A21561"/>
    <w:rsid w:val="00A22259"/>
    <w:rsid w:val="00A225AD"/>
    <w:rsid w:val="00A2388A"/>
    <w:rsid w:val="00A23B77"/>
    <w:rsid w:val="00A2451C"/>
    <w:rsid w:val="00A24B48"/>
    <w:rsid w:val="00A2575B"/>
    <w:rsid w:val="00A25E85"/>
    <w:rsid w:val="00A26018"/>
    <w:rsid w:val="00A2695E"/>
    <w:rsid w:val="00A272DE"/>
    <w:rsid w:val="00A27552"/>
    <w:rsid w:val="00A27C37"/>
    <w:rsid w:val="00A30900"/>
    <w:rsid w:val="00A30DC0"/>
    <w:rsid w:val="00A310F0"/>
    <w:rsid w:val="00A3146D"/>
    <w:rsid w:val="00A31E96"/>
    <w:rsid w:val="00A325B8"/>
    <w:rsid w:val="00A32D6C"/>
    <w:rsid w:val="00A33348"/>
    <w:rsid w:val="00A33804"/>
    <w:rsid w:val="00A339C6"/>
    <w:rsid w:val="00A339D7"/>
    <w:rsid w:val="00A34836"/>
    <w:rsid w:val="00A349C5"/>
    <w:rsid w:val="00A35D8A"/>
    <w:rsid w:val="00A3605B"/>
    <w:rsid w:val="00A363BD"/>
    <w:rsid w:val="00A3651F"/>
    <w:rsid w:val="00A36523"/>
    <w:rsid w:val="00A36808"/>
    <w:rsid w:val="00A36A30"/>
    <w:rsid w:val="00A36A60"/>
    <w:rsid w:val="00A37B30"/>
    <w:rsid w:val="00A37C38"/>
    <w:rsid w:val="00A40B26"/>
    <w:rsid w:val="00A41174"/>
    <w:rsid w:val="00A421F9"/>
    <w:rsid w:val="00A42324"/>
    <w:rsid w:val="00A42381"/>
    <w:rsid w:val="00A425B0"/>
    <w:rsid w:val="00A42FC9"/>
    <w:rsid w:val="00A435DE"/>
    <w:rsid w:val="00A442C0"/>
    <w:rsid w:val="00A4473E"/>
    <w:rsid w:val="00A45455"/>
    <w:rsid w:val="00A456E4"/>
    <w:rsid w:val="00A45C2C"/>
    <w:rsid w:val="00A46960"/>
    <w:rsid w:val="00A469A2"/>
    <w:rsid w:val="00A46D19"/>
    <w:rsid w:val="00A46DA9"/>
    <w:rsid w:val="00A47022"/>
    <w:rsid w:val="00A51533"/>
    <w:rsid w:val="00A5196A"/>
    <w:rsid w:val="00A51B01"/>
    <w:rsid w:val="00A5212E"/>
    <w:rsid w:val="00A524A5"/>
    <w:rsid w:val="00A52827"/>
    <w:rsid w:val="00A52843"/>
    <w:rsid w:val="00A53462"/>
    <w:rsid w:val="00A53D96"/>
    <w:rsid w:val="00A54BBB"/>
    <w:rsid w:val="00A56C0D"/>
    <w:rsid w:val="00A57165"/>
    <w:rsid w:val="00A571AB"/>
    <w:rsid w:val="00A573E7"/>
    <w:rsid w:val="00A574EA"/>
    <w:rsid w:val="00A57A41"/>
    <w:rsid w:val="00A57C1D"/>
    <w:rsid w:val="00A609E0"/>
    <w:rsid w:val="00A61ABF"/>
    <w:rsid w:val="00A6266E"/>
    <w:rsid w:val="00A6296F"/>
    <w:rsid w:val="00A62F80"/>
    <w:rsid w:val="00A6354C"/>
    <w:rsid w:val="00A63614"/>
    <w:rsid w:val="00A639CC"/>
    <w:rsid w:val="00A65447"/>
    <w:rsid w:val="00A65CB5"/>
    <w:rsid w:val="00A661F7"/>
    <w:rsid w:val="00A66BA9"/>
    <w:rsid w:val="00A67423"/>
    <w:rsid w:val="00A6792C"/>
    <w:rsid w:val="00A67DCD"/>
    <w:rsid w:val="00A7007C"/>
    <w:rsid w:val="00A705BF"/>
    <w:rsid w:val="00A70BA6"/>
    <w:rsid w:val="00A72B4C"/>
    <w:rsid w:val="00A73005"/>
    <w:rsid w:val="00A730D2"/>
    <w:rsid w:val="00A733AB"/>
    <w:rsid w:val="00A73556"/>
    <w:rsid w:val="00A73C43"/>
    <w:rsid w:val="00A73F83"/>
    <w:rsid w:val="00A740F6"/>
    <w:rsid w:val="00A75047"/>
    <w:rsid w:val="00A75097"/>
    <w:rsid w:val="00A7581C"/>
    <w:rsid w:val="00A75F74"/>
    <w:rsid w:val="00A76254"/>
    <w:rsid w:val="00A765AB"/>
    <w:rsid w:val="00A76D08"/>
    <w:rsid w:val="00A76E17"/>
    <w:rsid w:val="00A772C0"/>
    <w:rsid w:val="00A774AE"/>
    <w:rsid w:val="00A77B28"/>
    <w:rsid w:val="00A77EC1"/>
    <w:rsid w:val="00A81219"/>
    <w:rsid w:val="00A814D8"/>
    <w:rsid w:val="00A82093"/>
    <w:rsid w:val="00A82406"/>
    <w:rsid w:val="00A827DF"/>
    <w:rsid w:val="00A828B7"/>
    <w:rsid w:val="00A8391F"/>
    <w:rsid w:val="00A839AE"/>
    <w:rsid w:val="00A84666"/>
    <w:rsid w:val="00A84EDA"/>
    <w:rsid w:val="00A86312"/>
    <w:rsid w:val="00A869E1"/>
    <w:rsid w:val="00A871BD"/>
    <w:rsid w:val="00A875AD"/>
    <w:rsid w:val="00A87AAA"/>
    <w:rsid w:val="00A87E54"/>
    <w:rsid w:val="00A91158"/>
    <w:rsid w:val="00A9143A"/>
    <w:rsid w:val="00A918CE"/>
    <w:rsid w:val="00A91AF7"/>
    <w:rsid w:val="00A91FCC"/>
    <w:rsid w:val="00A92993"/>
    <w:rsid w:val="00A92E9B"/>
    <w:rsid w:val="00A9418D"/>
    <w:rsid w:val="00A942CD"/>
    <w:rsid w:val="00A94B72"/>
    <w:rsid w:val="00A953CE"/>
    <w:rsid w:val="00A956FA"/>
    <w:rsid w:val="00A96B02"/>
    <w:rsid w:val="00A97B20"/>
    <w:rsid w:val="00A97D82"/>
    <w:rsid w:val="00A97FE9"/>
    <w:rsid w:val="00AA06D9"/>
    <w:rsid w:val="00AA09A8"/>
    <w:rsid w:val="00AA0AC9"/>
    <w:rsid w:val="00AA172B"/>
    <w:rsid w:val="00AA1E00"/>
    <w:rsid w:val="00AA2180"/>
    <w:rsid w:val="00AA2946"/>
    <w:rsid w:val="00AA2E8C"/>
    <w:rsid w:val="00AA39D3"/>
    <w:rsid w:val="00AA3CEB"/>
    <w:rsid w:val="00AA483C"/>
    <w:rsid w:val="00AA4BE5"/>
    <w:rsid w:val="00AA4DBD"/>
    <w:rsid w:val="00AA596B"/>
    <w:rsid w:val="00AA69C8"/>
    <w:rsid w:val="00AB02A9"/>
    <w:rsid w:val="00AB0504"/>
    <w:rsid w:val="00AB0C06"/>
    <w:rsid w:val="00AB1359"/>
    <w:rsid w:val="00AB14FF"/>
    <w:rsid w:val="00AB1947"/>
    <w:rsid w:val="00AB1B95"/>
    <w:rsid w:val="00AB258A"/>
    <w:rsid w:val="00AB26F5"/>
    <w:rsid w:val="00AB2E5B"/>
    <w:rsid w:val="00AB3250"/>
    <w:rsid w:val="00AB3783"/>
    <w:rsid w:val="00AB39C0"/>
    <w:rsid w:val="00AB3DF0"/>
    <w:rsid w:val="00AB3FD3"/>
    <w:rsid w:val="00AB40E4"/>
    <w:rsid w:val="00AB45B5"/>
    <w:rsid w:val="00AB4F53"/>
    <w:rsid w:val="00AB5178"/>
    <w:rsid w:val="00AB5E70"/>
    <w:rsid w:val="00AB622D"/>
    <w:rsid w:val="00AB6A43"/>
    <w:rsid w:val="00AB78F0"/>
    <w:rsid w:val="00AB7D14"/>
    <w:rsid w:val="00AB7FBF"/>
    <w:rsid w:val="00AC037D"/>
    <w:rsid w:val="00AC0A23"/>
    <w:rsid w:val="00AC10C1"/>
    <w:rsid w:val="00AC1936"/>
    <w:rsid w:val="00AC1C62"/>
    <w:rsid w:val="00AC1CC9"/>
    <w:rsid w:val="00AC28ED"/>
    <w:rsid w:val="00AC2920"/>
    <w:rsid w:val="00AC2A62"/>
    <w:rsid w:val="00AC2E96"/>
    <w:rsid w:val="00AC3147"/>
    <w:rsid w:val="00AC4D98"/>
    <w:rsid w:val="00AC4E49"/>
    <w:rsid w:val="00AC622B"/>
    <w:rsid w:val="00AC64F7"/>
    <w:rsid w:val="00AC694F"/>
    <w:rsid w:val="00AC6B1C"/>
    <w:rsid w:val="00AC712F"/>
    <w:rsid w:val="00AC7C28"/>
    <w:rsid w:val="00AC7E9A"/>
    <w:rsid w:val="00AC7F8D"/>
    <w:rsid w:val="00AD00BE"/>
    <w:rsid w:val="00AD00F5"/>
    <w:rsid w:val="00AD0180"/>
    <w:rsid w:val="00AD065A"/>
    <w:rsid w:val="00AD08FA"/>
    <w:rsid w:val="00AD13DB"/>
    <w:rsid w:val="00AD14B4"/>
    <w:rsid w:val="00AD2B5B"/>
    <w:rsid w:val="00AD2E1D"/>
    <w:rsid w:val="00AD2FAA"/>
    <w:rsid w:val="00AD36AF"/>
    <w:rsid w:val="00AD49B4"/>
    <w:rsid w:val="00AD53C4"/>
    <w:rsid w:val="00AD5AD8"/>
    <w:rsid w:val="00AD6557"/>
    <w:rsid w:val="00AD68CA"/>
    <w:rsid w:val="00AD757B"/>
    <w:rsid w:val="00AD7688"/>
    <w:rsid w:val="00AD78F2"/>
    <w:rsid w:val="00AD7D63"/>
    <w:rsid w:val="00AE031C"/>
    <w:rsid w:val="00AE06F8"/>
    <w:rsid w:val="00AE086C"/>
    <w:rsid w:val="00AE0EA1"/>
    <w:rsid w:val="00AE1082"/>
    <w:rsid w:val="00AE1A28"/>
    <w:rsid w:val="00AE1DAA"/>
    <w:rsid w:val="00AE233F"/>
    <w:rsid w:val="00AE2F49"/>
    <w:rsid w:val="00AE3315"/>
    <w:rsid w:val="00AE33CC"/>
    <w:rsid w:val="00AE3FFE"/>
    <w:rsid w:val="00AE470E"/>
    <w:rsid w:val="00AE4799"/>
    <w:rsid w:val="00AE50A9"/>
    <w:rsid w:val="00AE528B"/>
    <w:rsid w:val="00AE5449"/>
    <w:rsid w:val="00AE544B"/>
    <w:rsid w:val="00AE5E32"/>
    <w:rsid w:val="00AE60E0"/>
    <w:rsid w:val="00AE7BB0"/>
    <w:rsid w:val="00AF0497"/>
    <w:rsid w:val="00AF0640"/>
    <w:rsid w:val="00AF07CC"/>
    <w:rsid w:val="00AF0A0E"/>
    <w:rsid w:val="00AF0B91"/>
    <w:rsid w:val="00AF1D23"/>
    <w:rsid w:val="00AF2C98"/>
    <w:rsid w:val="00AF2F9C"/>
    <w:rsid w:val="00AF367A"/>
    <w:rsid w:val="00AF3C8B"/>
    <w:rsid w:val="00AF458B"/>
    <w:rsid w:val="00AF5A36"/>
    <w:rsid w:val="00AF5F47"/>
    <w:rsid w:val="00AF6ADF"/>
    <w:rsid w:val="00AF6DE6"/>
    <w:rsid w:val="00AF6E51"/>
    <w:rsid w:val="00AF7046"/>
    <w:rsid w:val="00AF74D3"/>
    <w:rsid w:val="00AF7760"/>
    <w:rsid w:val="00AF7C79"/>
    <w:rsid w:val="00B002A1"/>
    <w:rsid w:val="00B01849"/>
    <w:rsid w:val="00B02831"/>
    <w:rsid w:val="00B02D96"/>
    <w:rsid w:val="00B03BD0"/>
    <w:rsid w:val="00B04769"/>
    <w:rsid w:val="00B04D1D"/>
    <w:rsid w:val="00B04D26"/>
    <w:rsid w:val="00B0518E"/>
    <w:rsid w:val="00B05282"/>
    <w:rsid w:val="00B056B3"/>
    <w:rsid w:val="00B056E1"/>
    <w:rsid w:val="00B0639D"/>
    <w:rsid w:val="00B06754"/>
    <w:rsid w:val="00B06972"/>
    <w:rsid w:val="00B0739E"/>
    <w:rsid w:val="00B07821"/>
    <w:rsid w:val="00B07BE6"/>
    <w:rsid w:val="00B105A3"/>
    <w:rsid w:val="00B109A3"/>
    <w:rsid w:val="00B10F88"/>
    <w:rsid w:val="00B110C4"/>
    <w:rsid w:val="00B1206B"/>
    <w:rsid w:val="00B12271"/>
    <w:rsid w:val="00B12972"/>
    <w:rsid w:val="00B12CC4"/>
    <w:rsid w:val="00B13ABD"/>
    <w:rsid w:val="00B13AEE"/>
    <w:rsid w:val="00B13D3D"/>
    <w:rsid w:val="00B13DC0"/>
    <w:rsid w:val="00B13E70"/>
    <w:rsid w:val="00B13FC0"/>
    <w:rsid w:val="00B14098"/>
    <w:rsid w:val="00B144DA"/>
    <w:rsid w:val="00B14B53"/>
    <w:rsid w:val="00B14BF0"/>
    <w:rsid w:val="00B1621A"/>
    <w:rsid w:val="00B16BA1"/>
    <w:rsid w:val="00B16FF5"/>
    <w:rsid w:val="00B17298"/>
    <w:rsid w:val="00B17532"/>
    <w:rsid w:val="00B1761A"/>
    <w:rsid w:val="00B178EC"/>
    <w:rsid w:val="00B2002C"/>
    <w:rsid w:val="00B2099A"/>
    <w:rsid w:val="00B20C18"/>
    <w:rsid w:val="00B21290"/>
    <w:rsid w:val="00B2187E"/>
    <w:rsid w:val="00B21FA9"/>
    <w:rsid w:val="00B22B0E"/>
    <w:rsid w:val="00B22D01"/>
    <w:rsid w:val="00B23902"/>
    <w:rsid w:val="00B2443B"/>
    <w:rsid w:val="00B24570"/>
    <w:rsid w:val="00B2464D"/>
    <w:rsid w:val="00B249A5"/>
    <w:rsid w:val="00B24E02"/>
    <w:rsid w:val="00B25192"/>
    <w:rsid w:val="00B251E2"/>
    <w:rsid w:val="00B25608"/>
    <w:rsid w:val="00B257DD"/>
    <w:rsid w:val="00B25F8C"/>
    <w:rsid w:val="00B267AC"/>
    <w:rsid w:val="00B26C6E"/>
    <w:rsid w:val="00B27700"/>
    <w:rsid w:val="00B2792F"/>
    <w:rsid w:val="00B279F4"/>
    <w:rsid w:val="00B30122"/>
    <w:rsid w:val="00B30299"/>
    <w:rsid w:val="00B33133"/>
    <w:rsid w:val="00B33CF1"/>
    <w:rsid w:val="00B34154"/>
    <w:rsid w:val="00B34377"/>
    <w:rsid w:val="00B34560"/>
    <w:rsid w:val="00B349DC"/>
    <w:rsid w:val="00B3548B"/>
    <w:rsid w:val="00B35B22"/>
    <w:rsid w:val="00B35D09"/>
    <w:rsid w:val="00B36094"/>
    <w:rsid w:val="00B406B5"/>
    <w:rsid w:val="00B407A4"/>
    <w:rsid w:val="00B40B24"/>
    <w:rsid w:val="00B413EE"/>
    <w:rsid w:val="00B41488"/>
    <w:rsid w:val="00B416B9"/>
    <w:rsid w:val="00B42168"/>
    <w:rsid w:val="00B4220D"/>
    <w:rsid w:val="00B4225D"/>
    <w:rsid w:val="00B429DD"/>
    <w:rsid w:val="00B42B6C"/>
    <w:rsid w:val="00B434F7"/>
    <w:rsid w:val="00B44625"/>
    <w:rsid w:val="00B455BB"/>
    <w:rsid w:val="00B45AF6"/>
    <w:rsid w:val="00B4603F"/>
    <w:rsid w:val="00B46337"/>
    <w:rsid w:val="00B4645A"/>
    <w:rsid w:val="00B47634"/>
    <w:rsid w:val="00B476E3"/>
    <w:rsid w:val="00B50B89"/>
    <w:rsid w:val="00B51160"/>
    <w:rsid w:val="00B514CC"/>
    <w:rsid w:val="00B5186A"/>
    <w:rsid w:val="00B52195"/>
    <w:rsid w:val="00B53405"/>
    <w:rsid w:val="00B550EA"/>
    <w:rsid w:val="00B55A7B"/>
    <w:rsid w:val="00B55EAA"/>
    <w:rsid w:val="00B5638F"/>
    <w:rsid w:val="00B56891"/>
    <w:rsid w:val="00B578D6"/>
    <w:rsid w:val="00B57E04"/>
    <w:rsid w:val="00B605D6"/>
    <w:rsid w:val="00B60B5C"/>
    <w:rsid w:val="00B60B66"/>
    <w:rsid w:val="00B60E25"/>
    <w:rsid w:val="00B619DE"/>
    <w:rsid w:val="00B61A4E"/>
    <w:rsid w:val="00B6204B"/>
    <w:rsid w:val="00B624BB"/>
    <w:rsid w:val="00B6303D"/>
    <w:rsid w:val="00B6315F"/>
    <w:rsid w:val="00B651D8"/>
    <w:rsid w:val="00B657E1"/>
    <w:rsid w:val="00B66638"/>
    <w:rsid w:val="00B67779"/>
    <w:rsid w:val="00B7034D"/>
    <w:rsid w:val="00B70B6C"/>
    <w:rsid w:val="00B70CC8"/>
    <w:rsid w:val="00B70DBA"/>
    <w:rsid w:val="00B7140E"/>
    <w:rsid w:val="00B7184C"/>
    <w:rsid w:val="00B71C40"/>
    <w:rsid w:val="00B7209D"/>
    <w:rsid w:val="00B725E0"/>
    <w:rsid w:val="00B72CB7"/>
    <w:rsid w:val="00B732B2"/>
    <w:rsid w:val="00B736CC"/>
    <w:rsid w:val="00B7409B"/>
    <w:rsid w:val="00B744CE"/>
    <w:rsid w:val="00B75029"/>
    <w:rsid w:val="00B752F0"/>
    <w:rsid w:val="00B75798"/>
    <w:rsid w:val="00B75AE2"/>
    <w:rsid w:val="00B761FC"/>
    <w:rsid w:val="00B76789"/>
    <w:rsid w:val="00B76799"/>
    <w:rsid w:val="00B76D27"/>
    <w:rsid w:val="00B76DB1"/>
    <w:rsid w:val="00B7734C"/>
    <w:rsid w:val="00B80824"/>
    <w:rsid w:val="00B8127A"/>
    <w:rsid w:val="00B825CD"/>
    <w:rsid w:val="00B82D64"/>
    <w:rsid w:val="00B82E1B"/>
    <w:rsid w:val="00B832EE"/>
    <w:rsid w:val="00B83942"/>
    <w:rsid w:val="00B83B41"/>
    <w:rsid w:val="00B83F54"/>
    <w:rsid w:val="00B84605"/>
    <w:rsid w:val="00B847F3"/>
    <w:rsid w:val="00B84E8E"/>
    <w:rsid w:val="00B84ECC"/>
    <w:rsid w:val="00B84F85"/>
    <w:rsid w:val="00B85900"/>
    <w:rsid w:val="00B8618B"/>
    <w:rsid w:val="00B86D29"/>
    <w:rsid w:val="00B86F9E"/>
    <w:rsid w:val="00B87A4C"/>
    <w:rsid w:val="00B90478"/>
    <w:rsid w:val="00B91659"/>
    <w:rsid w:val="00B91C5B"/>
    <w:rsid w:val="00B9230F"/>
    <w:rsid w:val="00B931E6"/>
    <w:rsid w:val="00B93C72"/>
    <w:rsid w:val="00B9447D"/>
    <w:rsid w:val="00B94A7A"/>
    <w:rsid w:val="00B94EBD"/>
    <w:rsid w:val="00B95220"/>
    <w:rsid w:val="00B95591"/>
    <w:rsid w:val="00B962CB"/>
    <w:rsid w:val="00B9668E"/>
    <w:rsid w:val="00B96921"/>
    <w:rsid w:val="00B96C4A"/>
    <w:rsid w:val="00B96FC4"/>
    <w:rsid w:val="00B97550"/>
    <w:rsid w:val="00B97B32"/>
    <w:rsid w:val="00B97C0E"/>
    <w:rsid w:val="00BA0341"/>
    <w:rsid w:val="00BA06CA"/>
    <w:rsid w:val="00BA0E60"/>
    <w:rsid w:val="00BA0F18"/>
    <w:rsid w:val="00BA13EA"/>
    <w:rsid w:val="00BA146C"/>
    <w:rsid w:val="00BA172F"/>
    <w:rsid w:val="00BA2DB5"/>
    <w:rsid w:val="00BA2FB6"/>
    <w:rsid w:val="00BA346A"/>
    <w:rsid w:val="00BA39DD"/>
    <w:rsid w:val="00BA3CDF"/>
    <w:rsid w:val="00BA3D2E"/>
    <w:rsid w:val="00BA3D7A"/>
    <w:rsid w:val="00BA4156"/>
    <w:rsid w:val="00BA473E"/>
    <w:rsid w:val="00BA503C"/>
    <w:rsid w:val="00BA5657"/>
    <w:rsid w:val="00BA67B1"/>
    <w:rsid w:val="00BA686F"/>
    <w:rsid w:val="00BA6F09"/>
    <w:rsid w:val="00BA792A"/>
    <w:rsid w:val="00BA7D8C"/>
    <w:rsid w:val="00BB0450"/>
    <w:rsid w:val="00BB0BB2"/>
    <w:rsid w:val="00BB0E69"/>
    <w:rsid w:val="00BB12FF"/>
    <w:rsid w:val="00BB13F9"/>
    <w:rsid w:val="00BB1828"/>
    <w:rsid w:val="00BB1E59"/>
    <w:rsid w:val="00BB23FF"/>
    <w:rsid w:val="00BB2E84"/>
    <w:rsid w:val="00BB3008"/>
    <w:rsid w:val="00BB31A0"/>
    <w:rsid w:val="00BB448F"/>
    <w:rsid w:val="00BB4A15"/>
    <w:rsid w:val="00BB4A92"/>
    <w:rsid w:val="00BB4B69"/>
    <w:rsid w:val="00BB5183"/>
    <w:rsid w:val="00BB5285"/>
    <w:rsid w:val="00BB6213"/>
    <w:rsid w:val="00BB75E5"/>
    <w:rsid w:val="00BB7D36"/>
    <w:rsid w:val="00BC0266"/>
    <w:rsid w:val="00BC03E5"/>
    <w:rsid w:val="00BC03E8"/>
    <w:rsid w:val="00BC08CF"/>
    <w:rsid w:val="00BC09A4"/>
    <w:rsid w:val="00BC1C07"/>
    <w:rsid w:val="00BC1DEB"/>
    <w:rsid w:val="00BC2B70"/>
    <w:rsid w:val="00BC2CB3"/>
    <w:rsid w:val="00BC2F1F"/>
    <w:rsid w:val="00BC302C"/>
    <w:rsid w:val="00BC3C72"/>
    <w:rsid w:val="00BC40F9"/>
    <w:rsid w:val="00BC4E36"/>
    <w:rsid w:val="00BC5161"/>
    <w:rsid w:val="00BC53F1"/>
    <w:rsid w:val="00BC5ADE"/>
    <w:rsid w:val="00BC5B32"/>
    <w:rsid w:val="00BC5E1D"/>
    <w:rsid w:val="00BC6C6B"/>
    <w:rsid w:val="00BC72FA"/>
    <w:rsid w:val="00BC7B85"/>
    <w:rsid w:val="00BC7FC8"/>
    <w:rsid w:val="00BD002A"/>
    <w:rsid w:val="00BD03A1"/>
    <w:rsid w:val="00BD0EA9"/>
    <w:rsid w:val="00BD1652"/>
    <w:rsid w:val="00BD1CFF"/>
    <w:rsid w:val="00BD1D0E"/>
    <w:rsid w:val="00BD2337"/>
    <w:rsid w:val="00BD2B0A"/>
    <w:rsid w:val="00BD30F2"/>
    <w:rsid w:val="00BD354C"/>
    <w:rsid w:val="00BD3BAB"/>
    <w:rsid w:val="00BD4088"/>
    <w:rsid w:val="00BD4476"/>
    <w:rsid w:val="00BD48D7"/>
    <w:rsid w:val="00BD5E73"/>
    <w:rsid w:val="00BD60A6"/>
    <w:rsid w:val="00BD691D"/>
    <w:rsid w:val="00BD6A5B"/>
    <w:rsid w:val="00BD6C62"/>
    <w:rsid w:val="00BE072C"/>
    <w:rsid w:val="00BE1107"/>
    <w:rsid w:val="00BE11AB"/>
    <w:rsid w:val="00BE1771"/>
    <w:rsid w:val="00BE1851"/>
    <w:rsid w:val="00BE1EA3"/>
    <w:rsid w:val="00BE2712"/>
    <w:rsid w:val="00BE2971"/>
    <w:rsid w:val="00BE3370"/>
    <w:rsid w:val="00BE38CB"/>
    <w:rsid w:val="00BE4666"/>
    <w:rsid w:val="00BE47EE"/>
    <w:rsid w:val="00BE4AEC"/>
    <w:rsid w:val="00BE4B75"/>
    <w:rsid w:val="00BE4F67"/>
    <w:rsid w:val="00BE5317"/>
    <w:rsid w:val="00BE5AB6"/>
    <w:rsid w:val="00BE5C12"/>
    <w:rsid w:val="00BE5CBC"/>
    <w:rsid w:val="00BE6341"/>
    <w:rsid w:val="00BE7185"/>
    <w:rsid w:val="00BE755D"/>
    <w:rsid w:val="00BE7FEA"/>
    <w:rsid w:val="00BF0054"/>
    <w:rsid w:val="00BF0F10"/>
    <w:rsid w:val="00BF1AA3"/>
    <w:rsid w:val="00BF1B71"/>
    <w:rsid w:val="00BF1DF0"/>
    <w:rsid w:val="00BF304E"/>
    <w:rsid w:val="00BF3B1C"/>
    <w:rsid w:val="00BF3D20"/>
    <w:rsid w:val="00BF3FB1"/>
    <w:rsid w:val="00BF45D6"/>
    <w:rsid w:val="00BF4E00"/>
    <w:rsid w:val="00BF5604"/>
    <w:rsid w:val="00BF5A36"/>
    <w:rsid w:val="00BF5A64"/>
    <w:rsid w:val="00BF68E2"/>
    <w:rsid w:val="00BF6BA7"/>
    <w:rsid w:val="00BF6F8F"/>
    <w:rsid w:val="00BF72BE"/>
    <w:rsid w:val="00C01456"/>
    <w:rsid w:val="00C01686"/>
    <w:rsid w:val="00C0182F"/>
    <w:rsid w:val="00C01D0D"/>
    <w:rsid w:val="00C01E67"/>
    <w:rsid w:val="00C01FA9"/>
    <w:rsid w:val="00C028C6"/>
    <w:rsid w:val="00C02940"/>
    <w:rsid w:val="00C029A7"/>
    <w:rsid w:val="00C0309C"/>
    <w:rsid w:val="00C033CA"/>
    <w:rsid w:val="00C03F3C"/>
    <w:rsid w:val="00C041DB"/>
    <w:rsid w:val="00C0477B"/>
    <w:rsid w:val="00C04F41"/>
    <w:rsid w:val="00C06A02"/>
    <w:rsid w:val="00C074F4"/>
    <w:rsid w:val="00C0791E"/>
    <w:rsid w:val="00C07F35"/>
    <w:rsid w:val="00C1052A"/>
    <w:rsid w:val="00C10561"/>
    <w:rsid w:val="00C10EAB"/>
    <w:rsid w:val="00C10ECA"/>
    <w:rsid w:val="00C1265B"/>
    <w:rsid w:val="00C1306F"/>
    <w:rsid w:val="00C133C3"/>
    <w:rsid w:val="00C13F3B"/>
    <w:rsid w:val="00C14150"/>
    <w:rsid w:val="00C14B0E"/>
    <w:rsid w:val="00C153D4"/>
    <w:rsid w:val="00C1568E"/>
    <w:rsid w:val="00C160FB"/>
    <w:rsid w:val="00C16DBB"/>
    <w:rsid w:val="00C17687"/>
    <w:rsid w:val="00C178DB"/>
    <w:rsid w:val="00C17F96"/>
    <w:rsid w:val="00C2125E"/>
    <w:rsid w:val="00C2195E"/>
    <w:rsid w:val="00C21AAB"/>
    <w:rsid w:val="00C21E1D"/>
    <w:rsid w:val="00C22081"/>
    <w:rsid w:val="00C22723"/>
    <w:rsid w:val="00C22DD9"/>
    <w:rsid w:val="00C23164"/>
    <w:rsid w:val="00C23E36"/>
    <w:rsid w:val="00C2477B"/>
    <w:rsid w:val="00C257D6"/>
    <w:rsid w:val="00C277C5"/>
    <w:rsid w:val="00C277FC"/>
    <w:rsid w:val="00C27D4B"/>
    <w:rsid w:val="00C307E5"/>
    <w:rsid w:val="00C30823"/>
    <w:rsid w:val="00C3115D"/>
    <w:rsid w:val="00C31283"/>
    <w:rsid w:val="00C3129C"/>
    <w:rsid w:val="00C31E6A"/>
    <w:rsid w:val="00C320AD"/>
    <w:rsid w:val="00C3225E"/>
    <w:rsid w:val="00C333D3"/>
    <w:rsid w:val="00C3506F"/>
    <w:rsid w:val="00C355D8"/>
    <w:rsid w:val="00C35845"/>
    <w:rsid w:val="00C358E2"/>
    <w:rsid w:val="00C358EA"/>
    <w:rsid w:val="00C363CC"/>
    <w:rsid w:val="00C36952"/>
    <w:rsid w:val="00C36EB3"/>
    <w:rsid w:val="00C370D4"/>
    <w:rsid w:val="00C37272"/>
    <w:rsid w:val="00C3750D"/>
    <w:rsid w:val="00C375A8"/>
    <w:rsid w:val="00C3789E"/>
    <w:rsid w:val="00C378C9"/>
    <w:rsid w:val="00C378DC"/>
    <w:rsid w:val="00C402C6"/>
    <w:rsid w:val="00C403EE"/>
    <w:rsid w:val="00C40906"/>
    <w:rsid w:val="00C40DCF"/>
    <w:rsid w:val="00C41322"/>
    <w:rsid w:val="00C4136A"/>
    <w:rsid w:val="00C417AB"/>
    <w:rsid w:val="00C41EAB"/>
    <w:rsid w:val="00C420BF"/>
    <w:rsid w:val="00C427BA"/>
    <w:rsid w:val="00C42B53"/>
    <w:rsid w:val="00C42BA8"/>
    <w:rsid w:val="00C433E6"/>
    <w:rsid w:val="00C4382A"/>
    <w:rsid w:val="00C43A5F"/>
    <w:rsid w:val="00C43BF2"/>
    <w:rsid w:val="00C43E26"/>
    <w:rsid w:val="00C447D5"/>
    <w:rsid w:val="00C449CA"/>
    <w:rsid w:val="00C4563D"/>
    <w:rsid w:val="00C45655"/>
    <w:rsid w:val="00C45BBA"/>
    <w:rsid w:val="00C45C84"/>
    <w:rsid w:val="00C4693D"/>
    <w:rsid w:val="00C46B36"/>
    <w:rsid w:val="00C46BC7"/>
    <w:rsid w:val="00C4744B"/>
    <w:rsid w:val="00C506EE"/>
    <w:rsid w:val="00C5172B"/>
    <w:rsid w:val="00C52298"/>
    <w:rsid w:val="00C52C5E"/>
    <w:rsid w:val="00C52EE1"/>
    <w:rsid w:val="00C534D4"/>
    <w:rsid w:val="00C5364A"/>
    <w:rsid w:val="00C53D42"/>
    <w:rsid w:val="00C54017"/>
    <w:rsid w:val="00C54053"/>
    <w:rsid w:val="00C5430A"/>
    <w:rsid w:val="00C54A29"/>
    <w:rsid w:val="00C552D4"/>
    <w:rsid w:val="00C55692"/>
    <w:rsid w:val="00C564B5"/>
    <w:rsid w:val="00C56C31"/>
    <w:rsid w:val="00C56E9C"/>
    <w:rsid w:val="00C56FEA"/>
    <w:rsid w:val="00C57398"/>
    <w:rsid w:val="00C57A41"/>
    <w:rsid w:val="00C57BAA"/>
    <w:rsid w:val="00C60454"/>
    <w:rsid w:val="00C61939"/>
    <w:rsid w:val="00C62CAD"/>
    <w:rsid w:val="00C6300B"/>
    <w:rsid w:val="00C6365D"/>
    <w:rsid w:val="00C63722"/>
    <w:rsid w:val="00C6439F"/>
    <w:rsid w:val="00C64A29"/>
    <w:rsid w:val="00C64B20"/>
    <w:rsid w:val="00C66488"/>
    <w:rsid w:val="00C67BE2"/>
    <w:rsid w:val="00C701CA"/>
    <w:rsid w:val="00C70871"/>
    <w:rsid w:val="00C70D08"/>
    <w:rsid w:val="00C7249B"/>
    <w:rsid w:val="00C72EBB"/>
    <w:rsid w:val="00C73560"/>
    <w:rsid w:val="00C755AB"/>
    <w:rsid w:val="00C75898"/>
    <w:rsid w:val="00C75A69"/>
    <w:rsid w:val="00C75D12"/>
    <w:rsid w:val="00C765A7"/>
    <w:rsid w:val="00C769FE"/>
    <w:rsid w:val="00C7724C"/>
    <w:rsid w:val="00C77387"/>
    <w:rsid w:val="00C7780F"/>
    <w:rsid w:val="00C80270"/>
    <w:rsid w:val="00C8066E"/>
    <w:rsid w:val="00C808B9"/>
    <w:rsid w:val="00C809CB"/>
    <w:rsid w:val="00C8153F"/>
    <w:rsid w:val="00C81642"/>
    <w:rsid w:val="00C81C72"/>
    <w:rsid w:val="00C81DE3"/>
    <w:rsid w:val="00C82F30"/>
    <w:rsid w:val="00C83446"/>
    <w:rsid w:val="00C83788"/>
    <w:rsid w:val="00C83F40"/>
    <w:rsid w:val="00C84D82"/>
    <w:rsid w:val="00C84FD9"/>
    <w:rsid w:val="00C85389"/>
    <w:rsid w:val="00C85AD5"/>
    <w:rsid w:val="00C8734B"/>
    <w:rsid w:val="00C875A1"/>
    <w:rsid w:val="00C87755"/>
    <w:rsid w:val="00C87A09"/>
    <w:rsid w:val="00C87B28"/>
    <w:rsid w:val="00C90C4A"/>
    <w:rsid w:val="00C90D68"/>
    <w:rsid w:val="00C913EB"/>
    <w:rsid w:val="00C93001"/>
    <w:rsid w:val="00C93382"/>
    <w:rsid w:val="00C93B49"/>
    <w:rsid w:val="00C9411E"/>
    <w:rsid w:val="00C941D0"/>
    <w:rsid w:val="00C947AA"/>
    <w:rsid w:val="00C94881"/>
    <w:rsid w:val="00C94896"/>
    <w:rsid w:val="00C94B2A"/>
    <w:rsid w:val="00C94CEF"/>
    <w:rsid w:val="00C95167"/>
    <w:rsid w:val="00C9517A"/>
    <w:rsid w:val="00C951BB"/>
    <w:rsid w:val="00C9525B"/>
    <w:rsid w:val="00C95DCA"/>
    <w:rsid w:val="00C96550"/>
    <w:rsid w:val="00C9720A"/>
    <w:rsid w:val="00C9732D"/>
    <w:rsid w:val="00C9736F"/>
    <w:rsid w:val="00C97417"/>
    <w:rsid w:val="00C97AD1"/>
    <w:rsid w:val="00C97EA7"/>
    <w:rsid w:val="00CA0043"/>
    <w:rsid w:val="00CA0C7E"/>
    <w:rsid w:val="00CA0C8E"/>
    <w:rsid w:val="00CA0D4F"/>
    <w:rsid w:val="00CA10F9"/>
    <w:rsid w:val="00CA156B"/>
    <w:rsid w:val="00CA1656"/>
    <w:rsid w:val="00CA3067"/>
    <w:rsid w:val="00CA3589"/>
    <w:rsid w:val="00CA35BB"/>
    <w:rsid w:val="00CA37E1"/>
    <w:rsid w:val="00CA3F87"/>
    <w:rsid w:val="00CA40BC"/>
    <w:rsid w:val="00CA48FC"/>
    <w:rsid w:val="00CA4D11"/>
    <w:rsid w:val="00CA5121"/>
    <w:rsid w:val="00CA524D"/>
    <w:rsid w:val="00CA59BF"/>
    <w:rsid w:val="00CA6233"/>
    <w:rsid w:val="00CB0724"/>
    <w:rsid w:val="00CB0C4F"/>
    <w:rsid w:val="00CB1AA2"/>
    <w:rsid w:val="00CB224D"/>
    <w:rsid w:val="00CB2789"/>
    <w:rsid w:val="00CB285D"/>
    <w:rsid w:val="00CB303B"/>
    <w:rsid w:val="00CB33E7"/>
    <w:rsid w:val="00CB36F5"/>
    <w:rsid w:val="00CB3FAC"/>
    <w:rsid w:val="00CB41E1"/>
    <w:rsid w:val="00CB424C"/>
    <w:rsid w:val="00CB440F"/>
    <w:rsid w:val="00CB49ED"/>
    <w:rsid w:val="00CB5258"/>
    <w:rsid w:val="00CB5B8A"/>
    <w:rsid w:val="00CB6647"/>
    <w:rsid w:val="00CB67BF"/>
    <w:rsid w:val="00CB6B03"/>
    <w:rsid w:val="00CB7495"/>
    <w:rsid w:val="00CC0202"/>
    <w:rsid w:val="00CC190C"/>
    <w:rsid w:val="00CC211D"/>
    <w:rsid w:val="00CC2318"/>
    <w:rsid w:val="00CC24D5"/>
    <w:rsid w:val="00CC25E7"/>
    <w:rsid w:val="00CC2DB2"/>
    <w:rsid w:val="00CC36B3"/>
    <w:rsid w:val="00CC37B7"/>
    <w:rsid w:val="00CC3F92"/>
    <w:rsid w:val="00CC4032"/>
    <w:rsid w:val="00CC48C8"/>
    <w:rsid w:val="00CC5387"/>
    <w:rsid w:val="00CC5725"/>
    <w:rsid w:val="00CC5B1E"/>
    <w:rsid w:val="00CC5D2C"/>
    <w:rsid w:val="00CC5F47"/>
    <w:rsid w:val="00CC6B86"/>
    <w:rsid w:val="00CC7130"/>
    <w:rsid w:val="00CC7174"/>
    <w:rsid w:val="00CC741E"/>
    <w:rsid w:val="00CD0740"/>
    <w:rsid w:val="00CD20C5"/>
    <w:rsid w:val="00CD2B1F"/>
    <w:rsid w:val="00CD2FE6"/>
    <w:rsid w:val="00CD3368"/>
    <w:rsid w:val="00CD38EC"/>
    <w:rsid w:val="00CD390B"/>
    <w:rsid w:val="00CD3A6E"/>
    <w:rsid w:val="00CD46EB"/>
    <w:rsid w:val="00CD4BA0"/>
    <w:rsid w:val="00CD59D4"/>
    <w:rsid w:val="00CD5B03"/>
    <w:rsid w:val="00CD611B"/>
    <w:rsid w:val="00CD7B99"/>
    <w:rsid w:val="00CE02CD"/>
    <w:rsid w:val="00CE0A70"/>
    <w:rsid w:val="00CE1191"/>
    <w:rsid w:val="00CE19E3"/>
    <w:rsid w:val="00CE2A6E"/>
    <w:rsid w:val="00CE420C"/>
    <w:rsid w:val="00CE4988"/>
    <w:rsid w:val="00CE5813"/>
    <w:rsid w:val="00CE5B36"/>
    <w:rsid w:val="00CE5B52"/>
    <w:rsid w:val="00CE5F42"/>
    <w:rsid w:val="00CE5FFB"/>
    <w:rsid w:val="00CE6528"/>
    <w:rsid w:val="00CE6C10"/>
    <w:rsid w:val="00CE6FBE"/>
    <w:rsid w:val="00CE6FFD"/>
    <w:rsid w:val="00CE7317"/>
    <w:rsid w:val="00CF0196"/>
    <w:rsid w:val="00CF02F7"/>
    <w:rsid w:val="00CF0599"/>
    <w:rsid w:val="00CF0B58"/>
    <w:rsid w:val="00CF0DB9"/>
    <w:rsid w:val="00CF11C4"/>
    <w:rsid w:val="00CF1A95"/>
    <w:rsid w:val="00CF1DBB"/>
    <w:rsid w:val="00CF1F29"/>
    <w:rsid w:val="00CF24FE"/>
    <w:rsid w:val="00CF264A"/>
    <w:rsid w:val="00CF279F"/>
    <w:rsid w:val="00CF2DF2"/>
    <w:rsid w:val="00CF33AB"/>
    <w:rsid w:val="00CF35CA"/>
    <w:rsid w:val="00CF367B"/>
    <w:rsid w:val="00CF38B0"/>
    <w:rsid w:val="00CF3A88"/>
    <w:rsid w:val="00CF4A0E"/>
    <w:rsid w:val="00CF4F02"/>
    <w:rsid w:val="00CF57FD"/>
    <w:rsid w:val="00CF5A98"/>
    <w:rsid w:val="00CF5B03"/>
    <w:rsid w:val="00CF5CBE"/>
    <w:rsid w:val="00CF6052"/>
    <w:rsid w:val="00CF6803"/>
    <w:rsid w:val="00CF6CA9"/>
    <w:rsid w:val="00CF6ECA"/>
    <w:rsid w:val="00CF7353"/>
    <w:rsid w:val="00CF7A30"/>
    <w:rsid w:val="00CF7E5B"/>
    <w:rsid w:val="00D0124F"/>
    <w:rsid w:val="00D0190A"/>
    <w:rsid w:val="00D01956"/>
    <w:rsid w:val="00D021BC"/>
    <w:rsid w:val="00D02AD9"/>
    <w:rsid w:val="00D02F5C"/>
    <w:rsid w:val="00D03798"/>
    <w:rsid w:val="00D03E64"/>
    <w:rsid w:val="00D03FE4"/>
    <w:rsid w:val="00D04249"/>
    <w:rsid w:val="00D048A0"/>
    <w:rsid w:val="00D05EE5"/>
    <w:rsid w:val="00D061B1"/>
    <w:rsid w:val="00D0654B"/>
    <w:rsid w:val="00D0698D"/>
    <w:rsid w:val="00D06D3E"/>
    <w:rsid w:val="00D07FE5"/>
    <w:rsid w:val="00D10797"/>
    <w:rsid w:val="00D11085"/>
    <w:rsid w:val="00D11A6D"/>
    <w:rsid w:val="00D12544"/>
    <w:rsid w:val="00D13EC0"/>
    <w:rsid w:val="00D143B2"/>
    <w:rsid w:val="00D15EF9"/>
    <w:rsid w:val="00D166FD"/>
    <w:rsid w:val="00D171A6"/>
    <w:rsid w:val="00D174AF"/>
    <w:rsid w:val="00D175C3"/>
    <w:rsid w:val="00D1793B"/>
    <w:rsid w:val="00D2073E"/>
    <w:rsid w:val="00D21E64"/>
    <w:rsid w:val="00D21FCD"/>
    <w:rsid w:val="00D22010"/>
    <w:rsid w:val="00D2201E"/>
    <w:rsid w:val="00D220C5"/>
    <w:rsid w:val="00D22127"/>
    <w:rsid w:val="00D221A0"/>
    <w:rsid w:val="00D223EC"/>
    <w:rsid w:val="00D224F0"/>
    <w:rsid w:val="00D226D4"/>
    <w:rsid w:val="00D22954"/>
    <w:rsid w:val="00D22E25"/>
    <w:rsid w:val="00D22FE5"/>
    <w:rsid w:val="00D23371"/>
    <w:rsid w:val="00D237C3"/>
    <w:rsid w:val="00D23912"/>
    <w:rsid w:val="00D23D8A"/>
    <w:rsid w:val="00D24169"/>
    <w:rsid w:val="00D259B6"/>
    <w:rsid w:val="00D260CF"/>
    <w:rsid w:val="00D266C9"/>
    <w:rsid w:val="00D26801"/>
    <w:rsid w:val="00D269FB"/>
    <w:rsid w:val="00D26B6D"/>
    <w:rsid w:val="00D274EF"/>
    <w:rsid w:val="00D30778"/>
    <w:rsid w:val="00D30C24"/>
    <w:rsid w:val="00D30CED"/>
    <w:rsid w:val="00D31649"/>
    <w:rsid w:val="00D32A43"/>
    <w:rsid w:val="00D32E85"/>
    <w:rsid w:val="00D33497"/>
    <w:rsid w:val="00D334BD"/>
    <w:rsid w:val="00D33BD2"/>
    <w:rsid w:val="00D33C63"/>
    <w:rsid w:val="00D34F69"/>
    <w:rsid w:val="00D3562B"/>
    <w:rsid w:val="00D35D72"/>
    <w:rsid w:val="00D36CD5"/>
    <w:rsid w:val="00D36F05"/>
    <w:rsid w:val="00D37146"/>
    <w:rsid w:val="00D37A6F"/>
    <w:rsid w:val="00D40B11"/>
    <w:rsid w:val="00D40BCE"/>
    <w:rsid w:val="00D4167B"/>
    <w:rsid w:val="00D41745"/>
    <w:rsid w:val="00D41D46"/>
    <w:rsid w:val="00D42756"/>
    <w:rsid w:val="00D4284F"/>
    <w:rsid w:val="00D439AF"/>
    <w:rsid w:val="00D441DF"/>
    <w:rsid w:val="00D44441"/>
    <w:rsid w:val="00D4444C"/>
    <w:rsid w:val="00D4494D"/>
    <w:rsid w:val="00D452D7"/>
    <w:rsid w:val="00D45453"/>
    <w:rsid w:val="00D45454"/>
    <w:rsid w:val="00D456D5"/>
    <w:rsid w:val="00D45980"/>
    <w:rsid w:val="00D460F3"/>
    <w:rsid w:val="00D462A7"/>
    <w:rsid w:val="00D465CD"/>
    <w:rsid w:val="00D46A80"/>
    <w:rsid w:val="00D4797D"/>
    <w:rsid w:val="00D5010B"/>
    <w:rsid w:val="00D502EE"/>
    <w:rsid w:val="00D503BD"/>
    <w:rsid w:val="00D50879"/>
    <w:rsid w:val="00D50AE1"/>
    <w:rsid w:val="00D5184F"/>
    <w:rsid w:val="00D5199A"/>
    <w:rsid w:val="00D52ACB"/>
    <w:rsid w:val="00D52F4A"/>
    <w:rsid w:val="00D52F60"/>
    <w:rsid w:val="00D5476C"/>
    <w:rsid w:val="00D55D92"/>
    <w:rsid w:val="00D56491"/>
    <w:rsid w:val="00D56A22"/>
    <w:rsid w:val="00D56AF2"/>
    <w:rsid w:val="00D57D97"/>
    <w:rsid w:val="00D60133"/>
    <w:rsid w:val="00D60996"/>
    <w:rsid w:val="00D61418"/>
    <w:rsid w:val="00D61EC9"/>
    <w:rsid w:val="00D627BC"/>
    <w:rsid w:val="00D62A1C"/>
    <w:rsid w:val="00D62B53"/>
    <w:rsid w:val="00D635A6"/>
    <w:rsid w:val="00D636AB"/>
    <w:rsid w:val="00D63A4E"/>
    <w:rsid w:val="00D63CD9"/>
    <w:rsid w:val="00D63F90"/>
    <w:rsid w:val="00D64AB8"/>
    <w:rsid w:val="00D64E53"/>
    <w:rsid w:val="00D65388"/>
    <w:rsid w:val="00D653EF"/>
    <w:rsid w:val="00D65663"/>
    <w:rsid w:val="00D66586"/>
    <w:rsid w:val="00D667C4"/>
    <w:rsid w:val="00D67499"/>
    <w:rsid w:val="00D6759C"/>
    <w:rsid w:val="00D67F3B"/>
    <w:rsid w:val="00D701AD"/>
    <w:rsid w:val="00D704D0"/>
    <w:rsid w:val="00D70AAD"/>
    <w:rsid w:val="00D71140"/>
    <w:rsid w:val="00D71CF3"/>
    <w:rsid w:val="00D71E9E"/>
    <w:rsid w:val="00D747EC"/>
    <w:rsid w:val="00D74915"/>
    <w:rsid w:val="00D74D85"/>
    <w:rsid w:val="00D74EF6"/>
    <w:rsid w:val="00D75090"/>
    <w:rsid w:val="00D7548C"/>
    <w:rsid w:val="00D75DA3"/>
    <w:rsid w:val="00D76D4E"/>
    <w:rsid w:val="00D77154"/>
    <w:rsid w:val="00D8046C"/>
    <w:rsid w:val="00D81676"/>
    <w:rsid w:val="00D82932"/>
    <w:rsid w:val="00D83B7B"/>
    <w:rsid w:val="00D847EC"/>
    <w:rsid w:val="00D855C3"/>
    <w:rsid w:val="00D8639A"/>
    <w:rsid w:val="00D87C03"/>
    <w:rsid w:val="00D87ED2"/>
    <w:rsid w:val="00D9000B"/>
    <w:rsid w:val="00D90409"/>
    <w:rsid w:val="00D9062C"/>
    <w:rsid w:val="00D90932"/>
    <w:rsid w:val="00D90F93"/>
    <w:rsid w:val="00D9118C"/>
    <w:rsid w:val="00D916B1"/>
    <w:rsid w:val="00D91C0C"/>
    <w:rsid w:val="00D92851"/>
    <w:rsid w:val="00D92910"/>
    <w:rsid w:val="00D9318F"/>
    <w:rsid w:val="00D93357"/>
    <w:rsid w:val="00D93957"/>
    <w:rsid w:val="00D943BB"/>
    <w:rsid w:val="00D94A39"/>
    <w:rsid w:val="00D94FC9"/>
    <w:rsid w:val="00D95476"/>
    <w:rsid w:val="00D95799"/>
    <w:rsid w:val="00D963BA"/>
    <w:rsid w:val="00D969F6"/>
    <w:rsid w:val="00D96CDD"/>
    <w:rsid w:val="00D96E9C"/>
    <w:rsid w:val="00D971EC"/>
    <w:rsid w:val="00D972F2"/>
    <w:rsid w:val="00D973F7"/>
    <w:rsid w:val="00D974E0"/>
    <w:rsid w:val="00D9796E"/>
    <w:rsid w:val="00D97AD9"/>
    <w:rsid w:val="00DA0522"/>
    <w:rsid w:val="00DA078C"/>
    <w:rsid w:val="00DA0936"/>
    <w:rsid w:val="00DA0A0B"/>
    <w:rsid w:val="00DA0B2B"/>
    <w:rsid w:val="00DA0BE7"/>
    <w:rsid w:val="00DA18D6"/>
    <w:rsid w:val="00DA1B66"/>
    <w:rsid w:val="00DA1C36"/>
    <w:rsid w:val="00DA2315"/>
    <w:rsid w:val="00DA2BB6"/>
    <w:rsid w:val="00DA2DB1"/>
    <w:rsid w:val="00DA323E"/>
    <w:rsid w:val="00DA3B83"/>
    <w:rsid w:val="00DA3D39"/>
    <w:rsid w:val="00DA4464"/>
    <w:rsid w:val="00DA4D09"/>
    <w:rsid w:val="00DA77A9"/>
    <w:rsid w:val="00DA7D26"/>
    <w:rsid w:val="00DB06FF"/>
    <w:rsid w:val="00DB0F52"/>
    <w:rsid w:val="00DB1120"/>
    <w:rsid w:val="00DB1898"/>
    <w:rsid w:val="00DB1B94"/>
    <w:rsid w:val="00DB1E40"/>
    <w:rsid w:val="00DB1FE9"/>
    <w:rsid w:val="00DB245A"/>
    <w:rsid w:val="00DB26A7"/>
    <w:rsid w:val="00DB285D"/>
    <w:rsid w:val="00DB2DDA"/>
    <w:rsid w:val="00DB3885"/>
    <w:rsid w:val="00DB39A9"/>
    <w:rsid w:val="00DB3BC7"/>
    <w:rsid w:val="00DB430D"/>
    <w:rsid w:val="00DB498C"/>
    <w:rsid w:val="00DB4B25"/>
    <w:rsid w:val="00DB4B9F"/>
    <w:rsid w:val="00DB51B7"/>
    <w:rsid w:val="00DB5237"/>
    <w:rsid w:val="00DB5839"/>
    <w:rsid w:val="00DB5D25"/>
    <w:rsid w:val="00DB5FD4"/>
    <w:rsid w:val="00DB62D2"/>
    <w:rsid w:val="00DB6504"/>
    <w:rsid w:val="00DB70A4"/>
    <w:rsid w:val="00DB7181"/>
    <w:rsid w:val="00DC028C"/>
    <w:rsid w:val="00DC07C2"/>
    <w:rsid w:val="00DC1908"/>
    <w:rsid w:val="00DC28B9"/>
    <w:rsid w:val="00DC28F0"/>
    <w:rsid w:val="00DC367C"/>
    <w:rsid w:val="00DC36C3"/>
    <w:rsid w:val="00DC479A"/>
    <w:rsid w:val="00DC48BA"/>
    <w:rsid w:val="00DC4A63"/>
    <w:rsid w:val="00DC4C54"/>
    <w:rsid w:val="00DC5126"/>
    <w:rsid w:val="00DC5887"/>
    <w:rsid w:val="00DC6591"/>
    <w:rsid w:val="00DC667F"/>
    <w:rsid w:val="00DC7376"/>
    <w:rsid w:val="00DC7572"/>
    <w:rsid w:val="00DC77D7"/>
    <w:rsid w:val="00DC7CC8"/>
    <w:rsid w:val="00DD077C"/>
    <w:rsid w:val="00DD084C"/>
    <w:rsid w:val="00DD093B"/>
    <w:rsid w:val="00DD0C3B"/>
    <w:rsid w:val="00DD14C2"/>
    <w:rsid w:val="00DD157A"/>
    <w:rsid w:val="00DD1A1D"/>
    <w:rsid w:val="00DD1B91"/>
    <w:rsid w:val="00DD1F1E"/>
    <w:rsid w:val="00DD1F65"/>
    <w:rsid w:val="00DD24E4"/>
    <w:rsid w:val="00DD39D7"/>
    <w:rsid w:val="00DD44D9"/>
    <w:rsid w:val="00DD454D"/>
    <w:rsid w:val="00DD49C1"/>
    <w:rsid w:val="00DD4A84"/>
    <w:rsid w:val="00DD5610"/>
    <w:rsid w:val="00DD59AC"/>
    <w:rsid w:val="00DD5C2C"/>
    <w:rsid w:val="00DD5D3C"/>
    <w:rsid w:val="00DD6075"/>
    <w:rsid w:val="00DD6D7B"/>
    <w:rsid w:val="00DD6DBA"/>
    <w:rsid w:val="00DD6F79"/>
    <w:rsid w:val="00DD758A"/>
    <w:rsid w:val="00DD7881"/>
    <w:rsid w:val="00DD7FDB"/>
    <w:rsid w:val="00DE04EA"/>
    <w:rsid w:val="00DE0D72"/>
    <w:rsid w:val="00DE0F6F"/>
    <w:rsid w:val="00DE16F2"/>
    <w:rsid w:val="00DE3A9A"/>
    <w:rsid w:val="00DE4F6E"/>
    <w:rsid w:val="00DE53F9"/>
    <w:rsid w:val="00DE5762"/>
    <w:rsid w:val="00DE5978"/>
    <w:rsid w:val="00DE5CA0"/>
    <w:rsid w:val="00DE65BA"/>
    <w:rsid w:val="00DE67C7"/>
    <w:rsid w:val="00DE796A"/>
    <w:rsid w:val="00DE7B96"/>
    <w:rsid w:val="00DF13E2"/>
    <w:rsid w:val="00DF24B4"/>
    <w:rsid w:val="00DF27B4"/>
    <w:rsid w:val="00DF27B5"/>
    <w:rsid w:val="00DF3958"/>
    <w:rsid w:val="00DF3DEE"/>
    <w:rsid w:val="00DF3FBE"/>
    <w:rsid w:val="00DF433E"/>
    <w:rsid w:val="00DF4972"/>
    <w:rsid w:val="00DF4CBF"/>
    <w:rsid w:val="00DF51D4"/>
    <w:rsid w:val="00DF5972"/>
    <w:rsid w:val="00DF5ACC"/>
    <w:rsid w:val="00DF5E94"/>
    <w:rsid w:val="00DF64D9"/>
    <w:rsid w:val="00DF6639"/>
    <w:rsid w:val="00DF6D75"/>
    <w:rsid w:val="00DF6DFB"/>
    <w:rsid w:val="00DF7F30"/>
    <w:rsid w:val="00E00B55"/>
    <w:rsid w:val="00E00BDA"/>
    <w:rsid w:val="00E019EE"/>
    <w:rsid w:val="00E01D1E"/>
    <w:rsid w:val="00E0203E"/>
    <w:rsid w:val="00E02195"/>
    <w:rsid w:val="00E02312"/>
    <w:rsid w:val="00E033A2"/>
    <w:rsid w:val="00E036C3"/>
    <w:rsid w:val="00E03B81"/>
    <w:rsid w:val="00E0431F"/>
    <w:rsid w:val="00E0437D"/>
    <w:rsid w:val="00E04592"/>
    <w:rsid w:val="00E04625"/>
    <w:rsid w:val="00E04FE8"/>
    <w:rsid w:val="00E052C0"/>
    <w:rsid w:val="00E05493"/>
    <w:rsid w:val="00E059B0"/>
    <w:rsid w:val="00E05FEA"/>
    <w:rsid w:val="00E060B3"/>
    <w:rsid w:val="00E0662A"/>
    <w:rsid w:val="00E072A4"/>
    <w:rsid w:val="00E078C9"/>
    <w:rsid w:val="00E07D6F"/>
    <w:rsid w:val="00E10546"/>
    <w:rsid w:val="00E10563"/>
    <w:rsid w:val="00E106BB"/>
    <w:rsid w:val="00E10BC8"/>
    <w:rsid w:val="00E116F3"/>
    <w:rsid w:val="00E11ACD"/>
    <w:rsid w:val="00E11FA5"/>
    <w:rsid w:val="00E12989"/>
    <w:rsid w:val="00E12B5E"/>
    <w:rsid w:val="00E13284"/>
    <w:rsid w:val="00E13826"/>
    <w:rsid w:val="00E13865"/>
    <w:rsid w:val="00E13ACB"/>
    <w:rsid w:val="00E147AF"/>
    <w:rsid w:val="00E15750"/>
    <w:rsid w:val="00E15B8F"/>
    <w:rsid w:val="00E161CA"/>
    <w:rsid w:val="00E1678B"/>
    <w:rsid w:val="00E173E6"/>
    <w:rsid w:val="00E2021F"/>
    <w:rsid w:val="00E20799"/>
    <w:rsid w:val="00E20E16"/>
    <w:rsid w:val="00E2121D"/>
    <w:rsid w:val="00E213F1"/>
    <w:rsid w:val="00E214B3"/>
    <w:rsid w:val="00E21B39"/>
    <w:rsid w:val="00E21DE5"/>
    <w:rsid w:val="00E21ED7"/>
    <w:rsid w:val="00E2219A"/>
    <w:rsid w:val="00E2243A"/>
    <w:rsid w:val="00E240C2"/>
    <w:rsid w:val="00E246BD"/>
    <w:rsid w:val="00E2470E"/>
    <w:rsid w:val="00E248DA"/>
    <w:rsid w:val="00E25A28"/>
    <w:rsid w:val="00E25C91"/>
    <w:rsid w:val="00E2610D"/>
    <w:rsid w:val="00E26200"/>
    <w:rsid w:val="00E26220"/>
    <w:rsid w:val="00E266B7"/>
    <w:rsid w:val="00E26DC3"/>
    <w:rsid w:val="00E26FD4"/>
    <w:rsid w:val="00E2790D"/>
    <w:rsid w:val="00E27BC5"/>
    <w:rsid w:val="00E302E5"/>
    <w:rsid w:val="00E30419"/>
    <w:rsid w:val="00E319CD"/>
    <w:rsid w:val="00E31F18"/>
    <w:rsid w:val="00E320E3"/>
    <w:rsid w:val="00E32144"/>
    <w:rsid w:val="00E32220"/>
    <w:rsid w:val="00E3258F"/>
    <w:rsid w:val="00E33147"/>
    <w:rsid w:val="00E33478"/>
    <w:rsid w:val="00E33808"/>
    <w:rsid w:val="00E339DC"/>
    <w:rsid w:val="00E3473A"/>
    <w:rsid w:val="00E3703E"/>
    <w:rsid w:val="00E378D9"/>
    <w:rsid w:val="00E37FE2"/>
    <w:rsid w:val="00E406D8"/>
    <w:rsid w:val="00E41889"/>
    <w:rsid w:val="00E41E52"/>
    <w:rsid w:val="00E42198"/>
    <w:rsid w:val="00E429B3"/>
    <w:rsid w:val="00E42AC4"/>
    <w:rsid w:val="00E43719"/>
    <w:rsid w:val="00E444E6"/>
    <w:rsid w:val="00E44647"/>
    <w:rsid w:val="00E4479E"/>
    <w:rsid w:val="00E45539"/>
    <w:rsid w:val="00E459B3"/>
    <w:rsid w:val="00E46107"/>
    <w:rsid w:val="00E463EA"/>
    <w:rsid w:val="00E46B82"/>
    <w:rsid w:val="00E471D7"/>
    <w:rsid w:val="00E4733B"/>
    <w:rsid w:val="00E47773"/>
    <w:rsid w:val="00E478EC"/>
    <w:rsid w:val="00E47B65"/>
    <w:rsid w:val="00E503B5"/>
    <w:rsid w:val="00E5047E"/>
    <w:rsid w:val="00E50AD5"/>
    <w:rsid w:val="00E50B4F"/>
    <w:rsid w:val="00E50CF8"/>
    <w:rsid w:val="00E50F31"/>
    <w:rsid w:val="00E51126"/>
    <w:rsid w:val="00E518CD"/>
    <w:rsid w:val="00E52121"/>
    <w:rsid w:val="00E52333"/>
    <w:rsid w:val="00E528B7"/>
    <w:rsid w:val="00E52A59"/>
    <w:rsid w:val="00E53459"/>
    <w:rsid w:val="00E53B0A"/>
    <w:rsid w:val="00E5495D"/>
    <w:rsid w:val="00E55102"/>
    <w:rsid w:val="00E552AE"/>
    <w:rsid w:val="00E55776"/>
    <w:rsid w:val="00E55935"/>
    <w:rsid w:val="00E571B3"/>
    <w:rsid w:val="00E57320"/>
    <w:rsid w:val="00E573AB"/>
    <w:rsid w:val="00E57612"/>
    <w:rsid w:val="00E601C1"/>
    <w:rsid w:val="00E60903"/>
    <w:rsid w:val="00E609C5"/>
    <w:rsid w:val="00E61C7E"/>
    <w:rsid w:val="00E62872"/>
    <w:rsid w:val="00E64605"/>
    <w:rsid w:val="00E65359"/>
    <w:rsid w:val="00E65E8C"/>
    <w:rsid w:val="00E66ED6"/>
    <w:rsid w:val="00E672A0"/>
    <w:rsid w:val="00E673B9"/>
    <w:rsid w:val="00E676F0"/>
    <w:rsid w:val="00E70156"/>
    <w:rsid w:val="00E702A1"/>
    <w:rsid w:val="00E702EE"/>
    <w:rsid w:val="00E703AA"/>
    <w:rsid w:val="00E70860"/>
    <w:rsid w:val="00E70DA2"/>
    <w:rsid w:val="00E710D0"/>
    <w:rsid w:val="00E71B13"/>
    <w:rsid w:val="00E72498"/>
    <w:rsid w:val="00E72BEB"/>
    <w:rsid w:val="00E73254"/>
    <w:rsid w:val="00E7488F"/>
    <w:rsid w:val="00E74E8C"/>
    <w:rsid w:val="00E74EC8"/>
    <w:rsid w:val="00E7505E"/>
    <w:rsid w:val="00E752B8"/>
    <w:rsid w:val="00E7565D"/>
    <w:rsid w:val="00E757AE"/>
    <w:rsid w:val="00E764AD"/>
    <w:rsid w:val="00E769B9"/>
    <w:rsid w:val="00E770F0"/>
    <w:rsid w:val="00E77860"/>
    <w:rsid w:val="00E80878"/>
    <w:rsid w:val="00E80DD7"/>
    <w:rsid w:val="00E80F96"/>
    <w:rsid w:val="00E8140C"/>
    <w:rsid w:val="00E8172F"/>
    <w:rsid w:val="00E81E91"/>
    <w:rsid w:val="00E82721"/>
    <w:rsid w:val="00E82AA8"/>
    <w:rsid w:val="00E82C47"/>
    <w:rsid w:val="00E83DFA"/>
    <w:rsid w:val="00E84915"/>
    <w:rsid w:val="00E85953"/>
    <w:rsid w:val="00E85A9C"/>
    <w:rsid w:val="00E85B21"/>
    <w:rsid w:val="00E85D72"/>
    <w:rsid w:val="00E86759"/>
    <w:rsid w:val="00E87C18"/>
    <w:rsid w:val="00E87C30"/>
    <w:rsid w:val="00E87FB5"/>
    <w:rsid w:val="00E903A4"/>
    <w:rsid w:val="00E90C9C"/>
    <w:rsid w:val="00E91A55"/>
    <w:rsid w:val="00E923EC"/>
    <w:rsid w:val="00E92B6A"/>
    <w:rsid w:val="00E9327A"/>
    <w:rsid w:val="00E939B4"/>
    <w:rsid w:val="00E93BC5"/>
    <w:rsid w:val="00E93D9F"/>
    <w:rsid w:val="00E9421A"/>
    <w:rsid w:val="00E95223"/>
    <w:rsid w:val="00E95A89"/>
    <w:rsid w:val="00E95CD5"/>
    <w:rsid w:val="00E968F2"/>
    <w:rsid w:val="00E96CBC"/>
    <w:rsid w:val="00E96EF4"/>
    <w:rsid w:val="00E974E4"/>
    <w:rsid w:val="00E9765F"/>
    <w:rsid w:val="00EA03AF"/>
    <w:rsid w:val="00EA040D"/>
    <w:rsid w:val="00EA0ABB"/>
    <w:rsid w:val="00EA11A9"/>
    <w:rsid w:val="00EA1570"/>
    <w:rsid w:val="00EA1FEB"/>
    <w:rsid w:val="00EA23CD"/>
    <w:rsid w:val="00EA313E"/>
    <w:rsid w:val="00EA321E"/>
    <w:rsid w:val="00EA380D"/>
    <w:rsid w:val="00EA3866"/>
    <w:rsid w:val="00EA3C7A"/>
    <w:rsid w:val="00EA431D"/>
    <w:rsid w:val="00EA4868"/>
    <w:rsid w:val="00EA4B63"/>
    <w:rsid w:val="00EA5955"/>
    <w:rsid w:val="00EA5E87"/>
    <w:rsid w:val="00EA61DF"/>
    <w:rsid w:val="00EA63FF"/>
    <w:rsid w:val="00EA65EE"/>
    <w:rsid w:val="00EA6693"/>
    <w:rsid w:val="00EA6B0B"/>
    <w:rsid w:val="00EA739F"/>
    <w:rsid w:val="00EB0C44"/>
    <w:rsid w:val="00EB13F1"/>
    <w:rsid w:val="00EB3B95"/>
    <w:rsid w:val="00EB3E43"/>
    <w:rsid w:val="00EB3E69"/>
    <w:rsid w:val="00EB49B3"/>
    <w:rsid w:val="00EB515A"/>
    <w:rsid w:val="00EB5944"/>
    <w:rsid w:val="00EB5E28"/>
    <w:rsid w:val="00EB5FC7"/>
    <w:rsid w:val="00EB66D6"/>
    <w:rsid w:val="00EB66DB"/>
    <w:rsid w:val="00EB7109"/>
    <w:rsid w:val="00EC0B97"/>
    <w:rsid w:val="00EC0D75"/>
    <w:rsid w:val="00EC1041"/>
    <w:rsid w:val="00EC1415"/>
    <w:rsid w:val="00EC14E4"/>
    <w:rsid w:val="00EC2ACA"/>
    <w:rsid w:val="00EC2D04"/>
    <w:rsid w:val="00EC30D8"/>
    <w:rsid w:val="00EC3CA1"/>
    <w:rsid w:val="00EC4F10"/>
    <w:rsid w:val="00EC5740"/>
    <w:rsid w:val="00EC5A13"/>
    <w:rsid w:val="00EC5F89"/>
    <w:rsid w:val="00EC62C9"/>
    <w:rsid w:val="00EC63FD"/>
    <w:rsid w:val="00EC64F5"/>
    <w:rsid w:val="00EC6948"/>
    <w:rsid w:val="00EC7064"/>
    <w:rsid w:val="00EC7359"/>
    <w:rsid w:val="00EC785F"/>
    <w:rsid w:val="00EC788F"/>
    <w:rsid w:val="00EC7D21"/>
    <w:rsid w:val="00EC7E3A"/>
    <w:rsid w:val="00ED0C4A"/>
    <w:rsid w:val="00ED221B"/>
    <w:rsid w:val="00ED25EE"/>
    <w:rsid w:val="00ED2A61"/>
    <w:rsid w:val="00ED2F32"/>
    <w:rsid w:val="00ED3FE1"/>
    <w:rsid w:val="00ED419E"/>
    <w:rsid w:val="00ED4248"/>
    <w:rsid w:val="00ED4C84"/>
    <w:rsid w:val="00ED4D69"/>
    <w:rsid w:val="00ED51D3"/>
    <w:rsid w:val="00ED5399"/>
    <w:rsid w:val="00ED638C"/>
    <w:rsid w:val="00ED666C"/>
    <w:rsid w:val="00ED6CC8"/>
    <w:rsid w:val="00ED6EBF"/>
    <w:rsid w:val="00ED7359"/>
    <w:rsid w:val="00ED763B"/>
    <w:rsid w:val="00ED7668"/>
    <w:rsid w:val="00EE0011"/>
    <w:rsid w:val="00EE0194"/>
    <w:rsid w:val="00EE0852"/>
    <w:rsid w:val="00EE093D"/>
    <w:rsid w:val="00EE104F"/>
    <w:rsid w:val="00EE223B"/>
    <w:rsid w:val="00EE327E"/>
    <w:rsid w:val="00EE3B5A"/>
    <w:rsid w:val="00EE5075"/>
    <w:rsid w:val="00EE66E2"/>
    <w:rsid w:val="00EE77DA"/>
    <w:rsid w:val="00EF0A58"/>
    <w:rsid w:val="00EF1BDB"/>
    <w:rsid w:val="00EF2F9F"/>
    <w:rsid w:val="00EF346E"/>
    <w:rsid w:val="00EF3650"/>
    <w:rsid w:val="00EF42D8"/>
    <w:rsid w:val="00EF4EFE"/>
    <w:rsid w:val="00EF5117"/>
    <w:rsid w:val="00EF59CA"/>
    <w:rsid w:val="00EF5A9C"/>
    <w:rsid w:val="00EF649F"/>
    <w:rsid w:val="00EF6D09"/>
    <w:rsid w:val="00EF7585"/>
    <w:rsid w:val="00EF7CEB"/>
    <w:rsid w:val="00F009BF"/>
    <w:rsid w:val="00F00B8B"/>
    <w:rsid w:val="00F01320"/>
    <w:rsid w:val="00F01E80"/>
    <w:rsid w:val="00F027DF"/>
    <w:rsid w:val="00F02BF5"/>
    <w:rsid w:val="00F030F8"/>
    <w:rsid w:val="00F031BE"/>
    <w:rsid w:val="00F034EA"/>
    <w:rsid w:val="00F0364B"/>
    <w:rsid w:val="00F04065"/>
    <w:rsid w:val="00F052FC"/>
    <w:rsid w:val="00F05AB0"/>
    <w:rsid w:val="00F05B91"/>
    <w:rsid w:val="00F05D2E"/>
    <w:rsid w:val="00F067C8"/>
    <w:rsid w:val="00F06F01"/>
    <w:rsid w:val="00F07078"/>
    <w:rsid w:val="00F075C4"/>
    <w:rsid w:val="00F10064"/>
    <w:rsid w:val="00F1016F"/>
    <w:rsid w:val="00F11DD3"/>
    <w:rsid w:val="00F120CD"/>
    <w:rsid w:val="00F12646"/>
    <w:rsid w:val="00F12890"/>
    <w:rsid w:val="00F12B02"/>
    <w:rsid w:val="00F12F9D"/>
    <w:rsid w:val="00F12FF6"/>
    <w:rsid w:val="00F14545"/>
    <w:rsid w:val="00F1464E"/>
    <w:rsid w:val="00F14B84"/>
    <w:rsid w:val="00F15289"/>
    <w:rsid w:val="00F15823"/>
    <w:rsid w:val="00F15C7E"/>
    <w:rsid w:val="00F15CFA"/>
    <w:rsid w:val="00F15D58"/>
    <w:rsid w:val="00F1612A"/>
    <w:rsid w:val="00F1644E"/>
    <w:rsid w:val="00F16628"/>
    <w:rsid w:val="00F16957"/>
    <w:rsid w:val="00F16C0F"/>
    <w:rsid w:val="00F16C17"/>
    <w:rsid w:val="00F16DFE"/>
    <w:rsid w:val="00F16ECF"/>
    <w:rsid w:val="00F1749F"/>
    <w:rsid w:val="00F17A62"/>
    <w:rsid w:val="00F17FF5"/>
    <w:rsid w:val="00F20059"/>
    <w:rsid w:val="00F2048E"/>
    <w:rsid w:val="00F20AE8"/>
    <w:rsid w:val="00F20AEA"/>
    <w:rsid w:val="00F20CB6"/>
    <w:rsid w:val="00F20D63"/>
    <w:rsid w:val="00F213E1"/>
    <w:rsid w:val="00F2181D"/>
    <w:rsid w:val="00F21833"/>
    <w:rsid w:val="00F21C9F"/>
    <w:rsid w:val="00F22622"/>
    <w:rsid w:val="00F22C04"/>
    <w:rsid w:val="00F22CF7"/>
    <w:rsid w:val="00F238FA"/>
    <w:rsid w:val="00F24322"/>
    <w:rsid w:val="00F24BC3"/>
    <w:rsid w:val="00F24C43"/>
    <w:rsid w:val="00F24F2D"/>
    <w:rsid w:val="00F2521D"/>
    <w:rsid w:val="00F26835"/>
    <w:rsid w:val="00F270FB"/>
    <w:rsid w:val="00F27677"/>
    <w:rsid w:val="00F278B2"/>
    <w:rsid w:val="00F27B94"/>
    <w:rsid w:val="00F30443"/>
    <w:rsid w:val="00F304D9"/>
    <w:rsid w:val="00F3138A"/>
    <w:rsid w:val="00F3183B"/>
    <w:rsid w:val="00F31C1F"/>
    <w:rsid w:val="00F31EB8"/>
    <w:rsid w:val="00F323C9"/>
    <w:rsid w:val="00F3277D"/>
    <w:rsid w:val="00F32FBF"/>
    <w:rsid w:val="00F33343"/>
    <w:rsid w:val="00F34FA6"/>
    <w:rsid w:val="00F3517A"/>
    <w:rsid w:val="00F35494"/>
    <w:rsid w:val="00F35ACF"/>
    <w:rsid w:val="00F35B8F"/>
    <w:rsid w:val="00F36654"/>
    <w:rsid w:val="00F3693D"/>
    <w:rsid w:val="00F37529"/>
    <w:rsid w:val="00F37F7D"/>
    <w:rsid w:val="00F40411"/>
    <w:rsid w:val="00F41770"/>
    <w:rsid w:val="00F41893"/>
    <w:rsid w:val="00F42A30"/>
    <w:rsid w:val="00F442F8"/>
    <w:rsid w:val="00F44338"/>
    <w:rsid w:val="00F443EC"/>
    <w:rsid w:val="00F44482"/>
    <w:rsid w:val="00F4485C"/>
    <w:rsid w:val="00F4496A"/>
    <w:rsid w:val="00F45BF8"/>
    <w:rsid w:val="00F45BFA"/>
    <w:rsid w:val="00F4670E"/>
    <w:rsid w:val="00F47039"/>
    <w:rsid w:val="00F47CD7"/>
    <w:rsid w:val="00F502E4"/>
    <w:rsid w:val="00F506EA"/>
    <w:rsid w:val="00F5110B"/>
    <w:rsid w:val="00F51A94"/>
    <w:rsid w:val="00F528F0"/>
    <w:rsid w:val="00F52C3A"/>
    <w:rsid w:val="00F550B4"/>
    <w:rsid w:val="00F55576"/>
    <w:rsid w:val="00F55D46"/>
    <w:rsid w:val="00F56557"/>
    <w:rsid w:val="00F56917"/>
    <w:rsid w:val="00F56D11"/>
    <w:rsid w:val="00F571EA"/>
    <w:rsid w:val="00F5740A"/>
    <w:rsid w:val="00F574C7"/>
    <w:rsid w:val="00F57580"/>
    <w:rsid w:val="00F57852"/>
    <w:rsid w:val="00F609EA"/>
    <w:rsid w:val="00F60F1C"/>
    <w:rsid w:val="00F610D0"/>
    <w:rsid w:val="00F6253C"/>
    <w:rsid w:val="00F62F37"/>
    <w:rsid w:val="00F638E3"/>
    <w:rsid w:val="00F63AB1"/>
    <w:rsid w:val="00F63CDA"/>
    <w:rsid w:val="00F63F08"/>
    <w:rsid w:val="00F643BE"/>
    <w:rsid w:val="00F64B82"/>
    <w:rsid w:val="00F65AB2"/>
    <w:rsid w:val="00F65CCF"/>
    <w:rsid w:val="00F65F02"/>
    <w:rsid w:val="00F66B48"/>
    <w:rsid w:val="00F66CDD"/>
    <w:rsid w:val="00F66FF0"/>
    <w:rsid w:val="00F7079E"/>
    <w:rsid w:val="00F712A5"/>
    <w:rsid w:val="00F712E1"/>
    <w:rsid w:val="00F716EC"/>
    <w:rsid w:val="00F718EB"/>
    <w:rsid w:val="00F71C46"/>
    <w:rsid w:val="00F72719"/>
    <w:rsid w:val="00F728B5"/>
    <w:rsid w:val="00F728ED"/>
    <w:rsid w:val="00F72910"/>
    <w:rsid w:val="00F72D51"/>
    <w:rsid w:val="00F73378"/>
    <w:rsid w:val="00F74091"/>
    <w:rsid w:val="00F74171"/>
    <w:rsid w:val="00F745BD"/>
    <w:rsid w:val="00F74AEE"/>
    <w:rsid w:val="00F757C5"/>
    <w:rsid w:val="00F76152"/>
    <w:rsid w:val="00F76577"/>
    <w:rsid w:val="00F779EF"/>
    <w:rsid w:val="00F77A6D"/>
    <w:rsid w:val="00F800F5"/>
    <w:rsid w:val="00F80158"/>
    <w:rsid w:val="00F80195"/>
    <w:rsid w:val="00F804C4"/>
    <w:rsid w:val="00F822F9"/>
    <w:rsid w:val="00F82FED"/>
    <w:rsid w:val="00F8397E"/>
    <w:rsid w:val="00F83C22"/>
    <w:rsid w:val="00F85933"/>
    <w:rsid w:val="00F85DDF"/>
    <w:rsid w:val="00F86115"/>
    <w:rsid w:val="00F8683E"/>
    <w:rsid w:val="00F86BBD"/>
    <w:rsid w:val="00F86ED2"/>
    <w:rsid w:val="00F87137"/>
    <w:rsid w:val="00F87D09"/>
    <w:rsid w:val="00F90A22"/>
    <w:rsid w:val="00F90F2E"/>
    <w:rsid w:val="00F90F79"/>
    <w:rsid w:val="00F91FD3"/>
    <w:rsid w:val="00F921B1"/>
    <w:rsid w:val="00F93D3A"/>
    <w:rsid w:val="00F94020"/>
    <w:rsid w:val="00F9460C"/>
    <w:rsid w:val="00F95B8C"/>
    <w:rsid w:val="00F95F70"/>
    <w:rsid w:val="00F95FE2"/>
    <w:rsid w:val="00F9607A"/>
    <w:rsid w:val="00F962FD"/>
    <w:rsid w:val="00F9672A"/>
    <w:rsid w:val="00F96744"/>
    <w:rsid w:val="00F9745D"/>
    <w:rsid w:val="00FA032A"/>
    <w:rsid w:val="00FA050B"/>
    <w:rsid w:val="00FA11C4"/>
    <w:rsid w:val="00FA1CCF"/>
    <w:rsid w:val="00FA25D0"/>
    <w:rsid w:val="00FA29F4"/>
    <w:rsid w:val="00FA29F8"/>
    <w:rsid w:val="00FA319A"/>
    <w:rsid w:val="00FA322F"/>
    <w:rsid w:val="00FA32C4"/>
    <w:rsid w:val="00FA3633"/>
    <w:rsid w:val="00FA401D"/>
    <w:rsid w:val="00FA428D"/>
    <w:rsid w:val="00FA5ECE"/>
    <w:rsid w:val="00FA62FE"/>
    <w:rsid w:val="00FA6FEF"/>
    <w:rsid w:val="00FA7901"/>
    <w:rsid w:val="00FA7BD9"/>
    <w:rsid w:val="00FB05F9"/>
    <w:rsid w:val="00FB07B4"/>
    <w:rsid w:val="00FB12B6"/>
    <w:rsid w:val="00FB13C0"/>
    <w:rsid w:val="00FB1862"/>
    <w:rsid w:val="00FB18CF"/>
    <w:rsid w:val="00FB2486"/>
    <w:rsid w:val="00FB294B"/>
    <w:rsid w:val="00FB2B90"/>
    <w:rsid w:val="00FB3BAA"/>
    <w:rsid w:val="00FB3CBB"/>
    <w:rsid w:val="00FB43EA"/>
    <w:rsid w:val="00FB5884"/>
    <w:rsid w:val="00FB5906"/>
    <w:rsid w:val="00FB5E1A"/>
    <w:rsid w:val="00FB610F"/>
    <w:rsid w:val="00FB6730"/>
    <w:rsid w:val="00FB67BF"/>
    <w:rsid w:val="00FB69BB"/>
    <w:rsid w:val="00FB78AA"/>
    <w:rsid w:val="00FB7E7A"/>
    <w:rsid w:val="00FC00EE"/>
    <w:rsid w:val="00FC058D"/>
    <w:rsid w:val="00FC082F"/>
    <w:rsid w:val="00FC1D3C"/>
    <w:rsid w:val="00FC1E4B"/>
    <w:rsid w:val="00FC1E7B"/>
    <w:rsid w:val="00FC2F06"/>
    <w:rsid w:val="00FC323D"/>
    <w:rsid w:val="00FC33A4"/>
    <w:rsid w:val="00FC3E8D"/>
    <w:rsid w:val="00FC4340"/>
    <w:rsid w:val="00FC4769"/>
    <w:rsid w:val="00FC4D91"/>
    <w:rsid w:val="00FC5502"/>
    <w:rsid w:val="00FC55F5"/>
    <w:rsid w:val="00FC570F"/>
    <w:rsid w:val="00FC595B"/>
    <w:rsid w:val="00FC5A84"/>
    <w:rsid w:val="00FC6BAF"/>
    <w:rsid w:val="00FC7FAF"/>
    <w:rsid w:val="00FD0122"/>
    <w:rsid w:val="00FD015A"/>
    <w:rsid w:val="00FD021D"/>
    <w:rsid w:val="00FD0697"/>
    <w:rsid w:val="00FD145E"/>
    <w:rsid w:val="00FD14D8"/>
    <w:rsid w:val="00FD2000"/>
    <w:rsid w:val="00FD2579"/>
    <w:rsid w:val="00FD2AF2"/>
    <w:rsid w:val="00FD2D24"/>
    <w:rsid w:val="00FD3546"/>
    <w:rsid w:val="00FD3617"/>
    <w:rsid w:val="00FD37EA"/>
    <w:rsid w:val="00FD41F4"/>
    <w:rsid w:val="00FD46F1"/>
    <w:rsid w:val="00FD479E"/>
    <w:rsid w:val="00FD5DB7"/>
    <w:rsid w:val="00FD6117"/>
    <w:rsid w:val="00FD6CEA"/>
    <w:rsid w:val="00FD7222"/>
    <w:rsid w:val="00FD797D"/>
    <w:rsid w:val="00FD7BA3"/>
    <w:rsid w:val="00FD7E1B"/>
    <w:rsid w:val="00FE02D2"/>
    <w:rsid w:val="00FE062D"/>
    <w:rsid w:val="00FE0A67"/>
    <w:rsid w:val="00FE1230"/>
    <w:rsid w:val="00FE25CC"/>
    <w:rsid w:val="00FE45F7"/>
    <w:rsid w:val="00FE492E"/>
    <w:rsid w:val="00FE4FB1"/>
    <w:rsid w:val="00FE5323"/>
    <w:rsid w:val="00FE6289"/>
    <w:rsid w:val="00FE6706"/>
    <w:rsid w:val="00FE6F3A"/>
    <w:rsid w:val="00FE7D99"/>
    <w:rsid w:val="00FF18F0"/>
    <w:rsid w:val="00FF1A2F"/>
    <w:rsid w:val="00FF258E"/>
    <w:rsid w:val="00FF28A7"/>
    <w:rsid w:val="00FF4308"/>
    <w:rsid w:val="00FF544F"/>
    <w:rsid w:val="00FF577C"/>
    <w:rsid w:val="00FF5AFD"/>
    <w:rsid w:val="00FF613A"/>
    <w:rsid w:val="00FF676B"/>
    <w:rsid w:val="00FF6F54"/>
    <w:rsid w:val="00FF7300"/>
    <w:rsid w:val="00FF7358"/>
    <w:rsid w:val="00FF7418"/>
    <w:rsid w:val="00FF74E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C4E"/>
    <w:rPr>
      <w:sz w:val="24"/>
      <w:szCs w:val="24"/>
    </w:rPr>
  </w:style>
  <w:style w:type="paragraph" w:styleId="Heading1">
    <w:name w:val="heading 1"/>
    <w:basedOn w:val="Normal"/>
    <w:next w:val="Normal"/>
    <w:link w:val="Heading1Char"/>
    <w:qFormat/>
    <w:rsid w:val="00843627"/>
    <w:pPr>
      <w:keepNext/>
      <w:tabs>
        <w:tab w:val="num" w:pos="780"/>
      </w:tabs>
      <w:suppressAutoHyphens/>
      <w:ind w:left="780" w:hanging="720"/>
      <w:jc w:val="center"/>
      <w:outlineLvl w:val="0"/>
    </w:pPr>
    <w:rPr>
      <w:b/>
      <w:color w:val="000000"/>
      <w:szCs w:val="20"/>
    </w:rPr>
  </w:style>
  <w:style w:type="paragraph" w:styleId="Heading2">
    <w:name w:val="heading 2"/>
    <w:basedOn w:val="Normal"/>
    <w:next w:val="Normal"/>
    <w:link w:val="Heading2Char"/>
    <w:qFormat/>
    <w:rsid w:val="00A740F6"/>
    <w:pPr>
      <w:keepNext/>
      <w:jc w:val="center"/>
      <w:outlineLvl w:val="1"/>
    </w:pPr>
    <w:rPr>
      <w:szCs w:val="20"/>
    </w:rPr>
  </w:style>
  <w:style w:type="paragraph" w:styleId="Heading3">
    <w:name w:val="heading 3"/>
    <w:basedOn w:val="Normal"/>
    <w:next w:val="Normal"/>
    <w:link w:val="Heading3Char"/>
    <w:qFormat/>
    <w:rsid w:val="00A740F6"/>
    <w:pPr>
      <w:keepNext/>
      <w:jc w:val="center"/>
      <w:outlineLvl w:val="2"/>
    </w:pPr>
    <w:rPr>
      <w:b/>
      <w:bCs/>
      <w:szCs w:val="20"/>
    </w:rPr>
  </w:style>
  <w:style w:type="paragraph" w:styleId="Heading6">
    <w:name w:val="heading 6"/>
    <w:basedOn w:val="Normal"/>
    <w:next w:val="Normal"/>
    <w:link w:val="Heading6Char"/>
    <w:qFormat/>
    <w:rsid w:val="00A740F6"/>
    <w:pPr>
      <w:keepNext/>
      <w:jc w:val="center"/>
      <w:outlineLvl w:val="5"/>
    </w:pPr>
    <w:rPr>
      <w:b/>
      <w:bCs/>
      <w:szCs w:val="20"/>
    </w:rPr>
  </w:style>
  <w:style w:type="paragraph" w:styleId="Heading7">
    <w:name w:val="heading 7"/>
    <w:basedOn w:val="Normal"/>
    <w:next w:val="Normal"/>
    <w:link w:val="Heading7Char"/>
    <w:qFormat/>
    <w:rsid w:val="00A740F6"/>
    <w:pPr>
      <w:keepNext/>
      <w:ind w:left="95" w:right="117"/>
      <w:outlineLvl w:val="6"/>
    </w:pPr>
    <w:rPr>
      <w:b/>
      <w:bCs/>
      <w:color w:val="000000"/>
      <w:szCs w:val="22"/>
      <w:u w:val="single"/>
    </w:rPr>
  </w:style>
  <w:style w:type="paragraph" w:styleId="Heading8">
    <w:name w:val="heading 8"/>
    <w:basedOn w:val="Normal"/>
    <w:next w:val="Normal"/>
    <w:link w:val="Heading8Char"/>
    <w:qFormat/>
    <w:rsid w:val="00A740F6"/>
    <w:pPr>
      <w:keepNext/>
      <w:autoSpaceDE w:val="0"/>
      <w:autoSpaceDN w:val="0"/>
      <w:jc w:val="center"/>
      <w:outlineLvl w:val="7"/>
    </w:pPr>
    <w:rPr>
      <w:b/>
      <w:bCs/>
      <w:color w:val="000000"/>
      <w:szCs w:val="20"/>
      <w:lang w:val="da-DK"/>
    </w:rPr>
  </w:style>
  <w:style w:type="paragraph" w:styleId="Heading9">
    <w:name w:val="heading 9"/>
    <w:basedOn w:val="Normal"/>
    <w:next w:val="Normal"/>
    <w:link w:val="Heading9Char"/>
    <w:qFormat/>
    <w:rsid w:val="00A740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0F6"/>
    <w:rPr>
      <w:b/>
      <w:color w:val="000000"/>
      <w:sz w:val="24"/>
    </w:rPr>
  </w:style>
  <w:style w:type="character" w:customStyle="1" w:styleId="Heading2Char">
    <w:name w:val="Heading 2 Char"/>
    <w:basedOn w:val="DefaultParagraphFont"/>
    <w:link w:val="Heading2"/>
    <w:rsid w:val="00A740F6"/>
    <w:rPr>
      <w:sz w:val="24"/>
    </w:rPr>
  </w:style>
  <w:style w:type="character" w:customStyle="1" w:styleId="Heading3Char">
    <w:name w:val="Heading 3 Char"/>
    <w:basedOn w:val="DefaultParagraphFont"/>
    <w:link w:val="Heading3"/>
    <w:rsid w:val="00A740F6"/>
    <w:rPr>
      <w:b/>
      <w:bCs/>
      <w:sz w:val="24"/>
    </w:rPr>
  </w:style>
  <w:style w:type="character" w:customStyle="1" w:styleId="Heading6Char">
    <w:name w:val="Heading 6 Char"/>
    <w:basedOn w:val="DefaultParagraphFont"/>
    <w:link w:val="Heading6"/>
    <w:rsid w:val="00A740F6"/>
    <w:rPr>
      <w:b/>
      <w:bCs/>
      <w:sz w:val="24"/>
    </w:rPr>
  </w:style>
  <w:style w:type="character" w:customStyle="1" w:styleId="Heading7Char">
    <w:name w:val="Heading 7 Char"/>
    <w:basedOn w:val="DefaultParagraphFont"/>
    <w:link w:val="Heading7"/>
    <w:rsid w:val="00A740F6"/>
    <w:rPr>
      <w:b/>
      <w:bCs/>
      <w:color w:val="000000"/>
      <w:sz w:val="24"/>
      <w:szCs w:val="22"/>
      <w:u w:val="single"/>
    </w:rPr>
  </w:style>
  <w:style w:type="character" w:customStyle="1" w:styleId="Heading8Char">
    <w:name w:val="Heading 8 Char"/>
    <w:basedOn w:val="DefaultParagraphFont"/>
    <w:link w:val="Heading8"/>
    <w:rsid w:val="00A740F6"/>
    <w:rPr>
      <w:b/>
      <w:bCs/>
      <w:color w:val="000000"/>
      <w:sz w:val="24"/>
      <w:lang w:val="da-DK"/>
    </w:rPr>
  </w:style>
  <w:style w:type="character" w:customStyle="1" w:styleId="Heading9Char">
    <w:name w:val="Heading 9 Char"/>
    <w:basedOn w:val="DefaultParagraphFont"/>
    <w:link w:val="Heading9"/>
    <w:rsid w:val="00A740F6"/>
    <w:rPr>
      <w:rFonts w:ascii="Arial" w:hAnsi="Arial" w:cs="Arial"/>
      <w:sz w:val="22"/>
      <w:szCs w:val="22"/>
    </w:rPr>
  </w:style>
  <w:style w:type="character" w:customStyle="1" w:styleId="WW8Num2z0">
    <w:name w:val="WW8Num2z0"/>
    <w:rsid w:val="00843627"/>
    <w:rPr>
      <w:rFonts w:ascii="Times New Roman" w:eastAsia="Times New Roman" w:hAnsi="Times New Roman" w:cs="Times New Roman"/>
    </w:rPr>
  </w:style>
  <w:style w:type="paragraph" w:styleId="BodyTextIndent">
    <w:name w:val="Body Text Indent"/>
    <w:basedOn w:val="Normal"/>
    <w:link w:val="BodyTextIndentChar"/>
    <w:rsid w:val="00843627"/>
    <w:pPr>
      <w:suppressAutoHyphens/>
      <w:ind w:left="720" w:hanging="720"/>
      <w:jc w:val="center"/>
    </w:pPr>
    <w:rPr>
      <w:b/>
      <w:color w:val="000000"/>
      <w:szCs w:val="20"/>
      <w:u w:val="single"/>
    </w:rPr>
  </w:style>
  <w:style w:type="character" w:customStyle="1" w:styleId="BodyTextIndentChar">
    <w:name w:val="Body Text Indent Char"/>
    <w:basedOn w:val="DefaultParagraphFont"/>
    <w:link w:val="BodyTextIndent"/>
    <w:locked/>
    <w:rsid w:val="00D9118C"/>
    <w:rPr>
      <w:b/>
      <w:color w:val="000000"/>
      <w:sz w:val="24"/>
      <w:u w:val="single"/>
    </w:rPr>
  </w:style>
  <w:style w:type="table" w:styleId="TableGrid">
    <w:name w:val="Table Grid"/>
    <w:basedOn w:val="TableNormal"/>
    <w:uiPriority w:val="59"/>
    <w:rsid w:val="0084362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1CharCharCharCharCharChar">
    <w:name w:val="Char Char2 Char Char Char Char Char Char Char Char Char1 Char Char Char Char Char Char"/>
    <w:basedOn w:val="Normal"/>
    <w:rsid w:val="00843627"/>
    <w:pPr>
      <w:spacing w:after="160" w:line="240" w:lineRule="exact"/>
    </w:pPr>
    <w:rPr>
      <w:rFonts w:ascii="Arial" w:hAnsi="Arial" w:cs="Arial"/>
      <w:sz w:val="20"/>
      <w:szCs w:val="20"/>
      <w:lang w:val="en-GB"/>
    </w:rPr>
  </w:style>
  <w:style w:type="paragraph" w:styleId="Header">
    <w:name w:val="header"/>
    <w:aliases w:val=" Char Char Char Char, Char Char Char,Char Char Char Char,Char Char Char, Char Char Char Char Char Char Char Char Char Char , Char Char Char Char Char Char Char Char Char Char  Char"/>
    <w:basedOn w:val="Normal"/>
    <w:link w:val="HeaderChar"/>
    <w:uiPriority w:val="99"/>
    <w:rsid w:val="00DB245A"/>
    <w:pPr>
      <w:tabs>
        <w:tab w:val="center" w:pos="4320"/>
        <w:tab w:val="right" w:pos="8640"/>
      </w:tabs>
      <w:suppressAutoHyphens/>
    </w:pPr>
  </w:style>
  <w:style w:type="character" w:customStyle="1" w:styleId="HeaderChar">
    <w:name w:val="Header Char"/>
    <w:aliases w:val=" Char Char Char Char Char, Char Char Char Char1,Char Char Char Char Char,Char Char Char Char1, Char Char Char Char Char Char Char Char Char Char  Char1, Char Char Char Char Char Char Char Char Char Char  Char Char"/>
    <w:link w:val="Header"/>
    <w:uiPriority w:val="99"/>
    <w:rsid w:val="00DB245A"/>
    <w:rPr>
      <w:sz w:val="24"/>
      <w:szCs w:val="24"/>
      <w:lang w:val="en-US" w:bidi="ar-SA"/>
    </w:rPr>
  </w:style>
  <w:style w:type="paragraph" w:styleId="Footer">
    <w:name w:val="footer"/>
    <w:basedOn w:val="Normal"/>
    <w:link w:val="FooterChar"/>
    <w:uiPriority w:val="99"/>
    <w:rsid w:val="008A2A79"/>
    <w:pPr>
      <w:tabs>
        <w:tab w:val="center" w:pos="4320"/>
        <w:tab w:val="right" w:pos="8640"/>
      </w:tabs>
    </w:pPr>
  </w:style>
  <w:style w:type="character" w:customStyle="1" w:styleId="FooterChar">
    <w:name w:val="Footer Char"/>
    <w:link w:val="Footer"/>
    <w:uiPriority w:val="99"/>
    <w:locked/>
    <w:rsid w:val="00D04249"/>
    <w:rPr>
      <w:sz w:val="24"/>
      <w:szCs w:val="24"/>
    </w:rPr>
  </w:style>
  <w:style w:type="character" w:styleId="PageNumber">
    <w:name w:val="page number"/>
    <w:basedOn w:val="DefaultParagraphFont"/>
    <w:rsid w:val="008A2A79"/>
  </w:style>
  <w:style w:type="paragraph" w:customStyle="1" w:styleId="CharChar2">
    <w:name w:val="Char Char2"/>
    <w:basedOn w:val="Normal"/>
    <w:rsid w:val="00DB498C"/>
    <w:pPr>
      <w:spacing w:after="160" w:line="240" w:lineRule="exact"/>
    </w:pPr>
    <w:rPr>
      <w:rFonts w:ascii="Arial" w:hAnsi="Arial" w:cs="Arial"/>
      <w:sz w:val="20"/>
      <w:szCs w:val="20"/>
      <w:lang w:val="en-GB"/>
    </w:rPr>
  </w:style>
  <w:style w:type="character" w:customStyle="1" w:styleId="Char">
    <w:name w:val="Char"/>
    <w:semiHidden/>
    <w:rsid w:val="00CF11C4"/>
    <w:rPr>
      <w:sz w:val="24"/>
      <w:lang w:val="en-US" w:eastAsia="en-US" w:bidi="ar-SA"/>
    </w:rPr>
  </w:style>
  <w:style w:type="character" w:customStyle="1" w:styleId="NoSpacingCharChar">
    <w:name w:val="No Spacing Char Char"/>
    <w:link w:val="NoSpacingChar"/>
    <w:rsid w:val="003D4213"/>
    <w:rPr>
      <w:rFonts w:ascii="Calibri" w:eastAsia="Calibri" w:hAnsi="Calibri"/>
      <w:sz w:val="22"/>
      <w:szCs w:val="22"/>
      <w:lang w:val="en-US" w:eastAsia="en-US" w:bidi="ar-SA"/>
    </w:rPr>
  </w:style>
  <w:style w:type="paragraph" w:customStyle="1" w:styleId="NoSpacingChar">
    <w:name w:val="No Spacing Char"/>
    <w:link w:val="NoSpacingCharChar"/>
    <w:rsid w:val="003D4213"/>
    <w:rPr>
      <w:rFonts w:ascii="Calibri" w:eastAsia="Calibri" w:hAnsi="Calibri"/>
      <w:sz w:val="22"/>
      <w:szCs w:val="22"/>
    </w:rPr>
  </w:style>
  <w:style w:type="paragraph" w:customStyle="1" w:styleId="CharChar2Char">
    <w:name w:val="Char Char2 Char"/>
    <w:basedOn w:val="Normal"/>
    <w:uiPriority w:val="99"/>
    <w:rsid w:val="007702BC"/>
    <w:pPr>
      <w:spacing w:after="160" w:line="240" w:lineRule="exact"/>
    </w:pPr>
    <w:rPr>
      <w:rFonts w:ascii="Arial" w:hAnsi="Arial" w:cs="Arial"/>
      <w:sz w:val="20"/>
      <w:szCs w:val="20"/>
      <w:lang w:val="en-GB"/>
    </w:rPr>
  </w:style>
  <w:style w:type="paragraph" w:styleId="NoSpacing">
    <w:name w:val="No Spacing"/>
    <w:uiPriority w:val="1"/>
    <w:qFormat/>
    <w:rsid w:val="00D75DA3"/>
    <w:rPr>
      <w:rFonts w:ascii="Calibri" w:eastAsia="Calibri" w:hAnsi="Calibri"/>
      <w:sz w:val="22"/>
      <w:szCs w:val="22"/>
    </w:rPr>
  </w:style>
  <w:style w:type="paragraph" w:customStyle="1" w:styleId="CharChar2CharCharCharCharCharCharCharCharChar">
    <w:name w:val="Char Char2 Char Char Char Char Char Char Char Char Char"/>
    <w:basedOn w:val="Normal"/>
    <w:rsid w:val="00C875A1"/>
    <w:pPr>
      <w:spacing w:after="160" w:line="240" w:lineRule="exact"/>
    </w:pPr>
    <w:rPr>
      <w:rFonts w:ascii="Arial" w:hAnsi="Arial" w:cs="Arial"/>
      <w:sz w:val="20"/>
      <w:szCs w:val="20"/>
      <w:lang w:val="en-GB"/>
    </w:rPr>
  </w:style>
  <w:style w:type="paragraph" w:customStyle="1" w:styleId="Char5">
    <w:name w:val="Char5"/>
    <w:basedOn w:val="Normal"/>
    <w:uiPriority w:val="99"/>
    <w:rsid w:val="001971C8"/>
    <w:pPr>
      <w:spacing w:after="160" w:line="240" w:lineRule="exact"/>
    </w:pPr>
    <w:rPr>
      <w:rFonts w:ascii="Arial" w:hAnsi="Arial" w:cs="Arial"/>
      <w:sz w:val="20"/>
      <w:szCs w:val="20"/>
      <w:lang w:val="en-GB"/>
    </w:rPr>
  </w:style>
  <w:style w:type="paragraph" w:styleId="BodyText">
    <w:name w:val="Body Text"/>
    <w:basedOn w:val="Normal"/>
    <w:link w:val="BodyTextChar"/>
    <w:uiPriority w:val="1"/>
    <w:qFormat/>
    <w:rsid w:val="001971C8"/>
    <w:pPr>
      <w:spacing w:after="120"/>
    </w:pPr>
  </w:style>
  <w:style w:type="character" w:customStyle="1" w:styleId="BodyTextChar">
    <w:name w:val="Body Text Char"/>
    <w:basedOn w:val="DefaultParagraphFont"/>
    <w:link w:val="BodyText"/>
    <w:uiPriority w:val="1"/>
    <w:locked/>
    <w:rsid w:val="00D9118C"/>
    <w:rPr>
      <w:sz w:val="24"/>
      <w:szCs w:val="24"/>
    </w:rPr>
  </w:style>
  <w:style w:type="paragraph" w:customStyle="1" w:styleId="CharChar2CharCharCharCharCharCharCharCharCharChar">
    <w:name w:val="Char Char2 Char Char Char Char Char Char Char Char Char Char"/>
    <w:basedOn w:val="Normal"/>
    <w:uiPriority w:val="99"/>
    <w:rsid w:val="00E0437D"/>
    <w:pPr>
      <w:spacing w:after="160" w:line="240" w:lineRule="exact"/>
    </w:pPr>
    <w:rPr>
      <w:rFonts w:ascii="Arial" w:hAnsi="Arial" w:cs="Arial"/>
      <w:sz w:val="20"/>
      <w:szCs w:val="20"/>
      <w:lang w:val="en-GB"/>
    </w:rPr>
  </w:style>
  <w:style w:type="paragraph" w:styleId="NormalWeb">
    <w:name w:val="Normal (Web)"/>
    <w:basedOn w:val="Normal"/>
    <w:unhideWhenUsed/>
    <w:rsid w:val="00163ADC"/>
    <w:pPr>
      <w:spacing w:before="100" w:beforeAutospacing="1" w:after="100" w:afterAutospacing="1"/>
    </w:pPr>
  </w:style>
  <w:style w:type="paragraph" w:customStyle="1" w:styleId="R">
    <w:name w:val="R"/>
    <w:basedOn w:val="Normal"/>
    <w:rsid w:val="00C074F4"/>
    <w:pPr>
      <w:jc w:val="center"/>
    </w:pPr>
    <w:rPr>
      <w:sz w:val="22"/>
      <w:szCs w:val="22"/>
    </w:rPr>
  </w:style>
  <w:style w:type="paragraph" w:styleId="ListBullet">
    <w:name w:val="List Bullet"/>
    <w:basedOn w:val="Normal"/>
    <w:uiPriority w:val="99"/>
    <w:rsid w:val="00C074F4"/>
    <w:pPr>
      <w:tabs>
        <w:tab w:val="num" w:pos="360"/>
      </w:tabs>
      <w:ind w:left="360" w:hanging="360"/>
    </w:pPr>
  </w:style>
  <w:style w:type="paragraph" w:customStyle="1" w:styleId="CharChar2CharCharCharChar">
    <w:name w:val="Char Char2 Char Char Char Char"/>
    <w:basedOn w:val="Normal"/>
    <w:rsid w:val="00C074F4"/>
    <w:pPr>
      <w:spacing w:after="160" w:line="240" w:lineRule="exact"/>
    </w:pPr>
    <w:rPr>
      <w:rFonts w:ascii="Arial" w:hAnsi="Arial" w:cs="Arial"/>
      <w:sz w:val="20"/>
      <w:szCs w:val="20"/>
      <w:lang w:val="en-GB"/>
    </w:rPr>
  </w:style>
  <w:style w:type="character" w:customStyle="1" w:styleId="textrunscx252397117">
    <w:name w:val="textrun scx252397117"/>
    <w:basedOn w:val="DefaultParagraphFont"/>
    <w:rsid w:val="00C074F4"/>
  </w:style>
  <w:style w:type="paragraph" w:customStyle="1" w:styleId="CharCharChar1Char">
    <w:name w:val="Char Char Char1 Char"/>
    <w:basedOn w:val="Normal"/>
    <w:rsid w:val="00C074F4"/>
    <w:pPr>
      <w:spacing w:after="160" w:line="240" w:lineRule="exact"/>
    </w:pPr>
    <w:rPr>
      <w:rFonts w:ascii="Arial" w:hAnsi="Arial" w:cs="Arial"/>
      <w:sz w:val="20"/>
      <w:szCs w:val="20"/>
      <w:lang w:val="en-GB"/>
    </w:rPr>
  </w:style>
  <w:style w:type="paragraph" w:styleId="ListParagraph">
    <w:name w:val="List Paragraph"/>
    <w:basedOn w:val="Normal"/>
    <w:link w:val="ListParagraphChar"/>
    <w:uiPriority w:val="34"/>
    <w:qFormat/>
    <w:rsid w:val="000150C3"/>
    <w:pPr>
      <w:widowControl w:val="0"/>
      <w:ind w:left="477" w:hanging="357"/>
      <w:jc w:val="both"/>
    </w:pPr>
    <w:rPr>
      <w:rFonts w:ascii="Arial" w:eastAsia="Arial" w:hAnsi="Arial" w:cs="Arial"/>
      <w:sz w:val="22"/>
      <w:szCs w:val="22"/>
    </w:rPr>
  </w:style>
  <w:style w:type="character" w:styleId="Hyperlink">
    <w:name w:val="Hyperlink"/>
    <w:rsid w:val="000150C3"/>
    <w:rPr>
      <w:color w:val="0000FF"/>
      <w:u w:val="single"/>
    </w:rPr>
  </w:style>
  <w:style w:type="paragraph" w:customStyle="1" w:styleId="TableParagraph">
    <w:name w:val="Table Paragraph"/>
    <w:basedOn w:val="Normal"/>
    <w:uiPriority w:val="1"/>
    <w:qFormat/>
    <w:rsid w:val="000150C3"/>
    <w:pPr>
      <w:widowControl w:val="0"/>
      <w:spacing w:line="252" w:lineRule="exact"/>
      <w:ind w:left="110"/>
    </w:pPr>
    <w:rPr>
      <w:rFonts w:ascii="Arial" w:eastAsia="Arial" w:hAnsi="Arial" w:cs="Arial"/>
      <w:sz w:val="22"/>
      <w:szCs w:val="22"/>
    </w:rPr>
  </w:style>
  <w:style w:type="paragraph" w:customStyle="1" w:styleId="CharChar2CharCharCharCharCharCharCharCharChar1CharCharChar">
    <w:name w:val="Char Char2 Char Char Char Char Char Char Char Char Char1 Char Char Char"/>
    <w:basedOn w:val="Normal"/>
    <w:rsid w:val="00F55D46"/>
    <w:pPr>
      <w:spacing w:after="160" w:line="240" w:lineRule="exact"/>
    </w:pPr>
    <w:rPr>
      <w:rFonts w:ascii="Arial" w:hAnsi="Arial" w:cs="Arial"/>
      <w:sz w:val="20"/>
      <w:szCs w:val="20"/>
      <w:lang w:val="en-GB"/>
    </w:rPr>
  </w:style>
  <w:style w:type="paragraph" w:customStyle="1" w:styleId="Default">
    <w:name w:val="Default"/>
    <w:rsid w:val="00247819"/>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40465E"/>
    <w:rPr>
      <w:rFonts w:ascii="Tahoma" w:hAnsi="Tahoma"/>
      <w:sz w:val="16"/>
      <w:szCs w:val="16"/>
    </w:rPr>
  </w:style>
  <w:style w:type="character" w:customStyle="1" w:styleId="BalloonTextChar">
    <w:name w:val="Balloon Text Char"/>
    <w:link w:val="BalloonText"/>
    <w:uiPriority w:val="99"/>
    <w:semiHidden/>
    <w:rsid w:val="0040465E"/>
    <w:rPr>
      <w:rFonts w:ascii="Tahoma" w:hAnsi="Tahoma" w:cs="Tahoma"/>
      <w:sz w:val="16"/>
      <w:szCs w:val="16"/>
    </w:rPr>
  </w:style>
  <w:style w:type="paragraph" w:styleId="Title">
    <w:name w:val="Title"/>
    <w:basedOn w:val="Normal"/>
    <w:next w:val="Subtitle"/>
    <w:link w:val="TitleChar"/>
    <w:qFormat/>
    <w:rsid w:val="00B476E3"/>
    <w:pPr>
      <w:suppressAutoHyphens/>
      <w:jc w:val="center"/>
    </w:pPr>
    <w:rPr>
      <w:b/>
      <w:sz w:val="28"/>
      <w:szCs w:val="20"/>
      <w:u w:val="single"/>
    </w:rPr>
  </w:style>
  <w:style w:type="paragraph" w:styleId="Subtitle">
    <w:name w:val="Subtitle"/>
    <w:basedOn w:val="Normal"/>
    <w:next w:val="Normal"/>
    <w:link w:val="SubtitleChar"/>
    <w:uiPriority w:val="11"/>
    <w:qFormat/>
    <w:rsid w:val="00B476E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476E3"/>
    <w:rPr>
      <w:rFonts w:ascii="Cambria" w:eastAsia="Times New Roman" w:hAnsi="Cambria" w:cs="Times New Roman"/>
      <w:sz w:val="24"/>
      <w:szCs w:val="24"/>
    </w:rPr>
  </w:style>
  <w:style w:type="character" w:customStyle="1" w:styleId="TitleChar">
    <w:name w:val="Title Char"/>
    <w:basedOn w:val="DefaultParagraphFont"/>
    <w:link w:val="Title"/>
    <w:rsid w:val="00B476E3"/>
    <w:rPr>
      <w:b/>
      <w:sz w:val="28"/>
      <w:u w:val="single"/>
    </w:rPr>
  </w:style>
  <w:style w:type="paragraph" w:customStyle="1" w:styleId="CharChar2CharCharCharChar1">
    <w:name w:val="Char Char2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rsid w:val="00D9118C"/>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D9118C"/>
    <w:pPr>
      <w:spacing w:after="160" w:line="240" w:lineRule="exact"/>
    </w:pPr>
    <w:rPr>
      <w:rFonts w:ascii="Arial" w:hAnsi="Arial" w:cs="Arial"/>
      <w:sz w:val="20"/>
      <w:szCs w:val="20"/>
      <w:lang w:val="en-GB"/>
    </w:rPr>
  </w:style>
  <w:style w:type="paragraph" w:customStyle="1" w:styleId="Char1">
    <w:name w:val="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D9118C"/>
    <w:pPr>
      <w:spacing w:after="160" w:line="240" w:lineRule="exact"/>
    </w:pPr>
    <w:rPr>
      <w:rFonts w:ascii="Arial" w:hAnsi="Arial" w:cs="Arial"/>
      <w:sz w:val="20"/>
      <w:szCs w:val="20"/>
      <w:lang w:val="en-GB"/>
    </w:rPr>
  </w:style>
  <w:style w:type="paragraph" w:customStyle="1" w:styleId="Char2">
    <w:name w:val="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3">
    <w:name w:val="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
    <w:name w:val="Char Char2 Char Char Char Char Char Char Char Char Char1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D9118C"/>
    <w:pPr>
      <w:spacing w:after="160" w:line="240" w:lineRule="exact"/>
    </w:pPr>
    <w:rPr>
      <w:rFonts w:ascii="Arial" w:hAnsi="Arial" w:cs="Arial"/>
      <w:sz w:val="20"/>
      <w:szCs w:val="20"/>
      <w:lang w:val="en-GB"/>
    </w:rPr>
  </w:style>
  <w:style w:type="paragraph" w:customStyle="1" w:styleId="Char4">
    <w:name w:val="Char4"/>
    <w:basedOn w:val="Normal"/>
    <w:uiPriority w:val="99"/>
    <w:rsid w:val="00D9118C"/>
    <w:pPr>
      <w:spacing w:after="160" w:line="240" w:lineRule="exact"/>
    </w:pPr>
    <w:rPr>
      <w:rFonts w:ascii="Arial" w:hAnsi="Arial" w:cs="Arial"/>
      <w:sz w:val="20"/>
      <w:szCs w:val="20"/>
      <w:lang w:val="en-GB"/>
    </w:rPr>
  </w:style>
  <w:style w:type="character" w:customStyle="1" w:styleId="fontstyle01">
    <w:name w:val="fontstyle01"/>
    <w:basedOn w:val="DefaultParagraphFont"/>
    <w:rsid w:val="004E2B59"/>
    <w:rPr>
      <w:rFonts w:ascii="Arial" w:hAnsi="Arial" w:cs="Arial" w:hint="default"/>
      <w:b w:val="0"/>
      <w:bCs w:val="0"/>
      <w:i w:val="0"/>
      <w:iCs w:val="0"/>
      <w:color w:val="000000"/>
      <w:sz w:val="24"/>
      <w:szCs w:val="24"/>
    </w:rPr>
  </w:style>
  <w:style w:type="paragraph" w:customStyle="1" w:styleId="WW-BodyText2">
    <w:name w:val="WW-Body Text 2"/>
    <w:basedOn w:val="Normal"/>
    <w:rsid w:val="00A740F6"/>
    <w:pPr>
      <w:suppressAutoHyphens/>
      <w:spacing w:line="360" w:lineRule="auto"/>
      <w:jc w:val="both"/>
    </w:pPr>
    <w:rPr>
      <w:szCs w:val="20"/>
      <w:lang w:eastAsia="ar-SA"/>
    </w:rPr>
  </w:style>
  <w:style w:type="character" w:customStyle="1" w:styleId="BodyText2Char">
    <w:name w:val="Body Text 2 Char"/>
    <w:basedOn w:val="DefaultParagraphFont"/>
    <w:link w:val="BodyText2"/>
    <w:semiHidden/>
    <w:rsid w:val="00A740F6"/>
    <w:rPr>
      <w:sz w:val="24"/>
    </w:rPr>
  </w:style>
  <w:style w:type="paragraph" w:styleId="BodyText2">
    <w:name w:val="Body Text 2"/>
    <w:basedOn w:val="Normal"/>
    <w:link w:val="BodyText2Char"/>
    <w:semiHidden/>
    <w:rsid w:val="00A740F6"/>
    <w:rPr>
      <w:szCs w:val="20"/>
    </w:rPr>
  </w:style>
  <w:style w:type="paragraph" w:customStyle="1" w:styleId="WW-NormalWeb">
    <w:name w:val="WW-Normal (Web)"/>
    <w:basedOn w:val="Normal"/>
    <w:rsid w:val="00A740F6"/>
    <w:pPr>
      <w:suppressAutoHyphens/>
      <w:spacing w:before="280" w:after="115"/>
    </w:pPr>
    <w:rPr>
      <w:lang w:eastAsia="ar-SA"/>
    </w:rPr>
  </w:style>
  <w:style w:type="paragraph" w:customStyle="1" w:styleId="WW-TableContents11111111111111111111111111111111111111111">
    <w:name w:val="WW-Table Contents11111111111111111111111111111111111111111"/>
    <w:basedOn w:val="BodyText"/>
    <w:rsid w:val="00A740F6"/>
    <w:pPr>
      <w:suppressLineNumbers/>
      <w:suppressAutoHyphens/>
      <w:spacing w:after="0" w:line="360" w:lineRule="auto"/>
      <w:jc w:val="both"/>
    </w:pPr>
    <w:rPr>
      <w:szCs w:val="20"/>
      <w:lang w:eastAsia="ar-SA"/>
    </w:rPr>
  </w:style>
  <w:style w:type="character" w:customStyle="1" w:styleId="BodyText3Char">
    <w:name w:val="Body Text 3 Char"/>
    <w:basedOn w:val="DefaultParagraphFont"/>
    <w:link w:val="BodyText3"/>
    <w:semiHidden/>
    <w:rsid w:val="00A740F6"/>
    <w:rPr>
      <w:sz w:val="28"/>
    </w:rPr>
  </w:style>
  <w:style w:type="paragraph" w:styleId="BodyText3">
    <w:name w:val="Body Text 3"/>
    <w:basedOn w:val="Normal"/>
    <w:link w:val="BodyText3Char"/>
    <w:semiHidden/>
    <w:rsid w:val="00A740F6"/>
    <w:rPr>
      <w:sz w:val="28"/>
      <w:szCs w:val="20"/>
    </w:rPr>
  </w:style>
  <w:style w:type="paragraph" w:styleId="BodyTextIndent3">
    <w:name w:val="Body Text Indent 3"/>
    <w:basedOn w:val="Normal"/>
    <w:link w:val="BodyTextIndent3Char"/>
    <w:semiHidden/>
    <w:rsid w:val="00A740F6"/>
    <w:pPr>
      <w:spacing w:line="480" w:lineRule="auto"/>
      <w:ind w:left="-900"/>
      <w:jc w:val="both"/>
    </w:pPr>
    <w:rPr>
      <w:szCs w:val="20"/>
    </w:rPr>
  </w:style>
  <w:style w:type="character" w:customStyle="1" w:styleId="BodyTextIndent3Char">
    <w:name w:val="Body Text Indent 3 Char"/>
    <w:basedOn w:val="DefaultParagraphFont"/>
    <w:link w:val="BodyTextIndent3"/>
    <w:semiHidden/>
    <w:rsid w:val="00A740F6"/>
    <w:rPr>
      <w:sz w:val="24"/>
    </w:rPr>
  </w:style>
  <w:style w:type="paragraph" w:customStyle="1" w:styleId="WW-BodyText3">
    <w:name w:val="WW-Body Text 3"/>
    <w:basedOn w:val="Normal"/>
    <w:rsid w:val="00A740F6"/>
    <w:pPr>
      <w:suppressAutoHyphens/>
    </w:pPr>
    <w:rPr>
      <w:color w:val="000000"/>
      <w:szCs w:val="20"/>
      <w:lang w:eastAsia="ar-SA"/>
    </w:rPr>
  </w:style>
  <w:style w:type="paragraph" w:customStyle="1" w:styleId="WW-BodyTextIndent2">
    <w:name w:val="WW-Body Text Indent 2"/>
    <w:basedOn w:val="Normal"/>
    <w:rsid w:val="00A740F6"/>
    <w:pPr>
      <w:suppressAutoHyphens/>
      <w:ind w:left="1440" w:hanging="1440"/>
      <w:jc w:val="both"/>
    </w:pPr>
    <w:rPr>
      <w:sz w:val="22"/>
      <w:szCs w:val="20"/>
      <w:lang w:eastAsia="ar-SA"/>
    </w:rPr>
  </w:style>
  <w:style w:type="character" w:customStyle="1" w:styleId="BodyTextIndent2Char">
    <w:name w:val="Body Text Indent 2 Char"/>
    <w:basedOn w:val="DefaultParagraphFont"/>
    <w:link w:val="BodyTextIndent2"/>
    <w:semiHidden/>
    <w:rsid w:val="00A740F6"/>
    <w:rPr>
      <w:sz w:val="22"/>
    </w:rPr>
  </w:style>
  <w:style w:type="paragraph" w:styleId="BodyTextIndent2">
    <w:name w:val="Body Text Indent 2"/>
    <w:basedOn w:val="Normal"/>
    <w:link w:val="BodyTextIndent2Char"/>
    <w:semiHidden/>
    <w:rsid w:val="00A740F6"/>
    <w:pPr>
      <w:ind w:left="1440" w:hanging="1440"/>
      <w:jc w:val="both"/>
    </w:pPr>
    <w:rPr>
      <w:sz w:val="22"/>
      <w:szCs w:val="20"/>
    </w:rPr>
  </w:style>
  <w:style w:type="paragraph" w:customStyle="1" w:styleId="S">
    <w:name w:val="S"/>
    <w:basedOn w:val="Normal"/>
    <w:rsid w:val="00A740F6"/>
    <w:rPr>
      <w:rFonts w:ascii="Arial" w:hAnsi="Arial"/>
      <w:szCs w:val="20"/>
    </w:rPr>
  </w:style>
  <w:style w:type="paragraph" w:customStyle="1" w:styleId="WW-BodyText21">
    <w:name w:val="WW-Body Text 21"/>
    <w:basedOn w:val="Normal"/>
    <w:rsid w:val="00A740F6"/>
    <w:pPr>
      <w:widowControl w:val="0"/>
      <w:suppressAutoHyphens/>
      <w:adjustRightInd w:val="0"/>
      <w:spacing w:line="360" w:lineRule="atLeast"/>
      <w:jc w:val="both"/>
      <w:textAlignment w:val="baseline"/>
    </w:pPr>
    <w:rPr>
      <w:szCs w:val="20"/>
      <w:lang w:eastAsia="ar-SA"/>
    </w:rPr>
  </w:style>
  <w:style w:type="character" w:customStyle="1" w:styleId="text">
    <w:name w:val="text"/>
    <w:basedOn w:val="DefaultParagraphFont"/>
    <w:rsid w:val="00A740F6"/>
  </w:style>
  <w:style w:type="paragraph" w:customStyle="1" w:styleId="WW-TableHeading11111">
    <w:name w:val="WW-Table Heading11111"/>
    <w:basedOn w:val="Normal"/>
    <w:rsid w:val="00A740F6"/>
    <w:pPr>
      <w:suppressLineNumbers/>
      <w:suppressAutoHyphens/>
      <w:spacing w:after="120"/>
      <w:jc w:val="center"/>
    </w:pPr>
    <w:rPr>
      <w:b/>
      <w:bCs/>
      <w:i/>
      <w:iCs/>
      <w:szCs w:val="20"/>
      <w:lang w:eastAsia="ar-SA"/>
    </w:rPr>
  </w:style>
  <w:style w:type="paragraph" w:customStyle="1" w:styleId="Normallines">
    <w:name w:val="Normal +lines"/>
    <w:aliases w:val="Right:  0.03&quot;,Line spacing:  single"/>
    <w:basedOn w:val="Normal"/>
    <w:rsid w:val="00A740F6"/>
    <w:pPr>
      <w:widowControl w:val="0"/>
      <w:adjustRightInd w:val="0"/>
      <w:spacing w:line="360" w:lineRule="atLeast"/>
      <w:ind w:right="48"/>
      <w:jc w:val="both"/>
      <w:textAlignment w:val="baseline"/>
    </w:pPr>
    <w:rPr>
      <w:rFonts w:eastAsia="SimSun"/>
      <w:lang w:eastAsia="zh-CN"/>
    </w:rPr>
  </w:style>
  <w:style w:type="character" w:customStyle="1" w:styleId="blacknone">
    <w:name w:val="blacknone"/>
    <w:basedOn w:val="DefaultParagraphFont"/>
    <w:rsid w:val="00A740F6"/>
  </w:style>
  <w:style w:type="paragraph" w:customStyle="1" w:styleId="CTD-Text">
    <w:name w:val="CTD - Text"/>
    <w:basedOn w:val="Normal"/>
    <w:rsid w:val="00A740F6"/>
    <w:pPr>
      <w:tabs>
        <w:tab w:val="left" w:pos="1418"/>
      </w:tabs>
      <w:spacing w:after="120" w:line="360" w:lineRule="auto"/>
      <w:ind w:left="1418"/>
    </w:pPr>
    <w:rPr>
      <w:szCs w:val="20"/>
      <w:lang w:val="en-GB" w:eastAsia="de-DE"/>
    </w:rPr>
  </w:style>
  <w:style w:type="character" w:customStyle="1" w:styleId="FootnoteTextChar">
    <w:name w:val="Footnote Text Char"/>
    <w:basedOn w:val="DefaultParagraphFont"/>
    <w:link w:val="FootnoteText"/>
    <w:semiHidden/>
    <w:rsid w:val="00A740F6"/>
  </w:style>
  <w:style w:type="paragraph" w:styleId="FootnoteText">
    <w:name w:val="footnote text"/>
    <w:basedOn w:val="Normal"/>
    <w:link w:val="FootnoteTextChar"/>
    <w:semiHidden/>
    <w:rsid w:val="00A740F6"/>
    <w:rPr>
      <w:sz w:val="20"/>
      <w:szCs w:val="20"/>
    </w:rPr>
  </w:style>
  <w:style w:type="paragraph" w:customStyle="1" w:styleId="NormalCentered">
    <w:name w:val="Normal + Centered"/>
    <w:basedOn w:val="Normal"/>
    <w:rsid w:val="00A740F6"/>
    <w:pPr>
      <w:jc w:val="center"/>
    </w:pPr>
  </w:style>
  <w:style w:type="paragraph" w:customStyle="1" w:styleId="CharChar2CharCharChar1">
    <w:name w:val="Char Char2 Char Char Char1"/>
    <w:basedOn w:val="Normal"/>
    <w:rsid w:val="00A740F6"/>
    <w:pPr>
      <w:spacing w:after="160" w:line="240" w:lineRule="exact"/>
    </w:pPr>
    <w:rPr>
      <w:rFonts w:ascii="Arial" w:hAnsi="Arial" w:cs="Arial"/>
      <w:sz w:val="20"/>
      <w:szCs w:val="20"/>
      <w:lang w:val="en-GB"/>
    </w:rPr>
  </w:style>
  <w:style w:type="numbering" w:customStyle="1" w:styleId="NoList1">
    <w:name w:val="No List1"/>
    <w:next w:val="NoList"/>
    <w:uiPriority w:val="99"/>
    <w:semiHidden/>
    <w:unhideWhenUsed/>
    <w:rsid w:val="002762AB"/>
  </w:style>
  <w:style w:type="character" w:customStyle="1" w:styleId="BodyText2Char1">
    <w:name w:val="Body Text 2 Char1"/>
    <w:basedOn w:val="DefaultParagraphFont"/>
    <w:uiPriority w:val="99"/>
    <w:semiHidden/>
    <w:rsid w:val="002762AB"/>
  </w:style>
  <w:style w:type="character" w:customStyle="1" w:styleId="BodyText3Char1">
    <w:name w:val="Body Text 3 Char1"/>
    <w:basedOn w:val="DefaultParagraphFont"/>
    <w:uiPriority w:val="99"/>
    <w:semiHidden/>
    <w:rsid w:val="002762AB"/>
    <w:rPr>
      <w:sz w:val="16"/>
      <w:szCs w:val="16"/>
    </w:rPr>
  </w:style>
  <w:style w:type="character" w:customStyle="1" w:styleId="BodyTextIndent2Char1">
    <w:name w:val="Body Text Indent 2 Char1"/>
    <w:basedOn w:val="DefaultParagraphFont"/>
    <w:uiPriority w:val="99"/>
    <w:semiHidden/>
    <w:rsid w:val="002762AB"/>
  </w:style>
  <w:style w:type="character" w:customStyle="1" w:styleId="FootnoteTextChar1">
    <w:name w:val="Footnote Text Char1"/>
    <w:basedOn w:val="DefaultParagraphFont"/>
    <w:uiPriority w:val="99"/>
    <w:semiHidden/>
    <w:rsid w:val="002762AB"/>
    <w:rPr>
      <w:sz w:val="20"/>
      <w:szCs w:val="20"/>
    </w:rPr>
  </w:style>
  <w:style w:type="paragraph" w:customStyle="1" w:styleId="Char6">
    <w:name w:val="Char6"/>
    <w:basedOn w:val="Normal"/>
    <w:rsid w:val="002A114C"/>
    <w:pPr>
      <w:spacing w:after="160" w:line="240" w:lineRule="exact"/>
    </w:pPr>
    <w:rPr>
      <w:rFonts w:ascii="Arial" w:hAnsi="Arial" w:cs="Arial"/>
      <w:sz w:val="20"/>
      <w:szCs w:val="20"/>
      <w:lang w:val="en-GB"/>
    </w:rPr>
  </w:style>
  <w:style w:type="paragraph" w:customStyle="1" w:styleId="CharChar2CharCharCharCharCharCharCharCharChar1CharCharCharChar0">
    <w:name w:val="Char Char2 Char Char Char Char Char Char Char Char Char1 Char Char Char Char"/>
    <w:basedOn w:val="Normal"/>
    <w:rsid w:val="00574D24"/>
    <w:pPr>
      <w:spacing w:after="160" w:line="240" w:lineRule="exact"/>
    </w:pPr>
    <w:rPr>
      <w:rFonts w:ascii="Arial" w:hAnsi="Arial" w:cs="Arial"/>
      <w:sz w:val="20"/>
      <w:szCs w:val="20"/>
      <w:lang w:val="en-GB"/>
    </w:rPr>
  </w:style>
  <w:style w:type="paragraph" w:customStyle="1" w:styleId="CharChar2CharCharCharCharCharCharCharCharChar1CharCharCharChar3">
    <w:name w:val="Char Char2 Char Char Char Char Char Char Char Char Char1 Char Char Char Char"/>
    <w:basedOn w:val="Normal"/>
    <w:rsid w:val="00F4670E"/>
    <w:pPr>
      <w:spacing w:after="160" w:line="240" w:lineRule="exact"/>
    </w:pPr>
    <w:rPr>
      <w:rFonts w:ascii="Arial" w:hAnsi="Arial" w:cs="Arial"/>
      <w:sz w:val="20"/>
      <w:szCs w:val="20"/>
      <w:lang w:val="en-GB"/>
    </w:rPr>
  </w:style>
  <w:style w:type="paragraph" w:customStyle="1" w:styleId="CharChar2CharCharCharCharCharCharCharCharChar1CharCharCharCharCharChar0">
    <w:name w:val="Char Char2 Char Char Char Char Char Char Char Char Char1 Char Char Char Char Char Char"/>
    <w:basedOn w:val="Normal"/>
    <w:rsid w:val="008B717A"/>
    <w:pPr>
      <w:spacing w:after="160" w:line="240" w:lineRule="exact"/>
    </w:pPr>
    <w:rPr>
      <w:rFonts w:ascii="Arial" w:hAnsi="Arial" w:cs="Arial"/>
      <w:sz w:val="20"/>
      <w:szCs w:val="20"/>
      <w:lang w:val="en-GB"/>
    </w:rPr>
  </w:style>
  <w:style w:type="character" w:customStyle="1" w:styleId="ListParagraphChar">
    <w:name w:val="List Paragraph Char"/>
    <w:basedOn w:val="DefaultParagraphFont"/>
    <w:link w:val="ListParagraph"/>
    <w:uiPriority w:val="34"/>
    <w:locked/>
    <w:rsid w:val="00C40906"/>
    <w:rPr>
      <w:rFonts w:ascii="Arial" w:eastAsia="Arial" w:hAnsi="Arial" w:cs="Arial"/>
      <w:sz w:val="22"/>
      <w:szCs w:val="22"/>
    </w:rPr>
  </w:style>
  <w:style w:type="character" w:styleId="CommentReference">
    <w:name w:val="annotation reference"/>
    <w:basedOn w:val="DefaultParagraphFont"/>
    <w:uiPriority w:val="99"/>
    <w:semiHidden/>
    <w:unhideWhenUsed/>
    <w:rsid w:val="000B1B57"/>
    <w:rPr>
      <w:sz w:val="16"/>
      <w:szCs w:val="16"/>
    </w:rPr>
  </w:style>
  <w:style w:type="paragraph" w:styleId="CommentText">
    <w:name w:val="annotation text"/>
    <w:basedOn w:val="Normal"/>
    <w:link w:val="CommentTextChar"/>
    <w:uiPriority w:val="99"/>
    <w:semiHidden/>
    <w:unhideWhenUsed/>
    <w:rsid w:val="000B1B57"/>
    <w:rPr>
      <w:sz w:val="20"/>
      <w:szCs w:val="20"/>
    </w:rPr>
  </w:style>
  <w:style w:type="character" w:customStyle="1" w:styleId="CommentTextChar">
    <w:name w:val="Comment Text Char"/>
    <w:basedOn w:val="DefaultParagraphFont"/>
    <w:link w:val="CommentText"/>
    <w:uiPriority w:val="99"/>
    <w:semiHidden/>
    <w:rsid w:val="000B1B57"/>
  </w:style>
  <w:style w:type="paragraph" w:styleId="CommentSubject">
    <w:name w:val="annotation subject"/>
    <w:basedOn w:val="CommentText"/>
    <w:next w:val="CommentText"/>
    <w:link w:val="CommentSubjectChar"/>
    <w:uiPriority w:val="99"/>
    <w:semiHidden/>
    <w:unhideWhenUsed/>
    <w:rsid w:val="000B1B57"/>
    <w:rPr>
      <w:b/>
      <w:bCs/>
    </w:rPr>
  </w:style>
  <w:style w:type="character" w:customStyle="1" w:styleId="CommentSubjectChar">
    <w:name w:val="Comment Subject Char"/>
    <w:basedOn w:val="CommentTextChar"/>
    <w:link w:val="CommentSubject"/>
    <w:uiPriority w:val="99"/>
    <w:semiHidden/>
    <w:rsid w:val="000B1B57"/>
    <w:rPr>
      <w:b/>
      <w:bCs/>
    </w:rPr>
  </w:style>
  <w:style w:type="paragraph" w:styleId="Revision">
    <w:name w:val="Revision"/>
    <w:hidden/>
    <w:uiPriority w:val="99"/>
    <w:semiHidden/>
    <w:rsid w:val="000B1B57"/>
    <w:rPr>
      <w:sz w:val="24"/>
      <w:szCs w:val="24"/>
    </w:rPr>
  </w:style>
  <w:style w:type="character" w:customStyle="1" w:styleId="FontStyle37">
    <w:name w:val="Font Style37"/>
    <w:basedOn w:val="DefaultParagraphFont"/>
    <w:uiPriority w:val="99"/>
    <w:rsid w:val="001F122D"/>
    <w:rPr>
      <w:rFonts w:ascii="Arial Unicode MS" w:eastAsia="Arial Unicode MS" w:cs="Arial Unicode MS"/>
      <w:b/>
      <w:bCs/>
      <w:color w:val="000000"/>
      <w:sz w:val="20"/>
      <w:szCs w:val="20"/>
    </w:rPr>
  </w:style>
  <w:style w:type="paragraph" w:customStyle="1" w:styleId="Style25">
    <w:name w:val="Style25"/>
    <w:basedOn w:val="Normal"/>
    <w:uiPriority w:val="99"/>
    <w:rsid w:val="001F122D"/>
    <w:pPr>
      <w:widowControl w:val="0"/>
      <w:autoSpaceDE w:val="0"/>
      <w:autoSpaceDN w:val="0"/>
      <w:adjustRightInd w:val="0"/>
      <w:spacing w:line="278" w:lineRule="exact"/>
    </w:pPr>
    <w:rPr>
      <w:rFonts w:ascii="Arial Unicode MS" w:eastAsia="Arial Unicode MS" w:hAnsiTheme="minorHAnsi" w:cs="Arial Unicode MS"/>
    </w:rPr>
  </w:style>
  <w:style w:type="character" w:customStyle="1" w:styleId="ecx875384412-27102009">
    <w:name w:val="ecx875384412-27102009"/>
    <w:basedOn w:val="DefaultParagraphFont"/>
    <w:rsid w:val="001F122D"/>
  </w:style>
  <w:style w:type="paragraph" w:customStyle="1" w:styleId="3vff3xh4yd">
    <w:name w:val="_3vff3xh4yd"/>
    <w:basedOn w:val="Normal"/>
    <w:rsid w:val="001F122D"/>
    <w:pPr>
      <w:spacing w:before="100" w:beforeAutospacing="1" w:after="100" w:afterAutospacing="1"/>
    </w:pPr>
  </w:style>
  <w:style w:type="table" w:customStyle="1" w:styleId="TableGrid1">
    <w:name w:val="Table Grid1"/>
    <w:basedOn w:val="TableNormal"/>
    <w:next w:val="TableGrid"/>
    <w:uiPriority w:val="59"/>
    <w:rsid w:val="00455CF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DF3D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98">
      <w:bodyDiv w:val="1"/>
      <w:marLeft w:val="0"/>
      <w:marRight w:val="0"/>
      <w:marTop w:val="0"/>
      <w:marBottom w:val="0"/>
      <w:divBdr>
        <w:top w:val="none" w:sz="0" w:space="0" w:color="auto"/>
        <w:left w:val="none" w:sz="0" w:space="0" w:color="auto"/>
        <w:bottom w:val="none" w:sz="0" w:space="0" w:color="auto"/>
        <w:right w:val="none" w:sz="0" w:space="0" w:color="auto"/>
      </w:divBdr>
    </w:div>
    <w:div w:id="9525763">
      <w:bodyDiv w:val="1"/>
      <w:marLeft w:val="0"/>
      <w:marRight w:val="0"/>
      <w:marTop w:val="0"/>
      <w:marBottom w:val="0"/>
      <w:divBdr>
        <w:top w:val="none" w:sz="0" w:space="0" w:color="auto"/>
        <w:left w:val="none" w:sz="0" w:space="0" w:color="auto"/>
        <w:bottom w:val="none" w:sz="0" w:space="0" w:color="auto"/>
        <w:right w:val="none" w:sz="0" w:space="0" w:color="auto"/>
      </w:divBdr>
    </w:div>
    <w:div w:id="15667239">
      <w:bodyDiv w:val="1"/>
      <w:marLeft w:val="0"/>
      <w:marRight w:val="0"/>
      <w:marTop w:val="0"/>
      <w:marBottom w:val="0"/>
      <w:divBdr>
        <w:top w:val="none" w:sz="0" w:space="0" w:color="auto"/>
        <w:left w:val="none" w:sz="0" w:space="0" w:color="auto"/>
        <w:bottom w:val="none" w:sz="0" w:space="0" w:color="auto"/>
        <w:right w:val="none" w:sz="0" w:space="0" w:color="auto"/>
      </w:divBdr>
    </w:div>
    <w:div w:id="16735183">
      <w:bodyDiv w:val="1"/>
      <w:marLeft w:val="0"/>
      <w:marRight w:val="0"/>
      <w:marTop w:val="0"/>
      <w:marBottom w:val="0"/>
      <w:divBdr>
        <w:top w:val="none" w:sz="0" w:space="0" w:color="auto"/>
        <w:left w:val="none" w:sz="0" w:space="0" w:color="auto"/>
        <w:bottom w:val="none" w:sz="0" w:space="0" w:color="auto"/>
        <w:right w:val="none" w:sz="0" w:space="0" w:color="auto"/>
      </w:divBdr>
    </w:div>
    <w:div w:id="20018455">
      <w:bodyDiv w:val="1"/>
      <w:marLeft w:val="0"/>
      <w:marRight w:val="0"/>
      <w:marTop w:val="0"/>
      <w:marBottom w:val="0"/>
      <w:divBdr>
        <w:top w:val="none" w:sz="0" w:space="0" w:color="auto"/>
        <w:left w:val="none" w:sz="0" w:space="0" w:color="auto"/>
        <w:bottom w:val="none" w:sz="0" w:space="0" w:color="auto"/>
        <w:right w:val="none" w:sz="0" w:space="0" w:color="auto"/>
      </w:divBdr>
    </w:div>
    <w:div w:id="26956149">
      <w:bodyDiv w:val="1"/>
      <w:marLeft w:val="0"/>
      <w:marRight w:val="0"/>
      <w:marTop w:val="0"/>
      <w:marBottom w:val="0"/>
      <w:divBdr>
        <w:top w:val="none" w:sz="0" w:space="0" w:color="auto"/>
        <w:left w:val="none" w:sz="0" w:space="0" w:color="auto"/>
        <w:bottom w:val="none" w:sz="0" w:space="0" w:color="auto"/>
        <w:right w:val="none" w:sz="0" w:space="0" w:color="auto"/>
      </w:divBdr>
    </w:div>
    <w:div w:id="34699537">
      <w:bodyDiv w:val="1"/>
      <w:marLeft w:val="0"/>
      <w:marRight w:val="0"/>
      <w:marTop w:val="0"/>
      <w:marBottom w:val="0"/>
      <w:divBdr>
        <w:top w:val="none" w:sz="0" w:space="0" w:color="auto"/>
        <w:left w:val="none" w:sz="0" w:space="0" w:color="auto"/>
        <w:bottom w:val="none" w:sz="0" w:space="0" w:color="auto"/>
        <w:right w:val="none" w:sz="0" w:space="0" w:color="auto"/>
      </w:divBdr>
    </w:div>
    <w:div w:id="40247977">
      <w:bodyDiv w:val="1"/>
      <w:marLeft w:val="0"/>
      <w:marRight w:val="0"/>
      <w:marTop w:val="0"/>
      <w:marBottom w:val="0"/>
      <w:divBdr>
        <w:top w:val="none" w:sz="0" w:space="0" w:color="auto"/>
        <w:left w:val="none" w:sz="0" w:space="0" w:color="auto"/>
        <w:bottom w:val="none" w:sz="0" w:space="0" w:color="auto"/>
        <w:right w:val="none" w:sz="0" w:space="0" w:color="auto"/>
      </w:divBdr>
    </w:div>
    <w:div w:id="42682230">
      <w:bodyDiv w:val="1"/>
      <w:marLeft w:val="0"/>
      <w:marRight w:val="0"/>
      <w:marTop w:val="0"/>
      <w:marBottom w:val="0"/>
      <w:divBdr>
        <w:top w:val="none" w:sz="0" w:space="0" w:color="auto"/>
        <w:left w:val="none" w:sz="0" w:space="0" w:color="auto"/>
        <w:bottom w:val="none" w:sz="0" w:space="0" w:color="auto"/>
        <w:right w:val="none" w:sz="0" w:space="0" w:color="auto"/>
      </w:divBdr>
    </w:div>
    <w:div w:id="54551005">
      <w:bodyDiv w:val="1"/>
      <w:marLeft w:val="0"/>
      <w:marRight w:val="0"/>
      <w:marTop w:val="0"/>
      <w:marBottom w:val="0"/>
      <w:divBdr>
        <w:top w:val="none" w:sz="0" w:space="0" w:color="auto"/>
        <w:left w:val="none" w:sz="0" w:space="0" w:color="auto"/>
        <w:bottom w:val="none" w:sz="0" w:space="0" w:color="auto"/>
        <w:right w:val="none" w:sz="0" w:space="0" w:color="auto"/>
      </w:divBdr>
    </w:div>
    <w:div w:id="55321154">
      <w:bodyDiv w:val="1"/>
      <w:marLeft w:val="0"/>
      <w:marRight w:val="0"/>
      <w:marTop w:val="0"/>
      <w:marBottom w:val="0"/>
      <w:divBdr>
        <w:top w:val="none" w:sz="0" w:space="0" w:color="auto"/>
        <w:left w:val="none" w:sz="0" w:space="0" w:color="auto"/>
        <w:bottom w:val="none" w:sz="0" w:space="0" w:color="auto"/>
        <w:right w:val="none" w:sz="0" w:space="0" w:color="auto"/>
      </w:divBdr>
    </w:div>
    <w:div w:id="56901337">
      <w:bodyDiv w:val="1"/>
      <w:marLeft w:val="0"/>
      <w:marRight w:val="0"/>
      <w:marTop w:val="0"/>
      <w:marBottom w:val="0"/>
      <w:divBdr>
        <w:top w:val="none" w:sz="0" w:space="0" w:color="auto"/>
        <w:left w:val="none" w:sz="0" w:space="0" w:color="auto"/>
        <w:bottom w:val="none" w:sz="0" w:space="0" w:color="auto"/>
        <w:right w:val="none" w:sz="0" w:space="0" w:color="auto"/>
      </w:divBdr>
    </w:div>
    <w:div w:id="62989171">
      <w:bodyDiv w:val="1"/>
      <w:marLeft w:val="0"/>
      <w:marRight w:val="0"/>
      <w:marTop w:val="0"/>
      <w:marBottom w:val="0"/>
      <w:divBdr>
        <w:top w:val="none" w:sz="0" w:space="0" w:color="auto"/>
        <w:left w:val="none" w:sz="0" w:space="0" w:color="auto"/>
        <w:bottom w:val="none" w:sz="0" w:space="0" w:color="auto"/>
        <w:right w:val="none" w:sz="0" w:space="0" w:color="auto"/>
      </w:divBdr>
    </w:div>
    <w:div w:id="67844492">
      <w:bodyDiv w:val="1"/>
      <w:marLeft w:val="0"/>
      <w:marRight w:val="0"/>
      <w:marTop w:val="0"/>
      <w:marBottom w:val="0"/>
      <w:divBdr>
        <w:top w:val="none" w:sz="0" w:space="0" w:color="auto"/>
        <w:left w:val="none" w:sz="0" w:space="0" w:color="auto"/>
        <w:bottom w:val="none" w:sz="0" w:space="0" w:color="auto"/>
        <w:right w:val="none" w:sz="0" w:space="0" w:color="auto"/>
      </w:divBdr>
    </w:div>
    <w:div w:id="70087687">
      <w:bodyDiv w:val="1"/>
      <w:marLeft w:val="0"/>
      <w:marRight w:val="0"/>
      <w:marTop w:val="0"/>
      <w:marBottom w:val="0"/>
      <w:divBdr>
        <w:top w:val="none" w:sz="0" w:space="0" w:color="auto"/>
        <w:left w:val="none" w:sz="0" w:space="0" w:color="auto"/>
        <w:bottom w:val="none" w:sz="0" w:space="0" w:color="auto"/>
        <w:right w:val="none" w:sz="0" w:space="0" w:color="auto"/>
      </w:divBdr>
    </w:div>
    <w:div w:id="71898737">
      <w:bodyDiv w:val="1"/>
      <w:marLeft w:val="0"/>
      <w:marRight w:val="0"/>
      <w:marTop w:val="0"/>
      <w:marBottom w:val="0"/>
      <w:divBdr>
        <w:top w:val="none" w:sz="0" w:space="0" w:color="auto"/>
        <w:left w:val="none" w:sz="0" w:space="0" w:color="auto"/>
        <w:bottom w:val="none" w:sz="0" w:space="0" w:color="auto"/>
        <w:right w:val="none" w:sz="0" w:space="0" w:color="auto"/>
      </w:divBdr>
    </w:div>
    <w:div w:id="80874543">
      <w:bodyDiv w:val="1"/>
      <w:marLeft w:val="0"/>
      <w:marRight w:val="0"/>
      <w:marTop w:val="0"/>
      <w:marBottom w:val="0"/>
      <w:divBdr>
        <w:top w:val="none" w:sz="0" w:space="0" w:color="auto"/>
        <w:left w:val="none" w:sz="0" w:space="0" w:color="auto"/>
        <w:bottom w:val="none" w:sz="0" w:space="0" w:color="auto"/>
        <w:right w:val="none" w:sz="0" w:space="0" w:color="auto"/>
      </w:divBdr>
    </w:div>
    <w:div w:id="103422653">
      <w:bodyDiv w:val="1"/>
      <w:marLeft w:val="0"/>
      <w:marRight w:val="0"/>
      <w:marTop w:val="0"/>
      <w:marBottom w:val="0"/>
      <w:divBdr>
        <w:top w:val="none" w:sz="0" w:space="0" w:color="auto"/>
        <w:left w:val="none" w:sz="0" w:space="0" w:color="auto"/>
        <w:bottom w:val="none" w:sz="0" w:space="0" w:color="auto"/>
        <w:right w:val="none" w:sz="0" w:space="0" w:color="auto"/>
      </w:divBdr>
    </w:div>
    <w:div w:id="104077417">
      <w:bodyDiv w:val="1"/>
      <w:marLeft w:val="0"/>
      <w:marRight w:val="0"/>
      <w:marTop w:val="0"/>
      <w:marBottom w:val="0"/>
      <w:divBdr>
        <w:top w:val="none" w:sz="0" w:space="0" w:color="auto"/>
        <w:left w:val="none" w:sz="0" w:space="0" w:color="auto"/>
        <w:bottom w:val="none" w:sz="0" w:space="0" w:color="auto"/>
        <w:right w:val="none" w:sz="0" w:space="0" w:color="auto"/>
      </w:divBdr>
    </w:div>
    <w:div w:id="111870711">
      <w:bodyDiv w:val="1"/>
      <w:marLeft w:val="0"/>
      <w:marRight w:val="0"/>
      <w:marTop w:val="0"/>
      <w:marBottom w:val="0"/>
      <w:divBdr>
        <w:top w:val="none" w:sz="0" w:space="0" w:color="auto"/>
        <w:left w:val="none" w:sz="0" w:space="0" w:color="auto"/>
        <w:bottom w:val="none" w:sz="0" w:space="0" w:color="auto"/>
        <w:right w:val="none" w:sz="0" w:space="0" w:color="auto"/>
      </w:divBdr>
    </w:div>
    <w:div w:id="113252800">
      <w:bodyDiv w:val="1"/>
      <w:marLeft w:val="0"/>
      <w:marRight w:val="0"/>
      <w:marTop w:val="0"/>
      <w:marBottom w:val="0"/>
      <w:divBdr>
        <w:top w:val="none" w:sz="0" w:space="0" w:color="auto"/>
        <w:left w:val="none" w:sz="0" w:space="0" w:color="auto"/>
        <w:bottom w:val="none" w:sz="0" w:space="0" w:color="auto"/>
        <w:right w:val="none" w:sz="0" w:space="0" w:color="auto"/>
      </w:divBdr>
    </w:div>
    <w:div w:id="129130138">
      <w:bodyDiv w:val="1"/>
      <w:marLeft w:val="0"/>
      <w:marRight w:val="0"/>
      <w:marTop w:val="0"/>
      <w:marBottom w:val="0"/>
      <w:divBdr>
        <w:top w:val="none" w:sz="0" w:space="0" w:color="auto"/>
        <w:left w:val="none" w:sz="0" w:space="0" w:color="auto"/>
        <w:bottom w:val="none" w:sz="0" w:space="0" w:color="auto"/>
        <w:right w:val="none" w:sz="0" w:space="0" w:color="auto"/>
      </w:divBdr>
    </w:div>
    <w:div w:id="132253722">
      <w:bodyDiv w:val="1"/>
      <w:marLeft w:val="0"/>
      <w:marRight w:val="0"/>
      <w:marTop w:val="0"/>
      <w:marBottom w:val="0"/>
      <w:divBdr>
        <w:top w:val="none" w:sz="0" w:space="0" w:color="auto"/>
        <w:left w:val="none" w:sz="0" w:space="0" w:color="auto"/>
        <w:bottom w:val="none" w:sz="0" w:space="0" w:color="auto"/>
        <w:right w:val="none" w:sz="0" w:space="0" w:color="auto"/>
      </w:divBdr>
    </w:div>
    <w:div w:id="145248142">
      <w:bodyDiv w:val="1"/>
      <w:marLeft w:val="0"/>
      <w:marRight w:val="0"/>
      <w:marTop w:val="0"/>
      <w:marBottom w:val="0"/>
      <w:divBdr>
        <w:top w:val="none" w:sz="0" w:space="0" w:color="auto"/>
        <w:left w:val="none" w:sz="0" w:space="0" w:color="auto"/>
        <w:bottom w:val="none" w:sz="0" w:space="0" w:color="auto"/>
        <w:right w:val="none" w:sz="0" w:space="0" w:color="auto"/>
      </w:divBdr>
    </w:div>
    <w:div w:id="154221956">
      <w:bodyDiv w:val="1"/>
      <w:marLeft w:val="0"/>
      <w:marRight w:val="0"/>
      <w:marTop w:val="0"/>
      <w:marBottom w:val="0"/>
      <w:divBdr>
        <w:top w:val="none" w:sz="0" w:space="0" w:color="auto"/>
        <w:left w:val="none" w:sz="0" w:space="0" w:color="auto"/>
        <w:bottom w:val="none" w:sz="0" w:space="0" w:color="auto"/>
        <w:right w:val="none" w:sz="0" w:space="0" w:color="auto"/>
      </w:divBdr>
    </w:div>
    <w:div w:id="168720055">
      <w:bodyDiv w:val="1"/>
      <w:marLeft w:val="0"/>
      <w:marRight w:val="0"/>
      <w:marTop w:val="0"/>
      <w:marBottom w:val="0"/>
      <w:divBdr>
        <w:top w:val="none" w:sz="0" w:space="0" w:color="auto"/>
        <w:left w:val="none" w:sz="0" w:space="0" w:color="auto"/>
        <w:bottom w:val="none" w:sz="0" w:space="0" w:color="auto"/>
        <w:right w:val="none" w:sz="0" w:space="0" w:color="auto"/>
      </w:divBdr>
    </w:div>
    <w:div w:id="178590428">
      <w:bodyDiv w:val="1"/>
      <w:marLeft w:val="0"/>
      <w:marRight w:val="0"/>
      <w:marTop w:val="0"/>
      <w:marBottom w:val="0"/>
      <w:divBdr>
        <w:top w:val="none" w:sz="0" w:space="0" w:color="auto"/>
        <w:left w:val="none" w:sz="0" w:space="0" w:color="auto"/>
        <w:bottom w:val="none" w:sz="0" w:space="0" w:color="auto"/>
        <w:right w:val="none" w:sz="0" w:space="0" w:color="auto"/>
      </w:divBdr>
    </w:div>
    <w:div w:id="185683438">
      <w:bodyDiv w:val="1"/>
      <w:marLeft w:val="0"/>
      <w:marRight w:val="0"/>
      <w:marTop w:val="0"/>
      <w:marBottom w:val="0"/>
      <w:divBdr>
        <w:top w:val="none" w:sz="0" w:space="0" w:color="auto"/>
        <w:left w:val="none" w:sz="0" w:space="0" w:color="auto"/>
        <w:bottom w:val="none" w:sz="0" w:space="0" w:color="auto"/>
        <w:right w:val="none" w:sz="0" w:space="0" w:color="auto"/>
      </w:divBdr>
    </w:div>
    <w:div w:id="187135432">
      <w:bodyDiv w:val="1"/>
      <w:marLeft w:val="0"/>
      <w:marRight w:val="0"/>
      <w:marTop w:val="0"/>
      <w:marBottom w:val="0"/>
      <w:divBdr>
        <w:top w:val="none" w:sz="0" w:space="0" w:color="auto"/>
        <w:left w:val="none" w:sz="0" w:space="0" w:color="auto"/>
        <w:bottom w:val="none" w:sz="0" w:space="0" w:color="auto"/>
        <w:right w:val="none" w:sz="0" w:space="0" w:color="auto"/>
      </w:divBdr>
    </w:div>
    <w:div w:id="204367103">
      <w:bodyDiv w:val="1"/>
      <w:marLeft w:val="0"/>
      <w:marRight w:val="0"/>
      <w:marTop w:val="0"/>
      <w:marBottom w:val="0"/>
      <w:divBdr>
        <w:top w:val="none" w:sz="0" w:space="0" w:color="auto"/>
        <w:left w:val="none" w:sz="0" w:space="0" w:color="auto"/>
        <w:bottom w:val="none" w:sz="0" w:space="0" w:color="auto"/>
        <w:right w:val="none" w:sz="0" w:space="0" w:color="auto"/>
      </w:divBdr>
    </w:div>
    <w:div w:id="212890628">
      <w:bodyDiv w:val="1"/>
      <w:marLeft w:val="0"/>
      <w:marRight w:val="0"/>
      <w:marTop w:val="0"/>
      <w:marBottom w:val="0"/>
      <w:divBdr>
        <w:top w:val="none" w:sz="0" w:space="0" w:color="auto"/>
        <w:left w:val="none" w:sz="0" w:space="0" w:color="auto"/>
        <w:bottom w:val="none" w:sz="0" w:space="0" w:color="auto"/>
        <w:right w:val="none" w:sz="0" w:space="0" w:color="auto"/>
      </w:divBdr>
    </w:div>
    <w:div w:id="214314828">
      <w:bodyDiv w:val="1"/>
      <w:marLeft w:val="0"/>
      <w:marRight w:val="0"/>
      <w:marTop w:val="0"/>
      <w:marBottom w:val="0"/>
      <w:divBdr>
        <w:top w:val="none" w:sz="0" w:space="0" w:color="auto"/>
        <w:left w:val="none" w:sz="0" w:space="0" w:color="auto"/>
        <w:bottom w:val="none" w:sz="0" w:space="0" w:color="auto"/>
        <w:right w:val="none" w:sz="0" w:space="0" w:color="auto"/>
      </w:divBdr>
    </w:div>
    <w:div w:id="222719916">
      <w:bodyDiv w:val="1"/>
      <w:marLeft w:val="0"/>
      <w:marRight w:val="0"/>
      <w:marTop w:val="0"/>
      <w:marBottom w:val="0"/>
      <w:divBdr>
        <w:top w:val="none" w:sz="0" w:space="0" w:color="auto"/>
        <w:left w:val="none" w:sz="0" w:space="0" w:color="auto"/>
        <w:bottom w:val="none" w:sz="0" w:space="0" w:color="auto"/>
        <w:right w:val="none" w:sz="0" w:space="0" w:color="auto"/>
      </w:divBdr>
    </w:div>
    <w:div w:id="223026479">
      <w:bodyDiv w:val="1"/>
      <w:marLeft w:val="0"/>
      <w:marRight w:val="0"/>
      <w:marTop w:val="0"/>
      <w:marBottom w:val="0"/>
      <w:divBdr>
        <w:top w:val="none" w:sz="0" w:space="0" w:color="auto"/>
        <w:left w:val="none" w:sz="0" w:space="0" w:color="auto"/>
        <w:bottom w:val="none" w:sz="0" w:space="0" w:color="auto"/>
        <w:right w:val="none" w:sz="0" w:space="0" w:color="auto"/>
      </w:divBdr>
    </w:div>
    <w:div w:id="224486081">
      <w:bodyDiv w:val="1"/>
      <w:marLeft w:val="0"/>
      <w:marRight w:val="0"/>
      <w:marTop w:val="0"/>
      <w:marBottom w:val="0"/>
      <w:divBdr>
        <w:top w:val="none" w:sz="0" w:space="0" w:color="auto"/>
        <w:left w:val="none" w:sz="0" w:space="0" w:color="auto"/>
        <w:bottom w:val="none" w:sz="0" w:space="0" w:color="auto"/>
        <w:right w:val="none" w:sz="0" w:space="0" w:color="auto"/>
      </w:divBdr>
    </w:div>
    <w:div w:id="226383425">
      <w:bodyDiv w:val="1"/>
      <w:marLeft w:val="0"/>
      <w:marRight w:val="0"/>
      <w:marTop w:val="0"/>
      <w:marBottom w:val="0"/>
      <w:divBdr>
        <w:top w:val="none" w:sz="0" w:space="0" w:color="auto"/>
        <w:left w:val="none" w:sz="0" w:space="0" w:color="auto"/>
        <w:bottom w:val="none" w:sz="0" w:space="0" w:color="auto"/>
        <w:right w:val="none" w:sz="0" w:space="0" w:color="auto"/>
      </w:divBdr>
    </w:div>
    <w:div w:id="227420070">
      <w:bodyDiv w:val="1"/>
      <w:marLeft w:val="0"/>
      <w:marRight w:val="0"/>
      <w:marTop w:val="0"/>
      <w:marBottom w:val="0"/>
      <w:divBdr>
        <w:top w:val="none" w:sz="0" w:space="0" w:color="auto"/>
        <w:left w:val="none" w:sz="0" w:space="0" w:color="auto"/>
        <w:bottom w:val="none" w:sz="0" w:space="0" w:color="auto"/>
        <w:right w:val="none" w:sz="0" w:space="0" w:color="auto"/>
      </w:divBdr>
    </w:div>
    <w:div w:id="246964164">
      <w:bodyDiv w:val="1"/>
      <w:marLeft w:val="0"/>
      <w:marRight w:val="0"/>
      <w:marTop w:val="0"/>
      <w:marBottom w:val="0"/>
      <w:divBdr>
        <w:top w:val="none" w:sz="0" w:space="0" w:color="auto"/>
        <w:left w:val="none" w:sz="0" w:space="0" w:color="auto"/>
        <w:bottom w:val="none" w:sz="0" w:space="0" w:color="auto"/>
        <w:right w:val="none" w:sz="0" w:space="0" w:color="auto"/>
      </w:divBdr>
    </w:div>
    <w:div w:id="258956120">
      <w:bodyDiv w:val="1"/>
      <w:marLeft w:val="0"/>
      <w:marRight w:val="0"/>
      <w:marTop w:val="0"/>
      <w:marBottom w:val="0"/>
      <w:divBdr>
        <w:top w:val="none" w:sz="0" w:space="0" w:color="auto"/>
        <w:left w:val="none" w:sz="0" w:space="0" w:color="auto"/>
        <w:bottom w:val="none" w:sz="0" w:space="0" w:color="auto"/>
        <w:right w:val="none" w:sz="0" w:space="0" w:color="auto"/>
      </w:divBdr>
    </w:div>
    <w:div w:id="265387913">
      <w:bodyDiv w:val="1"/>
      <w:marLeft w:val="0"/>
      <w:marRight w:val="0"/>
      <w:marTop w:val="0"/>
      <w:marBottom w:val="0"/>
      <w:divBdr>
        <w:top w:val="none" w:sz="0" w:space="0" w:color="auto"/>
        <w:left w:val="none" w:sz="0" w:space="0" w:color="auto"/>
        <w:bottom w:val="none" w:sz="0" w:space="0" w:color="auto"/>
        <w:right w:val="none" w:sz="0" w:space="0" w:color="auto"/>
      </w:divBdr>
    </w:div>
    <w:div w:id="267203097">
      <w:bodyDiv w:val="1"/>
      <w:marLeft w:val="0"/>
      <w:marRight w:val="0"/>
      <w:marTop w:val="0"/>
      <w:marBottom w:val="0"/>
      <w:divBdr>
        <w:top w:val="none" w:sz="0" w:space="0" w:color="auto"/>
        <w:left w:val="none" w:sz="0" w:space="0" w:color="auto"/>
        <w:bottom w:val="none" w:sz="0" w:space="0" w:color="auto"/>
        <w:right w:val="none" w:sz="0" w:space="0" w:color="auto"/>
      </w:divBdr>
    </w:div>
    <w:div w:id="269119536">
      <w:bodyDiv w:val="1"/>
      <w:marLeft w:val="0"/>
      <w:marRight w:val="0"/>
      <w:marTop w:val="0"/>
      <w:marBottom w:val="0"/>
      <w:divBdr>
        <w:top w:val="none" w:sz="0" w:space="0" w:color="auto"/>
        <w:left w:val="none" w:sz="0" w:space="0" w:color="auto"/>
        <w:bottom w:val="none" w:sz="0" w:space="0" w:color="auto"/>
        <w:right w:val="none" w:sz="0" w:space="0" w:color="auto"/>
      </w:divBdr>
    </w:div>
    <w:div w:id="277378028">
      <w:bodyDiv w:val="1"/>
      <w:marLeft w:val="0"/>
      <w:marRight w:val="0"/>
      <w:marTop w:val="0"/>
      <w:marBottom w:val="0"/>
      <w:divBdr>
        <w:top w:val="none" w:sz="0" w:space="0" w:color="auto"/>
        <w:left w:val="none" w:sz="0" w:space="0" w:color="auto"/>
        <w:bottom w:val="none" w:sz="0" w:space="0" w:color="auto"/>
        <w:right w:val="none" w:sz="0" w:space="0" w:color="auto"/>
      </w:divBdr>
    </w:div>
    <w:div w:id="277612891">
      <w:bodyDiv w:val="1"/>
      <w:marLeft w:val="0"/>
      <w:marRight w:val="0"/>
      <w:marTop w:val="0"/>
      <w:marBottom w:val="0"/>
      <w:divBdr>
        <w:top w:val="none" w:sz="0" w:space="0" w:color="auto"/>
        <w:left w:val="none" w:sz="0" w:space="0" w:color="auto"/>
        <w:bottom w:val="none" w:sz="0" w:space="0" w:color="auto"/>
        <w:right w:val="none" w:sz="0" w:space="0" w:color="auto"/>
      </w:divBdr>
    </w:div>
    <w:div w:id="281572647">
      <w:bodyDiv w:val="1"/>
      <w:marLeft w:val="0"/>
      <w:marRight w:val="0"/>
      <w:marTop w:val="0"/>
      <w:marBottom w:val="0"/>
      <w:divBdr>
        <w:top w:val="none" w:sz="0" w:space="0" w:color="auto"/>
        <w:left w:val="none" w:sz="0" w:space="0" w:color="auto"/>
        <w:bottom w:val="none" w:sz="0" w:space="0" w:color="auto"/>
        <w:right w:val="none" w:sz="0" w:space="0" w:color="auto"/>
      </w:divBdr>
    </w:div>
    <w:div w:id="282810484">
      <w:bodyDiv w:val="1"/>
      <w:marLeft w:val="0"/>
      <w:marRight w:val="0"/>
      <w:marTop w:val="0"/>
      <w:marBottom w:val="0"/>
      <w:divBdr>
        <w:top w:val="none" w:sz="0" w:space="0" w:color="auto"/>
        <w:left w:val="none" w:sz="0" w:space="0" w:color="auto"/>
        <w:bottom w:val="none" w:sz="0" w:space="0" w:color="auto"/>
        <w:right w:val="none" w:sz="0" w:space="0" w:color="auto"/>
      </w:divBdr>
    </w:div>
    <w:div w:id="295062947">
      <w:bodyDiv w:val="1"/>
      <w:marLeft w:val="0"/>
      <w:marRight w:val="0"/>
      <w:marTop w:val="0"/>
      <w:marBottom w:val="0"/>
      <w:divBdr>
        <w:top w:val="none" w:sz="0" w:space="0" w:color="auto"/>
        <w:left w:val="none" w:sz="0" w:space="0" w:color="auto"/>
        <w:bottom w:val="none" w:sz="0" w:space="0" w:color="auto"/>
        <w:right w:val="none" w:sz="0" w:space="0" w:color="auto"/>
      </w:divBdr>
    </w:div>
    <w:div w:id="297883844">
      <w:bodyDiv w:val="1"/>
      <w:marLeft w:val="0"/>
      <w:marRight w:val="0"/>
      <w:marTop w:val="0"/>
      <w:marBottom w:val="0"/>
      <w:divBdr>
        <w:top w:val="none" w:sz="0" w:space="0" w:color="auto"/>
        <w:left w:val="none" w:sz="0" w:space="0" w:color="auto"/>
        <w:bottom w:val="none" w:sz="0" w:space="0" w:color="auto"/>
        <w:right w:val="none" w:sz="0" w:space="0" w:color="auto"/>
      </w:divBdr>
    </w:div>
    <w:div w:id="298731669">
      <w:bodyDiv w:val="1"/>
      <w:marLeft w:val="0"/>
      <w:marRight w:val="0"/>
      <w:marTop w:val="0"/>
      <w:marBottom w:val="0"/>
      <w:divBdr>
        <w:top w:val="none" w:sz="0" w:space="0" w:color="auto"/>
        <w:left w:val="none" w:sz="0" w:space="0" w:color="auto"/>
        <w:bottom w:val="none" w:sz="0" w:space="0" w:color="auto"/>
        <w:right w:val="none" w:sz="0" w:space="0" w:color="auto"/>
      </w:divBdr>
    </w:div>
    <w:div w:id="306477768">
      <w:bodyDiv w:val="1"/>
      <w:marLeft w:val="0"/>
      <w:marRight w:val="0"/>
      <w:marTop w:val="0"/>
      <w:marBottom w:val="0"/>
      <w:divBdr>
        <w:top w:val="none" w:sz="0" w:space="0" w:color="auto"/>
        <w:left w:val="none" w:sz="0" w:space="0" w:color="auto"/>
        <w:bottom w:val="none" w:sz="0" w:space="0" w:color="auto"/>
        <w:right w:val="none" w:sz="0" w:space="0" w:color="auto"/>
      </w:divBdr>
    </w:div>
    <w:div w:id="309986989">
      <w:bodyDiv w:val="1"/>
      <w:marLeft w:val="0"/>
      <w:marRight w:val="0"/>
      <w:marTop w:val="0"/>
      <w:marBottom w:val="0"/>
      <w:divBdr>
        <w:top w:val="none" w:sz="0" w:space="0" w:color="auto"/>
        <w:left w:val="none" w:sz="0" w:space="0" w:color="auto"/>
        <w:bottom w:val="none" w:sz="0" w:space="0" w:color="auto"/>
        <w:right w:val="none" w:sz="0" w:space="0" w:color="auto"/>
      </w:divBdr>
    </w:div>
    <w:div w:id="310061519">
      <w:bodyDiv w:val="1"/>
      <w:marLeft w:val="0"/>
      <w:marRight w:val="0"/>
      <w:marTop w:val="0"/>
      <w:marBottom w:val="0"/>
      <w:divBdr>
        <w:top w:val="none" w:sz="0" w:space="0" w:color="auto"/>
        <w:left w:val="none" w:sz="0" w:space="0" w:color="auto"/>
        <w:bottom w:val="none" w:sz="0" w:space="0" w:color="auto"/>
        <w:right w:val="none" w:sz="0" w:space="0" w:color="auto"/>
      </w:divBdr>
    </w:div>
    <w:div w:id="311955113">
      <w:bodyDiv w:val="1"/>
      <w:marLeft w:val="0"/>
      <w:marRight w:val="0"/>
      <w:marTop w:val="0"/>
      <w:marBottom w:val="0"/>
      <w:divBdr>
        <w:top w:val="none" w:sz="0" w:space="0" w:color="auto"/>
        <w:left w:val="none" w:sz="0" w:space="0" w:color="auto"/>
        <w:bottom w:val="none" w:sz="0" w:space="0" w:color="auto"/>
        <w:right w:val="none" w:sz="0" w:space="0" w:color="auto"/>
      </w:divBdr>
    </w:div>
    <w:div w:id="322468027">
      <w:bodyDiv w:val="1"/>
      <w:marLeft w:val="0"/>
      <w:marRight w:val="0"/>
      <w:marTop w:val="0"/>
      <w:marBottom w:val="0"/>
      <w:divBdr>
        <w:top w:val="none" w:sz="0" w:space="0" w:color="auto"/>
        <w:left w:val="none" w:sz="0" w:space="0" w:color="auto"/>
        <w:bottom w:val="none" w:sz="0" w:space="0" w:color="auto"/>
        <w:right w:val="none" w:sz="0" w:space="0" w:color="auto"/>
      </w:divBdr>
    </w:div>
    <w:div w:id="330379547">
      <w:bodyDiv w:val="1"/>
      <w:marLeft w:val="0"/>
      <w:marRight w:val="0"/>
      <w:marTop w:val="0"/>
      <w:marBottom w:val="0"/>
      <w:divBdr>
        <w:top w:val="none" w:sz="0" w:space="0" w:color="auto"/>
        <w:left w:val="none" w:sz="0" w:space="0" w:color="auto"/>
        <w:bottom w:val="none" w:sz="0" w:space="0" w:color="auto"/>
        <w:right w:val="none" w:sz="0" w:space="0" w:color="auto"/>
      </w:divBdr>
    </w:div>
    <w:div w:id="331415749">
      <w:bodyDiv w:val="1"/>
      <w:marLeft w:val="0"/>
      <w:marRight w:val="0"/>
      <w:marTop w:val="0"/>
      <w:marBottom w:val="0"/>
      <w:divBdr>
        <w:top w:val="none" w:sz="0" w:space="0" w:color="auto"/>
        <w:left w:val="none" w:sz="0" w:space="0" w:color="auto"/>
        <w:bottom w:val="none" w:sz="0" w:space="0" w:color="auto"/>
        <w:right w:val="none" w:sz="0" w:space="0" w:color="auto"/>
      </w:divBdr>
    </w:div>
    <w:div w:id="332804883">
      <w:bodyDiv w:val="1"/>
      <w:marLeft w:val="0"/>
      <w:marRight w:val="0"/>
      <w:marTop w:val="0"/>
      <w:marBottom w:val="0"/>
      <w:divBdr>
        <w:top w:val="none" w:sz="0" w:space="0" w:color="auto"/>
        <w:left w:val="none" w:sz="0" w:space="0" w:color="auto"/>
        <w:bottom w:val="none" w:sz="0" w:space="0" w:color="auto"/>
        <w:right w:val="none" w:sz="0" w:space="0" w:color="auto"/>
      </w:divBdr>
    </w:div>
    <w:div w:id="339550499">
      <w:bodyDiv w:val="1"/>
      <w:marLeft w:val="0"/>
      <w:marRight w:val="0"/>
      <w:marTop w:val="0"/>
      <w:marBottom w:val="0"/>
      <w:divBdr>
        <w:top w:val="none" w:sz="0" w:space="0" w:color="auto"/>
        <w:left w:val="none" w:sz="0" w:space="0" w:color="auto"/>
        <w:bottom w:val="none" w:sz="0" w:space="0" w:color="auto"/>
        <w:right w:val="none" w:sz="0" w:space="0" w:color="auto"/>
      </w:divBdr>
    </w:div>
    <w:div w:id="339820337">
      <w:bodyDiv w:val="1"/>
      <w:marLeft w:val="0"/>
      <w:marRight w:val="0"/>
      <w:marTop w:val="0"/>
      <w:marBottom w:val="0"/>
      <w:divBdr>
        <w:top w:val="none" w:sz="0" w:space="0" w:color="auto"/>
        <w:left w:val="none" w:sz="0" w:space="0" w:color="auto"/>
        <w:bottom w:val="none" w:sz="0" w:space="0" w:color="auto"/>
        <w:right w:val="none" w:sz="0" w:space="0" w:color="auto"/>
      </w:divBdr>
    </w:div>
    <w:div w:id="344088932">
      <w:bodyDiv w:val="1"/>
      <w:marLeft w:val="0"/>
      <w:marRight w:val="0"/>
      <w:marTop w:val="0"/>
      <w:marBottom w:val="0"/>
      <w:divBdr>
        <w:top w:val="none" w:sz="0" w:space="0" w:color="auto"/>
        <w:left w:val="none" w:sz="0" w:space="0" w:color="auto"/>
        <w:bottom w:val="none" w:sz="0" w:space="0" w:color="auto"/>
        <w:right w:val="none" w:sz="0" w:space="0" w:color="auto"/>
      </w:divBdr>
    </w:div>
    <w:div w:id="344479001">
      <w:bodyDiv w:val="1"/>
      <w:marLeft w:val="0"/>
      <w:marRight w:val="0"/>
      <w:marTop w:val="0"/>
      <w:marBottom w:val="0"/>
      <w:divBdr>
        <w:top w:val="none" w:sz="0" w:space="0" w:color="auto"/>
        <w:left w:val="none" w:sz="0" w:space="0" w:color="auto"/>
        <w:bottom w:val="none" w:sz="0" w:space="0" w:color="auto"/>
        <w:right w:val="none" w:sz="0" w:space="0" w:color="auto"/>
      </w:divBdr>
    </w:div>
    <w:div w:id="348680448">
      <w:bodyDiv w:val="1"/>
      <w:marLeft w:val="0"/>
      <w:marRight w:val="0"/>
      <w:marTop w:val="0"/>
      <w:marBottom w:val="0"/>
      <w:divBdr>
        <w:top w:val="none" w:sz="0" w:space="0" w:color="auto"/>
        <w:left w:val="none" w:sz="0" w:space="0" w:color="auto"/>
        <w:bottom w:val="none" w:sz="0" w:space="0" w:color="auto"/>
        <w:right w:val="none" w:sz="0" w:space="0" w:color="auto"/>
      </w:divBdr>
    </w:div>
    <w:div w:id="359092405">
      <w:bodyDiv w:val="1"/>
      <w:marLeft w:val="0"/>
      <w:marRight w:val="0"/>
      <w:marTop w:val="0"/>
      <w:marBottom w:val="0"/>
      <w:divBdr>
        <w:top w:val="none" w:sz="0" w:space="0" w:color="auto"/>
        <w:left w:val="none" w:sz="0" w:space="0" w:color="auto"/>
        <w:bottom w:val="none" w:sz="0" w:space="0" w:color="auto"/>
        <w:right w:val="none" w:sz="0" w:space="0" w:color="auto"/>
      </w:divBdr>
    </w:div>
    <w:div w:id="362290559">
      <w:bodyDiv w:val="1"/>
      <w:marLeft w:val="0"/>
      <w:marRight w:val="0"/>
      <w:marTop w:val="0"/>
      <w:marBottom w:val="0"/>
      <w:divBdr>
        <w:top w:val="none" w:sz="0" w:space="0" w:color="auto"/>
        <w:left w:val="none" w:sz="0" w:space="0" w:color="auto"/>
        <w:bottom w:val="none" w:sz="0" w:space="0" w:color="auto"/>
        <w:right w:val="none" w:sz="0" w:space="0" w:color="auto"/>
      </w:divBdr>
    </w:div>
    <w:div w:id="377097573">
      <w:bodyDiv w:val="1"/>
      <w:marLeft w:val="0"/>
      <w:marRight w:val="0"/>
      <w:marTop w:val="0"/>
      <w:marBottom w:val="0"/>
      <w:divBdr>
        <w:top w:val="none" w:sz="0" w:space="0" w:color="auto"/>
        <w:left w:val="none" w:sz="0" w:space="0" w:color="auto"/>
        <w:bottom w:val="none" w:sz="0" w:space="0" w:color="auto"/>
        <w:right w:val="none" w:sz="0" w:space="0" w:color="auto"/>
      </w:divBdr>
    </w:div>
    <w:div w:id="377702185">
      <w:bodyDiv w:val="1"/>
      <w:marLeft w:val="0"/>
      <w:marRight w:val="0"/>
      <w:marTop w:val="0"/>
      <w:marBottom w:val="0"/>
      <w:divBdr>
        <w:top w:val="none" w:sz="0" w:space="0" w:color="auto"/>
        <w:left w:val="none" w:sz="0" w:space="0" w:color="auto"/>
        <w:bottom w:val="none" w:sz="0" w:space="0" w:color="auto"/>
        <w:right w:val="none" w:sz="0" w:space="0" w:color="auto"/>
      </w:divBdr>
    </w:div>
    <w:div w:id="384063856">
      <w:bodyDiv w:val="1"/>
      <w:marLeft w:val="0"/>
      <w:marRight w:val="0"/>
      <w:marTop w:val="0"/>
      <w:marBottom w:val="0"/>
      <w:divBdr>
        <w:top w:val="none" w:sz="0" w:space="0" w:color="auto"/>
        <w:left w:val="none" w:sz="0" w:space="0" w:color="auto"/>
        <w:bottom w:val="none" w:sz="0" w:space="0" w:color="auto"/>
        <w:right w:val="none" w:sz="0" w:space="0" w:color="auto"/>
      </w:divBdr>
    </w:div>
    <w:div w:id="387921755">
      <w:bodyDiv w:val="1"/>
      <w:marLeft w:val="0"/>
      <w:marRight w:val="0"/>
      <w:marTop w:val="0"/>
      <w:marBottom w:val="0"/>
      <w:divBdr>
        <w:top w:val="none" w:sz="0" w:space="0" w:color="auto"/>
        <w:left w:val="none" w:sz="0" w:space="0" w:color="auto"/>
        <w:bottom w:val="none" w:sz="0" w:space="0" w:color="auto"/>
        <w:right w:val="none" w:sz="0" w:space="0" w:color="auto"/>
      </w:divBdr>
    </w:div>
    <w:div w:id="392847404">
      <w:bodyDiv w:val="1"/>
      <w:marLeft w:val="0"/>
      <w:marRight w:val="0"/>
      <w:marTop w:val="0"/>
      <w:marBottom w:val="0"/>
      <w:divBdr>
        <w:top w:val="none" w:sz="0" w:space="0" w:color="auto"/>
        <w:left w:val="none" w:sz="0" w:space="0" w:color="auto"/>
        <w:bottom w:val="none" w:sz="0" w:space="0" w:color="auto"/>
        <w:right w:val="none" w:sz="0" w:space="0" w:color="auto"/>
      </w:divBdr>
    </w:div>
    <w:div w:id="404642645">
      <w:bodyDiv w:val="1"/>
      <w:marLeft w:val="0"/>
      <w:marRight w:val="0"/>
      <w:marTop w:val="0"/>
      <w:marBottom w:val="0"/>
      <w:divBdr>
        <w:top w:val="none" w:sz="0" w:space="0" w:color="auto"/>
        <w:left w:val="none" w:sz="0" w:space="0" w:color="auto"/>
        <w:bottom w:val="none" w:sz="0" w:space="0" w:color="auto"/>
        <w:right w:val="none" w:sz="0" w:space="0" w:color="auto"/>
      </w:divBdr>
    </w:div>
    <w:div w:id="406734591">
      <w:bodyDiv w:val="1"/>
      <w:marLeft w:val="0"/>
      <w:marRight w:val="0"/>
      <w:marTop w:val="0"/>
      <w:marBottom w:val="0"/>
      <w:divBdr>
        <w:top w:val="none" w:sz="0" w:space="0" w:color="auto"/>
        <w:left w:val="none" w:sz="0" w:space="0" w:color="auto"/>
        <w:bottom w:val="none" w:sz="0" w:space="0" w:color="auto"/>
        <w:right w:val="none" w:sz="0" w:space="0" w:color="auto"/>
      </w:divBdr>
    </w:div>
    <w:div w:id="427242136">
      <w:bodyDiv w:val="1"/>
      <w:marLeft w:val="0"/>
      <w:marRight w:val="0"/>
      <w:marTop w:val="0"/>
      <w:marBottom w:val="0"/>
      <w:divBdr>
        <w:top w:val="none" w:sz="0" w:space="0" w:color="auto"/>
        <w:left w:val="none" w:sz="0" w:space="0" w:color="auto"/>
        <w:bottom w:val="none" w:sz="0" w:space="0" w:color="auto"/>
        <w:right w:val="none" w:sz="0" w:space="0" w:color="auto"/>
      </w:divBdr>
    </w:div>
    <w:div w:id="449128244">
      <w:bodyDiv w:val="1"/>
      <w:marLeft w:val="0"/>
      <w:marRight w:val="0"/>
      <w:marTop w:val="0"/>
      <w:marBottom w:val="0"/>
      <w:divBdr>
        <w:top w:val="none" w:sz="0" w:space="0" w:color="auto"/>
        <w:left w:val="none" w:sz="0" w:space="0" w:color="auto"/>
        <w:bottom w:val="none" w:sz="0" w:space="0" w:color="auto"/>
        <w:right w:val="none" w:sz="0" w:space="0" w:color="auto"/>
      </w:divBdr>
    </w:div>
    <w:div w:id="465777819">
      <w:bodyDiv w:val="1"/>
      <w:marLeft w:val="0"/>
      <w:marRight w:val="0"/>
      <w:marTop w:val="0"/>
      <w:marBottom w:val="0"/>
      <w:divBdr>
        <w:top w:val="none" w:sz="0" w:space="0" w:color="auto"/>
        <w:left w:val="none" w:sz="0" w:space="0" w:color="auto"/>
        <w:bottom w:val="none" w:sz="0" w:space="0" w:color="auto"/>
        <w:right w:val="none" w:sz="0" w:space="0" w:color="auto"/>
      </w:divBdr>
    </w:div>
    <w:div w:id="490218393">
      <w:bodyDiv w:val="1"/>
      <w:marLeft w:val="0"/>
      <w:marRight w:val="0"/>
      <w:marTop w:val="0"/>
      <w:marBottom w:val="0"/>
      <w:divBdr>
        <w:top w:val="none" w:sz="0" w:space="0" w:color="auto"/>
        <w:left w:val="none" w:sz="0" w:space="0" w:color="auto"/>
        <w:bottom w:val="none" w:sz="0" w:space="0" w:color="auto"/>
        <w:right w:val="none" w:sz="0" w:space="0" w:color="auto"/>
      </w:divBdr>
    </w:div>
    <w:div w:id="496918992">
      <w:bodyDiv w:val="1"/>
      <w:marLeft w:val="0"/>
      <w:marRight w:val="0"/>
      <w:marTop w:val="0"/>
      <w:marBottom w:val="0"/>
      <w:divBdr>
        <w:top w:val="none" w:sz="0" w:space="0" w:color="auto"/>
        <w:left w:val="none" w:sz="0" w:space="0" w:color="auto"/>
        <w:bottom w:val="none" w:sz="0" w:space="0" w:color="auto"/>
        <w:right w:val="none" w:sz="0" w:space="0" w:color="auto"/>
      </w:divBdr>
    </w:div>
    <w:div w:id="503783643">
      <w:bodyDiv w:val="1"/>
      <w:marLeft w:val="0"/>
      <w:marRight w:val="0"/>
      <w:marTop w:val="0"/>
      <w:marBottom w:val="0"/>
      <w:divBdr>
        <w:top w:val="none" w:sz="0" w:space="0" w:color="auto"/>
        <w:left w:val="none" w:sz="0" w:space="0" w:color="auto"/>
        <w:bottom w:val="none" w:sz="0" w:space="0" w:color="auto"/>
        <w:right w:val="none" w:sz="0" w:space="0" w:color="auto"/>
      </w:divBdr>
    </w:div>
    <w:div w:id="511262662">
      <w:bodyDiv w:val="1"/>
      <w:marLeft w:val="0"/>
      <w:marRight w:val="0"/>
      <w:marTop w:val="0"/>
      <w:marBottom w:val="0"/>
      <w:divBdr>
        <w:top w:val="none" w:sz="0" w:space="0" w:color="auto"/>
        <w:left w:val="none" w:sz="0" w:space="0" w:color="auto"/>
        <w:bottom w:val="none" w:sz="0" w:space="0" w:color="auto"/>
        <w:right w:val="none" w:sz="0" w:space="0" w:color="auto"/>
      </w:divBdr>
    </w:div>
    <w:div w:id="519779946">
      <w:bodyDiv w:val="1"/>
      <w:marLeft w:val="0"/>
      <w:marRight w:val="0"/>
      <w:marTop w:val="0"/>
      <w:marBottom w:val="0"/>
      <w:divBdr>
        <w:top w:val="none" w:sz="0" w:space="0" w:color="auto"/>
        <w:left w:val="none" w:sz="0" w:space="0" w:color="auto"/>
        <w:bottom w:val="none" w:sz="0" w:space="0" w:color="auto"/>
        <w:right w:val="none" w:sz="0" w:space="0" w:color="auto"/>
      </w:divBdr>
    </w:div>
    <w:div w:id="520243415">
      <w:bodyDiv w:val="1"/>
      <w:marLeft w:val="0"/>
      <w:marRight w:val="0"/>
      <w:marTop w:val="0"/>
      <w:marBottom w:val="0"/>
      <w:divBdr>
        <w:top w:val="none" w:sz="0" w:space="0" w:color="auto"/>
        <w:left w:val="none" w:sz="0" w:space="0" w:color="auto"/>
        <w:bottom w:val="none" w:sz="0" w:space="0" w:color="auto"/>
        <w:right w:val="none" w:sz="0" w:space="0" w:color="auto"/>
      </w:divBdr>
    </w:div>
    <w:div w:id="521863342">
      <w:bodyDiv w:val="1"/>
      <w:marLeft w:val="0"/>
      <w:marRight w:val="0"/>
      <w:marTop w:val="0"/>
      <w:marBottom w:val="0"/>
      <w:divBdr>
        <w:top w:val="none" w:sz="0" w:space="0" w:color="auto"/>
        <w:left w:val="none" w:sz="0" w:space="0" w:color="auto"/>
        <w:bottom w:val="none" w:sz="0" w:space="0" w:color="auto"/>
        <w:right w:val="none" w:sz="0" w:space="0" w:color="auto"/>
      </w:divBdr>
    </w:div>
    <w:div w:id="532419930">
      <w:bodyDiv w:val="1"/>
      <w:marLeft w:val="0"/>
      <w:marRight w:val="0"/>
      <w:marTop w:val="0"/>
      <w:marBottom w:val="0"/>
      <w:divBdr>
        <w:top w:val="none" w:sz="0" w:space="0" w:color="auto"/>
        <w:left w:val="none" w:sz="0" w:space="0" w:color="auto"/>
        <w:bottom w:val="none" w:sz="0" w:space="0" w:color="auto"/>
        <w:right w:val="none" w:sz="0" w:space="0" w:color="auto"/>
      </w:divBdr>
    </w:div>
    <w:div w:id="545334496">
      <w:bodyDiv w:val="1"/>
      <w:marLeft w:val="0"/>
      <w:marRight w:val="0"/>
      <w:marTop w:val="0"/>
      <w:marBottom w:val="0"/>
      <w:divBdr>
        <w:top w:val="none" w:sz="0" w:space="0" w:color="auto"/>
        <w:left w:val="none" w:sz="0" w:space="0" w:color="auto"/>
        <w:bottom w:val="none" w:sz="0" w:space="0" w:color="auto"/>
        <w:right w:val="none" w:sz="0" w:space="0" w:color="auto"/>
      </w:divBdr>
    </w:div>
    <w:div w:id="561211998">
      <w:bodyDiv w:val="1"/>
      <w:marLeft w:val="0"/>
      <w:marRight w:val="0"/>
      <w:marTop w:val="0"/>
      <w:marBottom w:val="0"/>
      <w:divBdr>
        <w:top w:val="none" w:sz="0" w:space="0" w:color="auto"/>
        <w:left w:val="none" w:sz="0" w:space="0" w:color="auto"/>
        <w:bottom w:val="none" w:sz="0" w:space="0" w:color="auto"/>
        <w:right w:val="none" w:sz="0" w:space="0" w:color="auto"/>
      </w:divBdr>
    </w:div>
    <w:div w:id="563874053">
      <w:bodyDiv w:val="1"/>
      <w:marLeft w:val="0"/>
      <w:marRight w:val="0"/>
      <w:marTop w:val="0"/>
      <w:marBottom w:val="0"/>
      <w:divBdr>
        <w:top w:val="none" w:sz="0" w:space="0" w:color="auto"/>
        <w:left w:val="none" w:sz="0" w:space="0" w:color="auto"/>
        <w:bottom w:val="none" w:sz="0" w:space="0" w:color="auto"/>
        <w:right w:val="none" w:sz="0" w:space="0" w:color="auto"/>
      </w:divBdr>
    </w:div>
    <w:div w:id="572931907">
      <w:bodyDiv w:val="1"/>
      <w:marLeft w:val="0"/>
      <w:marRight w:val="0"/>
      <w:marTop w:val="0"/>
      <w:marBottom w:val="0"/>
      <w:divBdr>
        <w:top w:val="none" w:sz="0" w:space="0" w:color="auto"/>
        <w:left w:val="none" w:sz="0" w:space="0" w:color="auto"/>
        <w:bottom w:val="none" w:sz="0" w:space="0" w:color="auto"/>
        <w:right w:val="none" w:sz="0" w:space="0" w:color="auto"/>
      </w:divBdr>
    </w:div>
    <w:div w:id="590285836">
      <w:bodyDiv w:val="1"/>
      <w:marLeft w:val="0"/>
      <w:marRight w:val="0"/>
      <w:marTop w:val="0"/>
      <w:marBottom w:val="0"/>
      <w:divBdr>
        <w:top w:val="none" w:sz="0" w:space="0" w:color="auto"/>
        <w:left w:val="none" w:sz="0" w:space="0" w:color="auto"/>
        <w:bottom w:val="none" w:sz="0" w:space="0" w:color="auto"/>
        <w:right w:val="none" w:sz="0" w:space="0" w:color="auto"/>
      </w:divBdr>
    </w:div>
    <w:div w:id="592930752">
      <w:bodyDiv w:val="1"/>
      <w:marLeft w:val="0"/>
      <w:marRight w:val="0"/>
      <w:marTop w:val="0"/>
      <w:marBottom w:val="0"/>
      <w:divBdr>
        <w:top w:val="none" w:sz="0" w:space="0" w:color="auto"/>
        <w:left w:val="none" w:sz="0" w:space="0" w:color="auto"/>
        <w:bottom w:val="none" w:sz="0" w:space="0" w:color="auto"/>
        <w:right w:val="none" w:sz="0" w:space="0" w:color="auto"/>
      </w:divBdr>
    </w:div>
    <w:div w:id="594434424">
      <w:bodyDiv w:val="1"/>
      <w:marLeft w:val="0"/>
      <w:marRight w:val="0"/>
      <w:marTop w:val="0"/>
      <w:marBottom w:val="0"/>
      <w:divBdr>
        <w:top w:val="none" w:sz="0" w:space="0" w:color="auto"/>
        <w:left w:val="none" w:sz="0" w:space="0" w:color="auto"/>
        <w:bottom w:val="none" w:sz="0" w:space="0" w:color="auto"/>
        <w:right w:val="none" w:sz="0" w:space="0" w:color="auto"/>
      </w:divBdr>
    </w:div>
    <w:div w:id="622732013">
      <w:bodyDiv w:val="1"/>
      <w:marLeft w:val="0"/>
      <w:marRight w:val="0"/>
      <w:marTop w:val="0"/>
      <w:marBottom w:val="0"/>
      <w:divBdr>
        <w:top w:val="none" w:sz="0" w:space="0" w:color="auto"/>
        <w:left w:val="none" w:sz="0" w:space="0" w:color="auto"/>
        <w:bottom w:val="none" w:sz="0" w:space="0" w:color="auto"/>
        <w:right w:val="none" w:sz="0" w:space="0" w:color="auto"/>
      </w:divBdr>
    </w:div>
    <w:div w:id="622737289">
      <w:bodyDiv w:val="1"/>
      <w:marLeft w:val="0"/>
      <w:marRight w:val="0"/>
      <w:marTop w:val="0"/>
      <w:marBottom w:val="0"/>
      <w:divBdr>
        <w:top w:val="none" w:sz="0" w:space="0" w:color="auto"/>
        <w:left w:val="none" w:sz="0" w:space="0" w:color="auto"/>
        <w:bottom w:val="none" w:sz="0" w:space="0" w:color="auto"/>
        <w:right w:val="none" w:sz="0" w:space="0" w:color="auto"/>
      </w:divBdr>
    </w:div>
    <w:div w:id="627975128">
      <w:bodyDiv w:val="1"/>
      <w:marLeft w:val="0"/>
      <w:marRight w:val="0"/>
      <w:marTop w:val="0"/>
      <w:marBottom w:val="0"/>
      <w:divBdr>
        <w:top w:val="none" w:sz="0" w:space="0" w:color="auto"/>
        <w:left w:val="none" w:sz="0" w:space="0" w:color="auto"/>
        <w:bottom w:val="none" w:sz="0" w:space="0" w:color="auto"/>
        <w:right w:val="none" w:sz="0" w:space="0" w:color="auto"/>
      </w:divBdr>
    </w:div>
    <w:div w:id="632684790">
      <w:bodyDiv w:val="1"/>
      <w:marLeft w:val="0"/>
      <w:marRight w:val="0"/>
      <w:marTop w:val="0"/>
      <w:marBottom w:val="0"/>
      <w:divBdr>
        <w:top w:val="none" w:sz="0" w:space="0" w:color="auto"/>
        <w:left w:val="none" w:sz="0" w:space="0" w:color="auto"/>
        <w:bottom w:val="none" w:sz="0" w:space="0" w:color="auto"/>
        <w:right w:val="none" w:sz="0" w:space="0" w:color="auto"/>
      </w:divBdr>
    </w:div>
    <w:div w:id="633370690">
      <w:bodyDiv w:val="1"/>
      <w:marLeft w:val="0"/>
      <w:marRight w:val="0"/>
      <w:marTop w:val="0"/>
      <w:marBottom w:val="0"/>
      <w:divBdr>
        <w:top w:val="none" w:sz="0" w:space="0" w:color="auto"/>
        <w:left w:val="none" w:sz="0" w:space="0" w:color="auto"/>
        <w:bottom w:val="none" w:sz="0" w:space="0" w:color="auto"/>
        <w:right w:val="none" w:sz="0" w:space="0" w:color="auto"/>
      </w:divBdr>
    </w:div>
    <w:div w:id="634524446">
      <w:bodyDiv w:val="1"/>
      <w:marLeft w:val="0"/>
      <w:marRight w:val="0"/>
      <w:marTop w:val="0"/>
      <w:marBottom w:val="0"/>
      <w:divBdr>
        <w:top w:val="none" w:sz="0" w:space="0" w:color="auto"/>
        <w:left w:val="none" w:sz="0" w:space="0" w:color="auto"/>
        <w:bottom w:val="none" w:sz="0" w:space="0" w:color="auto"/>
        <w:right w:val="none" w:sz="0" w:space="0" w:color="auto"/>
      </w:divBdr>
    </w:div>
    <w:div w:id="649021473">
      <w:bodyDiv w:val="1"/>
      <w:marLeft w:val="0"/>
      <w:marRight w:val="0"/>
      <w:marTop w:val="0"/>
      <w:marBottom w:val="0"/>
      <w:divBdr>
        <w:top w:val="none" w:sz="0" w:space="0" w:color="auto"/>
        <w:left w:val="none" w:sz="0" w:space="0" w:color="auto"/>
        <w:bottom w:val="none" w:sz="0" w:space="0" w:color="auto"/>
        <w:right w:val="none" w:sz="0" w:space="0" w:color="auto"/>
      </w:divBdr>
    </w:div>
    <w:div w:id="650402282">
      <w:bodyDiv w:val="1"/>
      <w:marLeft w:val="0"/>
      <w:marRight w:val="0"/>
      <w:marTop w:val="0"/>
      <w:marBottom w:val="0"/>
      <w:divBdr>
        <w:top w:val="none" w:sz="0" w:space="0" w:color="auto"/>
        <w:left w:val="none" w:sz="0" w:space="0" w:color="auto"/>
        <w:bottom w:val="none" w:sz="0" w:space="0" w:color="auto"/>
        <w:right w:val="none" w:sz="0" w:space="0" w:color="auto"/>
      </w:divBdr>
    </w:div>
    <w:div w:id="653069126">
      <w:bodyDiv w:val="1"/>
      <w:marLeft w:val="0"/>
      <w:marRight w:val="0"/>
      <w:marTop w:val="0"/>
      <w:marBottom w:val="0"/>
      <w:divBdr>
        <w:top w:val="none" w:sz="0" w:space="0" w:color="auto"/>
        <w:left w:val="none" w:sz="0" w:space="0" w:color="auto"/>
        <w:bottom w:val="none" w:sz="0" w:space="0" w:color="auto"/>
        <w:right w:val="none" w:sz="0" w:space="0" w:color="auto"/>
      </w:divBdr>
    </w:div>
    <w:div w:id="660161737">
      <w:bodyDiv w:val="1"/>
      <w:marLeft w:val="0"/>
      <w:marRight w:val="0"/>
      <w:marTop w:val="0"/>
      <w:marBottom w:val="0"/>
      <w:divBdr>
        <w:top w:val="none" w:sz="0" w:space="0" w:color="auto"/>
        <w:left w:val="none" w:sz="0" w:space="0" w:color="auto"/>
        <w:bottom w:val="none" w:sz="0" w:space="0" w:color="auto"/>
        <w:right w:val="none" w:sz="0" w:space="0" w:color="auto"/>
      </w:divBdr>
    </w:div>
    <w:div w:id="666635830">
      <w:bodyDiv w:val="1"/>
      <w:marLeft w:val="0"/>
      <w:marRight w:val="0"/>
      <w:marTop w:val="0"/>
      <w:marBottom w:val="0"/>
      <w:divBdr>
        <w:top w:val="none" w:sz="0" w:space="0" w:color="auto"/>
        <w:left w:val="none" w:sz="0" w:space="0" w:color="auto"/>
        <w:bottom w:val="none" w:sz="0" w:space="0" w:color="auto"/>
        <w:right w:val="none" w:sz="0" w:space="0" w:color="auto"/>
      </w:divBdr>
    </w:div>
    <w:div w:id="666908562">
      <w:bodyDiv w:val="1"/>
      <w:marLeft w:val="0"/>
      <w:marRight w:val="0"/>
      <w:marTop w:val="0"/>
      <w:marBottom w:val="0"/>
      <w:divBdr>
        <w:top w:val="none" w:sz="0" w:space="0" w:color="auto"/>
        <w:left w:val="none" w:sz="0" w:space="0" w:color="auto"/>
        <w:bottom w:val="none" w:sz="0" w:space="0" w:color="auto"/>
        <w:right w:val="none" w:sz="0" w:space="0" w:color="auto"/>
      </w:divBdr>
    </w:div>
    <w:div w:id="667055129">
      <w:bodyDiv w:val="1"/>
      <w:marLeft w:val="0"/>
      <w:marRight w:val="0"/>
      <w:marTop w:val="0"/>
      <w:marBottom w:val="0"/>
      <w:divBdr>
        <w:top w:val="none" w:sz="0" w:space="0" w:color="auto"/>
        <w:left w:val="none" w:sz="0" w:space="0" w:color="auto"/>
        <w:bottom w:val="none" w:sz="0" w:space="0" w:color="auto"/>
        <w:right w:val="none" w:sz="0" w:space="0" w:color="auto"/>
      </w:divBdr>
    </w:div>
    <w:div w:id="681394948">
      <w:bodyDiv w:val="1"/>
      <w:marLeft w:val="0"/>
      <w:marRight w:val="0"/>
      <w:marTop w:val="0"/>
      <w:marBottom w:val="0"/>
      <w:divBdr>
        <w:top w:val="none" w:sz="0" w:space="0" w:color="auto"/>
        <w:left w:val="none" w:sz="0" w:space="0" w:color="auto"/>
        <w:bottom w:val="none" w:sz="0" w:space="0" w:color="auto"/>
        <w:right w:val="none" w:sz="0" w:space="0" w:color="auto"/>
      </w:divBdr>
    </w:div>
    <w:div w:id="696152195">
      <w:bodyDiv w:val="1"/>
      <w:marLeft w:val="0"/>
      <w:marRight w:val="0"/>
      <w:marTop w:val="0"/>
      <w:marBottom w:val="0"/>
      <w:divBdr>
        <w:top w:val="none" w:sz="0" w:space="0" w:color="auto"/>
        <w:left w:val="none" w:sz="0" w:space="0" w:color="auto"/>
        <w:bottom w:val="none" w:sz="0" w:space="0" w:color="auto"/>
        <w:right w:val="none" w:sz="0" w:space="0" w:color="auto"/>
      </w:divBdr>
    </w:div>
    <w:div w:id="707268208">
      <w:bodyDiv w:val="1"/>
      <w:marLeft w:val="0"/>
      <w:marRight w:val="0"/>
      <w:marTop w:val="0"/>
      <w:marBottom w:val="0"/>
      <w:divBdr>
        <w:top w:val="none" w:sz="0" w:space="0" w:color="auto"/>
        <w:left w:val="none" w:sz="0" w:space="0" w:color="auto"/>
        <w:bottom w:val="none" w:sz="0" w:space="0" w:color="auto"/>
        <w:right w:val="none" w:sz="0" w:space="0" w:color="auto"/>
      </w:divBdr>
    </w:div>
    <w:div w:id="710690642">
      <w:bodyDiv w:val="1"/>
      <w:marLeft w:val="0"/>
      <w:marRight w:val="0"/>
      <w:marTop w:val="0"/>
      <w:marBottom w:val="0"/>
      <w:divBdr>
        <w:top w:val="none" w:sz="0" w:space="0" w:color="auto"/>
        <w:left w:val="none" w:sz="0" w:space="0" w:color="auto"/>
        <w:bottom w:val="none" w:sz="0" w:space="0" w:color="auto"/>
        <w:right w:val="none" w:sz="0" w:space="0" w:color="auto"/>
      </w:divBdr>
    </w:div>
    <w:div w:id="739596847">
      <w:bodyDiv w:val="1"/>
      <w:marLeft w:val="0"/>
      <w:marRight w:val="0"/>
      <w:marTop w:val="0"/>
      <w:marBottom w:val="0"/>
      <w:divBdr>
        <w:top w:val="none" w:sz="0" w:space="0" w:color="auto"/>
        <w:left w:val="none" w:sz="0" w:space="0" w:color="auto"/>
        <w:bottom w:val="none" w:sz="0" w:space="0" w:color="auto"/>
        <w:right w:val="none" w:sz="0" w:space="0" w:color="auto"/>
      </w:divBdr>
    </w:div>
    <w:div w:id="768815662">
      <w:bodyDiv w:val="1"/>
      <w:marLeft w:val="0"/>
      <w:marRight w:val="0"/>
      <w:marTop w:val="0"/>
      <w:marBottom w:val="0"/>
      <w:divBdr>
        <w:top w:val="none" w:sz="0" w:space="0" w:color="auto"/>
        <w:left w:val="none" w:sz="0" w:space="0" w:color="auto"/>
        <w:bottom w:val="none" w:sz="0" w:space="0" w:color="auto"/>
        <w:right w:val="none" w:sz="0" w:space="0" w:color="auto"/>
      </w:divBdr>
    </w:div>
    <w:div w:id="777336771">
      <w:bodyDiv w:val="1"/>
      <w:marLeft w:val="0"/>
      <w:marRight w:val="0"/>
      <w:marTop w:val="0"/>
      <w:marBottom w:val="0"/>
      <w:divBdr>
        <w:top w:val="none" w:sz="0" w:space="0" w:color="auto"/>
        <w:left w:val="none" w:sz="0" w:space="0" w:color="auto"/>
        <w:bottom w:val="none" w:sz="0" w:space="0" w:color="auto"/>
        <w:right w:val="none" w:sz="0" w:space="0" w:color="auto"/>
      </w:divBdr>
    </w:div>
    <w:div w:id="781607733">
      <w:bodyDiv w:val="1"/>
      <w:marLeft w:val="0"/>
      <w:marRight w:val="0"/>
      <w:marTop w:val="0"/>
      <w:marBottom w:val="0"/>
      <w:divBdr>
        <w:top w:val="none" w:sz="0" w:space="0" w:color="auto"/>
        <w:left w:val="none" w:sz="0" w:space="0" w:color="auto"/>
        <w:bottom w:val="none" w:sz="0" w:space="0" w:color="auto"/>
        <w:right w:val="none" w:sz="0" w:space="0" w:color="auto"/>
      </w:divBdr>
    </w:div>
    <w:div w:id="783310567">
      <w:bodyDiv w:val="1"/>
      <w:marLeft w:val="0"/>
      <w:marRight w:val="0"/>
      <w:marTop w:val="0"/>
      <w:marBottom w:val="0"/>
      <w:divBdr>
        <w:top w:val="none" w:sz="0" w:space="0" w:color="auto"/>
        <w:left w:val="none" w:sz="0" w:space="0" w:color="auto"/>
        <w:bottom w:val="none" w:sz="0" w:space="0" w:color="auto"/>
        <w:right w:val="none" w:sz="0" w:space="0" w:color="auto"/>
      </w:divBdr>
    </w:div>
    <w:div w:id="790974579">
      <w:bodyDiv w:val="1"/>
      <w:marLeft w:val="0"/>
      <w:marRight w:val="0"/>
      <w:marTop w:val="0"/>
      <w:marBottom w:val="0"/>
      <w:divBdr>
        <w:top w:val="none" w:sz="0" w:space="0" w:color="auto"/>
        <w:left w:val="none" w:sz="0" w:space="0" w:color="auto"/>
        <w:bottom w:val="none" w:sz="0" w:space="0" w:color="auto"/>
        <w:right w:val="none" w:sz="0" w:space="0" w:color="auto"/>
      </w:divBdr>
    </w:div>
    <w:div w:id="798844716">
      <w:bodyDiv w:val="1"/>
      <w:marLeft w:val="0"/>
      <w:marRight w:val="0"/>
      <w:marTop w:val="0"/>
      <w:marBottom w:val="0"/>
      <w:divBdr>
        <w:top w:val="none" w:sz="0" w:space="0" w:color="auto"/>
        <w:left w:val="none" w:sz="0" w:space="0" w:color="auto"/>
        <w:bottom w:val="none" w:sz="0" w:space="0" w:color="auto"/>
        <w:right w:val="none" w:sz="0" w:space="0" w:color="auto"/>
      </w:divBdr>
    </w:div>
    <w:div w:id="807867583">
      <w:bodyDiv w:val="1"/>
      <w:marLeft w:val="0"/>
      <w:marRight w:val="0"/>
      <w:marTop w:val="0"/>
      <w:marBottom w:val="0"/>
      <w:divBdr>
        <w:top w:val="none" w:sz="0" w:space="0" w:color="auto"/>
        <w:left w:val="none" w:sz="0" w:space="0" w:color="auto"/>
        <w:bottom w:val="none" w:sz="0" w:space="0" w:color="auto"/>
        <w:right w:val="none" w:sz="0" w:space="0" w:color="auto"/>
      </w:divBdr>
    </w:div>
    <w:div w:id="809632636">
      <w:bodyDiv w:val="1"/>
      <w:marLeft w:val="0"/>
      <w:marRight w:val="0"/>
      <w:marTop w:val="0"/>
      <w:marBottom w:val="0"/>
      <w:divBdr>
        <w:top w:val="none" w:sz="0" w:space="0" w:color="auto"/>
        <w:left w:val="none" w:sz="0" w:space="0" w:color="auto"/>
        <w:bottom w:val="none" w:sz="0" w:space="0" w:color="auto"/>
        <w:right w:val="none" w:sz="0" w:space="0" w:color="auto"/>
      </w:divBdr>
    </w:div>
    <w:div w:id="811554327">
      <w:bodyDiv w:val="1"/>
      <w:marLeft w:val="0"/>
      <w:marRight w:val="0"/>
      <w:marTop w:val="0"/>
      <w:marBottom w:val="0"/>
      <w:divBdr>
        <w:top w:val="none" w:sz="0" w:space="0" w:color="auto"/>
        <w:left w:val="none" w:sz="0" w:space="0" w:color="auto"/>
        <w:bottom w:val="none" w:sz="0" w:space="0" w:color="auto"/>
        <w:right w:val="none" w:sz="0" w:space="0" w:color="auto"/>
      </w:divBdr>
    </w:div>
    <w:div w:id="826095205">
      <w:bodyDiv w:val="1"/>
      <w:marLeft w:val="0"/>
      <w:marRight w:val="0"/>
      <w:marTop w:val="0"/>
      <w:marBottom w:val="0"/>
      <w:divBdr>
        <w:top w:val="none" w:sz="0" w:space="0" w:color="auto"/>
        <w:left w:val="none" w:sz="0" w:space="0" w:color="auto"/>
        <w:bottom w:val="none" w:sz="0" w:space="0" w:color="auto"/>
        <w:right w:val="none" w:sz="0" w:space="0" w:color="auto"/>
      </w:divBdr>
    </w:div>
    <w:div w:id="829519837">
      <w:bodyDiv w:val="1"/>
      <w:marLeft w:val="0"/>
      <w:marRight w:val="0"/>
      <w:marTop w:val="0"/>
      <w:marBottom w:val="0"/>
      <w:divBdr>
        <w:top w:val="none" w:sz="0" w:space="0" w:color="auto"/>
        <w:left w:val="none" w:sz="0" w:space="0" w:color="auto"/>
        <w:bottom w:val="none" w:sz="0" w:space="0" w:color="auto"/>
        <w:right w:val="none" w:sz="0" w:space="0" w:color="auto"/>
      </w:divBdr>
    </w:div>
    <w:div w:id="833492308">
      <w:bodyDiv w:val="1"/>
      <w:marLeft w:val="0"/>
      <w:marRight w:val="0"/>
      <w:marTop w:val="0"/>
      <w:marBottom w:val="0"/>
      <w:divBdr>
        <w:top w:val="none" w:sz="0" w:space="0" w:color="auto"/>
        <w:left w:val="none" w:sz="0" w:space="0" w:color="auto"/>
        <w:bottom w:val="none" w:sz="0" w:space="0" w:color="auto"/>
        <w:right w:val="none" w:sz="0" w:space="0" w:color="auto"/>
      </w:divBdr>
    </w:div>
    <w:div w:id="842670991">
      <w:bodyDiv w:val="1"/>
      <w:marLeft w:val="0"/>
      <w:marRight w:val="0"/>
      <w:marTop w:val="0"/>
      <w:marBottom w:val="0"/>
      <w:divBdr>
        <w:top w:val="none" w:sz="0" w:space="0" w:color="auto"/>
        <w:left w:val="none" w:sz="0" w:space="0" w:color="auto"/>
        <w:bottom w:val="none" w:sz="0" w:space="0" w:color="auto"/>
        <w:right w:val="none" w:sz="0" w:space="0" w:color="auto"/>
      </w:divBdr>
    </w:div>
    <w:div w:id="858354882">
      <w:bodyDiv w:val="1"/>
      <w:marLeft w:val="0"/>
      <w:marRight w:val="0"/>
      <w:marTop w:val="0"/>
      <w:marBottom w:val="0"/>
      <w:divBdr>
        <w:top w:val="none" w:sz="0" w:space="0" w:color="auto"/>
        <w:left w:val="none" w:sz="0" w:space="0" w:color="auto"/>
        <w:bottom w:val="none" w:sz="0" w:space="0" w:color="auto"/>
        <w:right w:val="none" w:sz="0" w:space="0" w:color="auto"/>
      </w:divBdr>
    </w:div>
    <w:div w:id="858617738">
      <w:bodyDiv w:val="1"/>
      <w:marLeft w:val="0"/>
      <w:marRight w:val="0"/>
      <w:marTop w:val="0"/>
      <w:marBottom w:val="0"/>
      <w:divBdr>
        <w:top w:val="none" w:sz="0" w:space="0" w:color="auto"/>
        <w:left w:val="none" w:sz="0" w:space="0" w:color="auto"/>
        <w:bottom w:val="none" w:sz="0" w:space="0" w:color="auto"/>
        <w:right w:val="none" w:sz="0" w:space="0" w:color="auto"/>
      </w:divBdr>
    </w:div>
    <w:div w:id="860238521">
      <w:bodyDiv w:val="1"/>
      <w:marLeft w:val="0"/>
      <w:marRight w:val="0"/>
      <w:marTop w:val="0"/>
      <w:marBottom w:val="0"/>
      <w:divBdr>
        <w:top w:val="none" w:sz="0" w:space="0" w:color="auto"/>
        <w:left w:val="none" w:sz="0" w:space="0" w:color="auto"/>
        <w:bottom w:val="none" w:sz="0" w:space="0" w:color="auto"/>
        <w:right w:val="none" w:sz="0" w:space="0" w:color="auto"/>
      </w:divBdr>
    </w:div>
    <w:div w:id="865557449">
      <w:bodyDiv w:val="1"/>
      <w:marLeft w:val="0"/>
      <w:marRight w:val="0"/>
      <w:marTop w:val="0"/>
      <w:marBottom w:val="0"/>
      <w:divBdr>
        <w:top w:val="none" w:sz="0" w:space="0" w:color="auto"/>
        <w:left w:val="none" w:sz="0" w:space="0" w:color="auto"/>
        <w:bottom w:val="none" w:sz="0" w:space="0" w:color="auto"/>
        <w:right w:val="none" w:sz="0" w:space="0" w:color="auto"/>
      </w:divBdr>
    </w:div>
    <w:div w:id="873734676">
      <w:bodyDiv w:val="1"/>
      <w:marLeft w:val="0"/>
      <w:marRight w:val="0"/>
      <w:marTop w:val="0"/>
      <w:marBottom w:val="0"/>
      <w:divBdr>
        <w:top w:val="none" w:sz="0" w:space="0" w:color="auto"/>
        <w:left w:val="none" w:sz="0" w:space="0" w:color="auto"/>
        <w:bottom w:val="none" w:sz="0" w:space="0" w:color="auto"/>
        <w:right w:val="none" w:sz="0" w:space="0" w:color="auto"/>
      </w:divBdr>
    </w:div>
    <w:div w:id="914702261">
      <w:bodyDiv w:val="1"/>
      <w:marLeft w:val="0"/>
      <w:marRight w:val="0"/>
      <w:marTop w:val="0"/>
      <w:marBottom w:val="0"/>
      <w:divBdr>
        <w:top w:val="none" w:sz="0" w:space="0" w:color="auto"/>
        <w:left w:val="none" w:sz="0" w:space="0" w:color="auto"/>
        <w:bottom w:val="none" w:sz="0" w:space="0" w:color="auto"/>
        <w:right w:val="none" w:sz="0" w:space="0" w:color="auto"/>
      </w:divBdr>
    </w:div>
    <w:div w:id="920256666">
      <w:bodyDiv w:val="1"/>
      <w:marLeft w:val="0"/>
      <w:marRight w:val="0"/>
      <w:marTop w:val="0"/>
      <w:marBottom w:val="0"/>
      <w:divBdr>
        <w:top w:val="none" w:sz="0" w:space="0" w:color="auto"/>
        <w:left w:val="none" w:sz="0" w:space="0" w:color="auto"/>
        <w:bottom w:val="none" w:sz="0" w:space="0" w:color="auto"/>
        <w:right w:val="none" w:sz="0" w:space="0" w:color="auto"/>
      </w:divBdr>
    </w:div>
    <w:div w:id="920260880">
      <w:bodyDiv w:val="1"/>
      <w:marLeft w:val="0"/>
      <w:marRight w:val="0"/>
      <w:marTop w:val="0"/>
      <w:marBottom w:val="0"/>
      <w:divBdr>
        <w:top w:val="none" w:sz="0" w:space="0" w:color="auto"/>
        <w:left w:val="none" w:sz="0" w:space="0" w:color="auto"/>
        <w:bottom w:val="none" w:sz="0" w:space="0" w:color="auto"/>
        <w:right w:val="none" w:sz="0" w:space="0" w:color="auto"/>
      </w:divBdr>
    </w:div>
    <w:div w:id="929005066">
      <w:bodyDiv w:val="1"/>
      <w:marLeft w:val="0"/>
      <w:marRight w:val="0"/>
      <w:marTop w:val="0"/>
      <w:marBottom w:val="0"/>
      <w:divBdr>
        <w:top w:val="none" w:sz="0" w:space="0" w:color="auto"/>
        <w:left w:val="none" w:sz="0" w:space="0" w:color="auto"/>
        <w:bottom w:val="none" w:sz="0" w:space="0" w:color="auto"/>
        <w:right w:val="none" w:sz="0" w:space="0" w:color="auto"/>
      </w:divBdr>
    </w:div>
    <w:div w:id="929510228">
      <w:bodyDiv w:val="1"/>
      <w:marLeft w:val="0"/>
      <w:marRight w:val="0"/>
      <w:marTop w:val="0"/>
      <w:marBottom w:val="0"/>
      <w:divBdr>
        <w:top w:val="none" w:sz="0" w:space="0" w:color="auto"/>
        <w:left w:val="none" w:sz="0" w:space="0" w:color="auto"/>
        <w:bottom w:val="none" w:sz="0" w:space="0" w:color="auto"/>
        <w:right w:val="none" w:sz="0" w:space="0" w:color="auto"/>
      </w:divBdr>
    </w:div>
    <w:div w:id="946036675">
      <w:bodyDiv w:val="1"/>
      <w:marLeft w:val="0"/>
      <w:marRight w:val="0"/>
      <w:marTop w:val="0"/>
      <w:marBottom w:val="0"/>
      <w:divBdr>
        <w:top w:val="none" w:sz="0" w:space="0" w:color="auto"/>
        <w:left w:val="none" w:sz="0" w:space="0" w:color="auto"/>
        <w:bottom w:val="none" w:sz="0" w:space="0" w:color="auto"/>
        <w:right w:val="none" w:sz="0" w:space="0" w:color="auto"/>
      </w:divBdr>
    </w:div>
    <w:div w:id="953558194">
      <w:bodyDiv w:val="1"/>
      <w:marLeft w:val="0"/>
      <w:marRight w:val="0"/>
      <w:marTop w:val="0"/>
      <w:marBottom w:val="0"/>
      <w:divBdr>
        <w:top w:val="none" w:sz="0" w:space="0" w:color="auto"/>
        <w:left w:val="none" w:sz="0" w:space="0" w:color="auto"/>
        <w:bottom w:val="none" w:sz="0" w:space="0" w:color="auto"/>
        <w:right w:val="none" w:sz="0" w:space="0" w:color="auto"/>
      </w:divBdr>
    </w:div>
    <w:div w:id="961303633">
      <w:bodyDiv w:val="1"/>
      <w:marLeft w:val="0"/>
      <w:marRight w:val="0"/>
      <w:marTop w:val="0"/>
      <w:marBottom w:val="0"/>
      <w:divBdr>
        <w:top w:val="none" w:sz="0" w:space="0" w:color="auto"/>
        <w:left w:val="none" w:sz="0" w:space="0" w:color="auto"/>
        <w:bottom w:val="none" w:sz="0" w:space="0" w:color="auto"/>
        <w:right w:val="none" w:sz="0" w:space="0" w:color="auto"/>
      </w:divBdr>
    </w:div>
    <w:div w:id="966275684">
      <w:bodyDiv w:val="1"/>
      <w:marLeft w:val="0"/>
      <w:marRight w:val="0"/>
      <w:marTop w:val="0"/>
      <w:marBottom w:val="0"/>
      <w:divBdr>
        <w:top w:val="none" w:sz="0" w:space="0" w:color="auto"/>
        <w:left w:val="none" w:sz="0" w:space="0" w:color="auto"/>
        <w:bottom w:val="none" w:sz="0" w:space="0" w:color="auto"/>
        <w:right w:val="none" w:sz="0" w:space="0" w:color="auto"/>
      </w:divBdr>
    </w:div>
    <w:div w:id="967517282">
      <w:bodyDiv w:val="1"/>
      <w:marLeft w:val="0"/>
      <w:marRight w:val="0"/>
      <w:marTop w:val="0"/>
      <w:marBottom w:val="0"/>
      <w:divBdr>
        <w:top w:val="none" w:sz="0" w:space="0" w:color="auto"/>
        <w:left w:val="none" w:sz="0" w:space="0" w:color="auto"/>
        <w:bottom w:val="none" w:sz="0" w:space="0" w:color="auto"/>
        <w:right w:val="none" w:sz="0" w:space="0" w:color="auto"/>
      </w:divBdr>
    </w:div>
    <w:div w:id="975643959">
      <w:bodyDiv w:val="1"/>
      <w:marLeft w:val="0"/>
      <w:marRight w:val="0"/>
      <w:marTop w:val="0"/>
      <w:marBottom w:val="0"/>
      <w:divBdr>
        <w:top w:val="none" w:sz="0" w:space="0" w:color="auto"/>
        <w:left w:val="none" w:sz="0" w:space="0" w:color="auto"/>
        <w:bottom w:val="none" w:sz="0" w:space="0" w:color="auto"/>
        <w:right w:val="none" w:sz="0" w:space="0" w:color="auto"/>
      </w:divBdr>
    </w:div>
    <w:div w:id="1001154878">
      <w:bodyDiv w:val="1"/>
      <w:marLeft w:val="0"/>
      <w:marRight w:val="0"/>
      <w:marTop w:val="0"/>
      <w:marBottom w:val="0"/>
      <w:divBdr>
        <w:top w:val="none" w:sz="0" w:space="0" w:color="auto"/>
        <w:left w:val="none" w:sz="0" w:space="0" w:color="auto"/>
        <w:bottom w:val="none" w:sz="0" w:space="0" w:color="auto"/>
        <w:right w:val="none" w:sz="0" w:space="0" w:color="auto"/>
      </w:divBdr>
    </w:div>
    <w:div w:id="1007946556">
      <w:bodyDiv w:val="1"/>
      <w:marLeft w:val="0"/>
      <w:marRight w:val="0"/>
      <w:marTop w:val="0"/>
      <w:marBottom w:val="0"/>
      <w:divBdr>
        <w:top w:val="none" w:sz="0" w:space="0" w:color="auto"/>
        <w:left w:val="none" w:sz="0" w:space="0" w:color="auto"/>
        <w:bottom w:val="none" w:sz="0" w:space="0" w:color="auto"/>
        <w:right w:val="none" w:sz="0" w:space="0" w:color="auto"/>
      </w:divBdr>
    </w:div>
    <w:div w:id="1015424647">
      <w:bodyDiv w:val="1"/>
      <w:marLeft w:val="0"/>
      <w:marRight w:val="0"/>
      <w:marTop w:val="0"/>
      <w:marBottom w:val="0"/>
      <w:divBdr>
        <w:top w:val="none" w:sz="0" w:space="0" w:color="auto"/>
        <w:left w:val="none" w:sz="0" w:space="0" w:color="auto"/>
        <w:bottom w:val="none" w:sz="0" w:space="0" w:color="auto"/>
        <w:right w:val="none" w:sz="0" w:space="0" w:color="auto"/>
      </w:divBdr>
    </w:div>
    <w:div w:id="1028219543">
      <w:bodyDiv w:val="1"/>
      <w:marLeft w:val="0"/>
      <w:marRight w:val="0"/>
      <w:marTop w:val="0"/>
      <w:marBottom w:val="0"/>
      <w:divBdr>
        <w:top w:val="none" w:sz="0" w:space="0" w:color="auto"/>
        <w:left w:val="none" w:sz="0" w:space="0" w:color="auto"/>
        <w:bottom w:val="none" w:sz="0" w:space="0" w:color="auto"/>
        <w:right w:val="none" w:sz="0" w:space="0" w:color="auto"/>
      </w:divBdr>
    </w:div>
    <w:div w:id="1033532319">
      <w:bodyDiv w:val="1"/>
      <w:marLeft w:val="0"/>
      <w:marRight w:val="0"/>
      <w:marTop w:val="0"/>
      <w:marBottom w:val="0"/>
      <w:divBdr>
        <w:top w:val="none" w:sz="0" w:space="0" w:color="auto"/>
        <w:left w:val="none" w:sz="0" w:space="0" w:color="auto"/>
        <w:bottom w:val="none" w:sz="0" w:space="0" w:color="auto"/>
        <w:right w:val="none" w:sz="0" w:space="0" w:color="auto"/>
      </w:divBdr>
    </w:div>
    <w:div w:id="1038092388">
      <w:bodyDiv w:val="1"/>
      <w:marLeft w:val="0"/>
      <w:marRight w:val="0"/>
      <w:marTop w:val="0"/>
      <w:marBottom w:val="0"/>
      <w:divBdr>
        <w:top w:val="none" w:sz="0" w:space="0" w:color="auto"/>
        <w:left w:val="none" w:sz="0" w:space="0" w:color="auto"/>
        <w:bottom w:val="none" w:sz="0" w:space="0" w:color="auto"/>
        <w:right w:val="none" w:sz="0" w:space="0" w:color="auto"/>
      </w:divBdr>
    </w:div>
    <w:div w:id="1038891660">
      <w:bodyDiv w:val="1"/>
      <w:marLeft w:val="0"/>
      <w:marRight w:val="0"/>
      <w:marTop w:val="0"/>
      <w:marBottom w:val="0"/>
      <w:divBdr>
        <w:top w:val="none" w:sz="0" w:space="0" w:color="auto"/>
        <w:left w:val="none" w:sz="0" w:space="0" w:color="auto"/>
        <w:bottom w:val="none" w:sz="0" w:space="0" w:color="auto"/>
        <w:right w:val="none" w:sz="0" w:space="0" w:color="auto"/>
      </w:divBdr>
    </w:div>
    <w:div w:id="1051806236">
      <w:bodyDiv w:val="1"/>
      <w:marLeft w:val="0"/>
      <w:marRight w:val="0"/>
      <w:marTop w:val="0"/>
      <w:marBottom w:val="0"/>
      <w:divBdr>
        <w:top w:val="none" w:sz="0" w:space="0" w:color="auto"/>
        <w:left w:val="none" w:sz="0" w:space="0" w:color="auto"/>
        <w:bottom w:val="none" w:sz="0" w:space="0" w:color="auto"/>
        <w:right w:val="none" w:sz="0" w:space="0" w:color="auto"/>
      </w:divBdr>
    </w:div>
    <w:div w:id="1052919945">
      <w:bodyDiv w:val="1"/>
      <w:marLeft w:val="0"/>
      <w:marRight w:val="0"/>
      <w:marTop w:val="0"/>
      <w:marBottom w:val="0"/>
      <w:divBdr>
        <w:top w:val="none" w:sz="0" w:space="0" w:color="auto"/>
        <w:left w:val="none" w:sz="0" w:space="0" w:color="auto"/>
        <w:bottom w:val="none" w:sz="0" w:space="0" w:color="auto"/>
        <w:right w:val="none" w:sz="0" w:space="0" w:color="auto"/>
      </w:divBdr>
    </w:div>
    <w:div w:id="1057775099">
      <w:bodyDiv w:val="1"/>
      <w:marLeft w:val="0"/>
      <w:marRight w:val="0"/>
      <w:marTop w:val="0"/>
      <w:marBottom w:val="0"/>
      <w:divBdr>
        <w:top w:val="none" w:sz="0" w:space="0" w:color="auto"/>
        <w:left w:val="none" w:sz="0" w:space="0" w:color="auto"/>
        <w:bottom w:val="none" w:sz="0" w:space="0" w:color="auto"/>
        <w:right w:val="none" w:sz="0" w:space="0" w:color="auto"/>
      </w:divBdr>
    </w:div>
    <w:div w:id="1092311016">
      <w:bodyDiv w:val="1"/>
      <w:marLeft w:val="0"/>
      <w:marRight w:val="0"/>
      <w:marTop w:val="0"/>
      <w:marBottom w:val="0"/>
      <w:divBdr>
        <w:top w:val="none" w:sz="0" w:space="0" w:color="auto"/>
        <w:left w:val="none" w:sz="0" w:space="0" w:color="auto"/>
        <w:bottom w:val="none" w:sz="0" w:space="0" w:color="auto"/>
        <w:right w:val="none" w:sz="0" w:space="0" w:color="auto"/>
      </w:divBdr>
    </w:div>
    <w:div w:id="1103040473">
      <w:bodyDiv w:val="1"/>
      <w:marLeft w:val="0"/>
      <w:marRight w:val="0"/>
      <w:marTop w:val="0"/>
      <w:marBottom w:val="0"/>
      <w:divBdr>
        <w:top w:val="none" w:sz="0" w:space="0" w:color="auto"/>
        <w:left w:val="none" w:sz="0" w:space="0" w:color="auto"/>
        <w:bottom w:val="none" w:sz="0" w:space="0" w:color="auto"/>
        <w:right w:val="none" w:sz="0" w:space="0" w:color="auto"/>
      </w:divBdr>
    </w:div>
    <w:div w:id="1104613589">
      <w:bodyDiv w:val="1"/>
      <w:marLeft w:val="0"/>
      <w:marRight w:val="0"/>
      <w:marTop w:val="0"/>
      <w:marBottom w:val="0"/>
      <w:divBdr>
        <w:top w:val="none" w:sz="0" w:space="0" w:color="auto"/>
        <w:left w:val="none" w:sz="0" w:space="0" w:color="auto"/>
        <w:bottom w:val="none" w:sz="0" w:space="0" w:color="auto"/>
        <w:right w:val="none" w:sz="0" w:space="0" w:color="auto"/>
      </w:divBdr>
    </w:div>
    <w:div w:id="1112627984">
      <w:bodyDiv w:val="1"/>
      <w:marLeft w:val="0"/>
      <w:marRight w:val="0"/>
      <w:marTop w:val="0"/>
      <w:marBottom w:val="0"/>
      <w:divBdr>
        <w:top w:val="none" w:sz="0" w:space="0" w:color="auto"/>
        <w:left w:val="none" w:sz="0" w:space="0" w:color="auto"/>
        <w:bottom w:val="none" w:sz="0" w:space="0" w:color="auto"/>
        <w:right w:val="none" w:sz="0" w:space="0" w:color="auto"/>
      </w:divBdr>
    </w:div>
    <w:div w:id="1116411122">
      <w:bodyDiv w:val="1"/>
      <w:marLeft w:val="0"/>
      <w:marRight w:val="0"/>
      <w:marTop w:val="0"/>
      <w:marBottom w:val="0"/>
      <w:divBdr>
        <w:top w:val="none" w:sz="0" w:space="0" w:color="auto"/>
        <w:left w:val="none" w:sz="0" w:space="0" w:color="auto"/>
        <w:bottom w:val="none" w:sz="0" w:space="0" w:color="auto"/>
        <w:right w:val="none" w:sz="0" w:space="0" w:color="auto"/>
      </w:divBdr>
    </w:div>
    <w:div w:id="1121731492">
      <w:bodyDiv w:val="1"/>
      <w:marLeft w:val="0"/>
      <w:marRight w:val="0"/>
      <w:marTop w:val="0"/>
      <w:marBottom w:val="0"/>
      <w:divBdr>
        <w:top w:val="none" w:sz="0" w:space="0" w:color="auto"/>
        <w:left w:val="none" w:sz="0" w:space="0" w:color="auto"/>
        <w:bottom w:val="none" w:sz="0" w:space="0" w:color="auto"/>
        <w:right w:val="none" w:sz="0" w:space="0" w:color="auto"/>
      </w:divBdr>
    </w:div>
    <w:div w:id="1123766836">
      <w:bodyDiv w:val="1"/>
      <w:marLeft w:val="0"/>
      <w:marRight w:val="0"/>
      <w:marTop w:val="0"/>
      <w:marBottom w:val="0"/>
      <w:divBdr>
        <w:top w:val="none" w:sz="0" w:space="0" w:color="auto"/>
        <w:left w:val="none" w:sz="0" w:space="0" w:color="auto"/>
        <w:bottom w:val="none" w:sz="0" w:space="0" w:color="auto"/>
        <w:right w:val="none" w:sz="0" w:space="0" w:color="auto"/>
      </w:divBdr>
    </w:div>
    <w:div w:id="1125270462">
      <w:bodyDiv w:val="1"/>
      <w:marLeft w:val="0"/>
      <w:marRight w:val="0"/>
      <w:marTop w:val="0"/>
      <w:marBottom w:val="0"/>
      <w:divBdr>
        <w:top w:val="none" w:sz="0" w:space="0" w:color="auto"/>
        <w:left w:val="none" w:sz="0" w:space="0" w:color="auto"/>
        <w:bottom w:val="none" w:sz="0" w:space="0" w:color="auto"/>
        <w:right w:val="none" w:sz="0" w:space="0" w:color="auto"/>
      </w:divBdr>
    </w:div>
    <w:div w:id="1130394923">
      <w:bodyDiv w:val="1"/>
      <w:marLeft w:val="0"/>
      <w:marRight w:val="0"/>
      <w:marTop w:val="0"/>
      <w:marBottom w:val="0"/>
      <w:divBdr>
        <w:top w:val="none" w:sz="0" w:space="0" w:color="auto"/>
        <w:left w:val="none" w:sz="0" w:space="0" w:color="auto"/>
        <w:bottom w:val="none" w:sz="0" w:space="0" w:color="auto"/>
        <w:right w:val="none" w:sz="0" w:space="0" w:color="auto"/>
      </w:divBdr>
    </w:div>
    <w:div w:id="1134256329">
      <w:bodyDiv w:val="1"/>
      <w:marLeft w:val="0"/>
      <w:marRight w:val="0"/>
      <w:marTop w:val="0"/>
      <w:marBottom w:val="0"/>
      <w:divBdr>
        <w:top w:val="none" w:sz="0" w:space="0" w:color="auto"/>
        <w:left w:val="none" w:sz="0" w:space="0" w:color="auto"/>
        <w:bottom w:val="none" w:sz="0" w:space="0" w:color="auto"/>
        <w:right w:val="none" w:sz="0" w:space="0" w:color="auto"/>
      </w:divBdr>
    </w:div>
    <w:div w:id="1161316517">
      <w:bodyDiv w:val="1"/>
      <w:marLeft w:val="0"/>
      <w:marRight w:val="0"/>
      <w:marTop w:val="0"/>
      <w:marBottom w:val="0"/>
      <w:divBdr>
        <w:top w:val="none" w:sz="0" w:space="0" w:color="auto"/>
        <w:left w:val="none" w:sz="0" w:space="0" w:color="auto"/>
        <w:bottom w:val="none" w:sz="0" w:space="0" w:color="auto"/>
        <w:right w:val="none" w:sz="0" w:space="0" w:color="auto"/>
      </w:divBdr>
    </w:div>
    <w:div w:id="1163012110">
      <w:bodyDiv w:val="1"/>
      <w:marLeft w:val="0"/>
      <w:marRight w:val="0"/>
      <w:marTop w:val="0"/>
      <w:marBottom w:val="0"/>
      <w:divBdr>
        <w:top w:val="none" w:sz="0" w:space="0" w:color="auto"/>
        <w:left w:val="none" w:sz="0" w:space="0" w:color="auto"/>
        <w:bottom w:val="none" w:sz="0" w:space="0" w:color="auto"/>
        <w:right w:val="none" w:sz="0" w:space="0" w:color="auto"/>
      </w:divBdr>
    </w:div>
    <w:div w:id="1164012122">
      <w:bodyDiv w:val="1"/>
      <w:marLeft w:val="0"/>
      <w:marRight w:val="0"/>
      <w:marTop w:val="0"/>
      <w:marBottom w:val="0"/>
      <w:divBdr>
        <w:top w:val="none" w:sz="0" w:space="0" w:color="auto"/>
        <w:left w:val="none" w:sz="0" w:space="0" w:color="auto"/>
        <w:bottom w:val="none" w:sz="0" w:space="0" w:color="auto"/>
        <w:right w:val="none" w:sz="0" w:space="0" w:color="auto"/>
      </w:divBdr>
    </w:div>
    <w:div w:id="1164975147">
      <w:bodyDiv w:val="1"/>
      <w:marLeft w:val="0"/>
      <w:marRight w:val="0"/>
      <w:marTop w:val="0"/>
      <w:marBottom w:val="0"/>
      <w:divBdr>
        <w:top w:val="none" w:sz="0" w:space="0" w:color="auto"/>
        <w:left w:val="none" w:sz="0" w:space="0" w:color="auto"/>
        <w:bottom w:val="none" w:sz="0" w:space="0" w:color="auto"/>
        <w:right w:val="none" w:sz="0" w:space="0" w:color="auto"/>
      </w:divBdr>
    </w:div>
    <w:div w:id="1191991933">
      <w:bodyDiv w:val="1"/>
      <w:marLeft w:val="0"/>
      <w:marRight w:val="0"/>
      <w:marTop w:val="0"/>
      <w:marBottom w:val="0"/>
      <w:divBdr>
        <w:top w:val="none" w:sz="0" w:space="0" w:color="auto"/>
        <w:left w:val="none" w:sz="0" w:space="0" w:color="auto"/>
        <w:bottom w:val="none" w:sz="0" w:space="0" w:color="auto"/>
        <w:right w:val="none" w:sz="0" w:space="0" w:color="auto"/>
      </w:divBdr>
    </w:div>
    <w:div w:id="1192063937">
      <w:bodyDiv w:val="1"/>
      <w:marLeft w:val="0"/>
      <w:marRight w:val="0"/>
      <w:marTop w:val="0"/>
      <w:marBottom w:val="0"/>
      <w:divBdr>
        <w:top w:val="none" w:sz="0" w:space="0" w:color="auto"/>
        <w:left w:val="none" w:sz="0" w:space="0" w:color="auto"/>
        <w:bottom w:val="none" w:sz="0" w:space="0" w:color="auto"/>
        <w:right w:val="none" w:sz="0" w:space="0" w:color="auto"/>
      </w:divBdr>
    </w:div>
    <w:div w:id="1193349547">
      <w:bodyDiv w:val="1"/>
      <w:marLeft w:val="0"/>
      <w:marRight w:val="0"/>
      <w:marTop w:val="0"/>
      <w:marBottom w:val="0"/>
      <w:divBdr>
        <w:top w:val="none" w:sz="0" w:space="0" w:color="auto"/>
        <w:left w:val="none" w:sz="0" w:space="0" w:color="auto"/>
        <w:bottom w:val="none" w:sz="0" w:space="0" w:color="auto"/>
        <w:right w:val="none" w:sz="0" w:space="0" w:color="auto"/>
      </w:divBdr>
    </w:div>
    <w:div w:id="1205290363">
      <w:bodyDiv w:val="1"/>
      <w:marLeft w:val="0"/>
      <w:marRight w:val="0"/>
      <w:marTop w:val="0"/>
      <w:marBottom w:val="0"/>
      <w:divBdr>
        <w:top w:val="none" w:sz="0" w:space="0" w:color="auto"/>
        <w:left w:val="none" w:sz="0" w:space="0" w:color="auto"/>
        <w:bottom w:val="none" w:sz="0" w:space="0" w:color="auto"/>
        <w:right w:val="none" w:sz="0" w:space="0" w:color="auto"/>
      </w:divBdr>
    </w:div>
    <w:div w:id="1210844741">
      <w:bodyDiv w:val="1"/>
      <w:marLeft w:val="0"/>
      <w:marRight w:val="0"/>
      <w:marTop w:val="0"/>
      <w:marBottom w:val="0"/>
      <w:divBdr>
        <w:top w:val="none" w:sz="0" w:space="0" w:color="auto"/>
        <w:left w:val="none" w:sz="0" w:space="0" w:color="auto"/>
        <w:bottom w:val="none" w:sz="0" w:space="0" w:color="auto"/>
        <w:right w:val="none" w:sz="0" w:space="0" w:color="auto"/>
      </w:divBdr>
    </w:div>
    <w:div w:id="1214388808">
      <w:bodyDiv w:val="1"/>
      <w:marLeft w:val="0"/>
      <w:marRight w:val="0"/>
      <w:marTop w:val="0"/>
      <w:marBottom w:val="0"/>
      <w:divBdr>
        <w:top w:val="none" w:sz="0" w:space="0" w:color="auto"/>
        <w:left w:val="none" w:sz="0" w:space="0" w:color="auto"/>
        <w:bottom w:val="none" w:sz="0" w:space="0" w:color="auto"/>
        <w:right w:val="none" w:sz="0" w:space="0" w:color="auto"/>
      </w:divBdr>
    </w:div>
    <w:div w:id="1215194849">
      <w:bodyDiv w:val="1"/>
      <w:marLeft w:val="0"/>
      <w:marRight w:val="0"/>
      <w:marTop w:val="0"/>
      <w:marBottom w:val="0"/>
      <w:divBdr>
        <w:top w:val="none" w:sz="0" w:space="0" w:color="auto"/>
        <w:left w:val="none" w:sz="0" w:space="0" w:color="auto"/>
        <w:bottom w:val="none" w:sz="0" w:space="0" w:color="auto"/>
        <w:right w:val="none" w:sz="0" w:space="0" w:color="auto"/>
      </w:divBdr>
    </w:div>
    <w:div w:id="1241519020">
      <w:bodyDiv w:val="1"/>
      <w:marLeft w:val="0"/>
      <w:marRight w:val="0"/>
      <w:marTop w:val="0"/>
      <w:marBottom w:val="0"/>
      <w:divBdr>
        <w:top w:val="none" w:sz="0" w:space="0" w:color="auto"/>
        <w:left w:val="none" w:sz="0" w:space="0" w:color="auto"/>
        <w:bottom w:val="none" w:sz="0" w:space="0" w:color="auto"/>
        <w:right w:val="none" w:sz="0" w:space="0" w:color="auto"/>
      </w:divBdr>
    </w:div>
    <w:div w:id="1258756564">
      <w:bodyDiv w:val="1"/>
      <w:marLeft w:val="0"/>
      <w:marRight w:val="0"/>
      <w:marTop w:val="0"/>
      <w:marBottom w:val="0"/>
      <w:divBdr>
        <w:top w:val="none" w:sz="0" w:space="0" w:color="auto"/>
        <w:left w:val="none" w:sz="0" w:space="0" w:color="auto"/>
        <w:bottom w:val="none" w:sz="0" w:space="0" w:color="auto"/>
        <w:right w:val="none" w:sz="0" w:space="0" w:color="auto"/>
      </w:divBdr>
    </w:div>
    <w:div w:id="1283659112">
      <w:bodyDiv w:val="1"/>
      <w:marLeft w:val="0"/>
      <w:marRight w:val="0"/>
      <w:marTop w:val="0"/>
      <w:marBottom w:val="0"/>
      <w:divBdr>
        <w:top w:val="none" w:sz="0" w:space="0" w:color="auto"/>
        <w:left w:val="none" w:sz="0" w:space="0" w:color="auto"/>
        <w:bottom w:val="none" w:sz="0" w:space="0" w:color="auto"/>
        <w:right w:val="none" w:sz="0" w:space="0" w:color="auto"/>
      </w:divBdr>
    </w:div>
    <w:div w:id="1295138548">
      <w:bodyDiv w:val="1"/>
      <w:marLeft w:val="0"/>
      <w:marRight w:val="0"/>
      <w:marTop w:val="0"/>
      <w:marBottom w:val="0"/>
      <w:divBdr>
        <w:top w:val="none" w:sz="0" w:space="0" w:color="auto"/>
        <w:left w:val="none" w:sz="0" w:space="0" w:color="auto"/>
        <w:bottom w:val="none" w:sz="0" w:space="0" w:color="auto"/>
        <w:right w:val="none" w:sz="0" w:space="0" w:color="auto"/>
      </w:divBdr>
    </w:div>
    <w:div w:id="1298411503">
      <w:bodyDiv w:val="1"/>
      <w:marLeft w:val="0"/>
      <w:marRight w:val="0"/>
      <w:marTop w:val="0"/>
      <w:marBottom w:val="0"/>
      <w:divBdr>
        <w:top w:val="none" w:sz="0" w:space="0" w:color="auto"/>
        <w:left w:val="none" w:sz="0" w:space="0" w:color="auto"/>
        <w:bottom w:val="none" w:sz="0" w:space="0" w:color="auto"/>
        <w:right w:val="none" w:sz="0" w:space="0" w:color="auto"/>
      </w:divBdr>
    </w:div>
    <w:div w:id="1299216096">
      <w:bodyDiv w:val="1"/>
      <w:marLeft w:val="0"/>
      <w:marRight w:val="0"/>
      <w:marTop w:val="0"/>
      <w:marBottom w:val="0"/>
      <w:divBdr>
        <w:top w:val="none" w:sz="0" w:space="0" w:color="auto"/>
        <w:left w:val="none" w:sz="0" w:space="0" w:color="auto"/>
        <w:bottom w:val="none" w:sz="0" w:space="0" w:color="auto"/>
        <w:right w:val="none" w:sz="0" w:space="0" w:color="auto"/>
      </w:divBdr>
    </w:div>
    <w:div w:id="1308778761">
      <w:bodyDiv w:val="1"/>
      <w:marLeft w:val="0"/>
      <w:marRight w:val="0"/>
      <w:marTop w:val="0"/>
      <w:marBottom w:val="0"/>
      <w:divBdr>
        <w:top w:val="none" w:sz="0" w:space="0" w:color="auto"/>
        <w:left w:val="none" w:sz="0" w:space="0" w:color="auto"/>
        <w:bottom w:val="none" w:sz="0" w:space="0" w:color="auto"/>
        <w:right w:val="none" w:sz="0" w:space="0" w:color="auto"/>
      </w:divBdr>
    </w:div>
    <w:div w:id="1315716100">
      <w:bodyDiv w:val="1"/>
      <w:marLeft w:val="0"/>
      <w:marRight w:val="0"/>
      <w:marTop w:val="0"/>
      <w:marBottom w:val="0"/>
      <w:divBdr>
        <w:top w:val="none" w:sz="0" w:space="0" w:color="auto"/>
        <w:left w:val="none" w:sz="0" w:space="0" w:color="auto"/>
        <w:bottom w:val="none" w:sz="0" w:space="0" w:color="auto"/>
        <w:right w:val="none" w:sz="0" w:space="0" w:color="auto"/>
      </w:divBdr>
    </w:div>
    <w:div w:id="1325666785">
      <w:bodyDiv w:val="1"/>
      <w:marLeft w:val="0"/>
      <w:marRight w:val="0"/>
      <w:marTop w:val="0"/>
      <w:marBottom w:val="0"/>
      <w:divBdr>
        <w:top w:val="none" w:sz="0" w:space="0" w:color="auto"/>
        <w:left w:val="none" w:sz="0" w:space="0" w:color="auto"/>
        <w:bottom w:val="none" w:sz="0" w:space="0" w:color="auto"/>
        <w:right w:val="none" w:sz="0" w:space="0" w:color="auto"/>
      </w:divBdr>
    </w:div>
    <w:div w:id="1344017608">
      <w:bodyDiv w:val="1"/>
      <w:marLeft w:val="0"/>
      <w:marRight w:val="0"/>
      <w:marTop w:val="0"/>
      <w:marBottom w:val="0"/>
      <w:divBdr>
        <w:top w:val="none" w:sz="0" w:space="0" w:color="auto"/>
        <w:left w:val="none" w:sz="0" w:space="0" w:color="auto"/>
        <w:bottom w:val="none" w:sz="0" w:space="0" w:color="auto"/>
        <w:right w:val="none" w:sz="0" w:space="0" w:color="auto"/>
      </w:divBdr>
    </w:div>
    <w:div w:id="1369601329">
      <w:bodyDiv w:val="1"/>
      <w:marLeft w:val="0"/>
      <w:marRight w:val="0"/>
      <w:marTop w:val="0"/>
      <w:marBottom w:val="0"/>
      <w:divBdr>
        <w:top w:val="none" w:sz="0" w:space="0" w:color="auto"/>
        <w:left w:val="none" w:sz="0" w:space="0" w:color="auto"/>
        <w:bottom w:val="none" w:sz="0" w:space="0" w:color="auto"/>
        <w:right w:val="none" w:sz="0" w:space="0" w:color="auto"/>
      </w:divBdr>
    </w:div>
    <w:div w:id="1373843540">
      <w:bodyDiv w:val="1"/>
      <w:marLeft w:val="0"/>
      <w:marRight w:val="0"/>
      <w:marTop w:val="0"/>
      <w:marBottom w:val="0"/>
      <w:divBdr>
        <w:top w:val="none" w:sz="0" w:space="0" w:color="auto"/>
        <w:left w:val="none" w:sz="0" w:space="0" w:color="auto"/>
        <w:bottom w:val="none" w:sz="0" w:space="0" w:color="auto"/>
        <w:right w:val="none" w:sz="0" w:space="0" w:color="auto"/>
      </w:divBdr>
    </w:div>
    <w:div w:id="1374814835">
      <w:bodyDiv w:val="1"/>
      <w:marLeft w:val="0"/>
      <w:marRight w:val="0"/>
      <w:marTop w:val="0"/>
      <w:marBottom w:val="0"/>
      <w:divBdr>
        <w:top w:val="none" w:sz="0" w:space="0" w:color="auto"/>
        <w:left w:val="none" w:sz="0" w:space="0" w:color="auto"/>
        <w:bottom w:val="none" w:sz="0" w:space="0" w:color="auto"/>
        <w:right w:val="none" w:sz="0" w:space="0" w:color="auto"/>
      </w:divBdr>
    </w:div>
    <w:div w:id="1391153182">
      <w:bodyDiv w:val="1"/>
      <w:marLeft w:val="0"/>
      <w:marRight w:val="0"/>
      <w:marTop w:val="0"/>
      <w:marBottom w:val="0"/>
      <w:divBdr>
        <w:top w:val="none" w:sz="0" w:space="0" w:color="auto"/>
        <w:left w:val="none" w:sz="0" w:space="0" w:color="auto"/>
        <w:bottom w:val="none" w:sz="0" w:space="0" w:color="auto"/>
        <w:right w:val="none" w:sz="0" w:space="0" w:color="auto"/>
      </w:divBdr>
    </w:div>
    <w:div w:id="1392851947">
      <w:bodyDiv w:val="1"/>
      <w:marLeft w:val="0"/>
      <w:marRight w:val="0"/>
      <w:marTop w:val="0"/>
      <w:marBottom w:val="0"/>
      <w:divBdr>
        <w:top w:val="none" w:sz="0" w:space="0" w:color="auto"/>
        <w:left w:val="none" w:sz="0" w:space="0" w:color="auto"/>
        <w:bottom w:val="none" w:sz="0" w:space="0" w:color="auto"/>
        <w:right w:val="none" w:sz="0" w:space="0" w:color="auto"/>
      </w:divBdr>
    </w:div>
    <w:div w:id="1396926404">
      <w:bodyDiv w:val="1"/>
      <w:marLeft w:val="0"/>
      <w:marRight w:val="0"/>
      <w:marTop w:val="0"/>
      <w:marBottom w:val="0"/>
      <w:divBdr>
        <w:top w:val="none" w:sz="0" w:space="0" w:color="auto"/>
        <w:left w:val="none" w:sz="0" w:space="0" w:color="auto"/>
        <w:bottom w:val="none" w:sz="0" w:space="0" w:color="auto"/>
        <w:right w:val="none" w:sz="0" w:space="0" w:color="auto"/>
      </w:divBdr>
    </w:div>
    <w:div w:id="1400908017">
      <w:bodyDiv w:val="1"/>
      <w:marLeft w:val="0"/>
      <w:marRight w:val="0"/>
      <w:marTop w:val="0"/>
      <w:marBottom w:val="0"/>
      <w:divBdr>
        <w:top w:val="none" w:sz="0" w:space="0" w:color="auto"/>
        <w:left w:val="none" w:sz="0" w:space="0" w:color="auto"/>
        <w:bottom w:val="none" w:sz="0" w:space="0" w:color="auto"/>
        <w:right w:val="none" w:sz="0" w:space="0" w:color="auto"/>
      </w:divBdr>
    </w:div>
    <w:div w:id="1408916301">
      <w:bodyDiv w:val="1"/>
      <w:marLeft w:val="0"/>
      <w:marRight w:val="0"/>
      <w:marTop w:val="0"/>
      <w:marBottom w:val="0"/>
      <w:divBdr>
        <w:top w:val="none" w:sz="0" w:space="0" w:color="auto"/>
        <w:left w:val="none" w:sz="0" w:space="0" w:color="auto"/>
        <w:bottom w:val="none" w:sz="0" w:space="0" w:color="auto"/>
        <w:right w:val="none" w:sz="0" w:space="0" w:color="auto"/>
      </w:divBdr>
    </w:div>
    <w:div w:id="1421180200">
      <w:bodyDiv w:val="1"/>
      <w:marLeft w:val="0"/>
      <w:marRight w:val="0"/>
      <w:marTop w:val="0"/>
      <w:marBottom w:val="0"/>
      <w:divBdr>
        <w:top w:val="none" w:sz="0" w:space="0" w:color="auto"/>
        <w:left w:val="none" w:sz="0" w:space="0" w:color="auto"/>
        <w:bottom w:val="none" w:sz="0" w:space="0" w:color="auto"/>
        <w:right w:val="none" w:sz="0" w:space="0" w:color="auto"/>
      </w:divBdr>
    </w:div>
    <w:div w:id="1438451594">
      <w:bodyDiv w:val="1"/>
      <w:marLeft w:val="0"/>
      <w:marRight w:val="0"/>
      <w:marTop w:val="0"/>
      <w:marBottom w:val="0"/>
      <w:divBdr>
        <w:top w:val="none" w:sz="0" w:space="0" w:color="auto"/>
        <w:left w:val="none" w:sz="0" w:space="0" w:color="auto"/>
        <w:bottom w:val="none" w:sz="0" w:space="0" w:color="auto"/>
        <w:right w:val="none" w:sz="0" w:space="0" w:color="auto"/>
      </w:divBdr>
    </w:div>
    <w:div w:id="1438989577">
      <w:bodyDiv w:val="1"/>
      <w:marLeft w:val="0"/>
      <w:marRight w:val="0"/>
      <w:marTop w:val="0"/>
      <w:marBottom w:val="0"/>
      <w:divBdr>
        <w:top w:val="none" w:sz="0" w:space="0" w:color="auto"/>
        <w:left w:val="none" w:sz="0" w:space="0" w:color="auto"/>
        <w:bottom w:val="none" w:sz="0" w:space="0" w:color="auto"/>
        <w:right w:val="none" w:sz="0" w:space="0" w:color="auto"/>
      </w:divBdr>
    </w:div>
    <w:div w:id="1445269319">
      <w:bodyDiv w:val="1"/>
      <w:marLeft w:val="0"/>
      <w:marRight w:val="0"/>
      <w:marTop w:val="0"/>
      <w:marBottom w:val="0"/>
      <w:divBdr>
        <w:top w:val="none" w:sz="0" w:space="0" w:color="auto"/>
        <w:left w:val="none" w:sz="0" w:space="0" w:color="auto"/>
        <w:bottom w:val="none" w:sz="0" w:space="0" w:color="auto"/>
        <w:right w:val="none" w:sz="0" w:space="0" w:color="auto"/>
      </w:divBdr>
    </w:div>
    <w:div w:id="1454328029">
      <w:bodyDiv w:val="1"/>
      <w:marLeft w:val="0"/>
      <w:marRight w:val="0"/>
      <w:marTop w:val="0"/>
      <w:marBottom w:val="0"/>
      <w:divBdr>
        <w:top w:val="none" w:sz="0" w:space="0" w:color="auto"/>
        <w:left w:val="none" w:sz="0" w:space="0" w:color="auto"/>
        <w:bottom w:val="none" w:sz="0" w:space="0" w:color="auto"/>
        <w:right w:val="none" w:sz="0" w:space="0" w:color="auto"/>
      </w:divBdr>
    </w:div>
    <w:div w:id="1459449243">
      <w:bodyDiv w:val="1"/>
      <w:marLeft w:val="0"/>
      <w:marRight w:val="0"/>
      <w:marTop w:val="0"/>
      <w:marBottom w:val="0"/>
      <w:divBdr>
        <w:top w:val="none" w:sz="0" w:space="0" w:color="auto"/>
        <w:left w:val="none" w:sz="0" w:space="0" w:color="auto"/>
        <w:bottom w:val="none" w:sz="0" w:space="0" w:color="auto"/>
        <w:right w:val="none" w:sz="0" w:space="0" w:color="auto"/>
      </w:divBdr>
    </w:div>
    <w:div w:id="1462381177">
      <w:bodyDiv w:val="1"/>
      <w:marLeft w:val="0"/>
      <w:marRight w:val="0"/>
      <w:marTop w:val="0"/>
      <w:marBottom w:val="0"/>
      <w:divBdr>
        <w:top w:val="none" w:sz="0" w:space="0" w:color="auto"/>
        <w:left w:val="none" w:sz="0" w:space="0" w:color="auto"/>
        <w:bottom w:val="none" w:sz="0" w:space="0" w:color="auto"/>
        <w:right w:val="none" w:sz="0" w:space="0" w:color="auto"/>
      </w:divBdr>
    </w:div>
    <w:div w:id="1467236363">
      <w:bodyDiv w:val="1"/>
      <w:marLeft w:val="0"/>
      <w:marRight w:val="0"/>
      <w:marTop w:val="0"/>
      <w:marBottom w:val="0"/>
      <w:divBdr>
        <w:top w:val="none" w:sz="0" w:space="0" w:color="auto"/>
        <w:left w:val="none" w:sz="0" w:space="0" w:color="auto"/>
        <w:bottom w:val="none" w:sz="0" w:space="0" w:color="auto"/>
        <w:right w:val="none" w:sz="0" w:space="0" w:color="auto"/>
      </w:divBdr>
    </w:div>
    <w:div w:id="1473595475">
      <w:bodyDiv w:val="1"/>
      <w:marLeft w:val="0"/>
      <w:marRight w:val="0"/>
      <w:marTop w:val="0"/>
      <w:marBottom w:val="0"/>
      <w:divBdr>
        <w:top w:val="none" w:sz="0" w:space="0" w:color="auto"/>
        <w:left w:val="none" w:sz="0" w:space="0" w:color="auto"/>
        <w:bottom w:val="none" w:sz="0" w:space="0" w:color="auto"/>
        <w:right w:val="none" w:sz="0" w:space="0" w:color="auto"/>
      </w:divBdr>
    </w:div>
    <w:div w:id="1491866100">
      <w:bodyDiv w:val="1"/>
      <w:marLeft w:val="0"/>
      <w:marRight w:val="0"/>
      <w:marTop w:val="0"/>
      <w:marBottom w:val="0"/>
      <w:divBdr>
        <w:top w:val="none" w:sz="0" w:space="0" w:color="auto"/>
        <w:left w:val="none" w:sz="0" w:space="0" w:color="auto"/>
        <w:bottom w:val="none" w:sz="0" w:space="0" w:color="auto"/>
        <w:right w:val="none" w:sz="0" w:space="0" w:color="auto"/>
      </w:divBdr>
    </w:div>
    <w:div w:id="1496527853">
      <w:bodyDiv w:val="1"/>
      <w:marLeft w:val="0"/>
      <w:marRight w:val="0"/>
      <w:marTop w:val="0"/>
      <w:marBottom w:val="0"/>
      <w:divBdr>
        <w:top w:val="none" w:sz="0" w:space="0" w:color="auto"/>
        <w:left w:val="none" w:sz="0" w:space="0" w:color="auto"/>
        <w:bottom w:val="none" w:sz="0" w:space="0" w:color="auto"/>
        <w:right w:val="none" w:sz="0" w:space="0" w:color="auto"/>
      </w:divBdr>
    </w:div>
    <w:div w:id="1507205577">
      <w:bodyDiv w:val="1"/>
      <w:marLeft w:val="0"/>
      <w:marRight w:val="0"/>
      <w:marTop w:val="0"/>
      <w:marBottom w:val="0"/>
      <w:divBdr>
        <w:top w:val="none" w:sz="0" w:space="0" w:color="auto"/>
        <w:left w:val="none" w:sz="0" w:space="0" w:color="auto"/>
        <w:bottom w:val="none" w:sz="0" w:space="0" w:color="auto"/>
        <w:right w:val="none" w:sz="0" w:space="0" w:color="auto"/>
      </w:divBdr>
    </w:div>
    <w:div w:id="1508519987">
      <w:bodyDiv w:val="1"/>
      <w:marLeft w:val="0"/>
      <w:marRight w:val="0"/>
      <w:marTop w:val="0"/>
      <w:marBottom w:val="0"/>
      <w:divBdr>
        <w:top w:val="none" w:sz="0" w:space="0" w:color="auto"/>
        <w:left w:val="none" w:sz="0" w:space="0" w:color="auto"/>
        <w:bottom w:val="none" w:sz="0" w:space="0" w:color="auto"/>
        <w:right w:val="none" w:sz="0" w:space="0" w:color="auto"/>
      </w:divBdr>
    </w:div>
    <w:div w:id="1517621270">
      <w:bodyDiv w:val="1"/>
      <w:marLeft w:val="0"/>
      <w:marRight w:val="0"/>
      <w:marTop w:val="0"/>
      <w:marBottom w:val="0"/>
      <w:divBdr>
        <w:top w:val="none" w:sz="0" w:space="0" w:color="auto"/>
        <w:left w:val="none" w:sz="0" w:space="0" w:color="auto"/>
        <w:bottom w:val="none" w:sz="0" w:space="0" w:color="auto"/>
        <w:right w:val="none" w:sz="0" w:space="0" w:color="auto"/>
      </w:divBdr>
    </w:div>
    <w:div w:id="1555190217">
      <w:bodyDiv w:val="1"/>
      <w:marLeft w:val="0"/>
      <w:marRight w:val="0"/>
      <w:marTop w:val="0"/>
      <w:marBottom w:val="0"/>
      <w:divBdr>
        <w:top w:val="none" w:sz="0" w:space="0" w:color="auto"/>
        <w:left w:val="none" w:sz="0" w:space="0" w:color="auto"/>
        <w:bottom w:val="none" w:sz="0" w:space="0" w:color="auto"/>
        <w:right w:val="none" w:sz="0" w:space="0" w:color="auto"/>
      </w:divBdr>
    </w:div>
    <w:div w:id="1556812110">
      <w:bodyDiv w:val="1"/>
      <w:marLeft w:val="0"/>
      <w:marRight w:val="0"/>
      <w:marTop w:val="0"/>
      <w:marBottom w:val="0"/>
      <w:divBdr>
        <w:top w:val="none" w:sz="0" w:space="0" w:color="auto"/>
        <w:left w:val="none" w:sz="0" w:space="0" w:color="auto"/>
        <w:bottom w:val="none" w:sz="0" w:space="0" w:color="auto"/>
        <w:right w:val="none" w:sz="0" w:space="0" w:color="auto"/>
      </w:divBdr>
    </w:div>
    <w:div w:id="1565486192">
      <w:bodyDiv w:val="1"/>
      <w:marLeft w:val="0"/>
      <w:marRight w:val="0"/>
      <w:marTop w:val="0"/>
      <w:marBottom w:val="0"/>
      <w:divBdr>
        <w:top w:val="none" w:sz="0" w:space="0" w:color="auto"/>
        <w:left w:val="none" w:sz="0" w:space="0" w:color="auto"/>
        <w:bottom w:val="none" w:sz="0" w:space="0" w:color="auto"/>
        <w:right w:val="none" w:sz="0" w:space="0" w:color="auto"/>
      </w:divBdr>
    </w:div>
    <w:div w:id="1565607211">
      <w:bodyDiv w:val="1"/>
      <w:marLeft w:val="0"/>
      <w:marRight w:val="0"/>
      <w:marTop w:val="0"/>
      <w:marBottom w:val="0"/>
      <w:divBdr>
        <w:top w:val="none" w:sz="0" w:space="0" w:color="auto"/>
        <w:left w:val="none" w:sz="0" w:space="0" w:color="auto"/>
        <w:bottom w:val="none" w:sz="0" w:space="0" w:color="auto"/>
        <w:right w:val="none" w:sz="0" w:space="0" w:color="auto"/>
      </w:divBdr>
    </w:div>
    <w:div w:id="1573351389">
      <w:bodyDiv w:val="1"/>
      <w:marLeft w:val="0"/>
      <w:marRight w:val="0"/>
      <w:marTop w:val="0"/>
      <w:marBottom w:val="0"/>
      <w:divBdr>
        <w:top w:val="none" w:sz="0" w:space="0" w:color="auto"/>
        <w:left w:val="none" w:sz="0" w:space="0" w:color="auto"/>
        <w:bottom w:val="none" w:sz="0" w:space="0" w:color="auto"/>
        <w:right w:val="none" w:sz="0" w:space="0" w:color="auto"/>
      </w:divBdr>
    </w:div>
    <w:div w:id="1586113925">
      <w:bodyDiv w:val="1"/>
      <w:marLeft w:val="0"/>
      <w:marRight w:val="0"/>
      <w:marTop w:val="0"/>
      <w:marBottom w:val="0"/>
      <w:divBdr>
        <w:top w:val="none" w:sz="0" w:space="0" w:color="auto"/>
        <w:left w:val="none" w:sz="0" w:space="0" w:color="auto"/>
        <w:bottom w:val="none" w:sz="0" w:space="0" w:color="auto"/>
        <w:right w:val="none" w:sz="0" w:space="0" w:color="auto"/>
      </w:divBdr>
    </w:div>
    <w:div w:id="1613004368">
      <w:bodyDiv w:val="1"/>
      <w:marLeft w:val="0"/>
      <w:marRight w:val="0"/>
      <w:marTop w:val="0"/>
      <w:marBottom w:val="0"/>
      <w:divBdr>
        <w:top w:val="none" w:sz="0" w:space="0" w:color="auto"/>
        <w:left w:val="none" w:sz="0" w:space="0" w:color="auto"/>
        <w:bottom w:val="none" w:sz="0" w:space="0" w:color="auto"/>
        <w:right w:val="none" w:sz="0" w:space="0" w:color="auto"/>
      </w:divBdr>
    </w:div>
    <w:div w:id="1615208252">
      <w:bodyDiv w:val="1"/>
      <w:marLeft w:val="0"/>
      <w:marRight w:val="0"/>
      <w:marTop w:val="0"/>
      <w:marBottom w:val="0"/>
      <w:divBdr>
        <w:top w:val="none" w:sz="0" w:space="0" w:color="auto"/>
        <w:left w:val="none" w:sz="0" w:space="0" w:color="auto"/>
        <w:bottom w:val="none" w:sz="0" w:space="0" w:color="auto"/>
        <w:right w:val="none" w:sz="0" w:space="0" w:color="auto"/>
      </w:divBdr>
    </w:div>
    <w:div w:id="1615669778">
      <w:bodyDiv w:val="1"/>
      <w:marLeft w:val="0"/>
      <w:marRight w:val="0"/>
      <w:marTop w:val="0"/>
      <w:marBottom w:val="0"/>
      <w:divBdr>
        <w:top w:val="none" w:sz="0" w:space="0" w:color="auto"/>
        <w:left w:val="none" w:sz="0" w:space="0" w:color="auto"/>
        <w:bottom w:val="none" w:sz="0" w:space="0" w:color="auto"/>
        <w:right w:val="none" w:sz="0" w:space="0" w:color="auto"/>
      </w:divBdr>
    </w:div>
    <w:div w:id="1616255911">
      <w:bodyDiv w:val="1"/>
      <w:marLeft w:val="0"/>
      <w:marRight w:val="0"/>
      <w:marTop w:val="0"/>
      <w:marBottom w:val="0"/>
      <w:divBdr>
        <w:top w:val="none" w:sz="0" w:space="0" w:color="auto"/>
        <w:left w:val="none" w:sz="0" w:space="0" w:color="auto"/>
        <w:bottom w:val="none" w:sz="0" w:space="0" w:color="auto"/>
        <w:right w:val="none" w:sz="0" w:space="0" w:color="auto"/>
      </w:divBdr>
    </w:div>
    <w:div w:id="1620260798">
      <w:bodyDiv w:val="1"/>
      <w:marLeft w:val="0"/>
      <w:marRight w:val="0"/>
      <w:marTop w:val="0"/>
      <w:marBottom w:val="0"/>
      <w:divBdr>
        <w:top w:val="none" w:sz="0" w:space="0" w:color="auto"/>
        <w:left w:val="none" w:sz="0" w:space="0" w:color="auto"/>
        <w:bottom w:val="none" w:sz="0" w:space="0" w:color="auto"/>
        <w:right w:val="none" w:sz="0" w:space="0" w:color="auto"/>
      </w:divBdr>
    </w:div>
    <w:div w:id="1651515603">
      <w:bodyDiv w:val="1"/>
      <w:marLeft w:val="0"/>
      <w:marRight w:val="0"/>
      <w:marTop w:val="0"/>
      <w:marBottom w:val="0"/>
      <w:divBdr>
        <w:top w:val="none" w:sz="0" w:space="0" w:color="auto"/>
        <w:left w:val="none" w:sz="0" w:space="0" w:color="auto"/>
        <w:bottom w:val="none" w:sz="0" w:space="0" w:color="auto"/>
        <w:right w:val="none" w:sz="0" w:space="0" w:color="auto"/>
      </w:divBdr>
    </w:div>
    <w:div w:id="1655253823">
      <w:bodyDiv w:val="1"/>
      <w:marLeft w:val="0"/>
      <w:marRight w:val="0"/>
      <w:marTop w:val="0"/>
      <w:marBottom w:val="0"/>
      <w:divBdr>
        <w:top w:val="none" w:sz="0" w:space="0" w:color="auto"/>
        <w:left w:val="none" w:sz="0" w:space="0" w:color="auto"/>
        <w:bottom w:val="none" w:sz="0" w:space="0" w:color="auto"/>
        <w:right w:val="none" w:sz="0" w:space="0" w:color="auto"/>
      </w:divBdr>
    </w:div>
    <w:div w:id="1658723448">
      <w:bodyDiv w:val="1"/>
      <w:marLeft w:val="0"/>
      <w:marRight w:val="0"/>
      <w:marTop w:val="0"/>
      <w:marBottom w:val="0"/>
      <w:divBdr>
        <w:top w:val="none" w:sz="0" w:space="0" w:color="auto"/>
        <w:left w:val="none" w:sz="0" w:space="0" w:color="auto"/>
        <w:bottom w:val="none" w:sz="0" w:space="0" w:color="auto"/>
        <w:right w:val="none" w:sz="0" w:space="0" w:color="auto"/>
      </w:divBdr>
    </w:div>
    <w:div w:id="1684168175">
      <w:bodyDiv w:val="1"/>
      <w:marLeft w:val="0"/>
      <w:marRight w:val="0"/>
      <w:marTop w:val="0"/>
      <w:marBottom w:val="0"/>
      <w:divBdr>
        <w:top w:val="none" w:sz="0" w:space="0" w:color="auto"/>
        <w:left w:val="none" w:sz="0" w:space="0" w:color="auto"/>
        <w:bottom w:val="none" w:sz="0" w:space="0" w:color="auto"/>
        <w:right w:val="none" w:sz="0" w:space="0" w:color="auto"/>
      </w:divBdr>
    </w:div>
    <w:div w:id="1690064177">
      <w:bodyDiv w:val="1"/>
      <w:marLeft w:val="0"/>
      <w:marRight w:val="0"/>
      <w:marTop w:val="0"/>
      <w:marBottom w:val="0"/>
      <w:divBdr>
        <w:top w:val="none" w:sz="0" w:space="0" w:color="auto"/>
        <w:left w:val="none" w:sz="0" w:space="0" w:color="auto"/>
        <w:bottom w:val="none" w:sz="0" w:space="0" w:color="auto"/>
        <w:right w:val="none" w:sz="0" w:space="0" w:color="auto"/>
      </w:divBdr>
    </w:div>
    <w:div w:id="1694186549">
      <w:bodyDiv w:val="1"/>
      <w:marLeft w:val="0"/>
      <w:marRight w:val="0"/>
      <w:marTop w:val="0"/>
      <w:marBottom w:val="0"/>
      <w:divBdr>
        <w:top w:val="none" w:sz="0" w:space="0" w:color="auto"/>
        <w:left w:val="none" w:sz="0" w:space="0" w:color="auto"/>
        <w:bottom w:val="none" w:sz="0" w:space="0" w:color="auto"/>
        <w:right w:val="none" w:sz="0" w:space="0" w:color="auto"/>
      </w:divBdr>
    </w:div>
    <w:div w:id="1694964076">
      <w:bodyDiv w:val="1"/>
      <w:marLeft w:val="0"/>
      <w:marRight w:val="0"/>
      <w:marTop w:val="0"/>
      <w:marBottom w:val="0"/>
      <w:divBdr>
        <w:top w:val="none" w:sz="0" w:space="0" w:color="auto"/>
        <w:left w:val="none" w:sz="0" w:space="0" w:color="auto"/>
        <w:bottom w:val="none" w:sz="0" w:space="0" w:color="auto"/>
        <w:right w:val="none" w:sz="0" w:space="0" w:color="auto"/>
      </w:divBdr>
    </w:div>
    <w:div w:id="1704210586">
      <w:bodyDiv w:val="1"/>
      <w:marLeft w:val="0"/>
      <w:marRight w:val="0"/>
      <w:marTop w:val="0"/>
      <w:marBottom w:val="0"/>
      <w:divBdr>
        <w:top w:val="none" w:sz="0" w:space="0" w:color="auto"/>
        <w:left w:val="none" w:sz="0" w:space="0" w:color="auto"/>
        <w:bottom w:val="none" w:sz="0" w:space="0" w:color="auto"/>
        <w:right w:val="none" w:sz="0" w:space="0" w:color="auto"/>
      </w:divBdr>
    </w:div>
    <w:div w:id="1707169592">
      <w:bodyDiv w:val="1"/>
      <w:marLeft w:val="0"/>
      <w:marRight w:val="0"/>
      <w:marTop w:val="0"/>
      <w:marBottom w:val="0"/>
      <w:divBdr>
        <w:top w:val="none" w:sz="0" w:space="0" w:color="auto"/>
        <w:left w:val="none" w:sz="0" w:space="0" w:color="auto"/>
        <w:bottom w:val="none" w:sz="0" w:space="0" w:color="auto"/>
        <w:right w:val="none" w:sz="0" w:space="0" w:color="auto"/>
      </w:divBdr>
    </w:div>
    <w:div w:id="1715618593">
      <w:bodyDiv w:val="1"/>
      <w:marLeft w:val="0"/>
      <w:marRight w:val="0"/>
      <w:marTop w:val="0"/>
      <w:marBottom w:val="0"/>
      <w:divBdr>
        <w:top w:val="none" w:sz="0" w:space="0" w:color="auto"/>
        <w:left w:val="none" w:sz="0" w:space="0" w:color="auto"/>
        <w:bottom w:val="none" w:sz="0" w:space="0" w:color="auto"/>
        <w:right w:val="none" w:sz="0" w:space="0" w:color="auto"/>
      </w:divBdr>
    </w:div>
    <w:div w:id="1728413602">
      <w:bodyDiv w:val="1"/>
      <w:marLeft w:val="0"/>
      <w:marRight w:val="0"/>
      <w:marTop w:val="0"/>
      <w:marBottom w:val="0"/>
      <w:divBdr>
        <w:top w:val="none" w:sz="0" w:space="0" w:color="auto"/>
        <w:left w:val="none" w:sz="0" w:space="0" w:color="auto"/>
        <w:bottom w:val="none" w:sz="0" w:space="0" w:color="auto"/>
        <w:right w:val="none" w:sz="0" w:space="0" w:color="auto"/>
      </w:divBdr>
    </w:div>
    <w:div w:id="1729768634">
      <w:bodyDiv w:val="1"/>
      <w:marLeft w:val="0"/>
      <w:marRight w:val="0"/>
      <w:marTop w:val="0"/>
      <w:marBottom w:val="0"/>
      <w:divBdr>
        <w:top w:val="none" w:sz="0" w:space="0" w:color="auto"/>
        <w:left w:val="none" w:sz="0" w:space="0" w:color="auto"/>
        <w:bottom w:val="none" w:sz="0" w:space="0" w:color="auto"/>
        <w:right w:val="none" w:sz="0" w:space="0" w:color="auto"/>
      </w:divBdr>
    </w:div>
    <w:div w:id="1734086267">
      <w:bodyDiv w:val="1"/>
      <w:marLeft w:val="0"/>
      <w:marRight w:val="0"/>
      <w:marTop w:val="0"/>
      <w:marBottom w:val="0"/>
      <w:divBdr>
        <w:top w:val="none" w:sz="0" w:space="0" w:color="auto"/>
        <w:left w:val="none" w:sz="0" w:space="0" w:color="auto"/>
        <w:bottom w:val="none" w:sz="0" w:space="0" w:color="auto"/>
        <w:right w:val="none" w:sz="0" w:space="0" w:color="auto"/>
      </w:divBdr>
    </w:div>
    <w:div w:id="1736853284">
      <w:bodyDiv w:val="1"/>
      <w:marLeft w:val="0"/>
      <w:marRight w:val="0"/>
      <w:marTop w:val="0"/>
      <w:marBottom w:val="0"/>
      <w:divBdr>
        <w:top w:val="none" w:sz="0" w:space="0" w:color="auto"/>
        <w:left w:val="none" w:sz="0" w:space="0" w:color="auto"/>
        <w:bottom w:val="none" w:sz="0" w:space="0" w:color="auto"/>
        <w:right w:val="none" w:sz="0" w:space="0" w:color="auto"/>
      </w:divBdr>
    </w:div>
    <w:div w:id="1739984219">
      <w:bodyDiv w:val="1"/>
      <w:marLeft w:val="0"/>
      <w:marRight w:val="0"/>
      <w:marTop w:val="0"/>
      <w:marBottom w:val="0"/>
      <w:divBdr>
        <w:top w:val="none" w:sz="0" w:space="0" w:color="auto"/>
        <w:left w:val="none" w:sz="0" w:space="0" w:color="auto"/>
        <w:bottom w:val="none" w:sz="0" w:space="0" w:color="auto"/>
        <w:right w:val="none" w:sz="0" w:space="0" w:color="auto"/>
      </w:divBdr>
    </w:div>
    <w:div w:id="1765027934">
      <w:bodyDiv w:val="1"/>
      <w:marLeft w:val="0"/>
      <w:marRight w:val="0"/>
      <w:marTop w:val="0"/>
      <w:marBottom w:val="0"/>
      <w:divBdr>
        <w:top w:val="none" w:sz="0" w:space="0" w:color="auto"/>
        <w:left w:val="none" w:sz="0" w:space="0" w:color="auto"/>
        <w:bottom w:val="none" w:sz="0" w:space="0" w:color="auto"/>
        <w:right w:val="none" w:sz="0" w:space="0" w:color="auto"/>
      </w:divBdr>
    </w:div>
    <w:div w:id="1771924317">
      <w:bodyDiv w:val="1"/>
      <w:marLeft w:val="0"/>
      <w:marRight w:val="0"/>
      <w:marTop w:val="0"/>
      <w:marBottom w:val="0"/>
      <w:divBdr>
        <w:top w:val="none" w:sz="0" w:space="0" w:color="auto"/>
        <w:left w:val="none" w:sz="0" w:space="0" w:color="auto"/>
        <w:bottom w:val="none" w:sz="0" w:space="0" w:color="auto"/>
        <w:right w:val="none" w:sz="0" w:space="0" w:color="auto"/>
      </w:divBdr>
    </w:div>
    <w:div w:id="1777091534">
      <w:bodyDiv w:val="1"/>
      <w:marLeft w:val="0"/>
      <w:marRight w:val="0"/>
      <w:marTop w:val="0"/>
      <w:marBottom w:val="0"/>
      <w:divBdr>
        <w:top w:val="none" w:sz="0" w:space="0" w:color="auto"/>
        <w:left w:val="none" w:sz="0" w:space="0" w:color="auto"/>
        <w:bottom w:val="none" w:sz="0" w:space="0" w:color="auto"/>
        <w:right w:val="none" w:sz="0" w:space="0" w:color="auto"/>
      </w:divBdr>
    </w:div>
    <w:div w:id="1784038573">
      <w:bodyDiv w:val="1"/>
      <w:marLeft w:val="0"/>
      <w:marRight w:val="0"/>
      <w:marTop w:val="0"/>
      <w:marBottom w:val="0"/>
      <w:divBdr>
        <w:top w:val="none" w:sz="0" w:space="0" w:color="auto"/>
        <w:left w:val="none" w:sz="0" w:space="0" w:color="auto"/>
        <w:bottom w:val="none" w:sz="0" w:space="0" w:color="auto"/>
        <w:right w:val="none" w:sz="0" w:space="0" w:color="auto"/>
      </w:divBdr>
    </w:div>
    <w:div w:id="1790052711">
      <w:bodyDiv w:val="1"/>
      <w:marLeft w:val="0"/>
      <w:marRight w:val="0"/>
      <w:marTop w:val="0"/>
      <w:marBottom w:val="0"/>
      <w:divBdr>
        <w:top w:val="none" w:sz="0" w:space="0" w:color="auto"/>
        <w:left w:val="none" w:sz="0" w:space="0" w:color="auto"/>
        <w:bottom w:val="none" w:sz="0" w:space="0" w:color="auto"/>
        <w:right w:val="none" w:sz="0" w:space="0" w:color="auto"/>
      </w:divBdr>
    </w:div>
    <w:div w:id="1795128812">
      <w:bodyDiv w:val="1"/>
      <w:marLeft w:val="0"/>
      <w:marRight w:val="0"/>
      <w:marTop w:val="0"/>
      <w:marBottom w:val="0"/>
      <w:divBdr>
        <w:top w:val="none" w:sz="0" w:space="0" w:color="auto"/>
        <w:left w:val="none" w:sz="0" w:space="0" w:color="auto"/>
        <w:bottom w:val="none" w:sz="0" w:space="0" w:color="auto"/>
        <w:right w:val="none" w:sz="0" w:space="0" w:color="auto"/>
      </w:divBdr>
    </w:div>
    <w:div w:id="1801723507">
      <w:bodyDiv w:val="1"/>
      <w:marLeft w:val="0"/>
      <w:marRight w:val="0"/>
      <w:marTop w:val="0"/>
      <w:marBottom w:val="0"/>
      <w:divBdr>
        <w:top w:val="none" w:sz="0" w:space="0" w:color="auto"/>
        <w:left w:val="none" w:sz="0" w:space="0" w:color="auto"/>
        <w:bottom w:val="none" w:sz="0" w:space="0" w:color="auto"/>
        <w:right w:val="none" w:sz="0" w:space="0" w:color="auto"/>
      </w:divBdr>
    </w:div>
    <w:div w:id="1809934033">
      <w:bodyDiv w:val="1"/>
      <w:marLeft w:val="0"/>
      <w:marRight w:val="0"/>
      <w:marTop w:val="0"/>
      <w:marBottom w:val="0"/>
      <w:divBdr>
        <w:top w:val="none" w:sz="0" w:space="0" w:color="auto"/>
        <w:left w:val="none" w:sz="0" w:space="0" w:color="auto"/>
        <w:bottom w:val="none" w:sz="0" w:space="0" w:color="auto"/>
        <w:right w:val="none" w:sz="0" w:space="0" w:color="auto"/>
      </w:divBdr>
    </w:div>
    <w:div w:id="1816340166">
      <w:bodyDiv w:val="1"/>
      <w:marLeft w:val="0"/>
      <w:marRight w:val="0"/>
      <w:marTop w:val="0"/>
      <w:marBottom w:val="0"/>
      <w:divBdr>
        <w:top w:val="none" w:sz="0" w:space="0" w:color="auto"/>
        <w:left w:val="none" w:sz="0" w:space="0" w:color="auto"/>
        <w:bottom w:val="none" w:sz="0" w:space="0" w:color="auto"/>
        <w:right w:val="none" w:sz="0" w:space="0" w:color="auto"/>
      </w:divBdr>
    </w:div>
    <w:div w:id="1817644560">
      <w:bodyDiv w:val="1"/>
      <w:marLeft w:val="0"/>
      <w:marRight w:val="0"/>
      <w:marTop w:val="0"/>
      <w:marBottom w:val="0"/>
      <w:divBdr>
        <w:top w:val="none" w:sz="0" w:space="0" w:color="auto"/>
        <w:left w:val="none" w:sz="0" w:space="0" w:color="auto"/>
        <w:bottom w:val="none" w:sz="0" w:space="0" w:color="auto"/>
        <w:right w:val="none" w:sz="0" w:space="0" w:color="auto"/>
      </w:divBdr>
    </w:div>
    <w:div w:id="1818066735">
      <w:bodyDiv w:val="1"/>
      <w:marLeft w:val="0"/>
      <w:marRight w:val="0"/>
      <w:marTop w:val="0"/>
      <w:marBottom w:val="0"/>
      <w:divBdr>
        <w:top w:val="none" w:sz="0" w:space="0" w:color="auto"/>
        <w:left w:val="none" w:sz="0" w:space="0" w:color="auto"/>
        <w:bottom w:val="none" w:sz="0" w:space="0" w:color="auto"/>
        <w:right w:val="none" w:sz="0" w:space="0" w:color="auto"/>
      </w:divBdr>
    </w:div>
    <w:div w:id="1821077532">
      <w:bodyDiv w:val="1"/>
      <w:marLeft w:val="0"/>
      <w:marRight w:val="0"/>
      <w:marTop w:val="0"/>
      <w:marBottom w:val="0"/>
      <w:divBdr>
        <w:top w:val="none" w:sz="0" w:space="0" w:color="auto"/>
        <w:left w:val="none" w:sz="0" w:space="0" w:color="auto"/>
        <w:bottom w:val="none" w:sz="0" w:space="0" w:color="auto"/>
        <w:right w:val="none" w:sz="0" w:space="0" w:color="auto"/>
      </w:divBdr>
    </w:div>
    <w:div w:id="1832333102">
      <w:bodyDiv w:val="1"/>
      <w:marLeft w:val="0"/>
      <w:marRight w:val="0"/>
      <w:marTop w:val="0"/>
      <w:marBottom w:val="0"/>
      <w:divBdr>
        <w:top w:val="none" w:sz="0" w:space="0" w:color="auto"/>
        <w:left w:val="none" w:sz="0" w:space="0" w:color="auto"/>
        <w:bottom w:val="none" w:sz="0" w:space="0" w:color="auto"/>
        <w:right w:val="none" w:sz="0" w:space="0" w:color="auto"/>
      </w:divBdr>
    </w:div>
    <w:div w:id="1834758287">
      <w:bodyDiv w:val="1"/>
      <w:marLeft w:val="0"/>
      <w:marRight w:val="0"/>
      <w:marTop w:val="0"/>
      <w:marBottom w:val="0"/>
      <w:divBdr>
        <w:top w:val="none" w:sz="0" w:space="0" w:color="auto"/>
        <w:left w:val="none" w:sz="0" w:space="0" w:color="auto"/>
        <w:bottom w:val="none" w:sz="0" w:space="0" w:color="auto"/>
        <w:right w:val="none" w:sz="0" w:space="0" w:color="auto"/>
      </w:divBdr>
    </w:div>
    <w:div w:id="1837307657">
      <w:bodyDiv w:val="1"/>
      <w:marLeft w:val="0"/>
      <w:marRight w:val="0"/>
      <w:marTop w:val="0"/>
      <w:marBottom w:val="0"/>
      <w:divBdr>
        <w:top w:val="none" w:sz="0" w:space="0" w:color="auto"/>
        <w:left w:val="none" w:sz="0" w:space="0" w:color="auto"/>
        <w:bottom w:val="none" w:sz="0" w:space="0" w:color="auto"/>
        <w:right w:val="none" w:sz="0" w:space="0" w:color="auto"/>
      </w:divBdr>
    </w:div>
    <w:div w:id="1846282445">
      <w:bodyDiv w:val="1"/>
      <w:marLeft w:val="0"/>
      <w:marRight w:val="0"/>
      <w:marTop w:val="0"/>
      <w:marBottom w:val="0"/>
      <w:divBdr>
        <w:top w:val="none" w:sz="0" w:space="0" w:color="auto"/>
        <w:left w:val="none" w:sz="0" w:space="0" w:color="auto"/>
        <w:bottom w:val="none" w:sz="0" w:space="0" w:color="auto"/>
        <w:right w:val="none" w:sz="0" w:space="0" w:color="auto"/>
      </w:divBdr>
    </w:div>
    <w:div w:id="1850681627">
      <w:bodyDiv w:val="1"/>
      <w:marLeft w:val="0"/>
      <w:marRight w:val="0"/>
      <w:marTop w:val="0"/>
      <w:marBottom w:val="0"/>
      <w:divBdr>
        <w:top w:val="none" w:sz="0" w:space="0" w:color="auto"/>
        <w:left w:val="none" w:sz="0" w:space="0" w:color="auto"/>
        <w:bottom w:val="none" w:sz="0" w:space="0" w:color="auto"/>
        <w:right w:val="none" w:sz="0" w:space="0" w:color="auto"/>
      </w:divBdr>
    </w:div>
    <w:div w:id="1857649320">
      <w:bodyDiv w:val="1"/>
      <w:marLeft w:val="0"/>
      <w:marRight w:val="0"/>
      <w:marTop w:val="0"/>
      <w:marBottom w:val="0"/>
      <w:divBdr>
        <w:top w:val="none" w:sz="0" w:space="0" w:color="auto"/>
        <w:left w:val="none" w:sz="0" w:space="0" w:color="auto"/>
        <w:bottom w:val="none" w:sz="0" w:space="0" w:color="auto"/>
        <w:right w:val="none" w:sz="0" w:space="0" w:color="auto"/>
      </w:divBdr>
    </w:div>
    <w:div w:id="1862474638">
      <w:bodyDiv w:val="1"/>
      <w:marLeft w:val="0"/>
      <w:marRight w:val="0"/>
      <w:marTop w:val="0"/>
      <w:marBottom w:val="0"/>
      <w:divBdr>
        <w:top w:val="none" w:sz="0" w:space="0" w:color="auto"/>
        <w:left w:val="none" w:sz="0" w:space="0" w:color="auto"/>
        <w:bottom w:val="none" w:sz="0" w:space="0" w:color="auto"/>
        <w:right w:val="none" w:sz="0" w:space="0" w:color="auto"/>
      </w:divBdr>
    </w:div>
    <w:div w:id="1869902658">
      <w:bodyDiv w:val="1"/>
      <w:marLeft w:val="0"/>
      <w:marRight w:val="0"/>
      <w:marTop w:val="0"/>
      <w:marBottom w:val="0"/>
      <w:divBdr>
        <w:top w:val="none" w:sz="0" w:space="0" w:color="auto"/>
        <w:left w:val="none" w:sz="0" w:space="0" w:color="auto"/>
        <w:bottom w:val="none" w:sz="0" w:space="0" w:color="auto"/>
        <w:right w:val="none" w:sz="0" w:space="0" w:color="auto"/>
      </w:divBdr>
    </w:div>
    <w:div w:id="1878733197">
      <w:bodyDiv w:val="1"/>
      <w:marLeft w:val="0"/>
      <w:marRight w:val="0"/>
      <w:marTop w:val="0"/>
      <w:marBottom w:val="0"/>
      <w:divBdr>
        <w:top w:val="none" w:sz="0" w:space="0" w:color="auto"/>
        <w:left w:val="none" w:sz="0" w:space="0" w:color="auto"/>
        <w:bottom w:val="none" w:sz="0" w:space="0" w:color="auto"/>
        <w:right w:val="none" w:sz="0" w:space="0" w:color="auto"/>
      </w:divBdr>
    </w:div>
    <w:div w:id="1883133172">
      <w:bodyDiv w:val="1"/>
      <w:marLeft w:val="0"/>
      <w:marRight w:val="0"/>
      <w:marTop w:val="0"/>
      <w:marBottom w:val="0"/>
      <w:divBdr>
        <w:top w:val="none" w:sz="0" w:space="0" w:color="auto"/>
        <w:left w:val="none" w:sz="0" w:space="0" w:color="auto"/>
        <w:bottom w:val="none" w:sz="0" w:space="0" w:color="auto"/>
        <w:right w:val="none" w:sz="0" w:space="0" w:color="auto"/>
      </w:divBdr>
    </w:div>
    <w:div w:id="1888252826">
      <w:bodyDiv w:val="1"/>
      <w:marLeft w:val="0"/>
      <w:marRight w:val="0"/>
      <w:marTop w:val="0"/>
      <w:marBottom w:val="0"/>
      <w:divBdr>
        <w:top w:val="none" w:sz="0" w:space="0" w:color="auto"/>
        <w:left w:val="none" w:sz="0" w:space="0" w:color="auto"/>
        <w:bottom w:val="none" w:sz="0" w:space="0" w:color="auto"/>
        <w:right w:val="none" w:sz="0" w:space="0" w:color="auto"/>
      </w:divBdr>
    </w:div>
    <w:div w:id="1906866924">
      <w:bodyDiv w:val="1"/>
      <w:marLeft w:val="0"/>
      <w:marRight w:val="0"/>
      <w:marTop w:val="0"/>
      <w:marBottom w:val="0"/>
      <w:divBdr>
        <w:top w:val="none" w:sz="0" w:space="0" w:color="auto"/>
        <w:left w:val="none" w:sz="0" w:space="0" w:color="auto"/>
        <w:bottom w:val="none" w:sz="0" w:space="0" w:color="auto"/>
        <w:right w:val="none" w:sz="0" w:space="0" w:color="auto"/>
      </w:divBdr>
    </w:div>
    <w:div w:id="1912084009">
      <w:bodyDiv w:val="1"/>
      <w:marLeft w:val="0"/>
      <w:marRight w:val="0"/>
      <w:marTop w:val="0"/>
      <w:marBottom w:val="0"/>
      <w:divBdr>
        <w:top w:val="none" w:sz="0" w:space="0" w:color="auto"/>
        <w:left w:val="none" w:sz="0" w:space="0" w:color="auto"/>
        <w:bottom w:val="none" w:sz="0" w:space="0" w:color="auto"/>
        <w:right w:val="none" w:sz="0" w:space="0" w:color="auto"/>
      </w:divBdr>
    </w:div>
    <w:div w:id="1919167852">
      <w:bodyDiv w:val="1"/>
      <w:marLeft w:val="0"/>
      <w:marRight w:val="0"/>
      <w:marTop w:val="0"/>
      <w:marBottom w:val="0"/>
      <w:divBdr>
        <w:top w:val="none" w:sz="0" w:space="0" w:color="auto"/>
        <w:left w:val="none" w:sz="0" w:space="0" w:color="auto"/>
        <w:bottom w:val="none" w:sz="0" w:space="0" w:color="auto"/>
        <w:right w:val="none" w:sz="0" w:space="0" w:color="auto"/>
      </w:divBdr>
    </w:div>
    <w:div w:id="1921867431">
      <w:bodyDiv w:val="1"/>
      <w:marLeft w:val="0"/>
      <w:marRight w:val="0"/>
      <w:marTop w:val="0"/>
      <w:marBottom w:val="0"/>
      <w:divBdr>
        <w:top w:val="none" w:sz="0" w:space="0" w:color="auto"/>
        <w:left w:val="none" w:sz="0" w:space="0" w:color="auto"/>
        <w:bottom w:val="none" w:sz="0" w:space="0" w:color="auto"/>
        <w:right w:val="none" w:sz="0" w:space="0" w:color="auto"/>
      </w:divBdr>
    </w:div>
    <w:div w:id="1932077457">
      <w:bodyDiv w:val="1"/>
      <w:marLeft w:val="0"/>
      <w:marRight w:val="0"/>
      <w:marTop w:val="0"/>
      <w:marBottom w:val="0"/>
      <w:divBdr>
        <w:top w:val="none" w:sz="0" w:space="0" w:color="auto"/>
        <w:left w:val="none" w:sz="0" w:space="0" w:color="auto"/>
        <w:bottom w:val="none" w:sz="0" w:space="0" w:color="auto"/>
        <w:right w:val="none" w:sz="0" w:space="0" w:color="auto"/>
      </w:divBdr>
    </w:div>
    <w:div w:id="1940333673">
      <w:bodyDiv w:val="1"/>
      <w:marLeft w:val="0"/>
      <w:marRight w:val="0"/>
      <w:marTop w:val="0"/>
      <w:marBottom w:val="0"/>
      <w:divBdr>
        <w:top w:val="none" w:sz="0" w:space="0" w:color="auto"/>
        <w:left w:val="none" w:sz="0" w:space="0" w:color="auto"/>
        <w:bottom w:val="none" w:sz="0" w:space="0" w:color="auto"/>
        <w:right w:val="none" w:sz="0" w:space="0" w:color="auto"/>
      </w:divBdr>
    </w:div>
    <w:div w:id="1947687361">
      <w:bodyDiv w:val="1"/>
      <w:marLeft w:val="0"/>
      <w:marRight w:val="0"/>
      <w:marTop w:val="0"/>
      <w:marBottom w:val="0"/>
      <w:divBdr>
        <w:top w:val="none" w:sz="0" w:space="0" w:color="auto"/>
        <w:left w:val="none" w:sz="0" w:space="0" w:color="auto"/>
        <w:bottom w:val="none" w:sz="0" w:space="0" w:color="auto"/>
        <w:right w:val="none" w:sz="0" w:space="0" w:color="auto"/>
      </w:divBdr>
    </w:div>
    <w:div w:id="1955400034">
      <w:bodyDiv w:val="1"/>
      <w:marLeft w:val="0"/>
      <w:marRight w:val="0"/>
      <w:marTop w:val="0"/>
      <w:marBottom w:val="0"/>
      <w:divBdr>
        <w:top w:val="none" w:sz="0" w:space="0" w:color="auto"/>
        <w:left w:val="none" w:sz="0" w:space="0" w:color="auto"/>
        <w:bottom w:val="none" w:sz="0" w:space="0" w:color="auto"/>
        <w:right w:val="none" w:sz="0" w:space="0" w:color="auto"/>
      </w:divBdr>
    </w:div>
    <w:div w:id="1966496379">
      <w:bodyDiv w:val="1"/>
      <w:marLeft w:val="0"/>
      <w:marRight w:val="0"/>
      <w:marTop w:val="0"/>
      <w:marBottom w:val="0"/>
      <w:divBdr>
        <w:top w:val="none" w:sz="0" w:space="0" w:color="auto"/>
        <w:left w:val="none" w:sz="0" w:space="0" w:color="auto"/>
        <w:bottom w:val="none" w:sz="0" w:space="0" w:color="auto"/>
        <w:right w:val="none" w:sz="0" w:space="0" w:color="auto"/>
      </w:divBdr>
    </w:div>
    <w:div w:id="1984238023">
      <w:bodyDiv w:val="1"/>
      <w:marLeft w:val="0"/>
      <w:marRight w:val="0"/>
      <w:marTop w:val="0"/>
      <w:marBottom w:val="0"/>
      <w:divBdr>
        <w:top w:val="none" w:sz="0" w:space="0" w:color="auto"/>
        <w:left w:val="none" w:sz="0" w:space="0" w:color="auto"/>
        <w:bottom w:val="none" w:sz="0" w:space="0" w:color="auto"/>
        <w:right w:val="none" w:sz="0" w:space="0" w:color="auto"/>
      </w:divBdr>
    </w:div>
    <w:div w:id="1991598458">
      <w:bodyDiv w:val="1"/>
      <w:marLeft w:val="0"/>
      <w:marRight w:val="0"/>
      <w:marTop w:val="0"/>
      <w:marBottom w:val="0"/>
      <w:divBdr>
        <w:top w:val="none" w:sz="0" w:space="0" w:color="auto"/>
        <w:left w:val="none" w:sz="0" w:space="0" w:color="auto"/>
        <w:bottom w:val="none" w:sz="0" w:space="0" w:color="auto"/>
        <w:right w:val="none" w:sz="0" w:space="0" w:color="auto"/>
      </w:divBdr>
    </w:div>
    <w:div w:id="2008051092">
      <w:bodyDiv w:val="1"/>
      <w:marLeft w:val="0"/>
      <w:marRight w:val="0"/>
      <w:marTop w:val="0"/>
      <w:marBottom w:val="0"/>
      <w:divBdr>
        <w:top w:val="none" w:sz="0" w:space="0" w:color="auto"/>
        <w:left w:val="none" w:sz="0" w:space="0" w:color="auto"/>
        <w:bottom w:val="none" w:sz="0" w:space="0" w:color="auto"/>
        <w:right w:val="none" w:sz="0" w:space="0" w:color="auto"/>
      </w:divBdr>
    </w:div>
    <w:div w:id="2012297488">
      <w:bodyDiv w:val="1"/>
      <w:marLeft w:val="0"/>
      <w:marRight w:val="0"/>
      <w:marTop w:val="0"/>
      <w:marBottom w:val="0"/>
      <w:divBdr>
        <w:top w:val="none" w:sz="0" w:space="0" w:color="auto"/>
        <w:left w:val="none" w:sz="0" w:space="0" w:color="auto"/>
        <w:bottom w:val="none" w:sz="0" w:space="0" w:color="auto"/>
        <w:right w:val="none" w:sz="0" w:space="0" w:color="auto"/>
      </w:divBdr>
    </w:div>
    <w:div w:id="2030176715">
      <w:bodyDiv w:val="1"/>
      <w:marLeft w:val="0"/>
      <w:marRight w:val="0"/>
      <w:marTop w:val="0"/>
      <w:marBottom w:val="0"/>
      <w:divBdr>
        <w:top w:val="none" w:sz="0" w:space="0" w:color="auto"/>
        <w:left w:val="none" w:sz="0" w:space="0" w:color="auto"/>
        <w:bottom w:val="none" w:sz="0" w:space="0" w:color="auto"/>
        <w:right w:val="none" w:sz="0" w:space="0" w:color="auto"/>
      </w:divBdr>
    </w:div>
    <w:div w:id="2033415558">
      <w:bodyDiv w:val="1"/>
      <w:marLeft w:val="0"/>
      <w:marRight w:val="0"/>
      <w:marTop w:val="0"/>
      <w:marBottom w:val="0"/>
      <w:divBdr>
        <w:top w:val="none" w:sz="0" w:space="0" w:color="auto"/>
        <w:left w:val="none" w:sz="0" w:space="0" w:color="auto"/>
        <w:bottom w:val="none" w:sz="0" w:space="0" w:color="auto"/>
        <w:right w:val="none" w:sz="0" w:space="0" w:color="auto"/>
      </w:divBdr>
    </w:div>
    <w:div w:id="2040692241">
      <w:bodyDiv w:val="1"/>
      <w:marLeft w:val="0"/>
      <w:marRight w:val="0"/>
      <w:marTop w:val="0"/>
      <w:marBottom w:val="0"/>
      <w:divBdr>
        <w:top w:val="none" w:sz="0" w:space="0" w:color="auto"/>
        <w:left w:val="none" w:sz="0" w:space="0" w:color="auto"/>
        <w:bottom w:val="none" w:sz="0" w:space="0" w:color="auto"/>
        <w:right w:val="none" w:sz="0" w:space="0" w:color="auto"/>
      </w:divBdr>
    </w:div>
    <w:div w:id="2043482678">
      <w:bodyDiv w:val="1"/>
      <w:marLeft w:val="0"/>
      <w:marRight w:val="0"/>
      <w:marTop w:val="0"/>
      <w:marBottom w:val="0"/>
      <w:divBdr>
        <w:top w:val="none" w:sz="0" w:space="0" w:color="auto"/>
        <w:left w:val="none" w:sz="0" w:space="0" w:color="auto"/>
        <w:bottom w:val="none" w:sz="0" w:space="0" w:color="auto"/>
        <w:right w:val="none" w:sz="0" w:space="0" w:color="auto"/>
      </w:divBdr>
    </w:div>
    <w:div w:id="2045783386">
      <w:bodyDiv w:val="1"/>
      <w:marLeft w:val="0"/>
      <w:marRight w:val="0"/>
      <w:marTop w:val="0"/>
      <w:marBottom w:val="0"/>
      <w:divBdr>
        <w:top w:val="none" w:sz="0" w:space="0" w:color="auto"/>
        <w:left w:val="none" w:sz="0" w:space="0" w:color="auto"/>
        <w:bottom w:val="none" w:sz="0" w:space="0" w:color="auto"/>
        <w:right w:val="none" w:sz="0" w:space="0" w:color="auto"/>
      </w:divBdr>
    </w:div>
    <w:div w:id="2047876402">
      <w:bodyDiv w:val="1"/>
      <w:marLeft w:val="0"/>
      <w:marRight w:val="0"/>
      <w:marTop w:val="0"/>
      <w:marBottom w:val="0"/>
      <w:divBdr>
        <w:top w:val="none" w:sz="0" w:space="0" w:color="auto"/>
        <w:left w:val="none" w:sz="0" w:space="0" w:color="auto"/>
        <w:bottom w:val="none" w:sz="0" w:space="0" w:color="auto"/>
        <w:right w:val="none" w:sz="0" w:space="0" w:color="auto"/>
      </w:divBdr>
    </w:div>
    <w:div w:id="2049718719">
      <w:bodyDiv w:val="1"/>
      <w:marLeft w:val="0"/>
      <w:marRight w:val="0"/>
      <w:marTop w:val="0"/>
      <w:marBottom w:val="0"/>
      <w:divBdr>
        <w:top w:val="none" w:sz="0" w:space="0" w:color="auto"/>
        <w:left w:val="none" w:sz="0" w:space="0" w:color="auto"/>
        <w:bottom w:val="none" w:sz="0" w:space="0" w:color="auto"/>
        <w:right w:val="none" w:sz="0" w:space="0" w:color="auto"/>
      </w:divBdr>
    </w:div>
    <w:div w:id="2056586535">
      <w:bodyDiv w:val="1"/>
      <w:marLeft w:val="0"/>
      <w:marRight w:val="0"/>
      <w:marTop w:val="0"/>
      <w:marBottom w:val="0"/>
      <w:divBdr>
        <w:top w:val="none" w:sz="0" w:space="0" w:color="auto"/>
        <w:left w:val="none" w:sz="0" w:space="0" w:color="auto"/>
        <w:bottom w:val="none" w:sz="0" w:space="0" w:color="auto"/>
        <w:right w:val="none" w:sz="0" w:space="0" w:color="auto"/>
      </w:divBdr>
    </w:div>
    <w:div w:id="2064135169">
      <w:bodyDiv w:val="1"/>
      <w:marLeft w:val="0"/>
      <w:marRight w:val="0"/>
      <w:marTop w:val="0"/>
      <w:marBottom w:val="0"/>
      <w:divBdr>
        <w:top w:val="none" w:sz="0" w:space="0" w:color="auto"/>
        <w:left w:val="none" w:sz="0" w:space="0" w:color="auto"/>
        <w:bottom w:val="none" w:sz="0" w:space="0" w:color="auto"/>
        <w:right w:val="none" w:sz="0" w:space="0" w:color="auto"/>
      </w:divBdr>
    </w:div>
    <w:div w:id="2067491301">
      <w:bodyDiv w:val="1"/>
      <w:marLeft w:val="0"/>
      <w:marRight w:val="0"/>
      <w:marTop w:val="0"/>
      <w:marBottom w:val="0"/>
      <w:divBdr>
        <w:top w:val="none" w:sz="0" w:space="0" w:color="auto"/>
        <w:left w:val="none" w:sz="0" w:space="0" w:color="auto"/>
        <w:bottom w:val="none" w:sz="0" w:space="0" w:color="auto"/>
        <w:right w:val="none" w:sz="0" w:space="0" w:color="auto"/>
      </w:divBdr>
    </w:div>
    <w:div w:id="2079744488">
      <w:bodyDiv w:val="1"/>
      <w:marLeft w:val="0"/>
      <w:marRight w:val="0"/>
      <w:marTop w:val="0"/>
      <w:marBottom w:val="0"/>
      <w:divBdr>
        <w:top w:val="none" w:sz="0" w:space="0" w:color="auto"/>
        <w:left w:val="none" w:sz="0" w:space="0" w:color="auto"/>
        <w:bottom w:val="none" w:sz="0" w:space="0" w:color="auto"/>
        <w:right w:val="none" w:sz="0" w:space="0" w:color="auto"/>
      </w:divBdr>
    </w:div>
    <w:div w:id="2085487349">
      <w:bodyDiv w:val="1"/>
      <w:marLeft w:val="0"/>
      <w:marRight w:val="0"/>
      <w:marTop w:val="0"/>
      <w:marBottom w:val="0"/>
      <w:divBdr>
        <w:top w:val="none" w:sz="0" w:space="0" w:color="auto"/>
        <w:left w:val="none" w:sz="0" w:space="0" w:color="auto"/>
        <w:bottom w:val="none" w:sz="0" w:space="0" w:color="auto"/>
        <w:right w:val="none" w:sz="0" w:space="0" w:color="auto"/>
      </w:divBdr>
    </w:div>
    <w:div w:id="2087336567">
      <w:bodyDiv w:val="1"/>
      <w:marLeft w:val="0"/>
      <w:marRight w:val="0"/>
      <w:marTop w:val="0"/>
      <w:marBottom w:val="0"/>
      <w:divBdr>
        <w:top w:val="none" w:sz="0" w:space="0" w:color="auto"/>
        <w:left w:val="none" w:sz="0" w:space="0" w:color="auto"/>
        <w:bottom w:val="none" w:sz="0" w:space="0" w:color="auto"/>
        <w:right w:val="none" w:sz="0" w:space="0" w:color="auto"/>
      </w:divBdr>
    </w:div>
    <w:div w:id="2090736077">
      <w:bodyDiv w:val="1"/>
      <w:marLeft w:val="0"/>
      <w:marRight w:val="0"/>
      <w:marTop w:val="0"/>
      <w:marBottom w:val="0"/>
      <w:divBdr>
        <w:top w:val="none" w:sz="0" w:space="0" w:color="auto"/>
        <w:left w:val="none" w:sz="0" w:space="0" w:color="auto"/>
        <w:bottom w:val="none" w:sz="0" w:space="0" w:color="auto"/>
        <w:right w:val="none" w:sz="0" w:space="0" w:color="auto"/>
      </w:divBdr>
    </w:div>
    <w:div w:id="2097436950">
      <w:bodyDiv w:val="1"/>
      <w:marLeft w:val="0"/>
      <w:marRight w:val="0"/>
      <w:marTop w:val="0"/>
      <w:marBottom w:val="0"/>
      <w:divBdr>
        <w:top w:val="none" w:sz="0" w:space="0" w:color="auto"/>
        <w:left w:val="none" w:sz="0" w:space="0" w:color="auto"/>
        <w:bottom w:val="none" w:sz="0" w:space="0" w:color="auto"/>
        <w:right w:val="none" w:sz="0" w:space="0" w:color="auto"/>
      </w:divBdr>
    </w:div>
    <w:div w:id="21151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D679-1180-487D-8D3A-6A097F4B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255</Pages>
  <Words>50364</Words>
  <Characters>287080</Characters>
  <Application>Microsoft Office Word</Application>
  <DocSecurity>4</DocSecurity>
  <Lines>2392</Lines>
  <Paragraphs>673</Paragraphs>
  <ScaleCrop>false</ScaleCrop>
  <HeadingPairs>
    <vt:vector size="2" baseType="variant">
      <vt:variant>
        <vt:lpstr>Title</vt:lpstr>
      </vt:variant>
      <vt:variant>
        <vt:i4>1</vt:i4>
      </vt:variant>
    </vt:vector>
  </HeadingPairs>
  <TitlesOfParts>
    <vt:vector size="1" baseType="lpstr">
      <vt:lpstr>Government of Pakistan</vt:lpstr>
    </vt:vector>
  </TitlesOfParts>
  <Company>Microsoft</Company>
  <LinksUpToDate>false</LinksUpToDate>
  <CharactersWithSpaces>336771</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Pakistan</dc:title>
  <dc:creator>M S</dc:creator>
  <cp:lastModifiedBy>Ishaq Jatoi</cp:lastModifiedBy>
  <cp:revision>2</cp:revision>
  <cp:lastPrinted>2019-05-15T10:01:00Z</cp:lastPrinted>
  <dcterms:created xsi:type="dcterms:W3CDTF">2022-01-14T06:51:00Z</dcterms:created>
  <dcterms:modified xsi:type="dcterms:W3CDTF">2022-01-14T06:51:00Z</dcterms:modified>
</cp:coreProperties>
</file>