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DA3" w:rsidRPr="00147CDB" w:rsidRDefault="00FF7358" w:rsidP="00E70860">
      <w:pPr>
        <w:jc w:val="center"/>
        <w:rPr>
          <w:b/>
        </w:rPr>
      </w:pPr>
      <w:bookmarkStart w:id="0" w:name="OLE_LINK1"/>
      <w:r w:rsidRPr="00FF7358">
        <w:rPr>
          <w:b/>
        </w:rPr>
        <w:t xml:space="preserve"> </w:t>
      </w:r>
      <w:r w:rsidRPr="004C1546">
        <w:rPr>
          <w:b/>
        </w:rPr>
        <w:t>Government</w:t>
      </w:r>
      <w:r w:rsidRPr="00FF7358">
        <w:rPr>
          <w:b/>
        </w:rPr>
        <w:t xml:space="preserve"> of Pakistan</w:t>
      </w:r>
    </w:p>
    <w:p w:rsidR="0018035C" w:rsidRPr="00147CDB" w:rsidRDefault="00FF7358" w:rsidP="00E70860">
      <w:pPr>
        <w:jc w:val="center"/>
        <w:rPr>
          <w:b/>
        </w:rPr>
      </w:pPr>
      <w:r w:rsidRPr="00FF7358">
        <w:rPr>
          <w:b/>
        </w:rPr>
        <w:t>Ministry of National Health Services, Regulation &amp; Coordination</w:t>
      </w:r>
    </w:p>
    <w:p w:rsidR="00CC7174" w:rsidRPr="00147CDB" w:rsidRDefault="00FF7358" w:rsidP="00E70860">
      <w:pPr>
        <w:jc w:val="center"/>
        <w:rPr>
          <w:b/>
        </w:rPr>
      </w:pPr>
      <w:r w:rsidRPr="00FF7358">
        <w:rPr>
          <w:b/>
        </w:rPr>
        <w:t>Drug Regulatory Authority of Pakistan</w:t>
      </w:r>
    </w:p>
    <w:p w:rsidR="00D75DA3" w:rsidRDefault="00FF7358" w:rsidP="00775BAF">
      <w:pPr>
        <w:spacing w:line="360" w:lineRule="auto"/>
        <w:jc w:val="center"/>
        <w:rPr>
          <w:b/>
        </w:rPr>
      </w:pPr>
      <w:r w:rsidRPr="00FF7358">
        <w:rPr>
          <w:b/>
        </w:rPr>
        <w:t>***********</w:t>
      </w:r>
    </w:p>
    <w:p w:rsidR="000715E5" w:rsidRPr="00147CDB" w:rsidRDefault="000715E5" w:rsidP="00775BAF">
      <w:pPr>
        <w:spacing w:line="360" w:lineRule="auto"/>
        <w:jc w:val="center"/>
        <w:rPr>
          <w:b/>
        </w:rPr>
      </w:pPr>
    </w:p>
    <w:p w:rsidR="00F33F4C" w:rsidRDefault="007E5656">
      <w:pPr>
        <w:tabs>
          <w:tab w:val="left" w:pos="2520"/>
          <w:tab w:val="center" w:pos="5400"/>
        </w:tabs>
        <w:jc w:val="center"/>
        <w:rPr>
          <w:b/>
          <w:u w:val="single"/>
        </w:rPr>
      </w:pPr>
      <w:bookmarkStart w:id="1" w:name="_GoBack"/>
      <w:r>
        <w:rPr>
          <w:b/>
          <w:u w:val="single"/>
        </w:rPr>
        <w:t xml:space="preserve">MINUTES OF </w:t>
      </w:r>
      <w:r w:rsidR="00FF7358" w:rsidRPr="00FF7358">
        <w:rPr>
          <w:b/>
          <w:u w:val="single"/>
        </w:rPr>
        <w:t xml:space="preserve">THE </w:t>
      </w:r>
      <w:r w:rsidR="005A7789">
        <w:rPr>
          <w:b/>
          <w:u w:val="single"/>
        </w:rPr>
        <w:t>10</w:t>
      </w:r>
      <w:r w:rsidR="00FF7358" w:rsidRPr="00FF7358">
        <w:rPr>
          <w:b/>
          <w:u w:val="single"/>
          <w:vertAlign w:val="superscript"/>
        </w:rPr>
        <w:t>TH</w:t>
      </w:r>
      <w:r w:rsidR="00FF7358" w:rsidRPr="00FF7358">
        <w:rPr>
          <w:b/>
          <w:u w:val="single"/>
        </w:rPr>
        <w:t xml:space="preserve"> MEETING OF THE MEDICAL DEVICE BOARD (MDB) </w:t>
      </w:r>
    </w:p>
    <w:p w:rsidR="004344A1" w:rsidRDefault="00FF7358">
      <w:pPr>
        <w:tabs>
          <w:tab w:val="left" w:pos="2520"/>
          <w:tab w:val="center" w:pos="5400"/>
        </w:tabs>
        <w:spacing w:line="360" w:lineRule="auto"/>
        <w:jc w:val="center"/>
        <w:rPr>
          <w:b/>
          <w:u w:val="single"/>
        </w:rPr>
      </w:pPr>
      <w:r w:rsidRPr="00FF7358">
        <w:rPr>
          <w:b/>
          <w:u w:val="single"/>
        </w:rPr>
        <w:t>HELD ON  0</w:t>
      </w:r>
      <w:r w:rsidR="005A7789">
        <w:rPr>
          <w:b/>
          <w:u w:val="single"/>
        </w:rPr>
        <w:t>9</w:t>
      </w:r>
      <w:r w:rsidRPr="00FF7358">
        <w:rPr>
          <w:b/>
          <w:u w:val="single"/>
        </w:rPr>
        <w:t>-</w:t>
      </w:r>
      <w:r w:rsidR="005A7789">
        <w:rPr>
          <w:b/>
          <w:u w:val="single"/>
        </w:rPr>
        <w:t>1</w:t>
      </w:r>
      <w:r w:rsidRPr="00FF7358">
        <w:rPr>
          <w:b/>
          <w:u w:val="single"/>
        </w:rPr>
        <w:t>0-2018</w:t>
      </w:r>
    </w:p>
    <w:bookmarkEnd w:id="1"/>
    <w:p w:rsidR="007E5656" w:rsidRDefault="007E5656">
      <w:pPr>
        <w:tabs>
          <w:tab w:val="left" w:pos="2520"/>
          <w:tab w:val="center" w:pos="5400"/>
        </w:tabs>
        <w:spacing w:line="360" w:lineRule="auto"/>
        <w:jc w:val="center"/>
        <w:rPr>
          <w:b/>
          <w:u w:val="single"/>
        </w:rPr>
      </w:pPr>
    </w:p>
    <w:p w:rsidR="00F33F4C" w:rsidRDefault="000740E1">
      <w:pPr>
        <w:spacing w:line="360" w:lineRule="auto"/>
        <w:jc w:val="both"/>
      </w:pPr>
      <w:r>
        <w:tab/>
        <w:t xml:space="preserve">     10</w:t>
      </w:r>
      <w:r w:rsidRPr="008E0FB4">
        <w:rPr>
          <w:vertAlign w:val="superscript"/>
        </w:rPr>
        <w:t>th</w:t>
      </w:r>
      <w:r w:rsidRPr="008E0FB4">
        <w:t xml:space="preserve"> meeting of the Medical Device Board (MDB) was held in the office of Chief Executive Officer, Drug Regulatory Authority of Pakistan, TF Complex, G-9/4, Islamabad on </w:t>
      </w:r>
      <w:r>
        <w:t>9</w:t>
      </w:r>
      <w:r w:rsidRPr="008E0FB4">
        <w:rPr>
          <w:vertAlign w:val="superscript"/>
        </w:rPr>
        <w:t xml:space="preserve">th </w:t>
      </w:r>
      <w:r>
        <w:t>October</w:t>
      </w:r>
      <w:r w:rsidRPr="008E0FB4">
        <w:t xml:space="preserve">, 2018. The meeting was chaired by Dr. Sheikh Akhter Hussain, Director Medical Devices &amp; Medicated Cosmetics, Drug Regulatory Authority of Pakistan and was attended by the following:- </w:t>
      </w:r>
    </w:p>
    <w:p w:rsidR="000740E1" w:rsidRPr="008E0FB4" w:rsidRDefault="000740E1" w:rsidP="000740E1">
      <w:pPr>
        <w:spacing w:line="360" w:lineRule="auto"/>
        <w:jc w:val="both"/>
      </w:pPr>
    </w:p>
    <w:tbl>
      <w:tblPr>
        <w:tblW w:w="8528" w:type="dxa"/>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35"/>
        <w:gridCol w:w="1842"/>
      </w:tblGrid>
      <w:tr w:rsidR="000740E1" w:rsidRPr="008E0FB4" w:rsidTr="000715E5">
        <w:trPr>
          <w:trHeight w:val="530"/>
        </w:trPr>
        <w:tc>
          <w:tcPr>
            <w:tcW w:w="851" w:type="dxa"/>
          </w:tcPr>
          <w:p w:rsidR="000740E1" w:rsidRPr="008E0FB4" w:rsidRDefault="000740E1" w:rsidP="003B0618">
            <w:r w:rsidRPr="008E0FB4">
              <w:rPr>
                <w:b/>
                <w:bCs/>
              </w:rPr>
              <w:t>S.No</w:t>
            </w:r>
            <w:r w:rsidRPr="008E0FB4">
              <w:t>.</w:t>
            </w:r>
          </w:p>
        </w:tc>
        <w:tc>
          <w:tcPr>
            <w:tcW w:w="5835" w:type="dxa"/>
          </w:tcPr>
          <w:p w:rsidR="000740E1" w:rsidRPr="008E0FB4" w:rsidRDefault="000740E1" w:rsidP="003B0618">
            <w:pPr>
              <w:rPr>
                <w:b/>
                <w:bCs/>
              </w:rPr>
            </w:pPr>
            <w:r w:rsidRPr="008E0FB4">
              <w:rPr>
                <w:b/>
                <w:bCs/>
              </w:rPr>
              <w:t>Name and Designation / Department</w:t>
            </w:r>
          </w:p>
        </w:tc>
        <w:tc>
          <w:tcPr>
            <w:tcW w:w="1842" w:type="dxa"/>
          </w:tcPr>
          <w:p w:rsidR="000740E1" w:rsidRPr="008E0FB4" w:rsidRDefault="000740E1" w:rsidP="003B0618">
            <w:pPr>
              <w:jc w:val="center"/>
              <w:rPr>
                <w:b/>
                <w:bCs/>
              </w:rPr>
            </w:pPr>
            <w:r w:rsidRPr="008E0FB4">
              <w:rPr>
                <w:b/>
                <w:bCs/>
              </w:rPr>
              <w:t>Position in the MDB</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Pr="008E0FB4" w:rsidRDefault="000740E1" w:rsidP="003B0618">
            <w:r w:rsidRPr="008E0FB4">
              <w:t>Director Medical Devices &amp; Medicated Cosmetics, DRAP, Islamabad.</w:t>
            </w:r>
          </w:p>
          <w:p w:rsidR="000740E1" w:rsidRPr="008E0FB4" w:rsidRDefault="000740E1" w:rsidP="003B0618"/>
        </w:tc>
        <w:tc>
          <w:tcPr>
            <w:tcW w:w="1842" w:type="dxa"/>
          </w:tcPr>
          <w:p w:rsidR="000740E1" w:rsidRPr="008E0FB4" w:rsidRDefault="000740E1" w:rsidP="003B0618">
            <w:pPr>
              <w:jc w:val="center"/>
            </w:pPr>
            <w:r w:rsidRPr="008E0FB4">
              <w:t>Chairman</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Pr="008E0FB4" w:rsidRDefault="000740E1" w:rsidP="003B0618">
            <w:pPr>
              <w:jc w:val="both"/>
            </w:pPr>
            <w:r w:rsidRPr="008E0FB4">
              <w:t xml:space="preserve">Dr. Alamgir Rao,  </w:t>
            </w:r>
          </w:p>
          <w:p w:rsidR="000740E1" w:rsidRPr="008E0FB4" w:rsidRDefault="000740E1" w:rsidP="003B0618">
            <w:pPr>
              <w:jc w:val="both"/>
            </w:pPr>
            <w:r w:rsidRPr="008E0FB4">
              <w:rPr>
                <w:color w:val="000000" w:themeColor="text1"/>
              </w:rPr>
              <w:t>Director (Pharmacy Services</w:t>
            </w:r>
            <w:r w:rsidRPr="008E0FB4">
              <w:t>), Health Department, Lahore.</w:t>
            </w:r>
          </w:p>
          <w:p w:rsidR="000740E1" w:rsidRPr="008E0FB4" w:rsidRDefault="000740E1" w:rsidP="003B0618">
            <w:pPr>
              <w:jc w:val="both"/>
              <w:rPr>
                <w:b/>
                <w:bCs/>
              </w:rPr>
            </w:pPr>
          </w:p>
        </w:tc>
        <w:tc>
          <w:tcPr>
            <w:tcW w:w="1842" w:type="dxa"/>
          </w:tcPr>
          <w:p w:rsidR="000740E1" w:rsidRPr="008E0FB4" w:rsidRDefault="000740E1" w:rsidP="003B0618">
            <w:pPr>
              <w:jc w:val="center"/>
            </w:pPr>
            <w:r w:rsidRPr="008E0FB4">
              <w:t>Member</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Pr="00970CDD" w:rsidRDefault="000740E1" w:rsidP="003B0618">
            <w:pPr>
              <w:autoSpaceDE w:val="0"/>
              <w:autoSpaceDN w:val="0"/>
              <w:adjustRightInd w:val="0"/>
              <w:rPr>
                <w:color w:val="000000"/>
              </w:rPr>
            </w:pPr>
            <w:r>
              <w:rPr>
                <w:color w:val="000000"/>
              </w:rPr>
              <w:t>Mr. Imranullah, Senior Drug Inspector, Abbottabad, KPK</w:t>
            </w:r>
          </w:p>
          <w:p w:rsidR="000740E1" w:rsidRPr="00970CDD" w:rsidRDefault="000740E1" w:rsidP="003B0618">
            <w:pPr>
              <w:autoSpaceDE w:val="0"/>
              <w:autoSpaceDN w:val="0"/>
              <w:adjustRightInd w:val="0"/>
              <w:rPr>
                <w:color w:val="000000"/>
              </w:rPr>
            </w:pPr>
          </w:p>
          <w:p w:rsidR="000740E1" w:rsidRPr="00970CDD" w:rsidRDefault="000740E1" w:rsidP="003B0618">
            <w:pPr>
              <w:autoSpaceDE w:val="0"/>
              <w:autoSpaceDN w:val="0"/>
              <w:adjustRightInd w:val="0"/>
              <w:rPr>
                <w:color w:val="000000"/>
              </w:rPr>
            </w:pPr>
            <w:r w:rsidRPr="00970CDD">
              <w:rPr>
                <w:color w:val="000000"/>
              </w:rPr>
              <w:t xml:space="preserve">(Nominee of Director General Health, Khyber Pakhtunkhwa ) </w:t>
            </w:r>
          </w:p>
          <w:p w:rsidR="000740E1" w:rsidRPr="008E0FB4" w:rsidRDefault="000740E1" w:rsidP="003B0618">
            <w:pPr>
              <w:jc w:val="both"/>
            </w:pPr>
          </w:p>
        </w:tc>
        <w:tc>
          <w:tcPr>
            <w:tcW w:w="1842" w:type="dxa"/>
          </w:tcPr>
          <w:p w:rsidR="000740E1" w:rsidRPr="008E0FB4" w:rsidRDefault="000740E1" w:rsidP="003B0618">
            <w:pPr>
              <w:jc w:val="center"/>
            </w:pPr>
            <w:r w:rsidRPr="008E0FB4">
              <w:t>Member</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Default="000740E1" w:rsidP="003B0618">
            <w:pPr>
              <w:jc w:val="both"/>
            </w:pPr>
            <w:r>
              <w:t>Mr. Syed Abdul Saleem Shah,</w:t>
            </w:r>
          </w:p>
          <w:p w:rsidR="000740E1" w:rsidRPr="00970CDD" w:rsidRDefault="000740E1" w:rsidP="003B0618">
            <w:pPr>
              <w:autoSpaceDE w:val="0"/>
              <w:autoSpaceDN w:val="0"/>
              <w:adjustRightInd w:val="0"/>
              <w:rPr>
                <w:color w:val="000000"/>
              </w:rPr>
            </w:pPr>
            <w:r w:rsidRPr="00970CDD">
              <w:rPr>
                <w:color w:val="000000"/>
              </w:rPr>
              <w:t xml:space="preserve">Chief  Drug Inspector, Health Department, </w:t>
            </w:r>
            <w:r>
              <w:rPr>
                <w:color w:val="000000"/>
              </w:rPr>
              <w:t>Balochistan</w:t>
            </w:r>
          </w:p>
          <w:p w:rsidR="000740E1" w:rsidRPr="000740E1" w:rsidRDefault="000740E1" w:rsidP="003B0618">
            <w:pPr>
              <w:jc w:val="both"/>
              <w:rPr>
                <w:sz w:val="20"/>
                <w:szCs w:val="20"/>
              </w:rPr>
            </w:pPr>
          </w:p>
          <w:p w:rsidR="000740E1" w:rsidRPr="00970CDD" w:rsidRDefault="000740E1" w:rsidP="003B0618">
            <w:pPr>
              <w:autoSpaceDE w:val="0"/>
              <w:autoSpaceDN w:val="0"/>
              <w:adjustRightInd w:val="0"/>
              <w:rPr>
                <w:color w:val="000000"/>
              </w:rPr>
            </w:pPr>
            <w:r w:rsidRPr="00970CDD">
              <w:rPr>
                <w:color w:val="000000"/>
              </w:rPr>
              <w:t xml:space="preserve">(Nominee of Director General Health, </w:t>
            </w:r>
            <w:r>
              <w:rPr>
                <w:color w:val="000000"/>
              </w:rPr>
              <w:t>Balochistan</w:t>
            </w:r>
            <w:r w:rsidRPr="00970CDD">
              <w:rPr>
                <w:color w:val="000000"/>
              </w:rPr>
              <w:t xml:space="preserve">) </w:t>
            </w:r>
          </w:p>
          <w:p w:rsidR="000740E1" w:rsidRPr="008E0FB4" w:rsidRDefault="000740E1" w:rsidP="003B0618">
            <w:pPr>
              <w:jc w:val="both"/>
            </w:pPr>
          </w:p>
        </w:tc>
        <w:tc>
          <w:tcPr>
            <w:tcW w:w="1842" w:type="dxa"/>
          </w:tcPr>
          <w:p w:rsidR="000740E1" w:rsidRPr="008E0FB4" w:rsidRDefault="000740E1" w:rsidP="003B0618">
            <w:pPr>
              <w:jc w:val="center"/>
            </w:pPr>
            <w:r w:rsidRPr="008E0FB4">
              <w:t>Member</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Default="000740E1" w:rsidP="003B0618">
            <w:pPr>
              <w:jc w:val="both"/>
            </w:pPr>
            <w:r w:rsidRPr="00F61B74">
              <w:t xml:space="preserve">Brig.(R) Dr. Waqar Azim Niaz, </w:t>
            </w:r>
          </w:p>
          <w:p w:rsidR="000740E1" w:rsidRDefault="000740E1" w:rsidP="003B0618">
            <w:pPr>
              <w:jc w:val="both"/>
            </w:pPr>
            <w:r w:rsidRPr="00F61B74">
              <w:t xml:space="preserve">Consultant Urologist &amp; Transplant Surgeon, Quaid-e-Azam International Hospital, </w:t>
            </w:r>
            <w:r>
              <w:t xml:space="preserve">Golra Mor, </w:t>
            </w:r>
            <w:r w:rsidRPr="00F61B74">
              <w:t>Islamabad.</w:t>
            </w:r>
            <w:r>
              <w:t xml:space="preserve">  </w:t>
            </w:r>
          </w:p>
          <w:p w:rsidR="000740E1" w:rsidRPr="008E0FB4" w:rsidRDefault="000740E1" w:rsidP="003B0618">
            <w:pPr>
              <w:ind w:left="720"/>
              <w:jc w:val="both"/>
            </w:pPr>
          </w:p>
        </w:tc>
        <w:tc>
          <w:tcPr>
            <w:tcW w:w="1842" w:type="dxa"/>
          </w:tcPr>
          <w:p w:rsidR="000740E1" w:rsidRPr="008E0FB4" w:rsidRDefault="000740E1" w:rsidP="003B0618">
            <w:pPr>
              <w:jc w:val="center"/>
            </w:pPr>
            <w:r w:rsidRPr="008E0FB4">
              <w:t>Member</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Default="000740E1" w:rsidP="003B0618">
            <w:pPr>
              <w:jc w:val="both"/>
            </w:pPr>
            <w:r>
              <w:t xml:space="preserve">Dr. Sajid Bashir, </w:t>
            </w:r>
          </w:p>
          <w:p w:rsidR="00F33F4C" w:rsidRDefault="000740E1">
            <w:pPr>
              <w:jc w:val="both"/>
            </w:pPr>
            <w:r>
              <w:t>Prof. of Pharmaceutics, University of Sargodha, Sargodha.</w:t>
            </w:r>
          </w:p>
          <w:p w:rsidR="004A67BA" w:rsidRDefault="004A67BA">
            <w:pPr>
              <w:jc w:val="both"/>
            </w:pPr>
          </w:p>
        </w:tc>
        <w:tc>
          <w:tcPr>
            <w:tcW w:w="1842" w:type="dxa"/>
          </w:tcPr>
          <w:p w:rsidR="000740E1" w:rsidRPr="008E0FB4" w:rsidRDefault="000740E1" w:rsidP="003B0618">
            <w:pPr>
              <w:jc w:val="center"/>
            </w:pPr>
            <w:r w:rsidRPr="008E0FB4">
              <w:t>Member</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Default="000740E1" w:rsidP="003B0618">
            <w:pPr>
              <w:jc w:val="both"/>
            </w:pPr>
            <w:r w:rsidRPr="00F61B74">
              <w:t xml:space="preserve">Mr. Muhammad Tahir Aziz, </w:t>
            </w:r>
            <w:r>
              <w:t>Chief Operating Officer</w:t>
            </w:r>
            <w:r w:rsidRPr="00F61B74">
              <w:t>, Shaukat Khanum Memorial Cancer Ho</w:t>
            </w:r>
            <w:r>
              <w:t>spital &amp; Research Centre, Peshawar</w:t>
            </w:r>
            <w:r w:rsidRPr="00F61B74">
              <w:t>.</w:t>
            </w:r>
            <w:r>
              <w:t xml:space="preserve"> </w:t>
            </w:r>
          </w:p>
          <w:p w:rsidR="000740E1" w:rsidRPr="008E0FB4" w:rsidRDefault="000740E1" w:rsidP="003B0618">
            <w:pPr>
              <w:rPr>
                <w:b/>
                <w:bCs/>
              </w:rPr>
            </w:pPr>
            <w:r>
              <w:t xml:space="preserve"> </w:t>
            </w:r>
          </w:p>
        </w:tc>
        <w:tc>
          <w:tcPr>
            <w:tcW w:w="1842" w:type="dxa"/>
          </w:tcPr>
          <w:p w:rsidR="000740E1" w:rsidRPr="008E0FB4" w:rsidRDefault="000740E1" w:rsidP="003B0618">
            <w:pPr>
              <w:jc w:val="center"/>
            </w:pPr>
            <w:r w:rsidRPr="008E0FB4">
              <w:t>Member</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Default="000740E1" w:rsidP="003B0618">
            <w:r>
              <w:t>Mrs. Tazeen S. Bukhari,</w:t>
            </w:r>
          </w:p>
          <w:p w:rsidR="000740E1" w:rsidRDefault="000740E1" w:rsidP="003B0618">
            <w:r>
              <w:t>Biomedical Equipment Planner, Saleem Memorial Trust Hospital, 31-Q, Gulberg-II, Lahore.</w:t>
            </w:r>
          </w:p>
          <w:p w:rsidR="000740E1" w:rsidRPr="008E0FB4" w:rsidRDefault="000740E1" w:rsidP="003B0618">
            <w:pPr>
              <w:jc w:val="both"/>
            </w:pPr>
          </w:p>
        </w:tc>
        <w:tc>
          <w:tcPr>
            <w:tcW w:w="1842" w:type="dxa"/>
          </w:tcPr>
          <w:p w:rsidR="000740E1" w:rsidRPr="008E0FB4" w:rsidRDefault="000740E1" w:rsidP="003B0618">
            <w:pPr>
              <w:jc w:val="center"/>
            </w:pPr>
            <w:r w:rsidRPr="008E0FB4">
              <w:t>Member</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Default="000740E1" w:rsidP="003B0618">
            <w:r>
              <w:t>Mr. Muhammad Asghar,</w:t>
            </w:r>
          </w:p>
          <w:p w:rsidR="000740E1" w:rsidRDefault="000740E1" w:rsidP="003B0618">
            <w:r>
              <w:t>CEO, Cyber Soft Technologies,</w:t>
            </w:r>
          </w:p>
          <w:p w:rsidR="000740E1" w:rsidRDefault="000740E1" w:rsidP="003B0618">
            <w:r>
              <w:t>Lahore.</w:t>
            </w:r>
          </w:p>
          <w:p w:rsidR="000740E1" w:rsidRPr="008E0FB4" w:rsidRDefault="000740E1" w:rsidP="003B0618">
            <w:pPr>
              <w:jc w:val="both"/>
            </w:pPr>
          </w:p>
        </w:tc>
        <w:tc>
          <w:tcPr>
            <w:tcW w:w="1842" w:type="dxa"/>
          </w:tcPr>
          <w:p w:rsidR="000740E1" w:rsidRPr="008E0FB4" w:rsidRDefault="000740E1" w:rsidP="003B0618">
            <w:pPr>
              <w:jc w:val="center"/>
            </w:pPr>
            <w:r w:rsidRPr="008E0FB4">
              <w:t>Member</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Default="000740E1" w:rsidP="003B0618">
            <w:r>
              <w:t>Prof. Dr. Saqib Shafi Sheikh,</w:t>
            </w:r>
          </w:p>
          <w:p w:rsidR="000740E1" w:rsidRDefault="000740E1" w:rsidP="003B0618">
            <w:r>
              <w:t>Interventional Cardiologist/</w:t>
            </w:r>
          </w:p>
          <w:p w:rsidR="000740E1" w:rsidRDefault="000740E1" w:rsidP="003B0618">
            <w:r>
              <w:t>Cardiovascular Surgeon, Mayo Hospital, Lahore.</w:t>
            </w:r>
          </w:p>
          <w:p w:rsidR="000740E1" w:rsidRPr="008E0FB4" w:rsidRDefault="000740E1" w:rsidP="003B0618">
            <w:pPr>
              <w:tabs>
                <w:tab w:val="num" w:pos="1590"/>
              </w:tabs>
              <w:jc w:val="both"/>
            </w:pPr>
          </w:p>
        </w:tc>
        <w:tc>
          <w:tcPr>
            <w:tcW w:w="1842" w:type="dxa"/>
          </w:tcPr>
          <w:p w:rsidR="000740E1" w:rsidRPr="008E0FB4" w:rsidRDefault="00F33F4C" w:rsidP="003B0618">
            <w:pPr>
              <w:jc w:val="center"/>
            </w:pPr>
            <w:r w:rsidRPr="008E0FB4">
              <w:t>Member</w:t>
            </w:r>
          </w:p>
        </w:tc>
      </w:tr>
      <w:tr w:rsidR="000740E1" w:rsidRPr="008E0FB4" w:rsidTr="000715E5">
        <w:trPr>
          <w:trHeight w:val="530"/>
        </w:trPr>
        <w:tc>
          <w:tcPr>
            <w:tcW w:w="851" w:type="dxa"/>
          </w:tcPr>
          <w:p w:rsidR="000740E1" w:rsidRPr="008E0FB4" w:rsidRDefault="000740E1" w:rsidP="000740E1">
            <w:pPr>
              <w:widowControl w:val="0"/>
              <w:numPr>
                <w:ilvl w:val="0"/>
                <w:numId w:val="164"/>
              </w:numPr>
              <w:autoSpaceDE w:val="0"/>
              <w:autoSpaceDN w:val="0"/>
              <w:adjustRightInd w:val="0"/>
            </w:pPr>
          </w:p>
        </w:tc>
        <w:tc>
          <w:tcPr>
            <w:tcW w:w="5835" w:type="dxa"/>
          </w:tcPr>
          <w:p w:rsidR="000740E1" w:rsidRPr="008E0FB4" w:rsidRDefault="000740E1" w:rsidP="003B0618">
            <w:r>
              <w:t xml:space="preserve">Dr. Ghazanfar Ali Khan, </w:t>
            </w:r>
            <w:r w:rsidRPr="008E0FB4">
              <w:t>Additional Director (MD&amp;MC), DRAP, Islamabad.</w:t>
            </w:r>
          </w:p>
          <w:p w:rsidR="000740E1" w:rsidRPr="008E0FB4" w:rsidRDefault="000740E1" w:rsidP="003B0618"/>
        </w:tc>
        <w:tc>
          <w:tcPr>
            <w:tcW w:w="1842" w:type="dxa"/>
          </w:tcPr>
          <w:p w:rsidR="000740E1" w:rsidRPr="008E0FB4" w:rsidRDefault="000740E1" w:rsidP="003B0618">
            <w:pPr>
              <w:jc w:val="center"/>
            </w:pPr>
            <w:r w:rsidRPr="008E0FB4">
              <w:t xml:space="preserve">Secretary </w:t>
            </w:r>
            <w:r>
              <w:t>/ Member</w:t>
            </w:r>
          </w:p>
        </w:tc>
      </w:tr>
    </w:tbl>
    <w:p w:rsidR="000740E1" w:rsidRPr="008E0FB4" w:rsidRDefault="000740E1" w:rsidP="000740E1">
      <w:pPr>
        <w:jc w:val="both"/>
        <w:rPr>
          <w:rFonts w:ascii="Book Antiqua" w:hAnsi="Book Antiqua"/>
        </w:rPr>
      </w:pPr>
    </w:p>
    <w:p w:rsidR="000740E1" w:rsidRPr="008E0FB4" w:rsidRDefault="000740E1" w:rsidP="000740E1">
      <w:pPr>
        <w:spacing w:line="360" w:lineRule="auto"/>
        <w:jc w:val="both"/>
        <w:rPr>
          <w:color w:val="000000"/>
        </w:rPr>
      </w:pPr>
      <w:r w:rsidRPr="008E0FB4">
        <w:rPr>
          <w:rFonts w:ascii="Book Antiqua" w:hAnsi="Book Antiqua"/>
        </w:rPr>
        <w:tab/>
      </w:r>
      <w:r w:rsidRPr="008E0FB4">
        <w:t>The meeting started with the recitation of the Holy Quran. The Chairman MD&amp;MC welcomed all the participants.</w:t>
      </w:r>
      <w:r>
        <w:t xml:space="preserve"> </w:t>
      </w:r>
      <w:r w:rsidRPr="008E0FB4">
        <w:t>Secretary</w:t>
      </w:r>
      <w:r>
        <w:t xml:space="preserve"> </w:t>
      </w:r>
      <w:r w:rsidRPr="008E0FB4">
        <w:t>MDB presented the agenda of the meeting.</w:t>
      </w:r>
    </w:p>
    <w:p w:rsidR="000740E1" w:rsidRDefault="000740E1">
      <w:pPr>
        <w:tabs>
          <w:tab w:val="left" w:pos="2520"/>
          <w:tab w:val="center" w:pos="5400"/>
        </w:tabs>
        <w:spacing w:line="360" w:lineRule="auto"/>
        <w:jc w:val="center"/>
        <w:rPr>
          <w:b/>
          <w:u w:val="single"/>
        </w:rPr>
      </w:pPr>
    </w:p>
    <w:p w:rsidR="00781AF7" w:rsidRPr="00781AF7" w:rsidRDefault="00621A99" w:rsidP="00781AF7">
      <w:pPr>
        <w:tabs>
          <w:tab w:val="left" w:pos="1276"/>
          <w:tab w:val="center" w:pos="5400"/>
        </w:tabs>
        <w:jc w:val="both"/>
        <w:rPr>
          <w:rFonts w:ascii="Book Antiqua" w:hAnsi="Book Antiqua"/>
          <w:b/>
        </w:rPr>
      </w:pPr>
      <w:r w:rsidRPr="00C3129C">
        <w:rPr>
          <w:b/>
        </w:rPr>
        <w:t>Item No.I</w:t>
      </w:r>
      <w:r w:rsidRPr="00C3129C">
        <w:t xml:space="preserve">. </w:t>
      </w:r>
      <w:r w:rsidR="004344A1">
        <w:tab/>
      </w:r>
      <w:r w:rsidR="00FF7358" w:rsidRPr="00FF7358">
        <w:rPr>
          <w:b/>
          <w:u w:val="single"/>
        </w:rPr>
        <w:t xml:space="preserve">CONFIRMATION OF MINUTES OF </w:t>
      </w:r>
      <w:r w:rsidR="005A7789">
        <w:rPr>
          <w:b/>
          <w:u w:val="single"/>
        </w:rPr>
        <w:t>9</w:t>
      </w:r>
      <w:r w:rsidR="00781AF7" w:rsidRPr="00781AF7">
        <w:rPr>
          <w:b/>
          <w:u w:val="single"/>
          <w:vertAlign w:val="superscript"/>
        </w:rPr>
        <w:t>TH</w:t>
      </w:r>
      <w:r w:rsidR="00FF7358" w:rsidRPr="00FF7358">
        <w:rPr>
          <w:b/>
          <w:u w:val="single"/>
        </w:rPr>
        <w:t xml:space="preserve"> MEDICAL DEVICS </w:t>
      </w:r>
      <w:r w:rsidR="00437D74">
        <w:rPr>
          <w:b/>
          <w:u w:val="single"/>
        </w:rPr>
        <w:t>BOA</w:t>
      </w:r>
      <w:r w:rsidR="00781AF7" w:rsidRPr="00781AF7">
        <w:rPr>
          <w:b/>
          <w:u w:val="single"/>
        </w:rPr>
        <w:t>RD</w:t>
      </w:r>
      <w:r w:rsidR="00EF7CEB">
        <w:rPr>
          <w:b/>
        </w:rPr>
        <w:t xml:space="preserve"> </w:t>
      </w:r>
      <w:r w:rsidR="004344A1">
        <w:rPr>
          <w:b/>
        </w:rPr>
        <w:tab/>
        <w:t xml:space="preserve"> </w:t>
      </w:r>
      <w:r w:rsidR="004344A1">
        <w:rPr>
          <w:b/>
        </w:rPr>
        <w:tab/>
      </w:r>
      <w:r w:rsidR="00EF7CEB">
        <w:rPr>
          <w:b/>
          <w:u w:val="single"/>
        </w:rPr>
        <w:t>MEETING</w:t>
      </w:r>
      <w:r w:rsidR="003923DF">
        <w:rPr>
          <w:u w:val="single"/>
        </w:rPr>
        <w:t>.</w:t>
      </w:r>
    </w:p>
    <w:p w:rsidR="00781AF7" w:rsidRDefault="00781AF7" w:rsidP="00781AF7">
      <w:pPr>
        <w:ind w:left="2138" w:hanging="1418"/>
        <w:jc w:val="both"/>
        <w:rPr>
          <w:b/>
        </w:rPr>
      </w:pPr>
    </w:p>
    <w:p w:rsidR="007F7B7D" w:rsidRPr="007F7B7D" w:rsidRDefault="00781AF7">
      <w:pPr>
        <w:ind w:left="1276" w:hanging="1276"/>
        <w:jc w:val="both"/>
        <w:rPr>
          <w:rFonts w:ascii="Book Antiqua" w:hAnsi="Book Antiqua"/>
          <w:b/>
          <w:sz w:val="28"/>
          <w:szCs w:val="28"/>
          <w:u w:val="single"/>
        </w:rPr>
      </w:pPr>
      <w:r w:rsidRPr="00781AF7">
        <w:rPr>
          <w:b/>
          <w:sz w:val="28"/>
          <w:szCs w:val="28"/>
        </w:rPr>
        <w:t xml:space="preserve">Decision: </w:t>
      </w:r>
      <w:r w:rsidRPr="00781AF7">
        <w:rPr>
          <w:b/>
          <w:sz w:val="28"/>
          <w:szCs w:val="28"/>
        </w:rPr>
        <w:tab/>
      </w:r>
      <w:r w:rsidRPr="00781AF7">
        <w:rPr>
          <w:sz w:val="28"/>
          <w:szCs w:val="28"/>
        </w:rPr>
        <w:t>The Board confirmed the minutes of the 9</w:t>
      </w:r>
      <w:r w:rsidRPr="00781AF7">
        <w:rPr>
          <w:sz w:val="28"/>
          <w:szCs w:val="28"/>
          <w:vertAlign w:val="superscript"/>
        </w:rPr>
        <w:t>th</w:t>
      </w:r>
      <w:r w:rsidRPr="00781AF7">
        <w:rPr>
          <w:sz w:val="28"/>
          <w:szCs w:val="28"/>
        </w:rPr>
        <w:t xml:space="preserve"> meeting of MDB.</w:t>
      </w:r>
    </w:p>
    <w:p w:rsidR="000740E1" w:rsidRPr="008E0FB4" w:rsidRDefault="000740E1" w:rsidP="000740E1">
      <w:pPr>
        <w:ind w:left="1440" w:hanging="1440"/>
        <w:jc w:val="both"/>
      </w:pPr>
    </w:p>
    <w:p w:rsidR="00781AF7" w:rsidRDefault="00781AF7" w:rsidP="00781AF7">
      <w:pPr>
        <w:ind w:left="2138" w:hanging="1418"/>
        <w:jc w:val="both"/>
        <w:rPr>
          <w:b/>
        </w:rPr>
      </w:pPr>
    </w:p>
    <w:p w:rsidR="00781AF7" w:rsidRDefault="000E0682" w:rsidP="00781AF7">
      <w:pPr>
        <w:ind w:left="1843" w:hanging="1843"/>
        <w:jc w:val="both"/>
      </w:pPr>
      <w:r w:rsidRPr="004B5F61">
        <w:rPr>
          <w:rFonts w:ascii="Book Antiqua" w:hAnsi="Book Antiqua"/>
          <w:b/>
        </w:rPr>
        <w:t xml:space="preserve">Item No. </w:t>
      </w:r>
      <w:r w:rsidR="000B0F49" w:rsidRPr="004B5F61">
        <w:rPr>
          <w:rFonts w:ascii="Book Antiqua" w:hAnsi="Book Antiqua"/>
          <w:b/>
        </w:rPr>
        <w:t>I</w:t>
      </w:r>
      <w:r w:rsidR="00395450">
        <w:rPr>
          <w:rFonts w:ascii="Book Antiqua" w:hAnsi="Book Antiqua"/>
          <w:b/>
        </w:rPr>
        <w:t>I</w:t>
      </w:r>
      <w:r w:rsidRPr="004B5F61">
        <w:rPr>
          <w:rFonts w:ascii="Book Antiqua" w:hAnsi="Book Antiqua"/>
        </w:rPr>
        <w:t xml:space="preserve">. </w:t>
      </w:r>
      <w:r w:rsidR="0037645D">
        <w:rPr>
          <w:rFonts w:ascii="Book Antiqua" w:hAnsi="Book Antiqua"/>
          <w:b/>
          <w:u w:val="single"/>
        </w:rPr>
        <w:t>APPLICATIONS FOR</w:t>
      </w:r>
      <w:r w:rsidR="003D6CB5" w:rsidRPr="00903E00">
        <w:rPr>
          <w:rFonts w:ascii="Book Antiqua" w:hAnsi="Book Antiqua"/>
          <w:b/>
          <w:u w:val="single"/>
        </w:rPr>
        <w:t xml:space="preserve"> </w:t>
      </w:r>
      <w:r w:rsidR="003D6CB5" w:rsidRPr="00903E00">
        <w:rPr>
          <w:b/>
          <w:u w:val="single"/>
        </w:rPr>
        <w:t xml:space="preserve">GRANT OF ESTABLISHMENT LICENSE TO </w:t>
      </w:r>
      <w:r w:rsidR="004344A1">
        <w:rPr>
          <w:b/>
          <w:u w:val="single"/>
        </w:rPr>
        <w:t xml:space="preserve"> </w:t>
      </w:r>
      <w:r w:rsidR="003D6CB5" w:rsidRPr="00903E00">
        <w:rPr>
          <w:b/>
          <w:u w:val="single"/>
        </w:rPr>
        <w:t>IMPORTMEDICAL DEVICES.</w:t>
      </w:r>
      <w:r w:rsidR="003D6CB5">
        <w:t xml:space="preserve"> </w:t>
      </w:r>
    </w:p>
    <w:p w:rsidR="003D6CB5" w:rsidRDefault="003D6CB5" w:rsidP="004344A1">
      <w:pPr>
        <w:ind w:left="1276" w:hanging="1276"/>
        <w:jc w:val="both"/>
      </w:pPr>
    </w:p>
    <w:p w:rsidR="00F33F4C" w:rsidRDefault="003D6CB5">
      <w:pPr>
        <w:spacing w:line="360" w:lineRule="auto"/>
        <w:jc w:val="both"/>
      </w:pPr>
      <w:r>
        <w:tab/>
      </w:r>
      <w:r w:rsidR="003B0618">
        <w:tab/>
        <w:t xml:space="preserve">    </w:t>
      </w:r>
      <w:r w:rsidR="003B0618" w:rsidRPr="008E0FB4">
        <w:t xml:space="preserve">Secretary MDB informed the Board that the following applications for grant of Establishment License to import medical devices under Medical Devices Rules, 2017 were received in the Division. The establishments were inspected by the panels constituted by the Chairman MDB. The inspections were conducted according to the checklist. </w:t>
      </w:r>
    </w:p>
    <w:p w:rsidR="00F33F4C" w:rsidRPr="00E03FAA" w:rsidRDefault="00F33F4C" w:rsidP="003B0618">
      <w:pPr>
        <w:spacing w:line="360" w:lineRule="auto"/>
        <w:jc w:val="both"/>
        <w:rPr>
          <w:b/>
          <w:sz w:val="18"/>
          <w:szCs w:val="18"/>
        </w:rPr>
      </w:pPr>
    </w:p>
    <w:p w:rsidR="003B0618" w:rsidRPr="003C2B47" w:rsidRDefault="00781AF7" w:rsidP="003B0618">
      <w:pPr>
        <w:spacing w:line="360" w:lineRule="auto"/>
        <w:jc w:val="both"/>
        <w:rPr>
          <w:b/>
          <w:bCs/>
          <w:sz w:val="28"/>
          <w:szCs w:val="28"/>
        </w:rPr>
      </w:pPr>
      <w:r w:rsidRPr="00781AF7">
        <w:rPr>
          <w:b/>
          <w:sz w:val="28"/>
          <w:szCs w:val="28"/>
        </w:rPr>
        <w:t xml:space="preserve">Decision:- </w:t>
      </w:r>
      <w:r w:rsidRPr="00781AF7">
        <w:rPr>
          <w:b/>
          <w:bCs/>
          <w:sz w:val="28"/>
          <w:szCs w:val="28"/>
        </w:rPr>
        <w:t>The MDB decided as mentioned against each:-</w:t>
      </w:r>
    </w:p>
    <w:p w:rsidR="003D6CB5" w:rsidRPr="00E03FAA" w:rsidRDefault="003D6CB5" w:rsidP="003D6CB5">
      <w:pPr>
        <w:jc w:val="both"/>
        <w:rPr>
          <w:sz w:val="14"/>
          <w:szCs w:val="14"/>
        </w:rPr>
      </w:pPr>
    </w:p>
    <w:p w:rsidR="00F33F4C" w:rsidRDefault="003D6CB5">
      <w:pPr>
        <w:spacing w:line="360" w:lineRule="auto"/>
        <w:jc w:val="both"/>
        <w:rPr>
          <w:sz w:val="6"/>
        </w:rPr>
      </w:pPr>
      <w:r>
        <w:tab/>
        <w:t xml:space="preserve">             </w:t>
      </w:r>
    </w:p>
    <w:tbl>
      <w:tblPr>
        <w:tblStyle w:val="TableGrid"/>
        <w:tblW w:w="10314" w:type="dxa"/>
        <w:tblLayout w:type="fixed"/>
        <w:tblLook w:val="04A0" w:firstRow="1" w:lastRow="0" w:firstColumn="1" w:lastColumn="0" w:noHBand="0" w:noVBand="1"/>
      </w:tblPr>
      <w:tblGrid>
        <w:gridCol w:w="675"/>
        <w:gridCol w:w="34"/>
        <w:gridCol w:w="1951"/>
        <w:gridCol w:w="1984"/>
        <w:gridCol w:w="2268"/>
        <w:gridCol w:w="1134"/>
        <w:gridCol w:w="2268"/>
      </w:tblGrid>
      <w:tr w:rsidR="00551A87" w:rsidRPr="00412D27" w:rsidTr="00ED2B44">
        <w:tc>
          <w:tcPr>
            <w:tcW w:w="675" w:type="dxa"/>
          </w:tcPr>
          <w:p w:rsidR="00943B4F" w:rsidRPr="00412D27" w:rsidRDefault="00781AF7">
            <w:pPr>
              <w:suppressAutoHyphens w:val="0"/>
              <w:jc w:val="both"/>
              <w:rPr>
                <w:rFonts w:asciiTheme="majorBidi" w:hAnsiTheme="majorBidi" w:cstheme="majorBidi"/>
                <w:b/>
                <w:bCs/>
                <w:sz w:val="20"/>
                <w:szCs w:val="20"/>
              </w:rPr>
            </w:pPr>
            <w:r w:rsidRPr="00412D27">
              <w:rPr>
                <w:rFonts w:asciiTheme="majorBidi" w:hAnsiTheme="majorBidi" w:cstheme="majorBidi"/>
                <w:b/>
                <w:bCs/>
                <w:sz w:val="20"/>
                <w:szCs w:val="20"/>
              </w:rPr>
              <w:t>S.No.</w:t>
            </w:r>
          </w:p>
        </w:tc>
        <w:tc>
          <w:tcPr>
            <w:tcW w:w="1985" w:type="dxa"/>
            <w:gridSpan w:val="2"/>
          </w:tcPr>
          <w:p w:rsidR="00943B4F" w:rsidRPr="00412D27" w:rsidRDefault="00781AF7">
            <w:pPr>
              <w:suppressAutoHyphens w:val="0"/>
              <w:jc w:val="both"/>
              <w:rPr>
                <w:rFonts w:asciiTheme="majorBidi" w:hAnsiTheme="majorBidi" w:cstheme="majorBidi"/>
                <w:b/>
                <w:bCs/>
                <w:sz w:val="20"/>
                <w:szCs w:val="20"/>
              </w:rPr>
            </w:pPr>
            <w:r w:rsidRPr="00412D27">
              <w:rPr>
                <w:rFonts w:asciiTheme="majorBidi" w:hAnsiTheme="majorBidi" w:cstheme="majorBidi"/>
                <w:b/>
                <w:bCs/>
                <w:sz w:val="20"/>
                <w:szCs w:val="20"/>
              </w:rPr>
              <w:t>Name of Establishment</w:t>
            </w:r>
          </w:p>
        </w:tc>
        <w:tc>
          <w:tcPr>
            <w:tcW w:w="1984" w:type="dxa"/>
          </w:tcPr>
          <w:p w:rsidR="00943B4F" w:rsidRPr="00412D27" w:rsidRDefault="00781AF7">
            <w:pPr>
              <w:suppressAutoHyphens w:val="0"/>
              <w:jc w:val="both"/>
              <w:rPr>
                <w:rFonts w:asciiTheme="majorBidi" w:hAnsiTheme="majorBidi" w:cstheme="majorBidi"/>
                <w:b/>
                <w:bCs/>
                <w:sz w:val="20"/>
                <w:szCs w:val="20"/>
              </w:rPr>
            </w:pPr>
            <w:r w:rsidRPr="00412D27">
              <w:rPr>
                <w:rFonts w:asciiTheme="majorBidi" w:hAnsiTheme="majorBidi" w:cstheme="majorBidi"/>
                <w:b/>
                <w:bCs/>
                <w:sz w:val="20"/>
                <w:szCs w:val="20"/>
              </w:rPr>
              <w:t>Director/Proprietor/</w:t>
            </w:r>
          </w:p>
          <w:p w:rsidR="00943B4F" w:rsidRPr="00412D27" w:rsidRDefault="00781AF7">
            <w:pPr>
              <w:suppressAutoHyphens w:val="0"/>
              <w:jc w:val="both"/>
              <w:rPr>
                <w:rFonts w:asciiTheme="majorBidi" w:hAnsiTheme="majorBidi" w:cstheme="majorBidi"/>
                <w:b/>
                <w:bCs/>
                <w:sz w:val="20"/>
                <w:szCs w:val="20"/>
              </w:rPr>
            </w:pPr>
            <w:r w:rsidRPr="00412D27">
              <w:rPr>
                <w:rFonts w:asciiTheme="majorBidi" w:hAnsiTheme="majorBidi" w:cstheme="majorBidi"/>
                <w:b/>
                <w:bCs/>
                <w:sz w:val="20"/>
                <w:szCs w:val="20"/>
              </w:rPr>
              <w:t>partners</w:t>
            </w:r>
          </w:p>
        </w:tc>
        <w:tc>
          <w:tcPr>
            <w:tcW w:w="2268" w:type="dxa"/>
          </w:tcPr>
          <w:p w:rsidR="00943B4F" w:rsidRPr="00412D27" w:rsidRDefault="00781AF7">
            <w:pPr>
              <w:suppressAutoHyphens w:val="0"/>
              <w:jc w:val="both"/>
              <w:rPr>
                <w:rFonts w:asciiTheme="majorBidi" w:hAnsiTheme="majorBidi" w:cstheme="majorBidi"/>
                <w:b/>
                <w:bCs/>
                <w:sz w:val="20"/>
                <w:szCs w:val="20"/>
              </w:rPr>
            </w:pPr>
            <w:r w:rsidRPr="00412D27">
              <w:rPr>
                <w:rFonts w:asciiTheme="majorBidi" w:hAnsiTheme="majorBidi" w:cstheme="majorBidi"/>
                <w:b/>
                <w:bCs/>
                <w:sz w:val="20"/>
                <w:szCs w:val="20"/>
              </w:rPr>
              <w:t>Name of panel  Inspector (s)</w:t>
            </w:r>
          </w:p>
        </w:tc>
        <w:tc>
          <w:tcPr>
            <w:tcW w:w="1134" w:type="dxa"/>
          </w:tcPr>
          <w:p w:rsidR="00781AF7" w:rsidRPr="00412D27" w:rsidRDefault="00781AF7" w:rsidP="00781AF7">
            <w:pPr>
              <w:suppressAutoHyphens w:val="0"/>
              <w:jc w:val="center"/>
              <w:rPr>
                <w:rFonts w:asciiTheme="majorBidi" w:hAnsiTheme="majorBidi" w:cstheme="majorBidi"/>
                <w:b/>
                <w:bCs/>
                <w:sz w:val="20"/>
                <w:szCs w:val="20"/>
              </w:rPr>
            </w:pPr>
            <w:r w:rsidRPr="00412D27">
              <w:rPr>
                <w:rFonts w:asciiTheme="majorBidi" w:hAnsiTheme="majorBidi" w:cstheme="majorBidi"/>
                <w:b/>
                <w:bCs/>
                <w:sz w:val="20"/>
                <w:szCs w:val="20"/>
              </w:rPr>
              <w:t>Cold Chain</w:t>
            </w:r>
          </w:p>
          <w:p w:rsidR="00943B4F" w:rsidRPr="00412D27" w:rsidRDefault="00781AF7">
            <w:pPr>
              <w:suppressAutoHyphens w:val="0"/>
              <w:jc w:val="both"/>
              <w:rPr>
                <w:rFonts w:asciiTheme="majorBidi" w:hAnsiTheme="majorBidi" w:cstheme="majorBidi"/>
                <w:b/>
                <w:bCs/>
                <w:sz w:val="20"/>
                <w:szCs w:val="20"/>
              </w:rPr>
            </w:pPr>
            <w:r w:rsidRPr="00412D27">
              <w:rPr>
                <w:rFonts w:asciiTheme="majorBidi" w:hAnsiTheme="majorBidi" w:cstheme="majorBidi"/>
                <w:b/>
                <w:bCs/>
                <w:sz w:val="20"/>
                <w:szCs w:val="20"/>
              </w:rPr>
              <w:t>(Yes/No)</w:t>
            </w:r>
          </w:p>
        </w:tc>
        <w:tc>
          <w:tcPr>
            <w:tcW w:w="2268" w:type="dxa"/>
          </w:tcPr>
          <w:p w:rsidR="00943B4F" w:rsidRPr="00412D27" w:rsidRDefault="00285FC0">
            <w:pPr>
              <w:suppressAutoHyphens w:val="0"/>
              <w:jc w:val="both"/>
              <w:rPr>
                <w:rFonts w:asciiTheme="majorBidi" w:hAnsiTheme="majorBidi" w:cstheme="majorBidi"/>
                <w:b/>
                <w:bCs/>
                <w:sz w:val="20"/>
                <w:szCs w:val="20"/>
              </w:rPr>
            </w:pPr>
            <w:r w:rsidRPr="00412D27">
              <w:rPr>
                <w:rFonts w:asciiTheme="majorBidi" w:hAnsiTheme="majorBidi" w:cstheme="majorBidi"/>
                <w:b/>
                <w:bCs/>
                <w:sz w:val="20"/>
                <w:szCs w:val="20"/>
              </w:rPr>
              <w:t>Decision</w:t>
            </w:r>
          </w:p>
          <w:p w:rsidR="00B7209D" w:rsidRPr="00412D27" w:rsidRDefault="00B7209D">
            <w:pPr>
              <w:keepNext/>
              <w:suppressAutoHyphens w:val="0"/>
              <w:jc w:val="both"/>
              <w:outlineLvl w:val="2"/>
              <w:rPr>
                <w:rFonts w:asciiTheme="majorBidi" w:hAnsiTheme="majorBidi" w:cstheme="majorBidi"/>
                <w:b/>
                <w:bCs/>
                <w:sz w:val="20"/>
                <w:szCs w:val="20"/>
              </w:rPr>
            </w:pPr>
          </w:p>
        </w:tc>
      </w:tr>
      <w:tr w:rsidR="00F31EB8" w:rsidRPr="001B23A3" w:rsidTr="00ED2B44">
        <w:tc>
          <w:tcPr>
            <w:tcW w:w="675" w:type="dxa"/>
          </w:tcPr>
          <w:p w:rsidR="00DB5237" w:rsidRPr="001B23A3" w:rsidRDefault="00DB5237">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781AF7" w:rsidRPr="001B23A3" w:rsidRDefault="00781AF7" w:rsidP="00781AF7">
            <w:pPr>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Medicamp International, First Floor Raja Naseer Plaza, Mohalla Raja Yousaf, New Abadi Morgah Rawalpindi.</w:t>
            </w:r>
          </w:p>
          <w:p w:rsidR="00DB5237" w:rsidRPr="001B23A3" w:rsidRDefault="00DB5237">
            <w:pPr>
              <w:suppressAutoHyphens w:val="0"/>
              <w:rPr>
                <w:rFonts w:asciiTheme="majorBidi" w:hAnsiTheme="majorBidi" w:cstheme="majorBidi"/>
                <w:color w:val="FF0000"/>
                <w:sz w:val="20"/>
                <w:szCs w:val="20"/>
              </w:rPr>
            </w:pPr>
          </w:p>
        </w:tc>
        <w:tc>
          <w:tcPr>
            <w:tcW w:w="1984" w:type="dxa"/>
          </w:tcPr>
          <w:p w:rsidR="00781AF7" w:rsidRPr="001B23A3" w:rsidRDefault="00781AF7" w:rsidP="00781AF7">
            <w:pPr>
              <w:rPr>
                <w:rFonts w:asciiTheme="majorBidi" w:hAnsiTheme="majorBidi" w:cstheme="majorBidi"/>
                <w:color w:val="FF0000"/>
                <w:sz w:val="20"/>
                <w:szCs w:val="20"/>
              </w:rPr>
            </w:pPr>
            <w:r w:rsidRPr="001B23A3">
              <w:rPr>
                <w:rFonts w:asciiTheme="majorBidi" w:hAnsiTheme="majorBidi" w:cstheme="majorBidi"/>
                <w:color w:val="FF0000"/>
                <w:sz w:val="20"/>
                <w:szCs w:val="20"/>
              </w:rPr>
              <w:t>1.Muhammad Hussain</w:t>
            </w:r>
          </w:p>
          <w:p w:rsidR="00227E1F" w:rsidRPr="001B23A3" w:rsidRDefault="00227E1F">
            <w:pPr>
              <w:suppressAutoHyphens w:val="0"/>
              <w:rPr>
                <w:rFonts w:asciiTheme="majorBidi" w:hAnsiTheme="majorBidi" w:cstheme="majorBidi"/>
                <w:color w:val="FF0000"/>
                <w:sz w:val="20"/>
                <w:szCs w:val="20"/>
              </w:rPr>
            </w:pPr>
          </w:p>
          <w:p w:rsidR="00DB5237"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2.Chaudhry Arif Hussain.</w:t>
            </w:r>
          </w:p>
        </w:tc>
        <w:tc>
          <w:tcPr>
            <w:tcW w:w="2268" w:type="dxa"/>
          </w:tcPr>
          <w:p w:rsidR="00781AF7" w:rsidRPr="001B23A3" w:rsidRDefault="00781AF7" w:rsidP="00781AF7">
            <w:pPr>
              <w:pStyle w:val="ListParagraph"/>
              <w:widowControl/>
              <w:spacing w:after="200"/>
              <w:ind w:left="34" w:firstLine="0"/>
              <w:contextualSpacing/>
              <w:jc w:val="left"/>
              <w:rPr>
                <w:rFonts w:asciiTheme="majorBidi" w:hAnsiTheme="majorBidi" w:cstheme="majorBidi"/>
                <w:color w:val="FF0000"/>
                <w:sz w:val="20"/>
                <w:szCs w:val="20"/>
              </w:rPr>
            </w:pPr>
            <w:r w:rsidRPr="001B23A3">
              <w:rPr>
                <w:rFonts w:asciiTheme="majorBidi" w:hAnsiTheme="majorBidi" w:cstheme="majorBidi"/>
                <w:color w:val="FF0000"/>
                <w:sz w:val="20"/>
                <w:szCs w:val="20"/>
              </w:rPr>
              <w:t>Mrs  Unum Zia Shamsi, Assistant Director-IV (MDMC),DRAP, Islamabad.</w:t>
            </w:r>
          </w:p>
          <w:p w:rsidR="00781AF7" w:rsidRPr="001B23A3" w:rsidRDefault="00781AF7" w:rsidP="00781AF7">
            <w:pPr>
              <w:pStyle w:val="ListParagraph"/>
              <w:widowControl/>
              <w:spacing w:after="200"/>
              <w:ind w:left="34" w:firstLine="0"/>
              <w:contextualSpacing/>
              <w:jc w:val="left"/>
              <w:rPr>
                <w:rFonts w:asciiTheme="majorBidi" w:hAnsiTheme="majorBidi" w:cstheme="majorBidi"/>
                <w:color w:val="FF0000"/>
                <w:sz w:val="20"/>
                <w:szCs w:val="20"/>
              </w:rPr>
            </w:pPr>
          </w:p>
          <w:p w:rsidR="00781AF7" w:rsidRPr="001B23A3" w:rsidRDefault="00781AF7" w:rsidP="00781AF7">
            <w:pPr>
              <w:pStyle w:val="ListParagraph"/>
              <w:ind w:left="34" w:firstLine="0"/>
              <w:rPr>
                <w:rFonts w:asciiTheme="majorBidi" w:hAnsiTheme="majorBidi" w:cstheme="majorBidi"/>
                <w:color w:val="FF0000"/>
                <w:sz w:val="20"/>
                <w:szCs w:val="20"/>
              </w:rPr>
            </w:pPr>
            <w:r w:rsidRPr="001B23A3">
              <w:rPr>
                <w:rFonts w:asciiTheme="majorBidi" w:hAnsiTheme="majorBidi" w:cstheme="majorBidi"/>
                <w:color w:val="FF0000"/>
                <w:sz w:val="20"/>
                <w:szCs w:val="20"/>
              </w:rPr>
              <w:t>Miss Hira Bhutto, Assistant Director-I (MD&amp;MC), DRAP, Islamabad.</w:t>
            </w:r>
          </w:p>
        </w:tc>
        <w:tc>
          <w:tcPr>
            <w:tcW w:w="1134" w:type="dxa"/>
          </w:tcPr>
          <w:p w:rsidR="00DB5237" w:rsidRPr="001B23A3" w:rsidRDefault="001C504E">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781AF7" w:rsidRPr="001B23A3" w:rsidRDefault="00781AF7" w:rsidP="00781AF7">
            <w:pPr>
              <w:suppressAutoHyphens w:val="0"/>
              <w:ind w:left="-1"/>
              <w:jc w:val="both"/>
              <w:rPr>
                <w:rFonts w:asciiTheme="majorBidi" w:hAnsiTheme="majorBidi" w:cstheme="majorBidi"/>
                <w:color w:val="FF0000"/>
                <w:sz w:val="20"/>
                <w:szCs w:val="20"/>
              </w:rPr>
            </w:pPr>
            <w:r w:rsidRPr="001B23A3">
              <w:rPr>
                <w:b/>
                <w:bCs/>
                <w:color w:val="FF0000"/>
                <w:sz w:val="20"/>
                <w:szCs w:val="20"/>
              </w:rPr>
              <w:t>Approved</w:t>
            </w:r>
            <w:r w:rsidR="00792BAF" w:rsidRPr="001B23A3">
              <w:rPr>
                <w:color w:val="FF0000"/>
                <w:sz w:val="20"/>
                <w:szCs w:val="20"/>
              </w:rPr>
              <w:t xml:space="preserve"> for room temperature medical devices without cold chain facility</w:t>
            </w:r>
            <w:r w:rsidR="00653B88" w:rsidRPr="001B23A3">
              <w:rPr>
                <w:rFonts w:asciiTheme="majorBidi" w:hAnsiTheme="majorBidi" w:cstheme="majorBidi"/>
                <w:color w:val="FF0000"/>
                <w:sz w:val="20"/>
                <w:szCs w:val="20"/>
              </w:rPr>
              <w:t xml:space="preserve"> </w:t>
            </w:r>
          </w:p>
        </w:tc>
      </w:tr>
      <w:tr w:rsidR="00551A87" w:rsidRPr="001B23A3" w:rsidTr="00ED2B44">
        <w:tc>
          <w:tcPr>
            <w:tcW w:w="675" w:type="dxa"/>
          </w:tcPr>
          <w:p w:rsidR="00E95223" w:rsidRPr="001B23A3" w:rsidRDefault="00E95223">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E95223"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Diagnostic Medical Associates, 205-Muhammadia Plaza Gordon College Road, Rawalpindi.</w:t>
            </w:r>
          </w:p>
          <w:p w:rsidR="00E95223" w:rsidRPr="001B23A3" w:rsidRDefault="00E95223">
            <w:pPr>
              <w:suppressAutoHyphens w:val="0"/>
              <w:rPr>
                <w:rFonts w:asciiTheme="majorBidi" w:hAnsiTheme="majorBidi" w:cstheme="majorBidi"/>
                <w:color w:val="FF0000"/>
                <w:sz w:val="20"/>
                <w:szCs w:val="20"/>
              </w:rPr>
            </w:pPr>
          </w:p>
        </w:tc>
        <w:tc>
          <w:tcPr>
            <w:tcW w:w="1984" w:type="dxa"/>
          </w:tcPr>
          <w:p w:rsidR="00E95223"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Naveel Farooq</w:t>
            </w:r>
          </w:p>
        </w:tc>
        <w:tc>
          <w:tcPr>
            <w:tcW w:w="2268" w:type="dxa"/>
          </w:tcPr>
          <w:p w:rsidR="00E95223"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E95223" w:rsidRPr="001B23A3" w:rsidRDefault="005C087B">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E95223" w:rsidRPr="001B23A3" w:rsidRDefault="00781AF7">
            <w:pPr>
              <w:suppressAutoHyphens w:val="0"/>
              <w:jc w:val="both"/>
              <w:rPr>
                <w:rFonts w:asciiTheme="majorBidi" w:hAnsiTheme="majorBidi" w:cstheme="majorBidi"/>
                <w:color w:val="FF0000"/>
                <w:sz w:val="20"/>
                <w:szCs w:val="20"/>
              </w:rPr>
            </w:pPr>
            <w:r w:rsidRPr="001B23A3">
              <w:rPr>
                <w:b/>
                <w:bCs/>
                <w:color w:val="FF0000"/>
                <w:sz w:val="20"/>
                <w:szCs w:val="20"/>
              </w:rPr>
              <w:t>Approved</w:t>
            </w:r>
            <w:r w:rsidR="00792BAF" w:rsidRPr="001B23A3">
              <w:rPr>
                <w:color w:val="FF0000"/>
                <w:sz w:val="20"/>
                <w:szCs w:val="20"/>
              </w:rPr>
              <w:t xml:space="preserve"> for room temperature medical devices without cold chain facility</w:t>
            </w:r>
            <w:r w:rsidR="00653B88" w:rsidRPr="001B23A3">
              <w:rPr>
                <w:rFonts w:asciiTheme="majorBidi" w:hAnsiTheme="majorBidi" w:cstheme="majorBidi"/>
                <w:color w:val="FF0000"/>
                <w:sz w:val="20"/>
                <w:szCs w:val="20"/>
              </w:rPr>
              <w:t xml:space="preserve"> </w:t>
            </w:r>
          </w:p>
        </w:tc>
      </w:tr>
      <w:tr w:rsidR="00551A87" w:rsidRPr="001B23A3" w:rsidTr="00ED2B44">
        <w:tc>
          <w:tcPr>
            <w:tcW w:w="675" w:type="dxa"/>
          </w:tcPr>
          <w:p w:rsidR="00E95223" w:rsidRPr="001B23A3" w:rsidRDefault="00E95223">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E95223"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Seico Medical Traders, 104 Mohammadia Plaza, Gordon College Road, Rawalpindi.</w:t>
            </w:r>
          </w:p>
          <w:p w:rsidR="00E95223" w:rsidRPr="001B23A3" w:rsidRDefault="00E95223">
            <w:pPr>
              <w:suppressAutoHyphens w:val="0"/>
              <w:rPr>
                <w:rFonts w:asciiTheme="majorBidi" w:hAnsiTheme="majorBidi" w:cstheme="majorBidi"/>
                <w:color w:val="FF0000"/>
                <w:sz w:val="20"/>
                <w:szCs w:val="20"/>
              </w:rPr>
            </w:pPr>
          </w:p>
        </w:tc>
        <w:tc>
          <w:tcPr>
            <w:tcW w:w="1984" w:type="dxa"/>
          </w:tcPr>
          <w:p w:rsidR="00E95223"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Muhammad Farooq Malik.</w:t>
            </w:r>
          </w:p>
        </w:tc>
        <w:tc>
          <w:tcPr>
            <w:tcW w:w="2268" w:type="dxa"/>
          </w:tcPr>
          <w:p w:rsidR="00E95223"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E95223" w:rsidRPr="001B23A3" w:rsidRDefault="005C087B">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Yes</w:t>
            </w:r>
          </w:p>
        </w:tc>
        <w:tc>
          <w:tcPr>
            <w:tcW w:w="2268" w:type="dxa"/>
          </w:tcPr>
          <w:p w:rsidR="00E95223" w:rsidRPr="001B23A3" w:rsidRDefault="00781AF7">
            <w:pPr>
              <w:suppressAutoHyphens w:val="0"/>
              <w:jc w:val="both"/>
              <w:rPr>
                <w:rFonts w:asciiTheme="majorBidi" w:hAnsiTheme="majorBidi" w:cstheme="majorBidi"/>
                <w:color w:val="FF0000"/>
                <w:sz w:val="20"/>
                <w:szCs w:val="20"/>
              </w:rPr>
            </w:pPr>
            <w:r w:rsidRPr="001B23A3">
              <w:rPr>
                <w:b/>
                <w:bCs/>
                <w:color w:val="FF0000"/>
                <w:sz w:val="20"/>
                <w:szCs w:val="20"/>
              </w:rPr>
              <w:t>Approved</w:t>
            </w:r>
            <w:r w:rsidR="00792BAF" w:rsidRPr="001B23A3">
              <w:rPr>
                <w:color w:val="FF0000"/>
                <w:sz w:val="20"/>
                <w:szCs w:val="20"/>
              </w:rPr>
              <w:t xml:space="preserve"> for room temperature medical devices alongwith cold chain facility.</w:t>
            </w:r>
          </w:p>
        </w:tc>
      </w:tr>
      <w:tr w:rsidR="00551A87" w:rsidRPr="001B23A3" w:rsidTr="00ED2B44">
        <w:tc>
          <w:tcPr>
            <w:tcW w:w="675" w:type="dxa"/>
          </w:tcPr>
          <w:p w:rsidR="00E95223" w:rsidRPr="001B23A3" w:rsidRDefault="00E95223">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E95223"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Hi-Tec</w:t>
            </w:r>
            <w:r w:rsidR="00262419" w:rsidRPr="001B23A3">
              <w:rPr>
                <w:rFonts w:asciiTheme="majorBidi" w:hAnsiTheme="majorBidi" w:cstheme="majorBidi"/>
                <w:color w:val="FF0000"/>
                <w:sz w:val="20"/>
                <w:szCs w:val="20"/>
              </w:rPr>
              <w:t>h</w:t>
            </w:r>
            <w:r w:rsidRPr="001B23A3">
              <w:rPr>
                <w:rFonts w:asciiTheme="majorBidi" w:hAnsiTheme="majorBidi" w:cstheme="majorBidi"/>
                <w:color w:val="FF0000"/>
                <w:sz w:val="20"/>
                <w:szCs w:val="20"/>
              </w:rPr>
              <w:t xml:space="preserve"> Scientific International, F- 833/11-B, F-Block, Satellit Town, Rawalpindi.</w:t>
            </w:r>
          </w:p>
          <w:p w:rsidR="00E95223" w:rsidRPr="001B23A3" w:rsidRDefault="00E95223">
            <w:pPr>
              <w:suppressAutoHyphens w:val="0"/>
              <w:rPr>
                <w:rFonts w:asciiTheme="majorBidi" w:hAnsiTheme="majorBidi" w:cstheme="majorBidi"/>
                <w:color w:val="FF0000"/>
                <w:sz w:val="20"/>
                <w:szCs w:val="20"/>
                <w:highlight w:val="yellow"/>
              </w:rPr>
            </w:pPr>
          </w:p>
        </w:tc>
        <w:tc>
          <w:tcPr>
            <w:tcW w:w="1984" w:type="dxa"/>
          </w:tcPr>
          <w:p w:rsidR="00E95223"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Muhammmad Rehan</w:t>
            </w:r>
          </w:p>
        </w:tc>
        <w:tc>
          <w:tcPr>
            <w:tcW w:w="2268" w:type="dxa"/>
          </w:tcPr>
          <w:p w:rsidR="00E95223"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E95223" w:rsidRPr="001B23A3" w:rsidRDefault="00262419">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Yes</w:t>
            </w:r>
          </w:p>
        </w:tc>
        <w:tc>
          <w:tcPr>
            <w:tcW w:w="2268" w:type="dxa"/>
          </w:tcPr>
          <w:p w:rsidR="00E95223" w:rsidRPr="001B23A3" w:rsidRDefault="00781AF7">
            <w:pPr>
              <w:suppressAutoHyphens w:val="0"/>
              <w:jc w:val="both"/>
              <w:rPr>
                <w:rFonts w:asciiTheme="majorBidi" w:hAnsiTheme="majorBidi" w:cstheme="majorBidi"/>
                <w:color w:val="FF0000"/>
                <w:sz w:val="20"/>
                <w:szCs w:val="20"/>
              </w:rPr>
            </w:pPr>
            <w:r w:rsidRPr="001B23A3">
              <w:rPr>
                <w:b/>
                <w:bCs/>
                <w:color w:val="FF0000"/>
                <w:sz w:val="20"/>
                <w:szCs w:val="20"/>
              </w:rPr>
              <w:t>Approved</w:t>
            </w:r>
            <w:r w:rsidR="00792BAF" w:rsidRPr="001B23A3">
              <w:rPr>
                <w:color w:val="FF0000"/>
                <w:sz w:val="20"/>
                <w:szCs w:val="20"/>
              </w:rPr>
              <w:t xml:space="preserve"> for room temperature medical devices alongwith cold chain facility.</w:t>
            </w:r>
          </w:p>
        </w:tc>
      </w:tr>
      <w:tr w:rsidR="00551A87" w:rsidRPr="001B23A3" w:rsidTr="00ED2B44">
        <w:tc>
          <w:tcPr>
            <w:tcW w:w="675" w:type="dxa"/>
          </w:tcPr>
          <w:p w:rsidR="00E95223" w:rsidRPr="001B23A3" w:rsidRDefault="00E95223">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D63CD9" w:rsidRPr="001B23A3" w:rsidRDefault="00781AF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Glob</w:t>
            </w:r>
            <w:r w:rsidR="00C4382A" w:rsidRPr="001B23A3">
              <w:rPr>
                <w:rFonts w:asciiTheme="majorBidi" w:hAnsiTheme="majorBidi" w:cstheme="majorBidi"/>
                <w:color w:val="FF0000"/>
                <w:sz w:val="20"/>
                <w:szCs w:val="20"/>
              </w:rPr>
              <w:t>a</w:t>
            </w:r>
            <w:r w:rsidRPr="001B23A3">
              <w:rPr>
                <w:rFonts w:asciiTheme="majorBidi" w:hAnsiTheme="majorBidi" w:cstheme="majorBidi"/>
                <w:color w:val="FF0000"/>
                <w:sz w:val="20"/>
                <w:szCs w:val="20"/>
              </w:rPr>
              <w:t>l Clinical Cura Pvt Ltd., House No 334, Lane 6, Peshawer Road Rawalpindi.</w:t>
            </w:r>
          </w:p>
          <w:p w:rsidR="00E95223" w:rsidRPr="001B23A3" w:rsidRDefault="00E95223">
            <w:pPr>
              <w:suppressAutoHyphens w:val="0"/>
              <w:rPr>
                <w:rFonts w:asciiTheme="majorBidi" w:hAnsiTheme="majorBidi" w:cstheme="majorBidi"/>
                <w:color w:val="FF0000"/>
                <w:sz w:val="20"/>
                <w:szCs w:val="20"/>
              </w:rPr>
            </w:pPr>
          </w:p>
        </w:tc>
        <w:tc>
          <w:tcPr>
            <w:tcW w:w="1984" w:type="dxa"/>
          </w:tcPr>
          <w:p w:rsidR="00DB5237" w:rsidRPr="001B23A3" w:rsidRDefault="00781AF7" w:rsidP="00DB523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1.Mr Hamza Ali.</w:t>
            </w:r>
          </w:p>
          <w:p w:rsidR="00E95223" w:rsidRPr="001B23A3" w:rsidRDefault="00781AF7" w:rsidP="00DB523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 xml:space="preserve">2.Ms. Sonia Anum </w:t>
            </w:r>
          </w:p>
        </w:tc>
        <w:tc>
          <w:tcPr>
            <w:tcW w:w="2268" w:type="dxa"/>
          </w:tcPr>
          <w:p w:rsidR="00DB5237"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E95223" w:rsidRPr="001B23A3" w:rsidRDefault="00C4382A">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Yes</w:t>
            </w:r>
          </w:p>
        </w:tc>
        <w:tc>
          <w:tcPr>
            <w:tcW w:w="2268" w:type="dxa"/>
          </w:tcPr>
          <w:p w:rsidR="00E95223" w:rsidRPr="001B23A3" w:rsidRDefault="00781AF7">
            <w:pPr>
              <w:suppressAutoHyphens w:val="0"/>
              <w:jc w:val="both"/>
              <w:rPr>
                <w:rFonts w:asciiTheme="majorBidi" w:hAnsiTheme="majorBidi" w:cstheme="majorBidi"/>
                <w:color w:val="FF0000"/>
                <w:sz w:val="20"/>
                <w:szCs w:val="20"/>
              </w:rPr>
            </w:pPr>
            <w:r w:rsidRPr="001B23A3">
              <w:rPr>
                <w:b/>
                <w:bCs/>
                <w:color w:val="FF0000"/>
                <w:sz w:val="20"/>
                <w:szCs w:val="20"/>
              </w:rPr>
              <w:t>Approved</w:t>
            </w:r>
            <w:r w:rsidR="00792BAF" w:rsidRPr="001B23A3">
              <w:rPr>
                <w:color w:val="FF0000"/>
                <w:sz w:val="20"/>
                <w:szCs w:val="20"/>
              </w:rPr>
              <w:t xml:space="preserve"> for room temperature medical devices alongwith cold chain facility.</w:t>
            </w:r>
          </w:p>
        </w:tc>
      </w:tr>
      <w:tr w:rsidR="00C4382A" w:rsidRPr="001B23A3" w:rsidTr="00ED2B44">
        <w:tc>
          <w:tcPr>
            <w:tcW w:w="675" w:type="dxa"/>
          </w:tcPr>
          <w:p w:rsidR="00C4382A" w:rsidRPr="001B23A3" w:rsidRDefault="00C4382A">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C4382A"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Blazon Diagnostic, Office No 45, Rawalpinhi Cricket Stadium, Double Road Rawalpindi.</w:t>
            </w:r>
          </w:p>
          <w:p w:rsidR="00C4382A" w:rsidRPr="001B23A3" w:rsidRDefault="00C4382A">
            <w:pPr>
              <w:suppressAutoHyphens w:val="0"/>
              <w:rPr>
                <w:rFonts w:asciiTheme="majorBidi" w:hAnsiTheme="majorBidi" w:cstheme="majorBidi"/>
                <w:color w:val="FF0000"/>
                <w:sz w:val="20"/>
                <w:szCs w:val="20"/>
              </w:rPr>
            </w:pPr>
          </w:p>
        </w:tc>
        <w:tc>
          <w:tcPr>
            <w:tcW w:w="1984" w:type="dxa"/>
          </w:tcPr>
          <w:p w:rsidR="00C4382A"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Mr Ahmar Zaman Khan.</w:t>
            </w:r>
          </w:p>
        </w:tc>
        <w:tc>
          <w:tcPr>
            <w:tcW w:w="2268" w:type="dxa"/>
          </w:tcPr>
          <w:p w:rsidR="00C4382A"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C4382A" w:rsidRPr="001B23A3" w:rsidRDefault="00C4382A">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C4382A" w:rsidRPr="001B23A3" w:rsidRDefault="00792BAF">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without cold chain facility</w:t>
            </w:r>
            <w:r w:rsidRPr="001B23A3">
              <w:rPr>
                <w:rFonts w:asciiTheme="majorBidi" w:hAnsiTheme="majorBidi" w:cstheme="majorBidi"/>
                <w:color w:val="FF0000"/>
                <w:sz w:val="20"/>
                <w:szCs w:val="20"/>
              </w:rPr>
              <w:t xml:space="preserve"> </w:t>
            </w:r>
          </w:p>
        </w:tc>
      </w:tr>
      <w:tr w:rsidR="00020F98" w:rsidRPr="001B23A3" w:rsidTr="00ED2B44">
        <w:tc>
          <w:tcPr>
            <w:tcW w:w="675" w:type="dxa"/>
          </w:tcPr>
          <w:p w:rsidR="00020F98" w:rsidRPr="001B23A3" w:rsidRDefault="00020F98">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0715E5"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M/s Future Scientific, FS House, Opposite Street No 4, Main Road Shaheen Town, Gangal West, Rawalpindi</w:t>
            </w:r>
          </w:p>
          <w:p w:rsidR="00020F98" w:rsidRPr="001B23A3" w:rsidRDefault="00020F98">
            <w:pPr>
              <w:suppressAutoHyphens w:val="0"/>
              <w:rPr>
                <w:rFonts w:asciiTheme="majorBidi" w:hAnsiTheme="majorBidi" w:cstheme="majorBidi"/>
                <w:color w:val="FF0000"/>
                <w:sz w:val="20"/>
                <w:szCs w:val="20"/>
              </w:rPr>
            </w:pPr>
          </w:p>
        </w:tc>
        <w:tc>
          <w:tcPr>
            <w:tcW w:w="1984" w:type="dxa"/>
          </w:tcPr>
          <w:p w:rsidR="00020F98"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Malik Najam Farooq</w:t>
            </w:r>
          </w:p>
        </w:tc>
        <w:tc>
          <w:tcPr>
            <w:tcW w:w="2268" w:type="dxa"/>
          </w:tcPr>
          <w:p w:rsidR="00781AF7" w:rsidRPr="001B23A3" w:rsidRDefault="00781AF7" w:rsidP="00781AF7">
            <w:pPr>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020F98" w:rsidRPr="001B23A3" w:rsidRDefault="00020F98">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Yes</w:t>
            </w:r>
          </w:p>
        </w:tc>
        <w:tc>
          <w:tcPr>
            <w:tcW w:w="2268" w:type="dxa"/>
          </w:tcPr>
          <w:p w:rsidR="00020F98" w:rsidRPr="001B23A3" w:rsidRDefault="00792BAF">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alongwith cold chain facility.</w:t>
            </w:r>
          </w:p>
        </w:tc>
      </w:tr>
      <w:tr w:rsidR="00020F98" w:rsidRPr="001B23A3" w:rsidTr="00ED2B44">
        <w:tc>
          <w:tcPr>
            <w:tcW w:w="675" w:type="dxa"/>
          </w:tcPr>
          <w:p w:rsidR="00020F98" w:rsidRPr="001B23A3" w:rsidRDefault="00020F98">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020F98"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Elite Traders Rawalpindi, House No B-342 B Block St Town, Rawalpindi.</w:t>
            </w:r>
          </w:p>
          <w:p w:rsidR="00020F98" w:rsidRPr="001B23A3" w:rsidRDefault="00020F98">
            <w:pPr>
              <w:suppressAutoHyphens w:val="0"/>
              <w:rPr>
                <w:rFonts w:asciiTheme="majorBidi" w:hAnsiTheme="majorBidi" w:cstheme="majorBidi"/>
                <w:color w:val="FF0000"/>
                <w:sz w:val="20"/>
                <w:szCs w:val="20"/>
              </w:rPr>
            </w:pPr>
          </w:p>
        </w:tc>
        <w:tc>
          <w:tcPr>
            <w:tcW w:w="1984" w:type="dxa"/>
          </w:tcPr>
          <w:p w:rsidR="00020F98" w:rsidRPr="001B23A3" w:rsidRDefault="00781AF7">
            <w:pPr>
              <w:suppressAutoHyphens w:val="0"/>
              <w:ind w:left="244" w:hanging="244"/>
              <w:rPr>
                <w:rFonts w:asciiTheme="majorBidi" w:hAnsiTheme="majorBidi" w:cstheme="majorBidi"/>
                <w:color w:val="FF0000"/>
                <w:sz w:val="20"/>
                <w:szCs w:val="20"/>
              </w:rPr>
            </w:pPr>
            <w:r w:rsidRPr="001B23A3">
              <w:rPr>
                <w:rFonts w:asciiTheme="majorBidi" w:hAnsiTheme="majorBidi" w:cstheme="majorBidi"/>
                <w:color w:val="FF0000"/>
                <w:sz w:val="20"/>
                <w:szCs w:val="20"/>
              </w:rPr>
              <w:t>Muhammad Imran.</w:t>
            </w:r>
          </w:p>
        </w:tc>
        <w:tc>
          <w:tcPr>
            <w:tcW w:w="2268" w:type="dxa"/>
          </w:tcPr>
          <w:p w:rsidR="00020F98"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020F98" w:rsidRPr="001B23A3" w:rsidRDefault="00020F98">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020F98" w:rsidRPr="001B23A3" w:rsidRDefault="000973DA">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without cold chain facility</w:t>
            </w:r>
            <w:r w:rsidRPr="001B23A3">
              <w:rPr>
                <w:rFonts w:asciiTheme="majorBidi" w:hAnsiTheme="majorBidi" w:cstheme="majorBidi"/>
                <w:color w:val="FF0000"/>
                <w:sz w:val="20"/>
                <w:szCs w:val="20"/>
              </w:rPr>
              <w:t xml:space="preserve"> </w:t>
            </w:r>
          </w:p>
        </w:tc>
      </w:tr>
      <w:tr w:rsidR="00020F98" w:rsidRPr="001B23A3" w:rsidTr="00ED2B44">
        <w:tc>
          <w:tcPr>
            <w:tcW w:w="675" w:type="dxa"/>
          </w:tcPr>
          <w:p w:rsidR="00020F98" w:rsidRPr="001B23A3" w:rsidRDefault="00020F98">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020F98"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Pakistan Marketing Services, House No 4, 1st Floor, Street Haider Karar, Allah Abad School Road, Westridge 3, Rawalpindi.</w:t>
            </w:r>
          </w:p>
          <w:p w:rsidR="00020F98" w:rsidRPr="001B23A3" w:rsidRDefault="00020F98">
            <w:pPr>
              <w:suppressAutoHyphens w:val="0"/>
              <w:rPr>
                <w:rFonts w:asciiTheme="majorBidi" w:hAnsiTheme="majorBidi" w:cstheme="majorBidi"/>
                <w:color w:val="FF0000"/>
                <w:sz w:val="20"/>
                <w:szCs w:val="20"/>
              </w:rPr>
            </w:pPr>
          </w:p>
        </w:tc>
        <w:tc>
          <w:tcPr>
            <w:tcW w:w="1984" w:type="dxa"/>
          </w:tcPr>
          <w:p w:rsidR="00781AF7" w:rsidRPr="001B23A3" w:rsidRDefault="00781AF7" w:rsidP="00781AF7">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Khawaja Semab Akhtar</w:t>
            </w:r>
          </w:p>
        </w:tc>
        <w:tc>
          <w:tcPr>
            <w:tcW w:w="2268" w:type="dxa"/>
          </w:tcPr>
          <w:p w:rsidR="00020F98"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020F98" w:rsidRPr="001B23A3" w:rsidRDefault="00020F98">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020F98" w:rsidRPr="001B23A3" w:rsidRDefault="000973DA">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without cold chain facility</w:t>
            </w:r>
            <w:r w:rsidRPr="001B23A3">
              <w:rPr>
                <w:rFonts w:asciiTheme="majorBidi" w:hAnsiTheme="majorBidi" w:cstheme="majorBidi"/>
                <w:color w:val="FF0000"/>
                <w:sz w:val="20"/>
                <w:szCs w:val="20"/>
              </w:rPr>
              <w:t xml:space="preserve"> </w:t>
            </w:r>
          </w:p>
        </w:tc>
      </w:tr>
      <w:tr w:rsidR="00020F98" w:rsidRPr="001B23A3" w:rsidTr="00ED2B44">
        <w:tc>
          <w:tcPr>
            <w:tcW w:w="675" w:type="dxa"/>
          </w:tcPr>
          <w:p w:rsidR="00020F98" w:rsidRPr="001B23A3" w:rsidRDefault="00020F98">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020F98"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 xml:space="preserve">M/s Mediland Pakistan (Pvt) Ltd, Office B-09, 2nd Floor, Masood Arcade, IJP road, </w:t>
            </w:r>
            <w:r w:rsidRPr="001B23A3">
              <w:rPr>
                <w:rFonts w:asciiTheme="majorBidi" w:hAnsiTheme="majorBidi" w:cstheme="majorBidi"/>
                <w:color w:val="FF0000"/>
                <w:sz w:val="20"/>
                <w:szCs w:val="20"/>
              </w:rPr>
              <w:lastRenderedPageBreak/>
              <w:t>Near Saidpur Road, Rawalpindi.</w:t>
            </w:r>
          </w:p>
          <w:p w:rsidR="00020F98" w:rsidRPr="001B23A3" w:rsidRDefault="00020F98"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b/>
                <w:bCs/>
                <w:color w:val="FF0000"/>
                <w:sz w:val="20"/>
                <w:szCs w:val="20"/>
              </w:rPr>
              <w:t>Godown:</w:t>
            </w:r>
          </w:p>
          <w:p w:rsidR="00020F98" w:rsidRPr="001B23A3" w:rsidRDefault="00020F98"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PD-452-B, Kareem Plaza, ISP Road, Near Pindora Chungi, Rawalpindi.</w:t>
            </w:r>
          </w:p>
          <w:p w:rsidR="00020F98" w:rsidRPr="001B23A3" w:rsidRDefault="00020F98">
            <w:pPr>
              <w:suppressAutoHyphens w:val="0"/>
              <w:jc w:val="both"/>
              <w:rPr>
                <w:rFonts w:asciiTheme="majorBidi" w:hAnsiTheme="majorBidi" w:cstheme="majorBidi"/>
                <w:color w:val="FF0000"/>
                <w:sz w:val="20"/>
                <w:szCs w:val="20"/>
              </w:rPr>
            </w:pPr>
          </w:p>
        </w:tc>
        <w:tc>
          <w:tcPr>
            <w:tcW w:w="1984" w:type="dxa"/>
          </w:tcPr>
          <w:p w:rsidR="00020F98" w:rsidRPr="001B23A3" w:rsidRDefault="00781AF7" w:rsidP="00DB5237">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lastRenderedPageBreak/>
              <w:t>1. Mr Ghulam Murtaza Tariq (CEO)</w:t>
            </w:r>
          </w:p>
          <w:p w:rsidR="00020F98" w:rsidRPr="001B23A3" w:rsidRDefault="00781AF7" w:rsidP="00DB5237">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2.Mr. Abdul Shakoor</w:t>
            </w:r>
          </w:p>
          <w:p w:rsidR="00020F98" w:rsidRPr="001B23A3" w:rsidRDefault="00781AF7" w:rsidP="00DB5237">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3.Mr. Arfat Javeed</w:t>
            </w:r>
          </w:p>
          <w:p w:rsidR="00020F98" w:rsidRPr="001B23A3" w:rsidRDefault="00781AF7" w:rsidP="00DB5237">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 xml:space="preserve">4.Mr. Naveed Akhter </w:t>
            </w:r>
          </w:p>
          <w:p w:rsidR="00020F98"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lastRenderedPageBreak/>
              <w:t>5.Mr Shahid Mehmood.</w:t>
            </w:r>
          </w:p>
        </w:tc>
        <w:tc>
          <w:tcPr>
            <w:tcW w:w="2268" w:type="dxa"/>
          </w:tcPr>
          <w:p w:rsidR="00020F98"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lastRenderedPageBreak/>
              <w:t>-do-</w:t>
            </w:r>
          </w:p>
        </w:tc>
        <w:tc>
          <w:tcPr>
            <w:tcW w:w="1134" w:type="dxa"/>
          </w:tcPr>
          <w:p w:rsidR="00020F98" w:rsidRPr="001B23A3" w:rsidRDefault="00020F98">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020F98" w:rsidRPr="001B23A3" w:rsidRDefault="000973DA">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without cold chain facility.</w:t>
            </w:r>
          </w:p>
        </w:tc>
      </w:tr>
      <w:tr w:rsidR="00020F98" w:rsidRPr="001B23A3" w:rsidTr="00ED2B44">
        <w:tc>
          <w:tcPr>
            <w:tcW w:w="675" w:type="dxa"/>
          </w:tcPr>
          <w:p w:rsidR="00020F98" w:rsidRPr="001B23A3" w:rsidRDefault="00020F98">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020F98"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S.M.</w:t>
            </w:r>
            <w:r w:rsidR="00020F98" w:rsidRPr="001B23A3">
              <w:rPr>
                <w:rFonts w:asciiTheme="majorBidi" w:hAnsiTheme="majorBidi" w:cstheme="majorBidi"/>
                <w:color w:val="FF0000"/>
                <w:sz w:val="20"/>
                <w:szCs w:val="20"/>
              </w:rPr>
              <w:t xml:space="preserve"> </w:t>
            </w:r>
            <w:r w:rsidRPr="001B23A3">
              <w:rPr>
                <w:rFonts w:asciiTheme="majorBidi" w:hAnsiTheme="majorBidi" w:cstheme="majorBidi"/>
                <w:color w:val="FF0000"/>
                <w:sz w:val="20"/>
                <w:szCs w:val="20"/>
              </w:rPr>
              <w:t>Diagnostics, 42C, Asghar Mall Scheme Rawalpindi.</w:t>
            </w:r>
          </w:p>
          <w:p w:rsidR="00020F98" w:rsidRPr="001B23A3" w:rsidRDefault="00020F98">
            <w:pPr>
              <w:pStyle w:val="ListParagraph"/>
              <w:widowControl/>
              <w:suppressAutoHyphens w:val="0"/>
              <w:ind w:left="0" w:firstLine="0"/>
              <w:contextualSpacing/>
              <w:jc w:val="left"/>
              <w:rPr>
                <w:rFonts w:asciiTheme="majorBidi" w:hAnsiTheme="majorBidi" w:cstheme="majorBidi"/>
                <w:color w:val="FF0000"/>
                <w:sz w:val="20"/>
                <w:szCs w:val="20"/>
              </w:rPr>
            </w:pPr>
          </w:p>
        </w:tc>
        <w:tc>
          <w:tcPr>
            <w:tcW w:w="1984" w:type="dxa"/>
          </w:tcPr>
          <w:p w:rsidR="00020F98"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Rehan Musarrat.</w:t>
            </w:r>
          </w:p>
        </w:tc>
        <w:tc>
          <w:tcPr>
            <w:tcW w:w="2268" w:type="dxa"/>
          </w:tcPr>
          <w:p w:rsidR="00020F98"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020F98" w:rsidRPr="001B23A3" w:rsidRDefault="00020F98">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0973DA" w:rsidRPr="001B23A3" w:rsidRDefault="000973DA">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without cold chain facility.</w:t>
            </w:r>
            <w:r w:rsidRPr="001B23A3">
              <w:rPr>
                <w:rFonts w:asciiTheme="majorBidi" w:hAnsiTheme="majorBidi" w:cstheme="majorBidi"/>
                <w:color w:val="FF0000"/>
                <w:sz w:val="20"/>
                <w:szCs w:val="20"/>
              </w:rPr>
              <w:t xml:space="preserve"> </w:t>
            </w:r>
          </w:p>
          <w:p w:rsidR="00020F98" w:rsidRPr="001B23A3" w:rsidRDefault="00020F98">
            <w:pPr>
              <w:suppressAutoHyphens w:val="0"/>
              <w:jc w:val="both"/>
              <w:rPr>
                <w:rFonts w:asciiTheme="majorBidi" w:hAnsiTheme="majorBidi" w:cstheme="majorBidi"/>
                <w:color w:val="FF0000"/>
                <w:sz w:val="20"/>
                <w:szCs w:val="20"/>
              </w:rPr>
            </w:pPr>
          </w:p>
        </w:tc>
      </w:tr>
      <w:tr w:rsidR="00CC6B86" w:rsidRPr="00412D27" w:rsidTr="00ED2B44">
        <w:tc>
          <w:tcPr>
            <w:tcW w:w="675" w:type="dxa"/>
          </w:tcPr>
          <w:p w:rsidR="00CC6B86" w:rsidRPr="00412D27" w:rsidRDefault="00CC6B86">
            <w:pPr>
              <w:pStyle w:val="ListParagraph"/>
              <w:numPr>
                <w:ilvl w:val="0"/>
                <w:numId w:val="44"/>
              </w:numPr>
              <w:suppressAutoHyphens w:val="0"/>
              <w:ind w:left="360"/>
              <w:rPr>
                <w:rFonts w:asciiTheme="majorBidi" w:hAnsiTheme="majorBidi" w:cstheme="majorBidi"/>
                <w:sz w:val="20"/>
                <w:szCs w:val="20"/>
              </w:rPr>
            </w:pPr>
          </w:p>
        </w:tc>
        <w:tc>
          <w:tcPr>
            <w:tcW w:w="1985" w:type="dxa"/>
            <w:gridSpan w:val="2"/>
          </w:tcPr>
          <w:p w:rsidR="00CC6B86" w:rsidRPr="00412D27" w:rsidRDefault="00781AF7" w:rsidP="00DB5237">
            <w:pPr>
              <w:suppressAutoHyphens w:val="0"/>
              <w:ind w:left="34"/>
              <w:rPr>
                <w:rFonts w:asciiTheme="majorBidi" w:hAnsiTheme="majorBidi" w:cstheme="majorBidi"/>
                <w:sz w:val="20"/>
                <w:szCs w:val="20"/>
              </w:rPr>
            </w:pPr>
            <w:r w:rsidRPr="00412D27">
              <w:rPr>
                <w:rFonts w:asciiTheme="majorBidi" w:hAnsiTheme="majorBidi" w:cstheme="majorBidi"/>
                <w:sz w:val="20"/>
                <w:szCs w:val="20"/>
              </w:rPr>
              <w:t>M/s Hasnain Scientific, Flat No 16, Shalimar Floor Aries Tower Shamsabad Murree Road Rawalpindi.</w:t>
            </w:r>
          </w:p>
          <w:p w:rsidR="00CC6B86" w:rsidRPr="00412D27" w:rsidRDefault="00CC6B86">
            <w:pPr>
              <w:suppressAutoHyphens w:val="0"/>
              <w:rPr>
                <w:rFonts w:asciiTheme="majorBidi" w:hAnsiTheme="majorBidi" w:cstheme="majorBidi"/>
                <w:sz w:val="20"/>
                <w:szCs w:val="20"/>
              </w:rPr>
            </w:pPr>
          </w:p>
        </w:tc>
        <w:tc>
          <w:tcPr>
            <w:tcW w:w="1984" w:type="dxa"/>
          </w:tcPr>
          <w:p w:rsidR="00CC6B86"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Hassan Nawaz Lalee.</w:t>
            </w:r>
          </w:p>
        </w:tc>
        <w:tc>
          <w:tcPr>
            <w:tcW w:w="2268" w:type="dxa"/>
          </w:tcPr>
          <w:p w:rsidR="00781AF7" w:rsidRPr="00412D27" w:rsidRDefault="00781AF7" w:rsidP="00781AF7">
            <w:pPr>
              <w:suppressAutoHyphens w:val="0"/>
              <w:jc w:val="center"/>
              <w:rPr>
                <w:rFonts w:asciiTheme="majorBidi" w:hAnsiTheme="majorBidi" w:cstheme="majorBidi"/>
                <w:sz w:val="20"/>
                <w:szCs w:val="20"/>
              </w:rPr>
            </w:pPr>
            <w:r w:rsidRPr="00412D27">
              <w:rPr>
                <w:rFonts w:asciiTheme="majorBidi" w:hAnsiTheme="majorBidi" w:cstheme="majorBidi"/>
                <w:sz w:val="20"/>
                <w:szCs w:val="20"/>
              </w:rPr>
              <w:t>-do-</w:t>
            </w:r>
          </w:p>
        </w:tc>
        <w:tc>
          <w:tcPr>
            <w:tcW w:w="1134" w:type="dxa"/>
          </w:tcPr>
          <w:p w:rsidR="00CC6B86" w:rsidRPr="00412D27" w:rsidRDefault="00EF7CEB">
            <w:pPr>
              <w:suppressAutoHyphens w:val="0"/>
              <w:jc w:val="both"/>
              <w:rPr>
                <w:rFonts w:asciiTheme="majorBidi" w:hAnsiTheme="majorBidi" w:cstheme="majorBidi"/>
                <w:sz w:val="20"/>
                <w:szCs w:val="20"/>
              </w:rPr>
            </w:pPr>
            <w:r w:rsidRPr="00412D27">
              <w:rPr>
                <w:rFonts w:asciiTheme="majorBidi" w:hAnsiTheme="majorBidi" w:cstheme="majorBidi"/>
                <w:sz w:val="20"/>
                <w:szCs w:val="20"/>
              </w:rPr>
              <w:t>No</w:t>
            </w:r>
          </w:p>
        </w:tc>
        <w:tc>
          <w:tcPr>
            <w:tcW w:w="2268" w:type="dxa"/>
          </w:tcPr>
          <w:p w:rsidR="00CC6B86" w:rsidRPr="00412D27" w:rsidRDefault="000973DA">
            <w:pPr>
              <w:suppressAutoHyphens w:val="0"/>
              <w:jc w:val="both"/>
              <w:rPr>
                <w:rFonts w:asciiTheme="majorBidi" w:hAnsiTheme="majorBidi" w:cstheme="majorBidi"/>
                <w:sz w:val="20"/>
                <w:szCs w:val="20"/>
              </w:rPr>
            </w:pPr>
            <w:r w:rsidRPr="00412D27">
              <w:rPr>
                <w:b/>
                <w:bCs/>
                <w:sz w:val="20"/>
                <w:szCs w:val="20"/>
              </w:rPr>
              <w:t>Approved</w:t>
            </w:r>
            <w:r w:rsidRPr="00412D27">
              <w:rPr>
                <w:sz w:val="20"/>
                <w:szCs w:val="20"/>
              </w:rPr>
              <w:t xml:space="preserve"> for room temperature medical devices without cold chain facility</w:t>
            </w:r>
            <w:r w:rsidRPr="00412D27">
              <w:rPr>
                <w:rFonts w:asciiTheme="majorBidi" w:hAnsiTheme="majorBidi" w:cstheme="majorBidi"/>
                <w:sz w:val="20"/>
                <w:szCs w:val="20"/>
              </w:rPr>
              <w:t>.</w:t>
            </w:r>
          </w:p>
        </w:tc>
      </w:tr>
      <w:tr w:rsidR="00CC6B86" w:rsidRPr="001B23A3" w:rsidTr="00ED2B44">
        <w:tc>
          <w:tcPr>
            <w:tcW w:w="675" w:type="dxa"/>
          </w:tcPr>
          <w:p w:rsidR="00CC6B86" w:rsidRPr="001B23A3" w:rsidRDefault="00CC6B86">
            <w:pPr>
              <w:pStyle w:val="ListParagraph"/>
              <w:numPr>
                <w:ilvl w:val="0"/>
                <w:numId w:val="44"/>
              </w:numPr>
              <w:suppressAutoHyphens w:val="0"/>
              <w:ind w:left="360"/>
              <w:rPr>
                <w:rFonts w:asciiTheme="majorBidi" w:hAnsiTheme="majorBidi" w:cstheme="majorBidi"/>
                <w:color w:val="FF0000"/>
                <w:sz w:val="20"/>
                <w:szCs w:val="20"/>
              </w:rPr>
            </w:pPr>
          </w:p>
        </w:tc>
        <w:tc>
          <w:tcPr>
            <w:tcW w:w="1985" w:type="dxa"/>
            <w:gridSpan w:val="2"/>
          </w:tcPr>
          <w:p w:rsidR="00CC6B86"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 xml:space="preserve">M/s Meritorious Business Solutions (Pvt) Ltd, Office 202, 2nd Floor 153, D, Civic Center, </w:t>
            </w:r>
            <w:r w:rsidR="002A3EB0" w:rsidRPr="001B23A3">
              <w:rPr>
                <w:rFonts w:asciiTheme="majorBidi" w:hAnsiTheme="majorBidi" w:cstheme="majorBidi"/>
                <w:color w:val="FF0000"/>
                <w:sz w:val="20"/>
                <w:szCs w:val="20"/>
              </w:rPr>
              <w:t xml:space="preserve"> </w:t>
            </w:r>
            <w:r w:rsidRPr="001B23A3">
              <w:rPr>
                <w:rFonts w:asciiTheme="majorBidi" w:hAnsiTheme="majorBidi" w:cstheme="majorBidi"/>
                <w:color w:val="FF0000"/>
                <w:sz w:val="20"/>
                <w:szCs w:val="20"/>
              </w:rPr>
              <w:t>Phase-4, Bahria Town, Rawalpindi.</w:t>
            </w:r>
          </w:p>
          <w:p w:rsidR="00CC6B86" w:rsidRPr="001B23A3" w:rsidRDefault="00CC6B86">
            <w:pPr>
              <w:suppressAutoHyphens w:val="0"/>
              <w:rPr>
                <w:rFonts w:asciiTheme="majorBidi" w:hAnsiTheme="majorBidi" w:cstheme="majorBidi"/>
                <w:color w:val="FF0000"/>
                <w:sz w:val="20"/>
                <w:szCs w:val="20"/>
              </w:rPr>
            </w:pPr>
          </w:p>
        </w:tc>
        <w:tc>
          <w:tcPr>
            <w:tcW w:w="1984" w:type="dxa"/>
          </w:tcPr>
          <w:p w:rsidR="00CC6B86" w:rsidRPr="001B23A3" w:rsidRDefault="00781AF7" w:rsidP="00CD3A6E">
            <w:pPr>
              <w:suppressAutoHyphens w:val="0"/>
              <w:rPr>
                <w:rFonts w:asciiTheme="majorBidi" w:eastAsia="Arial" w:hAnsiTheme="majorBidi" w:cstheme="majorBidi"/>
                <w:color w:val="FF0000"/>
                <w:sz w:val="20"/>
                <w:szCs w:val="20"/>
              </w:rPr>
            </w:pPr>
            <w:r w:rsidRPr="001B23A3">
              <w:rPr>
                <w:rFonts w:asciiTheme="majorBidi" w:eastAsia="Arial" w:hAnsiTheme="majorBidi" w:cstheme="majorBidi"/>
                <w:color w:val="FF0000"/>
                <w:sz w:val="20"/>
                <w:szCs w:val="20"/>
              </w:rPr>
              <w:t>1.Muhammad Raza Jaffary</w:t>
            </w:r>
          </w:p>
          <w:p w:rsidR="00781AF7" w:rsidRPr="001B23A3" w:rsidRDefault="00781AF7" w:rsidP="00781AF7">
            <w:pPr>
              <w:pStyle w:val="ListParagraph"/>
              <w:suppressAutoHyphens w:val="0"/>
              <w:ind w:left="0" w:firstLine="0"/>
              <w:rPr>
                <w:rFonts w:asciiTheme="majorBidi" w:hAnsiTheme="majorBidi" w:cstheme="majorBidi"/>
                <w:color w:val="FF0000"/>
                <w:sz w:val="20"/>
                <w:szCs w:val="20"/>
              </w:rPr>
            </w:pPr>
          </w:p>
          <w:p w:rsidR="00781AF7" w:rsidRPr="001B23A3" w:rsidRDefault="00781AF7" w:rsidP="00781AF7">
            <w:pPr>
              <w:pStyle w:val="ListParagraph"/>
              <w:suppressAutoHyphens w:val="0"/>
              <w:ind w:left="0" w:firstLine="0"/>
              <w:rPr>
                <w:rFonts w:asciiTheme="majorBidi" w:hAnsiTheme="majorBidi" w:cstheme="majorBidi"/>
                <w:color w:val="FF0000"/>
                <w:sz w:val="20"/>
                <w:szCs w:val="20"/>
              </w:rPr>
            </w:pPr>
            <w:r w:rsidRPr="001B23A3">
              <w:rPr>
                <w:rFonts w:asciiTheme="majorBidi" w:hAnsiTheme="majorBidi" w:cstheme="majorBidi"/>
                <w:color w:val="FF0000"/>
                <w:sz w:val="20"/>
                <w:szCs w:val="20"/>
              </w:rPr>
              <w:t>2.Zainab Raza.</w:t>
            </w:r>
          </w:p>
        </w:tc>
        <w:tc>
          <w:tcPr>
            <w:tcW w:w="2268" w:type="dxa"/>
          </w:tcPr>
          <w:p w:rsidR="00CC6B86"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CC6B86" w:rsidRPr="001B23A3" w:rsidRDefault="00CC6B86">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Yes</w:t>
            </w:r>
          </w:p>
        </w:tc>
        <w:tc>
          <w:tcPr>
            <w:tcW w:w="2268" w:type="dxa"/>
          </w:tcPr>
          <w:p w:rsidR="00CC6B86" w:rsidRPr="001B23A3" w:rsidRDefault="000973DA" w:rsidP="00AA596B">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alongwith cold chain facility.</w:t>
            </w:r>
          </w:p>
          <w:p w:rsidR="00CC6B86" w:rsidRPr="001B23A3" w:rsidRDefault="00CC6B86">
            <w:pPr>
              <w:suppressAutoHyphens w:val="0"/>
              <w:jc w:val="both"/>
              <w:rPr>
                <w:rFonts w:asciiTheme="majorBidi" w:hAnsiTheme="majorBidi" w:cstheme="majorBidi"/>
                <w:color w:val="FF0000"/>
                <w:sz w:val="20"/>
                <w:szCs w:val="20"/>
              </w:rPr>
            </w:pPr>
          </w:p>
        </w:tc>
      </w:tr>
      <w:tr w:rsidR="00CC6B86" w:rsidRPr="001B23A3" w:rsidTr="00ED2B44">
        <w:tc>
          <w:tcPr>
            <w:tcW w:w="675" w:type="dxa"/>
          </w:tcPr>
          <w:p w:rsidR="00CC6B86" w:rsidRPr="001B23A3"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Physiomed (Pvt) Ltd., 268/3, Kamal Road Saddar, Rawalpindi.</w:t>
            </w:r>
          </w:p>
          <w:p w:rsidR="00CC6B86" w:rsidRPr="001B23A3" w:rsidRDefault="00CC6B86">
            <w:pPr>
              <w:suppressAutoHyphens w:val="0"/>
              <w:rPr>
                <w:rFonts w:asciiTheme="majorBidi" w:hAnsiTheme="majorBidi" w:cstheme="majorBidi"/>
                <w:color w:val="FF0000"/>
                <w:sz w:val="20"/>
                <w:szCs w:val="20"/>
              </w:rPr>
            </w:pPr>
          </w:p>
        </w:tc>
        <w:tc>
          <w:tcPr>
            <w:tcW w:w="1984" w:type="dxa"/>
          </w:tcPr>
          <w:p w:rsidR="00CC6B86" w:rsidRPr="001B23A3" w:rsidRDefault="00781AF7" w:rsidP="00CD3A6E">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1. Muhammad Ramzan.</w:t>
            </w:r>
          </w:p>
          <w:p w:rsidR="00CC6B86" w:rsidRPr="001B23A3" w:rsidRDefault="00781AF7" w:rsidP="00CD3A6E">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2.Sher Zaman.</w:t>
            </w:r>
          </w:p>
          <w:p w:rsidR="00CC6B86" w:rsidRPr="001B23A3" w:rsidRDefault="00781AF7" w:rsidP="00CD3A6E">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3.Nusrat.</w:t>
            </w:r>
          </w:p>
        </w:tc>
        <w:tc>
          <w:tcPr>
            <w:tcW w:w="2268" w:type="dxa"/>
          </w:tcPr>
          <w:p w:rsidR="00CC6B86"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CC6B86" w:rsidRPr="001B23A3" w:rsidRDefault="00CC6B86">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CC6B86" w:rsidRPr="001B23A3" w:rsidRDefault="000973DA">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without cold chain facility</w:t>
            </w:r>
            <w:r w:rsidRPr="001B23A3">
              <w:rPr>
                <w:rFonts w:asciiTheme="majorBidi" w:hAnsiTheme="majorBidi" w:cstheme="majorBidi"/>
                <w:color w:val="FF0000"/>
                <w:sz w:val="20"/>
                <w:szCs w:val="20"/>
              </w:rPr>
              <w:t>.</w:t>
            </w:r>
          </w:p>
        </w:tc>
      </w:tr>
      <w:tr w:rsidR="00CC6B86" w:rsidRPr="001B23A3" w:rsidTr="00ED2B44">
        <w:tc>
          <w:tcPr>
            <w:tcW w:w="675" w:type="dxa"/>
          </w:tcPr>
          <w:p w:rsidR="00CC6B86" w:rsidRPr="001B23A3"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Freesia Enterprises, First Floor 104, Dawn Plaza, Bank Road Saddar, Rawalpindi.</w:t>
            </w:r>
          </w:p>
          <w:p w:rsidR="00CC6B86" w:rsidRPr="001B23A3" w:rsidRDefault="00CC6B86">
            <w:pPr>
              <w:suppressAutoHyphens w:val="0"/>
              <w:ind w:left="-20"/>
              <w:rPr>
                <w:rFonts w:asciiTheme="majorBidi" w:hAnsiTheme="majorBidi" w:cstheme="majorBidi"/>
                <w:color w:val="FF0000"/>
                <w:sz w:val="20"/>
                <w:szCs w:val="20"/>
              </w:rPr>
            </w:pPr>
          </w:p>
        </w:tc>
        <w:tc>
          <w:tcPr>
            <w:tcW w:w="1984" w:type="dxa"/>
          </w:tcPr>
          <w:p w:rsidR="00CC6B86"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Muhammad Ibrar</w:t>
            </w:r>
          </w:p>
        </w:tc>
        <w:tc>
          <w:tcPr>
            <w:tcW w:w="2268" w:type="dxa"/>
          </w:tcPr>
          <w:p w:rsidR="00CC6B86"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CC6B86" w:rsidRPr="001B23A3" w:rsidRDefault="00CC6B86">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CC6B86" w:rsidRPr="001B23A3" w:rsidRDefault="000973DA">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without cold chain facility</w:t>
            </w:r>
            <w:r w:rsidRPr="001B23A3">
              <w:rPr>
                <w:rFonts w:asciiTheme="majorBidi" w:hAnsiTheme="majorBidi" w:cstheme="majorBidi"/>
                <w:color w:val="FF0000"/>
                <w:sz w:val="20"/>
                <w:szCs w:val="20"/>
              </w:rPr>
              <w:t>.</w:t>
            </w:r>
          </w:p>
        </w:tc>
      </w:tr>
      <w:tr w:rsidR="00CC6B86" w:rsidRPr="001B23A3" w:rsidTr="00ED2B44">
        <w:tc>
          <w:tcPr>
            <w:tcW w:w="675" w:type="dxa"/>
          </w:tcPr>
          <w:p w:rsidR="00CC6B86" w:rsidRPr="001B23A3"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Gulf Marketing International, 11-B/2 Mohallah Satellite Town, Abdullah Jan Masjid Street, Near Kali Tanki, Said Pur Road, Rawalpindi.</w:t>
            </w:r>
          </w:p>
          <w:p w:rsidR="00CC6B86" w:rsidRPr="001B23A3" w:rsidRDefault="00CC6B86">
            <w:pPr>
              <w:suppressAutoHyphens w:val="0"/>
              <w:jc w:val="both"/>
              <w:rPr>
                <w:rFonts w:asciiTheme="majorBidi" w:hAnsiTheme="majorBidi" w:cstheme="majorBidi"/>
                <w:bCs/>
                <w:color w:val="FF0000"/>
                <w:sz w:val="20"/>
                <w:szCs w:val="20"/>
              </w:rPr>
            </w:pPr>
          </w:p>
        </w:tc>
        <w:tc>
          <w:tcPr>
            <w:tcW w:w="1984" w:type="dxa"/>
          </w:tcPr>
          <w:p w:rsidR="00CC6B86" w:rsidRPr="001B23A3" w:rsidRDefault="00781AF7" w:rsidP="00CD3A6E">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1. Rana Muhammad Shafiq.</w:t>
            </w:r>
          </w:p>
          <w:p w:rsidR="00CC6B86" w:rsidRPr="001B23A3" w:rsidRDefault="00781AF7" w:rsidP="00CD3A6E">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2.Muhammad Shabir.</w:t>
            </w:r>
          </w:p>
        </w:tc>
        <w:tc>
          <w:tcPr>
            <w:tcW w:w="2268" w:type="dxa"/>
          </w:tcPr>
          <w:p w:rsidR="00CC6B86"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CC6B86" w:rsidRPr="001B23A3" w:rsidRDefault="00CC6B86">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Yes</w:t>
            </w:r>
          </w:p>
        </w:tc>
        <w:tc>
          <w:tcPr>
            <w:tcW w:w="2268" w:type="dxa"/>
          </w:tcPr>
          <w:p w:rsidR="007F7B7D" w:rsidRPr="001B23A3" w:rsidRDefault="000973DA">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alongwith cold chain facility </w:t>
            </w:r>
            <w:r w:rsidR="00781AF7" w:rsidRPr="001B23A3">
              <w:rPr>
                <w:color w:val="FF0000"/>
                <w:sz w:val="20"/>
                <w:szCs w:val="20"/>
              </w:rPr>
              <w:t>subject to provision of DSL.</w:t>
            </w:r>
          </w:p>
        </w:tc>
      </w:tr>
      <w:tr w:rsidR="00CC6B86" w:rsidRPr="001B23A3" w:rsidTr="00ED2B44">
        <w:tc>
          <w:tcPr>
            <w:tcW w:w="675" w:type="dxa"/>
          </w:tcPr>
          <w:p w:rsidR="00CC6B86" w:rsidRPr="001B23A3"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Sanwa Trading Corporation, Office No 85, Rawalpindhi Cricket Stadium Double Road Rawalpindi.</w:t>
            </w:r>
          </w:p>
          <w:p w:rsidR="00CC6B86" w:rsidRPr="001B23A3" w:rsidRDefault="00CC6B86">
            <w:pPr>
              <w:suppressAutoHyphens w:val="0"/>
              <w:jc w:val="both"/>
              <w:rPr>
                <w:rFonts w:asciiTheme="majorBidi" w:hAnsiTheme="majorBidi" w:cstheme="majorBidi"/>
                <w:b/>
                <w:bCs/>
                <w:color w:val="FF0000"/>
                <w:sz w:val="20"/>
                <w:szCs w:val="20"/>
              </w:rPr>
            </w:pPr>
          </w:p>
        </w:tc>
        <w:tc>
          <w:tcPr>
            <w:tcW w:w="1984" w:type="dxa"/>
          </w:tcPr>
          <w:p w:rsidR="00CC6B86"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Mr Ajmal Masih</w:t>
            </w:r>
          </w:p>
        </w:tc>
        <w:tc>
          <w:tcPr>
            <w:tcW w:w="2268" w:type="dxa"/>
          </w:tcPr>
          <w:p w:rsidR="00781AF7" w:rsidRPr="001B23A3" w:rsidRDefault="00781AF7" w:rsidP="00781AF7">
            <w:pPr>
              <w:pStyle w:val="ListParagraph"/>
              <w:widowControl/>
              <w:ind w:left="0" w:firstLine="0"/>
              <w:contextualSpacing/>
              <w:jc w:val="left"/>
              <w:rPr>
                <w:rFonts w:asciiTheme="majorBidi" w:hAnsiTheme="majorBidi" w:cstheme="majorBidi"/>
                <w:color w:val="FF0000"/>
                <w:sz w:val="20"/>
                <w:szCs w:val="20"/>
              </w:rPr>
            </w:pPr>
            <w:r w:rsidRPr="001B23A3">
              <w:rPr>
                <w:rFonts w:asciiTheme="majorBidi" w:hAnsiTheme="majorBidi" w:cstheme="majorBidi"/>
                <w:color w:val="FF0000"/>
                <w:sz w:val="20"/>
                <w:szCs w:val="20"/>
              </w:rPr>
              <w:t>Mr.Muhammad Ayub Naveed, Assistant Director-II (MDMC), DRAP, Islamabad.</w:t>
            </w:r>
          </w:p>
          <w:p w:rsidR="00781AF7" w:rsidRPr="001B23A3" w:rsidRDefault="00781AF7" w:rsidP="00781AF7">
            <w:pPr>
              <w:pStyle w:val="ListParagraph"/>
              <w:widowControl/>
              <w:ind w:left="0" w:firstLine="0"/>
              <w:contextualSpacing/>
              <w:jc w:val="left"/>
              <w:rPr>
                <w:rFonts w:asciiTheme="majorBidi" w:hAnsiTheme="majorBidi" w:cstheme="majorBidi"/>
                <w:color w:val="FF0000"/>
                <w:sz w:val="12"/>
                <w:szCs w:val="12"/>
              </w:rPr>
            </w:pPr>
          </w:p>
          <w:p w:rsidR="00781AF7" w:rsidRPr="001B23A3" w:rsidRDefault="00781AF7" w:rsidP="00781AF7">
            <w:pPr>
              <w:pStyle w:val="ListParagraph"/>
              <w:widowControl/>
              <w:ind w:left="0" w:firstLine="0"/>
              <w:contextualSpacing/>
              <w:jc w:val="left"/>
              <w:rPr>
                <w:rFonts w:asciiTheme="majorBidi" w:hAnsiTheme="majorBidi" w:cstheme="majorBidi"/>
                <w:color w:val="FF0000"/>
                <w:sz w:val="20"/>
                <w:szCs w:val="20"/>
              </w:rPr>
            </w:pPr>
            <w:r w:rsidRPr="001B23A3">
              <w:rPr>
                <w:rFonts w:asciiTheme="majorBidi" w:hAnsiTheme="majorBidi" w:cstheme="majorBidi"/>
                <w:color w:val="FF0000"/>
                <w:sz w:val="20"/>
                <w:szCs w:val="20"/>
              </w:rPr>
              <w:t>Hafiz Muhammad Asif Iqbal, Assistant Director-V (MDMC),DRAP, Islamabad.</w:t>
            </w:r>
          </w:p>
          <w:p w:rsidR="00357665" w:rsidRPr="001B23A3" w:rsidRDefault="00357665">
            <w:pPr>
              <w:suppressAutoHyphens w:val="0"/>
              <w:jc w:val="center"/>
              <w:rPr>
                <w:rFonts w:asciiTheme="majorBidi" w:hAnsiTheme="majorBidi" w:cstheme="majorBidi"/>
                <w:color w:val="FF0000"/>
                <w:sz w:val="20"/>
                <w:szCs w:val="20"/>
              </w:rPr>
            </w:pPr>
          </w:p>
          <w:p w:rsidR="00357665" w:rsidRPr="001B23A3" w:rsidRDefault="00357665">
            <w:pPr>
              <w:suppressAutoHyphens w:val="0"/>
              <w:jc w:val="center"/>
              <w:rPr>
                <w:rFonts w:asciiTheme="majorBidi" w:hAnsiTheme="majorBidi" w:cstheme="majorBidi"/>
                <w:color w:val="FF0000"/>
                <w:sz w:val="20"/>
                <w:szCs w:val="20"/>
              </w:rPr>
            </w:pPr>
          </w:p>
          <w:p w:rsidR="00CC6B86" w:rsidRPr="001B23A3" w:rsidRDefault="00CC6B86">
            <w:pPr>
              <w:suppressAutoHyphens w:val="0"/>
              <w:jc w:val="center"/>
              <w:rPr>
                <w:rFonts w:asciiTheme="majorBidi" w:hAnsiTheme="majorBidi" w:cstheme="majorBidi"/>
                <w:color w:val="FF0000"/>
                <w:sz w:val="20"/>
                <w:szCs w:val="20"/>
              </w:rPr>
            </w:pPr>
          </w:p>
        </w:tc>
        <w:tc>
          <w:tcPr>
            <w:tcW w:w="1134" w:type="dxa"/>
          </w:tcPr>
          <w:p w:rsidR="00CC6B86" w:rsidRPr="001B23A3" w:rsidRDefault="00CC6B86">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CC6B86" w:rsidRPr="001B23A3" w:rsidRDefault="000973DA">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temperature medical devices without cold chain facility</w:t>
            </w:r>
            <w:r w:rsidRPr="001B23A3">
              <w:rPr>
                <w:rFonts w:asciiTheme="majorBidi" w:hAnsiTheme="majorBidi" w:cstheme="majorBidi"/>
                <w:color w:val="FF0000"/>
                <w:sz w:val="20"/>
                <w:szCs w:val="20"/>
              </w:rPr>
              <w:t>.</w:t>
            </w:r>
          </w:p>
        </w:tc>
      </w:tr>
      <w:tr w:rsidR="00CC6B86" w:rsidRPr="00412D27" w:rsidTr="00ED2B44">
        <w:tc>
          <w:tcPr>
            <w:tcW w:w="675" w:type="dxa"/>
          </w:tcPr>
          <w:p w:rsidR="00CC6B86" w:rsidRPr="00412D27" w:rsidRDefault="00CC6B86">
            <w:pPr>
              <w:pStyle w:val="ListParagraph"/>
              <w:numPr>
                <w:ilvl w:val="0"/>
                <w:numId w:val="81"/>
              </w:numPr>
              <w:suppressAutoHyphens w:val="0"/>
              <w:ind w:left="360"/>
              <w:rPr>
                <w:rFonts w:asciiTheme="majorBidi" w:hAnsiTheme="majorBidi" w:cstheme="majorBidi"/>
                <w:sz w:val="20"/>
                <w:szCs w:val="20"/>
              </w:rPr>
            </w:pPr>
          </w:p>
        </w:tc>
        <w:tc>
          <w:tcPr>
            <w:tcW w:w="1985" w:type="dxa"/>
            <w:gridSpan w:val="2"/>
          </w:tcPr>
          <w:p w:rsidR="00CC6B86"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 xml:space="preserve">M/s Surgi World, </w:t>
            </w:r>
            <w:r w:rsidRPr="001B23A3">
              <w:rPr>
                <w:rFonts w:asciiTheme="majorBidi" w:hAnsiTheme="majorBidi" w:cstheme="majorBidi"/>
                <w:color w:val="FF0000"/>
                <w:sz w:val="20"/>
                <w:szCs w:val="20"/>
              </w:rPr>
              <w:lastRenderedPageBreak/>
              <w:t>Office No 303, Muhammdia Plaza College Road Rawalpindi.</w:t>
            </w:r>
          </w:p>
        </w:tc>
        <w:tc>
          <w:tcPr>
            <w:tcW w:w="1984" w:type="dxa"/>
          </w:tcPr>
          <w:p w:rsidR="00CC6B86"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lastRenderedPageBreak/>
              <w:t xml:space="preserve">Muhammad Saeed </w:t>
            </w:r>
            <w:r w:rsidRPr="001B23A3">
              <w:rPr>
                <w:rFonts w:asciiTheme="majorBidi" w:hAnsiTheme="majorBidi" w:cstheme="majorBidi"/>
                <w:color w:val="FF0000"/>
                <w:sz w:val="20"/>
                <w:szCs w:val="20"/>
              </w:rPr>
              <w:lastRenderedPageBreak/>
              <w:t>Iqbal</w:t>
            </w:r>
          </w:p>
        </w:tc>
        <w:tc>
          <w:tcPr>
            <w:tcW w:w="2268" w:type="dxa"/>
          </w:tcPr>
          <w:p w:rsidR="00CC6B86"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lastRenderedPageBreak/>
              <w:t>-do-</w:t>
            </w:r>
          </w:p>
        </w:tc>
        <w:tc>
          <w:tcPr>
            <w:tcW w:w="1134" w:type="dxa"/>
          </w:tcPr>
          <w:p w:rsidR="00CC6B86" w:rsidRPr="001B23A3" w:rsidRDefault="00CC6B86">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CC6B86" w:rsidRPr="001B23A3" w:rsidRDefault="000973DA">
            <w:pPr>
              <w:suppressAutoHyphens w:val="0"/>
              <w:jc w:val="both"/>
              <w:rPr>
                <w:rFonts w:asciiTheme="majorBidi" w:hAnsiTheme="majorBidi" w:cstheme="majorBidi"/>
                <w:color w:val="FF0000"/>
                <w:sz w:val="20"/>
                <w:szCs w:val="20"/>
              </w:rPr>
            </w:pPr>
            <w:r w:rsidRPr="001B23A3">
              <w:rPr>
                <w:b/>
                <w:bCs/>
                <w:color w:val="FF0000"/>
                <w:sz w:val="20"/>
                <w:szCs w:val="20"/>
              </w:rPr>
              <w:t>Approved</w:t>
            </w:r>
            <w:r w:rsidRPr="001B23A3">
              <w:rPr>
                <w:color w:val="FF0000"/>
                <w:sz w:val="20"/>
                <w:szCs w:val="20"/>
              </w:rPr>
              <w:t xml:space="preserve"> for room </w:t>
            </w:r>
            <w:r w:rsidRPr="001B23A3">
              <w:rPr>
                <w:color w:val="FF0000"/>
                <w:sz w:val="20"/>
                <w:szCs w:val="20"/>
              </w:rPr>
              <w:lastRenderedPageBreak/>
              <w:t>temperature medical devices without cold chain facility</w:t>
            </w:r>
            <w:r w:rsidRPr="001B23A3">
              <w:rPr>
                <w:rFonts w:asciiTheme="majorBidi" w:hAnsiTheme="majorBidi" w:cstheme="majorBidi"/>
                <w:color w:val="FF0000"/>
                <w:sz w:val="20"/>
                <w:szCs w:val="20"/>
              </w:rPr>
              <w:t>.</w:t>
            </w:r>
          </w:p>
        </w:tc>
      </w:tr>
      <w:tr w:rsidR="00CC6B86" w:rsidRPr="001B23A3" w:rsidTr="00ED2B44">
        <w:tc>
          <w:tcPr>
            <w:tcW w:w="675" w:type="dxa"/>
          </w:tcPr>
          <w:p w:rsidR="00CC6B86" w:rsidRPr="001B23A3"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1B23A3" w:rsidRDefault="00781AF7" w:rsidP="00DB5237">
            <w:pPr>
              <w:suppressAutoHyphens w:val="0"/>
              <w:ind w:left="34"/>
              <w:rPr>
                <w:rFonts w:asciiTheme="majorBidi" w:hAnsiTheme="majorBidi" w:cstheme="majorBidi"/>
                <w:color w:val="FF0000"/>
                <w:sz w:val="20"/>
                <w:szCs w:val="20"/>
              </w:rPr>
            </w:pPr>
            <w:r w:rsidRPr="001B23A3">
              <w:rPr>
                <w:rFonts w:asciiTheme="majorBidi" w:hAnsiTheme="majorBidi" w:cstheme="majorBidi"/>
                <w:color w:val="FF0000"/>
                <w:sz w:val="20"/>
                <w:szCs w:val="20"/>
              </w:rPr>
              <w:t>M/s Perfect Vision, Ali Plaza Near Rahat Bakers, Chur Chowk, Main Peshawar Road, Rawalpindi.</w:t>
            </w:r>
          </w:p>
          <w:p w:rsidR="00CC6B86" w:rsidRPr="001B23A3" w:rsidRDefault="00CC6B86">
            <w:pPr>
              <w:suppressAutoHyphens w:val="0"/>
              <w:rPr>
                <w:rFonts w:asciiTheme="majorBidi" w:hAnsiTheme="majorBidi" w:cstheme="majorBidi"/>
                <w:color w:val="FF0000"/>
                <w:sz w:val="20"/>
                <w:szCs w:val="20"/>
              </w:rPr>
            </w:pPr>
          </w:p>
        </w:tc>
        <w:tc>
          <w:tcPr>
            <w:tcW w:w="1984" w:type="dxa"/>
          </w:tcPr>
          <w:p w:rsidR="00CC6B86" w:rsidRPr="001B23A3" w:rsidRDefault="00781AF7">
            <w:pPr>
              <w:suppressAutoHyphens w:val="0"/>
              <w:rPr>
                <w:rFonts w:asciiTheme="majorBidi" w:hAnsiTheme="majorBidi" w:cstheme="majorBidi"/>
                <w:color w:val="FF0000"/>
                <w:sz w:val="20"/>
                <w:szCs w:val="20"/>
              </w:rPr>
            </w:pPr>
            <w:r w:rsidRPr="001B23A3">
              <w:rPr>
                <w:rFonts w:asciiTheme="majorBidi" w:hAnsiTheme="majorBidi" w:cstheme="majorBidi"/>
                <w:color w:val="FF0000"/>
                <w:sz w:val="20"/>
                <w:szCs w:val="20"/>
              </w:rPr>
              <w:t>Muhammad Imran Khalid</w:t>
            </w:r>
          </w:p>
        </w:tc>
        <w:tc>
          <w:tcPr>
            <w:tcW w:w="2268" w:type="dxa"/>
          </w:tcPr>
          <w:p w:rsidR="00CC6B86" w:rsidRPr="001B23A3" w:rsidRDefault="00781AF7">
            <w:pPr>
              <w:suppressAutoHyphens w:val="0"/>
              <w:jc w:val="center"/>
              <w:rPr>
                <w:rFonts w:asciiTheme="majorBidi" w:hAnsiTheme="majorBidi" w:cstheme="majorBidi"/>
                <w:color w:val="FF0000"/>
                <w:sz w:val="20"/>
                <w:szCs w:val="20"/>
              </w:rPr>
            </w:pPr>
            <w:r w:rsidRPr="001B23A3">
              <w:rPr>
                <w:rFonts w:asciiTheme="majorBidi" w:hAnsiTheme="majorBidi" w:cstheme="majorBidi"/>
                <w:color w:val="FF0000"/>
                <w:sz w:val="20"/>
                <w:szCs w:val="20"/>
              </w:rPr>
              <w:t>-do-</w:t>
            </w:r>
          </w:p>
        </w:tc>
        <w:tc>
          <w:tcPr>
            <w:tcW w:w="1134" w:type="dxa"/>
          </w:tcPr>
          <w:p w:rsidR="00CC6B86" w:rsidRPr="001B23A3" w:rsidRDefault="00CC6B86">
            <w:pPr>
              <w:suppressAutoHyphens w:val="0"/>
              <w:jc w:val="both"/>
              <w:rPr>
                <w:rFonts w:asciiTheme="majorBidi" w:hAnsiTheme="majorBidi" w:cstheme="majorBidi"/>
                <w:color w:val="FF0000"/>
                <w:sz w:val="20"/>
                <w:szCs w:val="20"/>
              </w:rPr>
            </w:pPr>
            <w:r w:rsidRPr="001B23A3">
              <w:rPr>
                <w:rFonts w:asciiTheme="majorBidi" w:hAnsiTheme="majorBidi" w:cstheme="majorBidi"/>
                <w:color w:val="FF0000"/>
                <w:sz w:val="20"/>
                <w:szCs w:val="20"/>
              </w:rPr>
              <w:t>No.</w:t>
            </w:r>
          </w:p>
        </w:tc>
        <w:tc>
          <w:tcPr>
            <w:tcW w:w="2268" w:type="dxa"/>
          </w:tcPr>
          <w:p w:rsidR="00493F9B" w:rsidRPr="001B23A3" w:rsidRDefault="00781AF7" w:rsidP="00493F9B">
            <w:pPr>
              <w:jc w:val="both"/>
              <w:rPr>
                <w:color w:val="FF0000"/>
                <w:sz w:val="20"/>
                <w:szCs w:val="20"/>
              </w:rPr>
            </w:pPr>
            <w:r w:rsidRPr="001B23A3">
              <w:rPr>
                <w:b/>
                <w:bCs/>
                <w:color w:val="FF0000"/>
                <w:sz w:val="20"/>
                <w:szCs w:val="20"/>
              </w:rPr>
              <w:t>Approved</w:t>
            </w:r>
            <w:r w:rsidR="00493F9B" w:rsidRPr="001B23A3">
              <w:rPr>
                <w:color w:val="FF0000"/>
                <w:sz w:val="20"/>
                <w:szCs w:val="20"/>
              </w:rPr>
              <w:t xml:space="preserve"> for warm range (above 30°C) medical devices without cold chain facility.</w:t>
            </w:r>
          </w:p>
          <w:p w:rsidR="00CC6B86" w:rsidRPr="001B23A3" w:rsidRDefault="00CC6B86">
            <w:pPr>
              <w:suppressAutoHyphens w:val="0"/>
              <w:jc w:val="both"/>
              <w:rPr>
                <w:rFonts w:asciiTheme="majorBidi" w:hAnsiTheme="majorBidi" w:cstheme="majorBidi"/>
                <w:color w:val="FF0000"/>
                <w:sz w:val="20"/>
                <w:szCs w:val="20"/>
              </w:rPr>
            </w:pPr>
          </w:p>
        </w:tc>
      </w:tr>
      <w:tr w:rsidR="00CC6B86" w:rsidRPr="00974398" w:rsidTr="00ED2B44">
        <w:tc>
          <w:tcPr>
            <w:tcW w:w="675" w:type="dxa"/>
          </w:tcPr>
          <w:p w:rsidR="00CC6B86" w:rsidRPr="00974398"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974398" w:rsidRDefault="00781AF7">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M/s Uni brand International, Flat No 104, 1st Floor Muhammadia Plaza, collage Road, Rawalpindi.</w:t>
            </w:r>
          </w:p>
          <w:p w:rsidR="00CC6B86" w:rsidRPr="00974398" w:rsidRDefault="00CC6B86">
            <w:pPr>
              <w:suppressAutoHyphens w:val="0"/>
              <w:jc w:val="both"/>
              <w:rPr>
                <w:rFonts w:asciiTheme="majorBidi" w:hAnsiTheme="majorBidi" w:cstheme="majorBidi"/>
                <w:b/>
                <w:bCs/>
                <w:color w:val="FF0000"/>
                <w:sz w:val="20"/>
                <w:szCs w:val="20"/>
              </w:rPr>
            </w:pPr>
          </w:p>
        </w:tc>
        <w:tc>
          <w:tcPr>
            <w:tcW w:w="1984" w:type="dxa"/>
          </w:tcPr>
          <w:p w:rsidR="00CC6B86" w:rsidRPr="00974398" w:rsidRDefault="00781AF7" w:rsidP="00CD3A6E">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1. Mr Abdul Rahim Shahid</w:t>
            </w:r>
          </w:p>
          <w:p w:rsidR="00CC6B86" w:rsidRPr="00974398" w:rsidRDefault="00781AF7">
            <w:pPr>
              <w:suppressAutoHyphens w:val="0"/>
              <w:ind w:left="244" w:hanging="244"/>
              <w:rPr>
                <w:rFonts w:asciiTheme="majorBidi" w:hAnsiTheme="majorBidi" w:cstheme="majorBidi"/>
                <w:color w:val="FF0000"/>
                <w:sz w:val="20"/>
                <w:szCs w:val="20"/>
              </w:rPr>
            </w:pPr>
            <w:r w:rsidRPr="00974398">
              <w:rPr>
                <w:rFonts w:asciiTheme="majorBidi" w:hAnsiTheme="majorBidi" w:cstheme="majorBidi"/>
                <w:color w:val="FF0000"/>
                <w:sz w:val="20"/>
                <w:szCs w:val="20"/>
              </w:rPr>
              <w:t>2. Mr . Nadeem Shahid.</w:t>
            </w:r>
          </w:p>
        </w:tc>
        <w:tc>
          <w:tcPr>
            <w:tcW w:w="2268" w:type="dxa"/>
          </w:tcPr>
          <w:p w:rsidR="00CC6B86" w:rsidRPr="00974398" w:rsidRDefault="00781AF7">
            <w:pPr>
              <w:suppressAutoHyphens w:val="0"/>
              <w:jc w:val="center"/>
              <w:rPr>
                <w:rFonts w:asciiTheme="majorBidi" w:hAnsiTheme="majorBidi" w:cstheme="majorBidi"/>
                <w:color w:val="FF0000"/>
                <w:sz w:val="20"/>
                <w:szCs w:val="20"/>
              </w:rPr>
            </w:pPr>
            <w:r w:rsidRPr="00974398">
              <w:rPr>
                <w:rFonts w:asciiTheme="majorBidi" w:hAnsiTheme="majorBidi" w:cstheme="majorBidi"/>
                <w:color w:val="FF0000"/>
                <w:sz w:val="20"/>
                <w:szCs w:val="20"/>
              </w:rPr>
              <w:t>-do-</w:t>
            </w:r>
          </w:p>
        </w:tc>
        <w:tc>
          <w:tcPr>
            <w:tcW w:w="1134" w:type="dxa"/>
          </w:tcPr>
          <w:p w:rsidR="00CC6B86" w:rsidRPr="00974398" w:rsidRDefault="00CC6B86">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No.</w:t>
            </w:r>
          </w:p>
        </w:tc>
        <w:tc>
          <w:tcPr>
            <w:tcW w:w="2268" w:type="dxa"/>
          </w:tcPr>
          <w:p w:rsidR="007F7B7D" w:rsidRPr="00974398" w:rsidRDefault="00493F9B">
            <w:pPr>
              <w:suppressAutoHyphens w:val="0"/>
              <w:jc w:val="both"/>
              <w:rPr>
                <w:rFonts w:asciiTheme="majorBidi" w:hAnsiTheme="majorBidi" w:cstheme="majorBidi"/>
                <w:color w:val="FF0000"/>
                <w:sz w:val="20"/>
                <w:szCs w:val="20"/>
              </w:rPr>
            </w:pPr>
            <w:r w:rsidRPr="00974398">
              <w:rPr>
                <w:b/>
                <w:bCs/>
                <w:color w:val="FF0000"/>
                <w:sz w:val="20"/>
                <w:szCs w:val="20"/>
              </w:rPr>
              <w:t>Approved</w:t>
            </w:r>
            <w:r w:rsidRPr="00974398">
              <w:rPr>
                <w:color w:val="FF0000"/>
                <w:sz w:val="20"/>
                <w:szCs w:val="20"/>
              </w:rPr>
              <w:t xml:space="preserve"> for room temperature medical devices without cold chain facility </w:t>
            </w:r>
            <w:r w:rsidR="00781AF7" w:rsidRPr="00974398">
              <w:rPr>
                <w:color w:val="FF0000"/>
                <w:sz w:val="20"/>
                <w:szCs w:val="20"/>
              </w:rPr>
              <w:t>subject to provision of DSL.</w:t>
            </w:r>
          </w:p>
        </w:tc>
      </w:tr>
      <w:tr w:rsidR="00CC6B86" w:rsidRPr="00974398" w:rsidTr="00ED2B44">
        <w:tc>
          <w:tcPr>
            <w:tcW w:w="675" w:type="dxa"/>
          </w:tcPr>
          <w:p w:rsidR="00CC6B86" w:rsidRPr="00974398"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974398" w:rsidRDefault="00781AF7">
            <w:pPr>
              <w:suppressAutoHyphens w:val="0"/>
              <w:ind w:left="34"/>
              <w:rPr>
                <w:rFonts w:asciiTheme="majorBidi" w:hAnsiTheme="majorBidi" w:cstheme="majorBidi"/>
                <w:color w:val="FF0000"/>
                <w:sz w:val="20"/>
                <w:szCs w:val="20"/>
              </w:rPr>
            </w:pPr>
            <w:r w:rsidRPr="00974398">
              <w:rPr>
                <w:rFonts w:asciiTheme="majorBidi" w:hAnsiTheme="majorBidi" w:cstheme="majorBidi"/>
                <w:color w:val="FF0000"/>
                <w:sz w:val="20"/>
                <w:szCs w:val="20"/>
              </w:rPr>
              <w:t>M/s A.H Distributors, House No CB-708 Lane No 5 Peshawar Road Rawalpindi.</w:t>
            </w:r>
          </w:p>
          <w:p w:rsidR="00CC6B86" w:rsidRPr="00974398" w:rsidRDefault="00CC6B86">
            <w:pPr>
              <w:suppressAutoHyphens w:val="0"/>
              <w:jc w:val="both"/>
              <w:rPr>
                <w:rFonts w:asciiTheme="majorBidi" w:hAnsiTheme="majorBidi" w:cstheme="majorBidi"/>
                <w:b/>
                <w:bCs/>
                <w:color w:val="FF0000"/>
                <w:sz w:val="20"/>
                <w:szCs w:val="20"/>
              </w:rPr>
            </w:pPr>
          </w:p>
        </w:tc>
        <w:tc>
          <w:tcPr>
            <w:tcW w:w="1984" w:type="dxa"/>
          </w:tcPr>
          <w:p w:rsidR="00CC6B86" w:rsidRPr="00974398" w:rsidRDefault="00781AF7">
            <w:pPr>
              <w:suppressAutoHyphens w:val="0"/>
              <w:rPr>
                <w:rFonts w:asciiTheme="majorBidi" w:hAnsiTheme="majorBidi" w:cstheme="majorBidi"/>
                <w:color w:val="FF0000"/>
                <w:sz w:val="20"/>
                <w:szCs w:val="20"/>
              </w:rPr>
            </w:pPr>
            <w:r w:rsidRPr="00974398">
              <w:rPr>
                <w:rFonts w:asciiTheme="majorBidi" w:hAnsiTheme="majorBidi" w:cstheme="majorBidi"/>
                <w:color w:val="FF0000"/>
                <w:sz w:val="20"/>
                <w:szCs w:val="20"/>
              </w:rPr>
              <w:t>Mr Muhammad Javed.</w:t>
            </w:r>
          </w:p>
        </w:tc>
        <w:tc>
          <w:tcPr>
            <w:tcW w:w="2268" w:type="dxa"/>
          </w:tcPr>
          <w:p w:rsidR="00CC6B86" w:rsidRPr="00974398" w:rsidRDefault="00781AF7">
            <w:pPr>
              <w:suppressAutoHyphens w:val="0"/>
              <w:jc w:val="center"/>
              <w:rPr>
                <w:rFonts w:asciiTheme="majorBidi" w:hAnsiTheme="majorBidi" w:cstheme="majorBidi"/>
                <w:color w:val="FF0000"/>
                <w:sz w:val="20"/>
                <w:szCs w:val="20"/>
              </w:rPr>
            </w:pPr>
            <w:r w:rsidRPr="00974398">
              <w:rPr>
                <w:rFonts w:asciiTheme="majorBidi" w:hAnsiTheme="majorBidi" w:cstheme="majorBidi"/>
                <w:color w:val="FF0000"/>
                <w:sz w:val="20"/>
                <w:szCs w:val="20"/>
              </w:rPr>
              <w:t>-do-</w:t>
            </w:r>
          </w:p>
        </w:tc>
        <w:tc>
          <w:tcPr>
            <w:tcW w:w="1134" w:type="dxa"/>
          </w:tcPr>
          <w:p w:rsidR="00CC6B86" w:rsidRPr="00974398" w:rsidRDefault="00CC6B86">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No</w:t>
            </w:r>
          </w:p>
        </w:tc>
        <w:tc>
          <w:tcPr>
            <w:tcW w:w="2268" w:type="dxa"/>
          </w:tcPr>
          <w:p w:rsidR="00CC6B86" w:rsidRPr="00974398" w:rsidRDefault="00493F9B">
            <w:pPr>
              <w:suppressAutoHyphens w:val="0"/>
              <w:jc w:val="both"/>
              <w:rPr>
                <w:rFonts w:asciiTheme="majorBidi" w:hAnsiTheme="majorBidi" w:cstheme="majorBidi"/>
                <w:color w:val="FF0000"/>
                <w:sz w:val="20"/>
                <w:szCs w:val="20"/>
              </w:rPr>
            </w:pPr>
            <w:r w:rsidRPr="00974398">
              <w:rPr>
                <w:b/>
                <w:bCs/>
                <w:color w:val="FF0000"/>
                <w:sz w:val="20"/>
                <w:szCs w:val="20"/>
              </w:rPr>
              <w:t>Approved</w:t>
            </w:r>
            <w:r w:rsidRPr="00974398">
              <w:rPr>
                <w:color w:val="FF0000"/>
                <w:sz w:val="20"/>
                <w:szCs w:val="20"/>
              </w:rPr>
              <w:t xml:space="preserve"> for room temperature medical devices without cold chain facility</w:t>
            </w:r>
            <w:r w:rsidRPr="00974398">
              <w:rPr>
                <w:rFonts w:asciiTheme="majorBidi" w:hAnsiTheme="majorBidi" w:cstheme="majorBidi"/>
                <w:color w:val="FF0000"/>
                <w:sz w:val="20"/>
                <w:szCs w:val="20"/>
              </w:rPr>
              <w:t>.</w:t>
            </w:r>
          </w:p>
        </w:tc>
      </w:tr>
      <w:tr w:rsidR="00CC6B86" w:rsidRPr="00974398" w:rsidTr="00ED2B44">
        <w:tc>
          <w:tcPr>
            <w:tcW w:w="675" w:type="dxa"/>
          </w:tcPr>
          <w:p w:rsidR="00CC6B86" w:rsidRPr="00974398"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974398" w:rsidRDefault="00781AF7" w:rsidP="00DB5237">
            <w:pPr>
              <w:suppressAutoHyphens w:val="0"/>
              <w:ind w:left="34"/>
              <w:rPr>
                <w:rFonts w:asciiTheme="majorBidi" w:hAnsiTheme="majorBidi" w:cstheme="majorBidi"/>
                <w:color w:val="FF0000"/>
                <w:sz w:val="20"/>
                <w:szCs w:val="20"/>
              </w:rPr>
            </w:pPr>
            <w:r w:rsidRPr="00974398">
              <w:rPr>
                <w:rFonts w:asciiTheme="majorBidi" w:hAnsiTheme="majorBidi" w:cstheme="majorBidi"/>
                <w:color w:val="FF0000"/>
                <w:sz w:val="20"/>
                <w:szCs w:val="20"/>
              </w:rPr>
              <w:t>M/s Cor-Med, 2</w:t>
            </w:r>
            <w:r w:rsidRPr="00974398">
              <w:rPr>
                <w:rFonts w:asciiTheme="majorBidi" w:hAnsiTheme="majorBidi" w:cstheme="majorBidi"/>
                <w:color w:val="FF0000"/>
                <w:sz w:val="20"/>
                <w:szCs w:val="20"/>
                <w:vertAlign w:val="superscript"/>
              </w:rPr>
              <w:t>nd</w:t>
            </w:r>
            <w:r w:rsidRPr="00974398">
              <w:rPr>
                <w:rFonts w:asciiTheme="majorBidi" w:hAnsiTheme="majorBidi" w:cstheme="majorBidi"/>
                <w:color w:val="FF0000"/>
                <w:sz w:val="20"/>
                <w:szCs w:val="20"/>
              </w:rPr>
              <w:t xml:space="preserve"> Floor 38/62 Rehman Plaza Bank Road Saddar Rawalpindi.</w:t>
            </w:r>
          </w:p>
          <w:p w:rsidR="00CC6B86" w:rsidRPr="00974398" w:rsidRDefault="00CC6B86">
            <w:pPr>
              <w:suppressAutoHyphens w:val="0"/>
              <w:jc w:val="both"/>
              <w:rPr>
                <w:rFonts w:asciiTheme="majorBidi" w:hAnsiTheme="majorBidi" w:cstheme="majorBidi"/>
                <w:b/>
                <w:bCs/>
                <w:color w:val="FF0000"/>
                <w:sz w:val="20"/>
                <w:szCs w:val="20"/>
              </w:rPr>
            </w:pPr>
          </w:p>
        </w:tc>
        <w:tc>
          <w:tcPr>
            <w:tcW w:w="1984" w:type="dxa"/>
          </w:tcPr>
          <w:p w:rsidR="00CC6B86" w:rsidRPr="00974398" w:rsidRDefault="00781AF7">
            <w:pPr>
              <w:suppressAutoHyphens w:val="0"/>
              <w:rPr>
                <w:rFonts w:asciiTheme="majorBidi" w:hAnsiTheme="majorBidi" w:cstheme="majorBidi"/>
                <w:color w:val="FF0000"/>
                <w:sz w:val="20"/>
                <w:szCs w:val="20"/>
              </w:rPr>
            </w:pPr>
            <w:r w:rsidRPr="00974398">
              <w:rPr>
                <w:rFonts w:asciiTheme="majorBidi" w:hAnsiTheme="majorBidi" w:cstheme="majorBidi"/>
                <w:color w:val="FF0000"/>
                <w:sz w:val="20"/>
                <w:szCs w:val="20"/>
              </w:rPr>
              <w:t>Israr Ul Haq.</w:t>
            </w:r>
          </w:p>
        </w:tc>
        <w:tc>
          <w:tcPr>
            <w:tcW w:w="2268" w:type="dxa"/>
          </w:tcPr>
          <w:p w:rsidR="00CC6B86" w:rsidRPr="00974398" w:rsidRDefault="00781AF7">
            <w:pPr>
              <w:suppressAutoHyphens w:val="0"/>
              <w:jc w:val="center"/>
              <w:rPr>
                <w:rFonts w:asciiTheme="majorBidi" w:hAnsiTheme="majorBidi" w:cstheme="majorBidi"/>
                <w:color w:val="FF0000"/>
                <w:sz w:val="20"/>
                <w:szCs w:val="20"/>
              </w:rPr>
            </w:pPr>
            <w:r w:rsidRPr="00974398">
              <w:rPr>
                <w:rFonts w:asciiTheme="majorBidi" w:hAnsiTheme="majorBidi" w:cstheme="majorBidi"/>
                <w:color w:val="FF0000"/>
                <w:sz w:val="20"/>
                <w:szCs w:val="20"/>
              </w:rPr>
              <w:t>-do-</w:t>
            </w:r>
          </w:p>
        </w:tc>
        <w:tc>
          <w:tcPr>
            <w:tcW w:w="1134" w:type="dxa"/>
          </w:tcPr>
          <w:p w:rsidR="00CC6B86" w:rsidRPr="00974398" w:rsidRDefault="00CC6B86">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No</w:t>
            </w:r>
          </w:p>
        </w:tc>
        <w:tc>
          <w:tcPr>
            <w:tcW w:w="2268" w:type="dxa"/>
          </w:tcPr>
          <w:p w:rsidR="00CC6B86" w:rsidRPr="00974398" w:rsidRDefault="00493F9B">
            <w:pPr>
              <w:suppressAutoHyphens w:val="0"/>
              <w:jc w:val="both"/>
              <w:rPr>
                <w:rFonts w:asciiTheme="majorBidi" w:hAnsiTheme="majorBidi" w:cstheme="majorBidi"/>
                <w:color w:val="FF0000"/>
                <w:sz w:val="20"/>
                <w:szCs w:val="20"/>
              </w:rPr>
            </w:pPr>
            <w:r w:rsidRPr="00974398">
              <w:rPr>
                <w:b/>
                <w:bCs/>
                <w:color w:val="FF0000"/>
                <w:sz w:val="20"/>
                <w:szCs w:val="20"/>
              </w:rPr>
              <w:t>Approved</w:t>
            </w:r>
            <w:r w:rsidRPr="00974398">
              <w:rPr>
                <w:color w:val="FF0000"/>
                <w:sz w:val="20"/>
                <w:szCs w:val="20"/>
              </w:rPr>
              <w:t xml:space="preserve"> for room temperature medical devices without cold chain facility</w:t>
            </w:r>
            <w:r w:rsidRPr="00974398">
              <w:rPr>
                <w:rFonts w:asciiTheme="majorBidi" w:hAnsiTheme="majorBidi" w:cstheme="majorBidi"/>
                <w:color w:val="FF0000"/>
                <w:sz w:val="20"/>
                <w:szCs w:val="20"/>
              </w:rPr>
              <w:t>.</w:t>
            </w:r>
          </w:p>
        </w:tc>
      </w:tr>
      <w:tr w:rsidR="00CC6B86" w:rsidRPr="00974398" w:rsidTr="00ED2B44">
        <w:tc>
          <w:tcPr>
            <w:tcW w:w="675" w:type="dxa"/>
          </w:tcPr>
          <w:p w:rsidR="00CC6B86" w:rsidRPr="00974398"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974398" w:rsidRDefault="00781AF7" w:rsidP="00DB5237">
            <w:pPr>
              <w:suppressAutoHyphens w:val="0"/>
              <w:ind w:left="34"/>
              <w:rPr>
                <w:rFonts w:asciiTheme="majorBidi" w:hAnsiTheme="majorBidi" w:cstheme="majorBidi"/>
                <w:color w:val="FF0000"/>
                <w:sz w:val="20"/>
                <w:szCs w:val="20"/>
              </w:rPr>
            </w:pPr>
            <w:r w:rsidRPr="00974398">
              <w:rPr>
                <w:rFonts w:asciiTheme="majorBidi" w:hAnsiTheme="majorBidi" w:cstheme="majorBidi"/>
                <w:color w:val="FF0000"/>
                <w:sz w:val="20"/>
                <w:szCs w:val="20"/>
              </w:rPr>
              <w:t>M/s Kiswa Cares,</w:t>
            </w:r>
            <w:r w:rsidR="000715E5" w:rsidRPr="00974398">
              <w:rPr>
                <w:rFonts w:asciiTheme="majorBidi" w:hAnsiTheme="majorBidi" w:cstheme="majorBidi"/>
                <w:color w:val="FF0000"/>
                <w:sz w:val="20"/>
                <w:szCs w:val="20"/>
              </w:rPr>
              <w:t xml:space="preserve"> </w:t>
            </w:r>
            <w:r w:rsidRPr="00974398">
              <w:rPr>
                <w:rFonts w:asciiTheme="majorBidi" w:hAnsiTheme="majorBidi" w:cstheme="majorBidi"/>
                <w:color w:val="FF0000"/>
                <w:sz w:val="20"/>
                <w:szCs w:val="20"/>
              </w:rPr>
              <w:t>Office No.07, Gulf Plaza Chandni Chowk, Rawalpindi.</w:t>
            </w:r>
          </w:p>
          <w:p w:rsidR="00CC6B86" w:rsidRPr="00974398" w:rsidRDefault="00CC6B86">
            <w:pPr>
              <w:suppressAutoHyphens w:val="0"/>
              <w:rPr>
                <w:rFonts w:asciiTheme="majorBidi" w:hAnsiTheme="majorBidi" w:cstheme="majorBidi"/>
                <w:color w:val="FF0000"/>
                <w:sz w:val="20"/>
                <w:szCs w:val="20"/>
              </w:rPr>
            </w:pPr>
          </w:p>
        </w:tc>
        <w:tc>
          <w:tcPr>
            <w:tcW w:w="1984" w:type="dxa"/>
          </w:tcPr>
          <w:p w:rsidR="00CC6B86" w:rsidRPr="00974398" w:rsidRDefault="00781AF7">
            <w:pPr>
              <w:suppressAutoHyphens w:val="0"/>
              <w:rPr>
                <w:rFonts w:asciiTheme="majorBidi" w:hAnsiTheme="majorBidi" w:cstheme="majorBidi"/>
                <w:color w:val="FF0000"/>
                <w:sz w:val="20"/>
                <w:szCs w:val="20"/>
              </w:rPr>
            </w:pPr>
            <w:r w:rsidRPr="00974398">
              <w:rPr>
                <w:rFonts w:asciiTheme="majorBidi" w:hAnsiTheme="majorBidi" w:cstheme="majorBidi"/>
                <w:color w:val="FF0000"/>
                <w:sz w:val="20"/>
                <w:szCs w:val="20"/>
              </w:rPr>
              <w:t>Waqas Ahmed Malik.</w:t>
            </w:r>
          </w:p>
        </w:tc>
        <w:tc>
          <w:tcPr>
            <w:tcW w:w="2268" w:type="dxa"/>
          </w:tcPr>
          <w:p w:rsidR="00CC6B86" w:rsidRPr="00974398" w:rsidRDefault="00781AF7">
            <w:pPr>
              <w:suppressAutoHyphens w:val="0"/>
              <w:jc w:val="center"/>
              <w:rPr>
                <w:rFonts w:asciiTheme="majorBidi" w:hAnsiTheme="majorBidi" w:cstheme="majorBidi"/>
                <w:color w:val="FF0000"/>
                <w:sz w:val="20"/>
                <w:szCs w:val="20"/>
              </w:rPr>
            </w:pPr>
            <w:r w:rsidRPr="00974398">
              <w:rPr>
                <w:rFonts w:asciiTheme="majorBidi" w:hAnsiTheme="majorBidi" w:cstheme="majorBidi"/>
                <w:color w:val="FF0000"/>
                <w:sz w:val="20"/>
                <w:szCs w:val="20"/>
              </w:rPr>
              <w:t>-do-</w:t>
            </w:r>
          </w:p>
        </w:tc>
        <w:tc>
          <w:tcPr>
            <w:tcW w:w="1134" w:type="dxa"/>
          </w:tcPr>
          <w:p w:rsidR="00CC6B86" w:rsidRPr="00974398" w:rsidRDefault="00CC6B86">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No</w:t>
            </w:r>
          </w:p>
        </w:tc>
        <w:tc>
          <w:tcPr>
            <w:tcW w:w="2268" w:type="dxa"/>
          </w:tcPr>
          <w:p w:rsidR="00CC6B86" w:rsidRPr="00974398" w:rsidRDefault="00493F9B">
            <w:pPr>
              <w:suppressAutoHyphens w:val="0"/>
              <w:jc w:val="both"/>
              <w:rPr>
                <w:rFonts w:asciiTheme="majorBidi" w:hAnsiTheme="majorBidi" w:cstheme="majorBidi"/>
                <w:color w:val="FF0000"/>
                <w:sz w:val="20"/>
                <w:szCs w:val="20"/>
              </w:rPr>
            </w:pPr>
            <w:r w:rsidRPr="00974398">
              <w:rPr>
                <w:b/>
                <w:bCs/>
                <w:color w:val="FF0000"/>
                <w:sz w:val="20"/>
                <w:szCs w:val="20"/>
              </w:rPr>
              <w:t>Approved</w:t>
            </w:r>
            <w:r w:rsidRPr="00974398">
              <w:rPr>
                <w:color w:val="FF0000"/>
                <w:sz w:val="20"/>
                <w:szCs w:val="20"/>
              </w:rPr>
              <w:t xml:space="preserve"> for room temperature medical devices without cold chain facility</w:t>
            </w:r>
            <w:r w:rsidRPr="00974398">
              <w:rPr>
                <w:rFonts w:asciiTheme="majorBidi" w:hAnsiTheme="majorBidi" w:cstheme="majorBidi"/>
                <w:color w:val="FF0000"/>
                <w:sz w:val="20"/>
                <w:szCs w:val="20"/>
              </w:rPr>
              <w:t>.</w:t>
            </w:r>
          </w:p>
        </w:tc>
      </w:tr>
      <w:tr w:rsidR="00CC6B86" w:rsidRPr="00974398" w:rsidTr="00ED2B44">
        <w:tc>
          <w:tcPr>
            <w:tcW w:w="675" w:type="dxa"/>
          </w:tcPr>
          <w:p w:rsidR="00CC6B86" w:rsidRPr="00974398"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974398" w:rsidRDefault="00781AF7" w:rsidP="00DB5237">
            <w:pPr>
              <w:suppressAutoHyphens w:val="0"/>
              <w:ind w:left="34"/>
              <w:rPr>
                <w:rFonts w:asciiTheme="majorBidi" w:hAnsiTheme="majorBidi" w:cstheme="majorBidi"/>
                <w:color w:val="FF0000"/>
                <w:sz w:val="20"/>
                <w:szCs w:val="20"/>
              </w:rPr>
            </w:pPr>
            <w:r w:rsidRPr="00974398">
              <w:rPr>
                <w:rFonts w:asciiTheme="majorBidi" w:hAnsiTheme="majorBidi" w:cstheme="majorBidi"/>
                <w:color w:val="FF0000"/>
                <w:sz w:val="20"/>
                <w:szCs w:val="20"/>
              </w:rPr>
              <w:t>M/s Hospital Appliances, Office No 1, G-274, Chishti Plaza, Gordon Collage Road, Rawalpindi.</w:t>
            </w:r>
          </w:p>
          <w:p w:rsidR="00CC6B86" w:rsidRPr="00974398" w:rsidRDefault="00CC6B86">
            <w:pPr>
              <w:suppressAutoHyphens w:val="0"/>
              <w:rPr>
                <w:rFonts w:asciiTheme="majorBidi" w:hAnsiTheme="majorBidi" w:cstheme="majorBidi"/>
                <w:color w:val="FF0000"/>
                <w:sz w:val="20"/>
                <w:szCs w:val="20"/>
              </w:rPr>
            </w:pPr>
          </w:p>
        </w:tc>
        <w:tc>
          <w:tcPr>
            <w:tcW w:w="1984" w:type="dxa"/>
          </w:tcPr>
          <w:p w:rsidR="00CC6B86" w:rsidRPr="00974398" w:rsidRDefault="00781AF7">
            <w:pPr>
              <w:suppressAutoHyphens w:val="0"/>
              <w:rPr>
                <w:rFonts w:asciiTheme="majorBidi" w:hAnsiTheme="majorBidi" w:cstheme="majorBidi"/>
                <w:color w:val="FF0000"/>
                <w:sz w:val="20"/>
                <w:szCs w:val="20"/>
              </w:rPr>
            </w:pPr>
            <w:r w:rsidRPr="00974398">
              <w:rPr>
                <w:rFonts w:asciiTheme="majorBidi" w:hAnsiTheme="majorBidi" w:cstheme="majorBidi"/>
                <w:color w:val="FF0000"/>
                <w:sz w:val="20"/>
                <w:szCs w:val="20"/>
              </w:rPr>
              <w:t>Muhammad Irfan Ali Chishti.</w:t>
            </w:r>
          </w:p>
        </w:tc>
        <w:tc>
          <w:tcPr>
            <w:tcW w:w="2268" w:type="dxa"/>
          </w:tcPr>
          <w:p w:rsidR="00CC6B86" w:rsidRPr="00974398" w:rsidRDefault="00781AF7">
            <w:pPr>
              <w:suppressAutoHyphens w:val="0"/>
              <w:jc w:val="center"/>
              <w:rPr>
                <w:rFonts w:asciiTheme="majorBidi" w:hAnsiTheme="majorBidi" w:cstheme="majorBidi"/>
                <w:color w:val="FF0000"/>
                <w:sz w:val="20"/>
                <w:szCs w:val="20"/>
              </w:rPr>
            </w:pPr>
            <w:r w:rsidRPr="00974398">
              <w:rPr>
                <w:rFonts w:asciiTheme="majorBidi" w:hAnsiTheme="majorBidi" w:cstheme="majorBidi"/>
                <w:color w:val="FF0000"/>
                <w:sz w:val="20"/>
                <w:szCs w:val="20"/>
              </w:rPr>
              <w:t>-do-</w:t>
            </w:r>
          </w:p>
        </w:tc>
        <w:tc>
          <w:tcPr>
            <w:tcW w:w="1134" w:type="dxa"/>
          </w:tcPr>
          <w:p w:rsidR="00CC6B86" w:rsidRPr="00974398" w:rsidRDefault="00CC6B86">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No</w:t>
            </w:r>
          </w:p>
        </w:tc>
        <w:tc>
          <w:tcPr>
            <w:tcW w:w="2268" w:type="dxa"/>
          </w:tcPr>
          <w:p w:rsidR="00CC6B86" w:rsidRPr="00974398" w:rsidRDefault="00493F9B">
            <w:pPr>
              <w:suppressAutoHyphens w:val="0"/>
              <w:jc w:val="both"/>
              <w:rPr>
                <w:rFonts w:asciiTheme="majorBidi" w:hAnsiTheme="majorBidi" w:cstheme="majorBidi"/>
                <w:color w:val="FF0000"/>
                <w:sz w:val="20"/>
                <w:szCs w:val="20"/>
              </w:rPr>
            </w:pPr>
            <w:r w:rsidRPr="00974398">
              <w:rPr>
                <w:b/>
                <w:bCs/>
                <w:color w:val="FF0000"/>
                <w:sz w:val="20"/>
                <w:szCs w:val="20"/>
              </w:rPr>
              <w:t>Approved</w:t>
            </w:r>
            <w:r w:rsidRPr="00974398">
              <w:rPr>
                <w:color w:val="FF0000"/>
                <w:sz w:val="20"/>
                <w:szCs w:val="20"/>
              </w:rPr>
              <w:t xml:space="preserve"> for room temperature medical devices without cold chain facility</w:t>
            </w:r>
            <w:r w:rsidRPr="00974398">
              <w:rPr>
                <w:rFonts w:asciiTheme="majorBidi" w:hAnsiTheme="majorBidi" w:cstheme="majorBidi"/>
                <w:color w:val="FF0000"/>
                <w:sz w:val="20"/>
                <w:szCs w:val="20"/>
              </w:rPr>
              <w:t>.</w:t>
            </w:r>
          </w:p>
        </w:tc>
      </w:tr>
      <w:tr w:rsidR="00CC6B86" w:rsidRPr="00974398" w:rsidTr="00ED2B44">
        <w:tc>
          <w:tcPr>
            <w:tcW w:w="675" w:type="dxa"/>
          </w:tcPr>
          <w:p w:rsidR="00CC6B86" w:rsidRPr="00974398"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974398" w:rsidRDefault="00781AF7" w:rsidP="00DB5237">
            <w:pPr>
              <w:suppressAutoHyphens w:val="0"/>
              <w:ind w:left="34"/>
              <w:rPr>
                <w:rFonts w:asciiTheme="majorBidi" w:hAnsiTheme="majorBidi" w:cstheme="majorBidi"/>
                <w:color w:val="FF0000"/>
                <w:sz w:val="20"/>
                <w:szCs w:val="20"/>
              </w:rPr>
            </w:pPr>
            <w:r w:rsidRPr="00974398">
              <w:rPr>
                <w:rFonts w:asciiTheme="majorBidi" w:hAnsiTheme="majorBidi" w:cstheme="majorBidi"/>
                <w:color w:val="FF0000"/>
                <w:sz w:val="20"/>
                <w:szCs w:val="20"/>
              </w:rPr>
              <w:t>M/s Zuis Pharmaland, H CB974/8, St NO 3, Shabbir Ln, Rawalpindi.</w:t>
            </w:r>
          </w:p>
          <w:p w:rsidR="00CC6B86" w:rsidRPr="00974398" w:rsidRDefault="00CC6B86">
            <w:pPr>
              <w:suppressAutoHyphens w:val="0"/>
              <w:rPr>
                <w:rFonts w:asciiTheme="majorBidi" w:hAnsiTheme="majorBidi" w:cstheme="majorBidi"/>
                <w:color w:val="FF0000"/>
                <w:sz w:val="20"/>
                <w:szCs w:val="20"/>
              </w:rPr>
            </w:pPr>
          </w:p>
        </w:tc>
        <w:tc>
          <w:tcPr>
            <w:tcW w:w="1984" w:type="dxa"/>
          </w:tcPr>
          <w:p w:rsidR="00CC6B86" w:rsidRPr="00974398" w:rsidRDefault="00781AF7" w:rsidP="00CD3A6E">
            <w:pPr>
              <w:suppressAutoHyphens w:val="0"/>
              <w:rPr>
                <w:rFonts w:asciiTheme="majorBidi" w:hAnsiTheme="majorBidi" w:cstheme="majorBidi"/>
                <w:color w:val="FF0000"/>
                <w:sz w:val="20"/>
                <w:szCs w:val="20"/>
              </w:rPr>
            </w:pPr>
            <w:r w:rsidRPr="00974398">
              <w:rPr>
                <w:rFonts w:asciiTheme="majorBidi" w:hAnsiTheme="majorBidi" w:cstheme="majorBidi"/>
                <w:color w:val="FF0000"/>
                <w:sz w:val="20"/>
                <w:szCs w:val="20"/>
              </w:rPr>
              <w:t>1.Muhammad Ibrahim</w:t>
            </w:r>
          </w:p>
          <w:p w:rsidR="00CC6B86" w:rsidRPr="00974398" w:rsidRDefault="00781AF7">
            <w:pPr>
              <w:suppressAutoHyphens w:val="0"/>
              <w:rPr>
                <w:rFonts w:asciiTheme="majorBidi" w:hAnsiTheme="majorBidi" w:cstheme="majorBidi"/>
                <w:color w:val="FF0000"/>
                <w:sz w:val="20"/>
                <w:szCs w:val="20"/>
              </w:rPr>
            </w:pPr>
            <w:r w:rsidRPr="00974398">
              <w:rPr>
                <w:rFonts w:asciiTheme="majorBidi" w:hAnsiTheme="majorBidi" w:cstheme="majorBidi"/>
                <w:color w:val="FF0000"/>
                <w:sz w:val="20"/>
                <w:szCs w:val="20"/>
              </w:rPr>
              <w:t>2.Saeeda Ibrahim.</w:t>
            </w:r>
          </w:p>
        </w:tc>
        <w:tc>
          <w:tcPr>
            <w:tcW w:w="2268" w:type="dxa"/>
          </w:tcPr>
          <w:p w:rsidR="00CC6B86" w:rsidRPr="00974398" w:rsidRDefault="00781AF7">
            <w:pPr>
              <w:suppressAutoHyphens w:val="0"/>
              <w:jc w:val="center"/>
              <w:rPr>
                <w:rFonts w:asciiTheme="majorBidi" w:hAnsiTheme="majorBidi" w:cstheme="majorBidi"/>
                <w:color w:val="FF0000"/>
                <w:sz w:val="20"/>
                <w:szCs w:val="20"/>
              </w:rPr>
            </w:pPr>
            <w:r w:rsidRPr="00974398">
              <w:rPr>
                <w:rFonts w:asciiTheme="majorBidi" w:hAnsiTheme="majorBidi" w:cstheme="majorBidi"/>
                <w:color w:val="FF0000"/>
                <w:sz w:val="20"/>
                <w:szCs w:val="20"/>
              </w:rPr>
              <w:t>-do-</w:t>
            </w:r>
          </w:p>
        </w:tc>
        <w:tc>
          <w:tcPr>
            <w:tcW w:w="1134" w:type="dxa"/>
          </w:tcPr>
          <w:p w:rsidR="00CC6B86" w:rsidRPr="00974398" w:rsidRDefault="00CC6B86">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No</w:t>
            </w:r>
          </w:p>
        </w:tc>
        <w:tc>
          <w:tcPr>
            <w:tcW w:w="2268" w:type="dxa"/>
          </w:tcPr>
          <w:p w:rsidR="00CC6B86" w:rsidRPr="00974398" w:rsidRDefault="00493F9B">
            <w:pPr>
              <w:suppressAutoHyphens w:val="0"/>
              <w:jc w:val="both"/>
              <w:rPr>
                <w:rFonts w:asciiTheme="majorBidi" w:hAnsiTheme="majorBidi" w:cstheme="majorBidi"/>
                <w:color w:val="FF0000"/>
                <w:sz w:val="20"/>
                <w:szCs w:val="20"/>
              </w:rPr>
            </w:pPr>
            <w:r w:rsidRPr="00974398">
              <w:rPr>
                <w:b/>
                <w:bCs/>
                <w:color w:val="FF0000"/>
                <w:sz w:val="20"/>
                <w:szCs w:val="20"/>
              </w:rPr>
              <w:t>Approved</w:t>
            </w:r>
            <w:r w:rsidRPr="00974398">
              <w:rPr>
                <w:color w:val="FF0000"/>
                <w:sz w:val="20"/>
                <w:szCs w:val="20"/>
              </w:rPr>
              <w:t xml:space="preserve"> for room temperature medical devices without cold chain facility</w:t>
            </w:r>
            <w:r w:rsidRPr="00974398">
              <w:rPr>
                <w:rFonts w:asciiTheme="majorBidi" w:hAnsiTheme="majorBidi" w:cstheme="majorBidi"/>
                <w:color w:val="FF0000"/>
                <w:sz w:val="20"/>
                <w:szCs w:val="20"/>
              </w:rPr>
              <w:t>.</w:t>
            </w:r>
          </w:p>
        </w:tc>
      </w:tr>
      <w:tr w:rsidR="00CC6B86" w:rsidRPr="00974398" w:rsidTr="00ED2B44">
        <w:tc>
          <w:tcPr>
            <w:tcW w:w="675" w:type="dxa"/>
          </w:tcPr>
          <w:p w:rsidR="00CC6B86" w:rsidRPr="00974398"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57665" w:rsidRPr="00974398" w:rsidRDefault="00781AF7">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M/s Zaidi Traders, 1.417, Satellite Town Distt Rawalpindi.</w:t>
            </w:r>
          </w:p>
          <w:p w:rsidR="00CC6B86" w:rsidRPr="00974398" w:rsidRDefault="00CC6B86">
            <w:pPr>
              <w:suppressAutoHyphens w:val="0"/>
              <w:jc w:val="both"/>
              <w:rPr>
                <w:rFonts w:asciiTheme="majorBidi" w:hAnsiTheme="majorBidi" w:cstheme="majorBidi"/>
                <w:color w:val="FF0000"/>
                <w:sz w:val="20"/>
                <w:szCs w:val="20"/>
              </w:rPr>
            </w:pPr>
          </w:p>
        </w:tc>
        <w:tc>
          <w:tcPr>
            <w:tcW w:w="1984" w:type="dxa"/>
          </w:tcPr>
          <w:p w:rsidR="00CC6B86" w:rsidRPr="00974398" w:rsidRDefault="00781AF7">
            <w:pPr>
              <w:suppressAutoHyphens w:val="0"/>
              <w:rPr>
                <w:rFonts w:asciiTheme="majorBidi" w:hAnsiTheme="majorBidi" w:cstheme="majorBidi"/>
                <w:color w:val="FF0000"/>
                <w:sz w:val="20"/>
                <w:szCs w:val="20"/>
              </w:rPr>
            </w:pPr>
            <w:r w:rsidRPr="00974398">
              <w:rPr>
                <w:rFonts w:asciiTheme="majorBidi" w:hAnsiTheme="majorBidi" w:cstheme="majorBidi"/>
                <w:color w:val="FF0000"/>
                <w:sz w:val="20"/>
                <w:szCs w:val="20"/>
              </w:rPr>
              <w:t>Syed Masood Akhtar Zaidi</w:t>
            </w:r>
          </w:p>
        </w:tc>
        <w:tc>
          <w:tcPr>
            <w:tcW w:w="2268" w:type="dxa"/>
          </w:tcPr>
          <w:p w:rsidR="00CC6B86" w:rsidRPr="00974398" w:rsidRDefault="00781AF7">
            <w:pPr>
              <w:suppressAutoHyphens w:val="0"/>
              <w:jc w:val="center"/>
              <w:rPr>
                <w:rFonts w:asciiTheme="majorBidi" w:hAnsiTheme="majorBidi" w:cstheme="majorBidi"/>
                <w:color w:val="FF0000"/>
                <w:sz w:val="20"/>
                <w:szCs w:val="20"/>
              </w:rPr>
            </w:pPr>
            <w:r w:rsidRPr="00974398">
              <w:rPr>
                <w:rFonts w:asciiTheme="majorBidi" w:hAnsiTheme="majorBidi" w:cstheme="majorBidi"/>
                <w:color w:val="FF0000"/>
                <w:sz w:val="20"/>
                <w:szCs w:val="20"/>
              </w:rPr>
              <w:t>-do-</w:t>
            </w:r>
          </w:p>
        </w:tc>
        <w:tc>
          <w:tcPr>
            <w:tcW w:w="1134" w:type="dxa"/>
          </w:tcPr>
          <w:p w:rsidR="00CC6B86" w:rsidRPr="00974398" w:rsidRDefault="00CC6B86">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No</w:t>
            </w:r>
          </w:p>
        </w:tc>
        <w:tc>
          <w:tcPr>
            <w:tcW w:w="2268" w:type="dxa"/>
          </w:tcPr>
          <w:p w:rsidR="007F7B7D" w:rsidRPr="00974398" w:rsidRDefault="00493F9B">
            <w:pPr>
              <w:suppressAutoHyphens w:val="0"/>
              <w:jc w:val="both"/>
              <w:rPr>
                <w:rFonts w:asciiTheme="majorBidi" w:hAnsiTheme="majorBidi" w:cstheme="majorBidi"/>
                <w:color w:val="FF0000"/>
                <w:sz w:val="20"/>
                <w:szCs w:val="20"/>
              </w:rPr>
            </w:pPr>
            <w:r w:rsidRPr="00974398">
              <w:rPr>
                <w:rFonts w:asciiTheme="majorBidi" w:hAnsiTheme="majorBidi" w:cstheme="majorBidi"/>
                <w:b/>
                <w:bCs/>
                <w:color w:val="FF0000"/>
                <w:sz w:val="20"/>
                <w:szCs w:val="20"/>
              </w:rPr>
              <w:t xml:space="preserve">Rejected </w:t>
            </w:r>
            <w:r w:rsidR="00CC6B86" w:rsidRPr="00974398">
              <w:rPr>
                <w:rFonts w:asciiTheme="majorBidi" w:hAnsiTheme="majorBidi" w:cstheme="majorBidi"/>
                <w:color w:val="FF0000"/>
                <w:sz w:val="20"/>
                <w:szCs w:val="20"/>
              </w:rPr>
              <w:t>due to inadequate storage area.</w:t>
            </w:r>
          </w:p>
        </w:tc>
      </w:tr>
      <w:tr w:rsidR="00CC6B86" w:rsidRPr="00974398" w:rsidTr="00ED2B44">
        <w:tc>
          <w:tcPr>
            <w:tcW w:w="675" w:type="dxa"/>
          </w:tcPr>
          <w:p w:rsidR="00CC6B86" w:rsidRPr="00974398"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781AF7" w:rsidRPr="00974398" w:rsidRDefault="00781AF7" w:rsidP="00781AF7">
            <w:pPr>
              <w:rPr>
                <w:rFonts w:asciiTheme="majorBidi" w:hAnsiTheme="majorBidi" w:cstheme="majorBidi"/>
                <w:color w:val="FF0000"/>
                <w:sz w:val="20"/>
                <w:szCs w:val="20"/>
              </w:rPr>
            </w:pPr>
            <w:r w:rsidRPr="00974398">
              <w:rPr>
                <w:rFonts w:asciiTheme="majorBidi" w:hAnsiTheme="majorBidi" w:cstheme="majorBidi"/>
                <w:color w:val="FF0000"/>
                <w:sz w:val="20"/>
                <w:szCs w:val="20"/>
              </w:rPr>
              <w:t>M/s Princess Scientific Services, Plot No. 67/62, Adam-Jee Road 1st Floor Deen Plaza Saddar Cantonment, Rawalpindi.</w:t>
            </w:r>
          </w:p>
        </w:tc>
        <w:tc>
          <w:tcPr>
            <w:tcW w:w="1984" w:type="dxa"/>
          </w:tcPr>
          <w:p w:rsidR="00CC6B86" w:rsidRPr="00974398" w:rsidRDefault="00781AF7">
            <w:pPr>
              <w:suppressAutoHyphens w:val="0"/>
              <w:rPr>
                <w:rFonts w:asciiTheme="majorBidi" w:hAnsiTheme="majorBidi" w:cstheme="majorBidi"/>
                <w:color w:val="FF0000"/>
                <w:sz w:val="20"/>
                <w:szCs w:val="20"/>
              </w:rPr>
            </w:pPr>
            <w:r w:rsidRPr="00974398">
              <w:rPr>
                <w:rFonts w:asciiTheme="majorBidi" w:hAnsiTheme="majorBidi" w:cstheme="majorBidi"/>
                <w:color w:val="FF0000"/>
                <w:sz w:val="20"/>
                <w:szCs w:val="20"/>
              </w:rPr>
              <w:t>Abdul Hafeez.</w:t>
            </w:r>
          </w:p>
        </w:tc>
        <w:tc>
          <w:tcPr>
            <w:tcW w:w="2268" w:type="dxa"/>
          </w:tcPr>
          <w:p w:rsidR="00781AF7" w:rsidRPr="00974398" w:rsidRDefault="00781AF7" w:rsidP="00781AF7">
            <w:pPr>
              <w:suppressAutoHyphens w:val="0"/>
              <w:jc w:val="center"/>
              <w:rPr>
                <w:rFonts w:asciiTheme="majorBidi" w:hAnsiTheme="majorBidi" w:cstheme="majorBidi"/>
                <w:color w:val="FF0000"/>
                <w:sz w:val="20"/>
                <w:szCs w:val="20"/>
              </w:rPr>
            </w:pPr>
            <w:r w:rsidRPr="00974398">
              <w:rPr>
                <w:rFonts w:asciiTheme="majorBidi" w:eastAsia="Arial" w:hAnsiTheme="majorBidi" w:cstheme="majorBidi"/>
                <w:color w:val="FF0000"/>
                <w:sz w:val="20"/>
                <w:szCs w:val="20"/>
              </w:rPr>
              <w:t>-do-</w:t>
            </w:r>
          </w:p>
        </w:tc>
        <w:tc>
          <w:tcPr>
            <w:tcW w:w="1134" w:type="dxa"/>
          </w:tcPr>
          <w:p w:rsidR="00CC6B86" w:rsidRPr="00974398" w:rsidRDefault="00CC6B86">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Yes</w:t>
            </w:r>
          </w:p>
        </w:tc>
        <w:tc>
          <w:tcPr>
            <w:tcW w:w="2268" w:type="dxa"/>
          </w:tcPr>
          <w:p w:rsidR="00493F9B" w:rsidRPr="00974398" w:rsidRDefault="00493F9B" w:rsidP="00493F9B">
            <w:pPr>
              <w:suppressAutoHyphens w:val="0"/>
              <w:jc w:val="both"/>
              <w:rPr>
                <w:rFonts w:asciiTheme="majorBidi" w:hAnsiTheme="majorBidi" w:cstheme="majorBidi"/>
                <w:color w:val="FF0000"/>
                <w:sz w:val="20"/>
                <w:szCs w:val="20"/>
              </w:rPr>
            </w:pPr>
            <w:r w:rsidRPr="00974398">
              <w:rPr>
                <w:b/>
                <w:bCs/>
                <w:color w:val="FF0000"/>
                <w:sz w:val="20"/>
                <w:szCs w:val="20"/>
              </w:rPr>
              <w:t>Approved</w:t>
            </w:r>
            <w:r w:rsidRPr="00974398">
              <w:rPr>
                <w:color w:val="FF0000"/>
                <w:sz w:val="20"/>
                <w:szCs w:val="20"/>
              </w:rPr>
              <w:t xml:space="preserve"> for room temperature medical devices alongwith cold chain facility.</w:t>
            </w:r>
          </w:p>
          <w:p w:rsidR="00CC6B86" w:rsidRPr="00974398" w:rsidRDefault="00CC6B86">
            <w:pPr>
              <w:suppressAutoHyphens w:val="0"/>
              <w:jc w:val="both"/>
              <w:rPr>
                <w:rFonts w:asciiTheme="majorBidi" w:hAnsiTheme="majorBidi" w:cstheme="majorBidi"/>
                <w:color w:val="FF0000"/>
                <w:sz w:val="20"/>
                <w:szCs w:val="20"/>
              </w:rPr>
            </w:pPr>
          </w:p>
        </w:tc>
      </w:tr>
      <w:tr w:rsidR="00CC6B86" w:rsidRPr="00974398" w:rsidTr="00ED2B44">
        <w:tc>
          <w:tcPr>
            <w:tcW w:w="675" w:type="dxa"/>
          </w:tcPr>
          <w:p w:rsidR="00CC6B86" w:rsidRPr="00974398"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974398" w:rsidRDefault="00781AF7" w:rsidP="00DB5237">
            <w:pPr>
              <w:suppressAutoHyphens w:val="0"/>
              <w:rPr>
                <w:rFonts w:asciiTheme="majorBidi" w:hAnsiTheme="majorBidi" w:cstheme="majorBidi"/>
                <w:color w:val="FF0000"/>
                <w:sz w:val="20"/>
                <w:szCs w:val="20"/>
              </w:rPr>
            </w:pPr>
            <w:r w:rsidRPr="00974398">
              <w:rPr>
                <w:rFonts w:asciiTheme="majorBidi" w:hAnsiTheme="majorBidi" w:cstheme="majorBidi"/>
                <w:color w:val="FF0000"/>
                <w:sz w:val="20"/>
                <w:szCs w:val="20"/>
              </w:rPr>
              <w:t xml:space="preserve">M/s Biocare Enterprises, 64/2, </w:t>
            </w:r>
            <w:r w:rsidRPr="00974398">
              <w:rPr>
                <w:rFonts w:asciiTheme="majorBidi" w:hAnsiTheme="majorBidi" w:cstheme="majorBidi"/>
                <w:color w:val="FF0000"/>
                <w:sz w:val="20"/>
                <w:szCs w:val="20"/>
              </w:rPr>
              <w:lastRenderedPageBreak/>
              <w:t>St/17,FESCH (NPF) 0-9 PWD Road, Islamabad.</w:t>
            </w:r>
          </w:p>
          <w:p w:rsidR="00CC6B86" w:rsidRPr="00974398" w:rsidRDefault="00CC6B86">
            <w:pPr>
              <w:pStyle w:val="ListParagraph"/>
              <w:widowControl/>
              <w:suppressAutoHyphens w:val="0"/>
              <w:ind w:left="0" w:firstLine="0"/>
              <w:contextualSpacing/>
              <w:jc w:val="left"/>
              <w:rPr>
                <w:rFonts w:asciiTheme="majorBidi" w:hAnsiTheme="majorBidi" w:cstheme="majorBidi"/>
                <w:color w:val="FF0000"/>
                <w:sz w:val="20"/>
                <w:szCs w:val="20"/>
              </w:rPr>
            </w:pPr>
          </w:p>
        </w:tc>
        <w:tc>
          <w:tcPr>
            <w:tcW w:w="1984" w:type="dxa"/>
          </w:tcPr>
          <w:p w:rsidR="00781AF7" w:rsidRPr="00974398" w:rsidRDefault="00781AF7" w:rsidP="00781AF7">
            <w:pPr>
              <w:pStyle w:val="ListParagraph"/>
              <w:suppressAutoHyphens w:val="0"/>
              <w:ind w:left="0" w:firstLine="0"/>
              <w:jc w:val="left"/>
              <w:rPr>
                <w:rFonts w:asciiTheme="majorBidi" w:hAnsiTheme="majorBidi" w:cstheme="majorBidi"/>
                <w:color w:val="FF0000"/>
                <w:sz w:val="20"/>
                <w:szCs w:val="20"/>
              </w:rPr>
            </w:pPr>
            <w:r w:rsidRPr="00974398">
              <w:rPr>
                <w:rFonts w:asciiTheme="majorBidi" w:hAnsiTheme="majorBidi" w:cstheme="majorBidi"/>
                <w:color w:val="FF0000"/>
                <w:sz w:val="20"/>
                <w:szCs w:val="20"/>
              </w:rPr>
              <w:lastRenderedPageBreak/>
              <w:t>Mr Muhammad Asif.</w:t>
            </w:r>
          </w:p>
        </w:tc>
        <w:tc>
          <w:tcPr>
            <w:tcW w:w="2268" w:type="dxa"/>
          </w:tcPr>
          <w:p w:rsidR="00CC6B86" w:rsidRPr="00974398" w:rsidRDefault="00781AF7">
            <w:pPr>
              <w:suppressAutoHyphens w:val="0"/>
              <w:jc w:val="center"/>
              <w:rPr>
                <w:rFonts w:asciiTheme="majorBidi" w:hAnsiTheme="majorBidi" w:cstheme="majorBidi"/>
                <w:color w:val="FF0000"/>
                <w:sz w:val="20"/>
                <w:szCs w:val="20"/>
              </w:rPr>
            </w:pPr>
            <w:r w:rsidRPr="00974398">
              <w:rPr>
                <w:rFonts w:asciiTheme="majorBidi" w:hAnsiTheme="majorBidi" w:cstheme="majorBidi"/>
                <w:color w:val="FF0000"/>
                <w:sz w:val="20"/>
                <w:szCs w:val="20"/>
              </w:rPr>
              <w:t>-do-</w:t>
            </w:r>
          </w:p>
        </w:tc>
        <w:tc>
          <w:tcPr>
            <w:tcW w:w="1134" w:type="dxa"/>
          </w:tcPr>
          <w:p w:rsidR="00CC6B86" w:rsidRPr="00974398" w:rsidRDefault="00CC6B86">
            <w:pPr>
              <w:suppressAutoHyphens w:val="0"/>
              <w:jc w:val="both"/>
              <w:rPr>
                <w:rFonts w:asciiTheme="majorBidi" w:hAnsiTheme="majorBidi" w:cstheme="majorBidi"/>
                <w:color w:val="FF0000"/>
                <w:sz w:val="20"/>
                <w:szCs w:val="20"/>
              </w:rPr>
            </w:pPr>
            <w:r w:rsidRPr="00974398">
              <w:rPr>
                <w:rFonts w:asciiTheme="majorBidi" w:hAnsiTheme="majorBidi" w:cstheme="majorBidi"/>
                <w:color w:val="FF0000"/>
                <w:sz w:val="20"/>
                <w:szCs w:val="20"/>
              </w:rPr>
              <w:t>Yes</w:t>
            </w:r>
          </w:p>
        </w:tc>
        <w:tc>
          <w:tcPr>
            <w:tcW w:w="2268" w:type="dxa"/>
          </w:tcPr>
          <w:p w:rsidR="00493F9B" w:rsidRPr="00974398" w:rsidRDefault="00493F9B" w:rsidP="00493F9B">
            <w:pPr>
              <w:suppressAutoHyphens w:val="0"/>
              <w:jc w:val="both"/>
              <w:rPr>
                <w:rFonts w:asciiTheme="majorBidi" w:hAnsiTheme="majorBidi" w:cstheme="majorBidi"/>
                <w:color w:val="FF0000"/>
                <w:sz w:val="20"/>
                <w:szCs w:val="20"/>
              </w:rPr>
            </w:pPr>
            <w:r w:rsidRPr="00974398">
              <w:rPr>
                <w:b/>
                <w:bCs/>
                <w:color w:val="FF0000"/>
                <w:sz w:val="20"/>
                <w:szCs w:val="20"/>
              </w:rPr>
              <w:t>Approved</w:t>
            </w:r>
            <w:r w:rsidRPr="00974398">
              <w:rPr>
                <w:color w:val="FF0000"/>
                <w:sz w:val="20"/>
                <w:szCs w:val="20"/>
              </w:rPr>
              <w:t xml:space="preserve"> for room temperature medical </w:t>
            </w:r>
            <w:r w:rsidRPr="00974398">
              <w:rPr>
                <w:color w:val="FF0000"/>
                <w:sz w:val="20"/>
                <w:szCs w:val="20"/>
              </w:rPr>
              <w:lastRenderedPageBreak/>
              <w:t xml:space="preserve">devices alongwith cold chain facility </w:t>
            </w:r>
            <w:r w:rsidR="00781AF7" w:rsidRPr="00974398">
              <w:rPr>
                <w:color w:val="FF0000"/>
                <w:sz w:val="20"/>
                <w:szCs w:val="20"/>
              </w:rPr>
              <w:t>subject to provision of DSL.</w:t>
            </w:r>
          </w:p>
          <w:p w:rsidR="00CC6B86" w:rsidRPr="00974398" w:rsidRDefault="00CC6B86">
            <w:pPr>
              <w:suppressAutoHyphens w:val="0"/>
              <w:jc w:val="both"/>
              <w:rPr>
                <w:rFonts w:asciiTheme="majorBidi" w:hAnsiTheme="majorBidi" w:cstheme="majorBidi"/>
                <w:color w:val="FF0000"/>
                <w:sz w:val="20"/>
                <w:szCs w:val="20"/>
              </w:rPr>
            </w:pPr>
          </w:p>
        </w:tc>
      </w:tr>
      <w:tr w:rsidR="00CC6B86" w:rsidRPr="00903D1C" w:rsidTr="00ED2B44">
        <w:tc>
          <w:tcPr>
            <w:tcW w:w="675" w:type="dxa"/>
          </w:tcPr>
          <w:p w:rsidR="00CC6B86" w:rsidRPr="00903D1C"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781AF7" w:rsidRPr="00903D1C" w:rsidRDefault="00781AF7" w:rsidP="00781AF7">
            <w:pPr>
              <w:rPr>
                <w:rFonts w:asciiTheme="majorBidi" w:hAnsiTheme="majorBidi" w:cstheme="majorBidi"/>
                <w:color w:val="FF0000"/>
                <w:sz w:val="20"/>
                <w:szCs w:val="20"/>
              </w:rPr>
            </w:pPr>
            <w:r w:rsidRPr="00903D1C">
              <w:rPr>
                <w:rFonts w:asciiTheme="majorBidi" w:hAnsiTheme="majorBidi" w:cstheme="majorBidi"/>
                <w:color w:val="FF0000"/>
                <w:sz w:val="20"/>
                <w:szCs w:val="20"/>
              </w:rPr>
              <w:t>M/s Alpha Evolution Enterprises Pvt Ltd., Suit 2 First Floor Sultan Plaza Gulshane Khudadad Colony,  E-11/1, Islamabad.</w:t>
            </w:r>
          </w:p>
          <w:p w:rsidR="00781AF7" w:rsidRPr="00903D1C" w:rsidRDefault="00781AF7" w:rsidP="00781AF7">
            <w:pPr>
              <w:rPr>
                <w:rFonts w:asciiTheme="majorBidi" w:hAnsiTheme="majorBidi" w:cstheme="majorBidi"/>
                <w:color w:val="FF0000"/>
                <w:sz w:val="20"/>
                <w:szCs w:val="20"/>
              </w:rPr>
            </w:pPr>
          </w:p>
        </w:tc>
        <w:tc>
          <w:tcPr>
            <w:tcW w:w="1984" w:type="dxa"/>
          </w:tcPr>
          <w:p w:rsidR="00781AF7" w:rsidRPr="00903D1C" w:rsidRDefault="00781AF7" w:rsidP="00781AF7">
            <w:pPr>
              <w:pStyle w:val="ListParagraph"/>
              <w:ind w:left="357"/>
              <w:contextualSpacing/>
              <w:rPr>
                <w:rFonts w:asciiTheme="majorBidi" w:eastAsia="Times New Roman" w:hAnsiTheme="majorBidi" w:cstheme="majorBidi"/>
                <w:color w:val="FF0000"/>
                <w:sz w:val="20"/>
                <w:szCs w:val="20"/>
              </w:rPr>
            </w:pPr>
            <w:r w:rsidRPr="00903D1C">
              <w:rPr>
                <w:rFonts w:asciiTheme="majorBidi" w:eastAsia="Times New Roman" w:hAnsiTheme="majorBidi" w:cstheme="majorBidi"/>
                <w:color w:val="FF0000"/>
                <w:sz w:val="20"/>
                <w:szCs w:val="20"/>
              </w:rPr>
              <w:t>1.Usman Rasheed butt.</w:t>
            </w:r>
          </w:p>
          <w:p w:rsidR="00781AF7" w:rsidRPr="00903D1C" w:rsidRDefault="00781AF7" w:rsidP="00781AF7">
            <w:pPr>
              <w:pStyle w:val="ListParagraph"/>
              <w:ind w:left="357"/>
              <w:contextualSpacing/>
              <w:rPr>
                <w:rFonts w:asciiTheme="majorBidi" w:eastAsia="Times New Roman" w:hAnsiTheme="majorBidi" w:cstheme="majorBidi"/>
                <w:color w:val="FF0000"/>
                <w:sz w:val="20"/>
                <w:szCs w:val="20"/>
              </w:rPr>
            </w:pPr>
            <w:r w:rsidRPr="00903D1C">
              <w:rPr>
                <w:rFonts w:asciiTheme="majorBidi" w:eastAsia="Times New Roman" w:hAnsiTheme="majorBidi" w:cstheme="majorBidi"/>
                <w:color w:val="FF0000"/>
                <w:sz w:val="20"/>
                <w:szCs w:val="20"/>
              </w:rPr>
              <w:t xml:space="preserve">2.Khaqan Babar. </w:t>
            </w:r>
          </w:p>
          <w:p w:rsidR="00CC6B86" w:rsidRPr="00903D1C" w:rsidRDefault="00781AF7" w:rsidP="00622035">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3.Muhammad Ehtisham.</w:t>
            </w:r>
          </w:p>
        </w:tc>
        <w:tc>
          <w:tcPr>
            <w:tcW w:w="2268" w:type="dxa"/>
          </w:tcPr>
          <w:p w:rsidR="00CC6B86"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CC6B86" w:rsidRPr="00903D1C" w:rsidRDefault="00CC6B86">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15194F" w:rsidRPr="00903D1C" w:rsidRDefault="0015194F" w:rsidP="0015194F">
            <w:pPr>
              <w:jc w:val="both"/>
              <w:rPr>
                <w:color w:val="FF0000"/>
                <w:sz w:val="20"/>
                <w:szCs w:val="20"/>
              </w:rPr>
            </w:pPr>
            <w:r w:rsidRPr="00903D1C">
              <w:rPr>
                <w:b/>
                <w:bCs/>
                <w:color w:val="FF0000"/>
                <w:sz w:val="20"/>
                <w:szCs w:val="20"/>
              </w:rPr>
              <w:t>Approved</w:t>
            </w:r>
            <w:r w:rsidRPr="00903D1C">
              <w:rPr>
                <w:color w:val="FF0000"/>
                <w:sz w:val="20"/>
                <w:szCs w:val="20"/>
              </w:rPr>
              <w:t xml:space="preserve"> for warm range (above 30°C) medical devices without cold chain facility.</w:t>
            </w:r>
          </w:p>
          <w:p w:rsidR="00CC6B86" w:rsidRPr="00903D1C" w:rsidRDefault="00CC6B86">
            <w:pPr>
              <w:suppressAutoHyphens w:val="0"/>
              <w:jc w:val="both"/>
              <w:rPr>
                <w:rFonts w:asciiTheme="majorBidi" w:hAnsiTheme="majorBidi" w:cstheme="majorBidi"/>
                <w:color w:val="FF0000"/>
                <w:sz w:val="20"/>
                <w:szCs w:val="20"/>
              </w:rPr>
            </w:pPr>
          </w:p>
        </w:tc>
      </w:tr>
      <w:tr w:rsidR="0015194F" w:rsidRPr="00903D1C" w:rsidTr="00ED2B44">
        <w:tc>
          <w:tcPr>
            <w:tcW w:w="675" w:type="dxa"/>
          </w:tcPr>
          <w:p w:rsidR="0015194F" w:rsidRPr="00903D1C" w:rsidRDefault="0015194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15194F" w:rsidRPr="00903D1C" w:rsidRDefault="00781AF7" w:rsidP="00DB5237">
            <w:pPr>
              <w:suppressAutoHyphens w:val="0"/>
              <w:ind w:left="34"/>
              <w:rPr>
                <w:rFonts w:asciiTheme="majorBidi" w:hAnsiTheme="majorBidi" w:cstheme="majorBidi"/>
                <w:color w:val="FF0000"/>
                <w:sz w:val="20"/>
                <w:szCs w:val="20"/>
              </w:rPr>
            </w:pPr>
            <w:r w:rsidRPr="00903D1C">
              <w:rPr>
                <w:rFonts w:asciiTheme="majorBidi" w:hAnsiTheme="majorBidi" w:cstheme="majorBidi"/>
                <w:color w:val="FF0000"/>
                <w:sz w:val="20"/>
                <w:szCs w:val="20"/>
              </w:rPr>
              <w:t>M/s Vantage Technologies, 251, Street 11-B, Phase-1, Ghouri Town, Islamabad.</w:t>
            </w:r>
          </w:p>
          <w:p w:rsidR="0015194F" w:rsidRPr="00903D1C" w:rsidRDefault="0015194F">
            <w:pPr>
              <w:suppressAutoHyphens w:val="0"/>
              <w:rPr>
                <w:rFonts w:asciiTheme="majorBidi" w:hAnsiTheme="majorBidi" w:cstheme="majorBidi"/>
                <w:color w:val="FF0000"/>
                <w:sz w:val="20"/>
                <w:szCs w:val="20"/>
              </w:rPr>
            </w:pPr>
          </w:p>
        </w:tc>
        <w:tc>
          <w:tcPr>
            <w:tcW w:w="1984" w:type="dxa"/>
          </w:tcPr>
          <w:p w:rsidR="0015194F"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 xml:space="preserve">Muhammad Saeed Zia. </w:t>
            </w:r>
          </w:p>
        </w:tc>
        <w:tc>
          <w:tcPr>
            <w:tcW w:w="2268" w:type="dxa"/>
          </w:tcPr>
          <w:p w:rsidR="0015194F"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15194F" w:rsidRPr="00903D1C" w:rsidRDefault="0015194F">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Yes</w:t>
            </w:r>
          </w:p>
        </w:tc>
        <w:tc>
          <w:tcPr>
            <w:tcW w:w="2268" w:type="dxa"/>
          </w:tcPr>
          <w:p w:rsidR="0015194F" w:rsidRPr="00903D1C" w:rsidRDefault="0015194F" w:rsidP="00423EAD">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alongwith cold chain facility </w:t>
            </w:r>
            <w:r w:rsidR="00781AF7" w:rsidRPr="00903D1C">
              <w:rPr>
                <w:color w:val="FF0000"/>
                <w:sz w:val="20"/>
                <w:szCs w:val="20"/>
              </w:rPr>
              <w:t>subject to provision of DSL.</w:t>
            </w:r>
          </w:p>
          <w:p w:rsidR="0015194F" w:rsidRPr="00903D1C" w:rsidRDefault="0015194F">
            <w:pPr>
              <w:suppressAutoHyphens w:val="0"/>
              <w:jc w:val="both"/>
              <w:rPr>
                <w:rFonts w:asciiTheme="majorBidi" w:hAnsiTheme="majorBidi" w:cstheme="majorBidi"/>
                <w:color w:val="FF0000"/>
                <w:sz w:val="20"/>
                <w:szCs w:val="20"/>
              </w:rPr>
            </w:pPr>
          </w:p>
        </w:tc>
      </w:tr>
      <w:tr w:rsidR="00CC6B86" w:rsidRPr="00412D27" w:rsidTr="00ED2B44">
        <w:tc>
          <w:tcPr>
            <w:tcW w:w="675" w:type="dxa"/>
          </w:tcPr>
          <w:p w:rsidR="00CC6B86" w:rsidRPr="00412D27" w:rsidRDefault="00CC6B86">
            <w:pPr>
              <w:pStyle w:val="ListParagraph"/>
              <w:numPr>
                <w:ilvl w:val="0"/>
                <w:numId w:val="81"/>
              </w:numPr>
              <w:suppressAutoHyphens w:val="0"/>
              <w:ind w:left="360"/>
              <w:rPr>
                <w:rFonts w:asciiTheme="majorBidi" w:hAnsiTheme="majorBidi" w:cstheme="majorBidi"/>
                <w:sz w:val="20"/>
                <w:szCs w:val="20"/>
              </w:rPr>
            </w:pPr>
          </w:p>
        </w:tc>
        <w:tc>
          <w:tcPr>
            <w:tcW w:w="1985" w:type="dxa"/>
            <w:gridSpan w:val="2"/>
          </w:tcPr>
          <w:p w:rsidR="00781AF7" w:rsidRPr="00412D27" w:rsidRDefault="00781AF7" w:rsidP="00781AF7">
            <w:pPr>
              <w:ind w:left="34"/>
              <w:rPr>
                <w:rFonts w:asciiTheme="majorBidi" w:hAnsiTheme="majorBidi" w:cstheme="majorBidi"/>
                <w:sz w:val="20"/>
                <w:szCs w:val="20"/>
              </w:rPr>
            </w:pPr>
            <w:r w:rsidRPr="00412D27">
              <w:rPr>
                <w:rFonts w:asciiTheme="majorBidi" w:hAnsiTheme="majorBidi" w:cstheme="majorBidi"/>
                <w:sz w:val="20"/>
                <w:szCs w:val="20"/>
              </w:rPr>
              <w:t>M/s Sveda Health Care, Office No, 4  3rd Floor MB City Plaza 1/8 Markaz Islamabad.</w:t>
            </w:r>
          </w:p>
          <w:p w:rsidR="00781AF7" w:rsidRPr="00412D27" w:rsidRDefault="00781AF7" w:rsidP="00781AF7">
            <w:pPr>
              <w:ind w:left="34"/>
              <w:rPr>
                <w:rFonts w:asciiTheme="majorBidi" w:hAnsiTheme="majorBidi" w:cstheme="majorBidi"/>
                <w:sz w:val="20"/>
                <w:szCs w:val="20"/>
              </w:rPr>
            </w:pPr>
          </w:p>
        </w:tc>
        <w:tc>
          <w:tcPr>
            <w:tcW w:w="1984" w:type="dxa"/>
          </w:tcPr>
          <w:p w:rsidR="00CC6B86"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Naveed Aslam.</w:t>
            </w:r>
          </w:p>
        </w:tc>
        <w:tc>
          <w:tcPr>
            <w:tcW w:w="2268" w:type="dxa"/>
          </w:tcPr>
          <w:p w:rsidR="00781AF7" w:rsidRPr="00412D27" w:rsidRDefault="00781AF7" w:rsidP="00781AF7">
            <w:pPr>
              <w:pStyle w:val="ListParagraph"/>
              <w:widowControl/>
              <w:spacing w:after="200"/>
              <w:ind w:left="0" w:firstLine="0"/>
              <w:contextualSpacing/>
              <w:jc w:val="center"/>
              <w:rPr>
                <w:rFonts w:asciiTheme="majorBidi" w:hAnsiTheme="majorBidi" w:cstheme="majorBidi"/>
                <w:sz w:val="20"/>
                <w:szCs w:val="20"/>
              </w:rPr>
            </w:pPr>
            <w:r w:rsidRPr="00412D27">
              <w:rPr>
                <w:rFonts w:asciiTheme="majorBidi" w:hAnsiTheme="majorBidi" w:cstheme="majorBidi"/>
                <w:sz w:val="20"/>
                <w:szCs w:val="20"/>
              </w:rPr>
              <w:t>-do-</w:t>
            </w:r>
          </w:p>
        </w:tc>
        <w:tc>
          <w:tcPr>
            <w:tcW w:w="1134" w:type="dxa"/>
          </w:tcPr>
          <w:p w:rsidR="00CC6B86" w:rsidRPr="00412D27" w:rsidRDefault="00CC6B86">
            <w:pPr>
              <w:suppressAutoHyphens w:val="0"/>
              <w:jc w:val="both"/>
              <w:rPr>
                <w:rFonts w:asciiTheme="majorBidi" w:hAnsiTheme="majorBidi" w:cstheme="majorBidi"/>
                <w:sz w:val="20"/>
                <w:szCs w:val="20"/>
              </w:rPr>
            </w:pPr>
            <w:r w:rsidRPr="00412D27">
              <w:rPr>
                <w:rFonts w:asciiTheme="majorBidi" w:hAnsiTheme="majorBidi" w:cstheme="majorBidi"/>
                <w:sz w:val="20"/>
                <w:szCs w:val="20"/>
              </w:rPr>
              <w:t>No</w:t>
            </w:r>
          </w:p>
        </w:tc>
        <w:tc>
          <w:tcPr>
            <w:tcW w:w="2268" w:type="dxa"/>
          </w:tcPr>
          <w:p w:rsidR="00CC6B86" w:rsidRPr="00412D27" w:rsidRDefault="0015194F">
            <w:pPr>
              <w:suppressAutoHyphens w:val="0"/>
              <w:jc w:val="both"/>
              <w:rPr>
                <w:rFonts w:asciiTheme="majorBidi" w:hAnsiTheme="majorBidi" w:cstheme="majorBidi"/>
                <w:sz w:val="20"/>
                <w:szCs w:val="20"/>
              </w:rPr>
            </w:pPr>
            <w:r w:rsidRPr="00412D27">
              <w:rPr>
                <w:b/>
                <w:bCs/>
                <w:sz w:val="20"/>
                <w:szCs w:val="20"/>
              </w:rPr>
              <w:t>Approved</w:t>
            </w:r>
            <w:r w:rsidRPr="00412D27">
              <w:rPr>
                <w:sz w:val="20"/>
                <w:szCs w:val="20"/>
              </w:rPr>
              <w:t xml:space="preserve"> for room temperature medical devices without cold chain facility</w:t>
            </w:r>
            <w:r w:rsidRPr="00412D27">
              <w:rPr>
                <w:rFonts w:asciiTheme="majorBidi" w:hAnsiTheme="majorBidi" w:cstheme="majorBidi"/>
                <w:sz w:val="20"/>
                <w:szCs w:val="20"/>
              </w:rPr>
              <w:t>.</w:t>
            </w:r>
          </w:p>
        </w:tc>
      </w:tr>
      <w:tr w:rsidR="00CC6B86" w:rsidRPr="00412D27" w:rsidTr="00ED2B44">
        <w:tc>
          <w:tcPr>
            <w:tcW w:w="675" w:type="dxa"/>
          </w:tcPr>
          <w:p w:rsidR="00CC6B86" w:rsidRPr="00412D27" w:rsidRDefault="00CC6B86">
            <w:pPr>
              <w:pStyle w:val="ListParagraph"/>
              <w:numPr>
                <w:ilvl w:val="0"/>
                <w:numId w:val="81"/>
              </w:numPr>
              <w:suppressAutoHyphens w:val="0"/>
              <w:ind w:left="360"/>
              <w:rPr>
                <w:rFonts w:asciiTheme="majorBidi" w:hAnsiTheme="majorBidi" w:cstheme="majorBidi"/>
                <w:sz w:val="20"/>
                <w:szCs w:val="20"/>
              </w:rPr>
            </w:pPr>
          </w:p>
        </w:tc>
        <w:tc>
          <w:tcPr>
            <w:tcW w:w="1985" w:type="dxa"/>
            <w:gridSpan w:val="2"/>
          </w:tcPr>
          <w:p w:rsidR="00CC6B86" w:rsidRPr="00412D27" w:rsidRDefault="00781AF7" w:rsidP="00DB5237">
            <w:pPr>
              <w:suppressAutoHyphens w:val="0"/>
              <w:ind w:left="34"/>
              <w:rPr>
                <w:rFonts w:asciiTheme="majorBidi" w:hAnsiTheme="majorBidi" w:cstheme="majorBidi"/>
                <w:sz w:val="20"/>
                <w:szCs w:val="20"/>
              </w:rPr>
            </w:pPr>
            <w:r w:rsidRPr="00412D27">
              <w:rPr>
                <w:rFonts w:asciiTheme="majorBidi" w:hAnsiTheme="majorBidi" w:cstheme="majorBidi"/>
                <w:sz w:val="20"/>
                <w:szCs w:val="20"/>
              </w:rPr>
              <w:t>M/s Bio Life, Office No 4, 2nd Floor, Ahmed Center, 1-8 Markaz, Islamabad.</w:t>
            </w:r>
          </w:p>
          <w:p w:rsidR="00CC6B86" w:rsidRPr="00412D27" w:rsidRDefault="00CC6B86">
            <w:pPr>
              <w:suppressAutoHyphens w:val="0"/>
              <w:rPr>
                <w:rFonts w:asciiTheme="majorBidi" w:hAnsiTheme="majorBidi" w:cstheme="majorBidi"/>
                <w:sz w:val="20"/>
                <w:szCs w:val="20"/>
              </w:rPr>
            </w:pPr>
          </w:p>
        </w:tc>
        <w:tc>
          <w:tcPr>
            <w:tcW w:w="1984" w:type="dxa"/>
          </w:tcPr>
          <w:p w:rsidR="00CC6B86"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Sohail Akram</w:t>
            </w:r>
          </w:p>
        </w:tc>
        <w:tc>
          <w:tcPr>
            <w:tcW w:w="2268" w:type="dxa"/>
          </w:tcPr>
          <w:p w:rsidR="00CC6B86" w:rsidRPr="00412D27" w:rsidRDefault="00781AF7">
            <w:pPr>
              <w:suppressAutoHyphens w:val="0"/>
              <w:jc w:val="center"/>
              <w:rPr>
                <w:rFonts w:asciiTheme="majorBidi" w:hAnsiTheme="majorBidi" w:cstheme="majorBidi"/>
                <w:sz w:val="20"/>
                <w:szCs w:val="20"/>
              </w:rPr>
            </w:pPr>
            <w:r w:rsidRPr="00412D27">
              <w:rPr>
                <w:rFonts w:asciiTheme="majorBidi" w:hAnsiTheme="majorBidi" w:cstheme="majorBidi"/>
                <w:sz w:val="20"/>
                <w:szCs w:val="20"/>
              </w:rPr>
              <w:t>-do-</w:t>
            </w:r>
          </w:p>
        </w:tc>
        <w:tc>
          <w:tcPr>
            <w:tcW w:w="1134" w:type="dxa"/>
          </w:tcPr>
          <w:p w:rsidR="00CC6B86" w:rsidRPr="00412D27" w:rsidRDefault="00CC6B86">
            <w:pPr>
              <w:suppressAutoHyphens w:val="0"/>
              <w:jc w:val="both"/>
              <w:rPr>
                <w:rFonts w:asciiTheme="majorBidi" w:hAnsiTheme="majorBidi" w:cstheme="majorBidi"/>
                <w:sz w:val="20"/>
                <w:szCs w:val="20"/>
              </w:rPr>
            </w:pPr>
            <w:r w:rsidRPr="00412D27">
              <w:rPr>
                <w:rFonts w:asciiTheme="majorBidi" w:hAnsiTheme="majorBidi" w:cstheme="majorBidi"/>
                <w:sz w:val="20"/>
                <w:szCs w:val="20"/>
              </w:rPr>
              <w:t>No</w:t>
            </w:r>
          </w:p>
        </w:tc>
        <w:tc>
          <w:tcPr>
            <w:tcW w:w="2268" w:type="dxa"/>
          </w:tcPr>
          <w:p w:rsidR="00CC6B86" w:rsidRPr="00412D27" w:rsidRDefault="0015194F">
            <w:pPr>
              <w:suppressAutoHyphens w:val="0"/>
              <w:jc w:val="both"/>
              <w:rPr>
                <w:rFonts w:asciiTheme="majorBidi" w:hAnsiTheme="majorBidi" w:cstheme="majorBidi"/>
                <w:sz w:val="20"/>
                <w:szCs w:val="20"/>
              </w:rPr>
            </w:pPr>
            <w:r w:rsidRPr="00412D27">
              <w:rPr>
                <w:b/>
                <w:bCs/>
                <w:sz w:val="20"/>
                <w:szCs w:val="20"/>
              </w:rPr>
              <w:t>Approved</w:t>
            </w:r>
            <w:r w:rsidRPr="00412D27">
              <w:rPr>
                <w:sz w:val="20"/>
                <w:szCs w:val="20"/>
              </w:rPr>
              <w:t xml:space="preserve"> for room temperature medical devices without cold chain facility</w:t>
            </w:r>
            <w:r w:rsidRPr="00412D27">
              <w:rPr>
                <w:rFonts w:asciiTheme="majorBidi" w:hAnsiTheme="majorBidi" w:cstheme="majorBidi"/>
                <w:sz w:val="20"/>
                <w:szCs w:val="20"/>
              </w:rPr>
              <w:t>.</w:t>
            </w:r>
          </w:p>
        </w:tc>
      </w:tr>
      <w:tr w:rsidR="00CC6B86" w:rsidRPr="00903D1C" w:rsidTr="00ED2B44">
        <w:tc>
          <w:tcPr>
            <w:tcW w:w="675" w:type="dxa"/>
          </w:tcPr>
          <w:p w:rsidR="00CC6B86" w:rsidRPr="00903D1C"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CC6B86" w:rsidRPr="00903D1C" w:rsidRDefault="00781AF7" w:rsidP="00DB5237">
            <w:pPr>
              <w:suppressAutoHyphens w:val="0"/>
              <w:ind w:left="34"/>
              <w:rPr>
                <w:rFonts w:asciiTheme="majorBidi" w:hAnsiTheme="majorBidi" w:cstheme="majorBidi"/>
                <w:color w:val="FF0000"/>
                <w:sz w:val="20"/>
                <w:szCs w:val="20"/>
              </w:rPr>
            </w:pPr>
            <w:r w:rsidRPr="00903D1C">
              <w:rPr>
                <w:rFonts w:asciiTheme="majorBidi" w:hAnsiTheme="majorBidi" w:cstheme="majorBidi"/>
                <w:color w:val="FF0000"/>
                <w:sz w:val="20"/>
                <w:szCs w:val="20"/>
              </w:rPr>
              <w:t>M/s Reaction Scientific, 337, street No 17, Sector B-17, Block B, Islamabad.</w:t>
            </w:r>
          </w:p>
          <w:p w:rsidR="00CC6B86" w:rsidRPr="00903D1C" w:rsidRDefault="00590DDB">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(PVT. lTD) CHANGE TO BE ADDED.</w:t>
            </w:r>
          </w:p>
        </w:tc>
        <w:tc>
          <w:tcPr>
            <w:tcW w:w="1984" w:type="dxa"/>
          </w:tcPr>
          <w:p w:rsidR="00CC6B86" w:rsidRPr="00903D1C" w:rsidRDefault="00781AF7" w:rsidP="00EC20B6">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Kashif Rehman Siddiqu</w:t>
            </w:r>
            <w:r w:rsidR="00EC20B6" w:rsidRPr="00903D1C">
              <w:rPr>
                <w:rFonts w:asciiTheme="majorBidi" w:hAnsiTheme="majorBidi" w:cstheme="majorBidi"/>
                <w:color w:val="FF0000"/>
                <w:sz w:val="20"/>
                <w:szCs w:val="20"/>
              </w:rPr>
              <w:t>i</w:t>
            </w:r>
            <w:r w:rsidRPr="00903D1C">
              <w:rPr>
                <w:rFonts w:asciiTheme="majorBidi" w:hAnsiTheme="majorBidi" w:cstheme="majorBidi"/>
                <w:color w:val="FF0000"/>
                <w:sz w:val="20"/>
                <w:szCs w:val="20"/>
              </w:rPr>
              <w:t>.</w:t>
            </w:r>
          </w:p>
          <w:p w:rsidR="00CC6B86"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Muhammad Altaf</w:t>
            </w:r>
          </w:p>
          <w:p w:rsidR="00CC6B86"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Muhammad Imran</w:t>
            </w:r>
          </w:p>
          <w:p w:rsidR="00CC6B86"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Muhammad Nawaz</w:t>
            </w:r>
          </w:p>
          <w:p w:rsidR="00CC6B86"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Nadeem Akhter</w:t>
            </w:r>
          </w:p>
          <w:p w:rsidR="00CC6B86" w:rsidRPr="00903D1C" w:rsidRDefault="00CC6B86">
            <w:pPr>
              <w:suppressAutoHyphens w:val="0"/>
              <w:rPr>
                <w:rFonts w:asciiTheme="majorBidi" w:hAnsiTheme="majorBidi" w:cstheme="majorBidi"/>
                <w:color w:val="FF0000"/>
                <w:sz w:val="20"/>
                <w:szCs w:val="20"/>
              </w:rPr>
            </w:pPr>
          </w:p>
        </w:tc>
        <w:tc>
          <w:tcPr>
            <w:tcW w:w="2268" w:type="dxa"/>
          </w:tcPr>
          <w:p w:rsidR="00CC6B86"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CC6B86" w:rsidRPr="00903D1C" w:rsidRDefault="00781AF7">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Yes</w:t>
            </w:r>
          </w:p>
        </w:tc>
        <w:tc>
          <w:tcPr>
            <w:tcW w:w="2268" w:type="dxa"/>
          </w:tcPr>
          <w:p w:rsidR="00E2266E" w:rsidRPr="00903D1C" w:rsidRDefault="00E2266E" w:rsidP="00E2266E">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alongwith cold chain facility.</w:t>
            </w:r>
          </w:p>
          <w:p w:rsidR="00CC6B86" w:rsidRPr="00903D1C" w:rsidRDefault="00CC6B86">
            <w:pPr>
              <w:suppressAutoHyphens w:val="0"/>
              <w:jc w:val="both"/>
              <w:rPr>
                <w:rFonts w:asciiTheme="majorBidi" w:hAnsiTheme="majorBidi" w:cstheme="majorBidi"/>
                <w:color w:val="FF0000"/>
                <w:sz w:val="20"/>
                <w:szCs w:val="20"/>
              </w:rPr>
            </w:pPr>
          </w:p>
        </w:tc>
      </w:tr>
      <w:tr w:rsidR="00CC6B86" w:rsidRPr="00903D1C" w:rsidTr="00ED2B44">
        <w:tc>
          <w:tcPr>
            <w:tcW w:w="675" w:type="dxa"/>
          </w:tcPr>
          <w:p w:rsidR="00CC6B86" w:rsidRPr="00903D1C"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781AF7" w:rsidRPr="00903D1C" w:rsidRDefault="00781AF7" w:rsidP="00781AF7">
            <w:pPr>
              <w:ind w:left="34"/>
              <w:rPr>
                <w:rFonts w:asciiTheme="majorBidi" w:hAnsiTheme="majorBidi" w:cstheme="majorBidi"/>
                <w:color w:val="FF0000"/>
                <w:sz w:val="20"/>
                <w:szCs w:val="20"/>
              </w:rPr>
            </w:pPr>
            <w:r w:rsidRPr="00903D1C">
              <w:rPr>
                <w:rFonts w:asciiTheme="majorBidi" w:hAnsiTheme="majorBidi" w:cstheme="majorBidi"/>
                <w:color w:val="FF0000"/>
                <w:sz w:val="20"/>
                <w:szCs w:val="20"/>
              </w:rPr>
              <w:t>M/s Rehab Initiative, Sadaat Plaza, Thanda Pani, main Lehtrar Road, Islamabad.</w:t>
            </w:r>
          </w:p>
          <w:p w:rsidR="00781AF7" w:rsidRPr="00903D1C" w:rsidRDefault="00781AF7" w:rsidP="00781AF7">
            <w:pPr>
              <w:ind w:left="34"/>
              <w:rPr>
                <w:rFonts w:asciiTheme="majorBidi" w:hAnsiTheme="majorBidi" w:cstheme="majorBidi"/>
                <w:color w:val="FF0000"/>
                <w:sz w:val="20"/>
                <w:szCs w:val="20"/>
              </w:rPr>
            </w:pPr>
          </w:p>
        </w:tc>
        <w:tc>
          <w:tcPr>
            <w:tcW w:w="1984" w:type="dxa"/>
          </w:tcPr>
          <w:p w:rsidR="00CC6B86"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Ihtisham Ahmad .</w:t>
            </w:r>
          </w:p>
        </w:tc>
        <w:tc>
          <w:tcPr>
            <w:tcW w:w="2268" w:type="dxa"/>
          </w:tcPr>
          <w:p w:rsidR="00CC6B86"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CC6B86" w:rsidRPr="00903D1C" w:rsidRDefault="00CC6B86">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CC6B86" w:rsidRPr="00903D1C" w:rsidRDefault="0015194F">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tc>
      </w:tr>
      <w:tr w:rsidR="00CC6B86" w:rsidRPr="00903D1C" w:rsidTr="00ED2B44">
        <w:tc>
          <w:tcPr>
            <w:tcW w:w="675" w:type="dxa"/>
          </w:tcPr>
          <w:p w:rsidR="007F7B7D" w:rsidRPr="00903D1C" w:rsidRDefault="007F7B7D">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7F7B7D" w:rsidRPr="00903D1C" w:rsidRDefault="00781AF7">
            <w:pPr>
              <w:suppressAutoHyphens w:val="0"/>
              <w:ind w:left="34"/>
              <w:rPr>
                <w:rFonts w:asciiTheme="majorBidi" w:hAnsiTheme="majorBidi" w:cstheme="majorBidi"/>
                <w:color w:val="FF0000"/>
                <w:sz w:val="20"/>
                <w:szCs w:val="20"/>
              </w:rPr>
            </w:pPr>
            <w:r w:rsidRPr="00903D1C">
              <w:rPr>
                <w:rFonts w:asciiTheme="majorBidi" w:hAnsiTheme="majorBidi" w:cstheme="majorBidi"/>
                <w:color w:val="FF0000"/>
                <w:sz w:val="20"/>
                <w:szCs w:val="20"/>
              </w:rPr>
              <w:t>M/s Irteqa Biotek, Office 7&amp; 8, Basement floor Chaudhary Akhmat Plaza Gulberg Green, Islamabad.</w:t>
            </w:r>
          </w:p>
          <w:p w:rsidR="007F7B7D" w:rsidRPr="00903D1C" w:rsidRDefault="007F7B7D">
            <w:pPr>
              <w:suppressAutoHyphens w:val="0"/>
              <w:rPr>
                <w:rFonts w:asciiTheme="majorBidi" w:hAnsiTheme="majorBidi" w:cstheme="majorBidi"/>
                <w:color w:val="FF0000"/>
                <w:sz w:val="20"/>
                <w:szCs w:val="20"/>
              </w:rPr>
            </w:pPr>
          </w:p>
        </w:tc>
        <w:tc>
          <w:tcPr>
            <w:tcW w:w="1984" w:type="dxa"/>
          </w:tcPr>
          <w:p w:rsidR="007F7B7D"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Muhammad Azm Saeed Dar</w:t>
            </w:r>
          </w:p>
          <w:p w:rsidR="007F7B7D" w:rsidRPr="00903D1C" w:rsidRDefault="007F7B7D">
            <w:pPr>
              <w:suppressAutoHyphens w:val="0"/>
              <w:rPr>
                <w:rFonts w:asciiTheme="majorBidi" w:hAnsiTheme="majorBidi" w:cstheme="majorBidi"/>
                <w:color w:val="FF0000"/>
                <w:sz w:val="20"/>
                <w:szCs w:val="20"/>
              </w:rPr>
            </w:pPr>
          </w:p>
          <w:p w:rsidR="007F7B7D" w:rsidRPr="00903D1C" w:rsidRDefault="007F7B7D">
            <w:pPr>
              <w:suppressAutoHyphens w:val="0"/>
              <w:rPr>
                <w:rFonts w:asciiTheme="majorBidi" w:hAnsiTheme="majorBidi" w:cstheme="majorBidi"/>
                <w:color w:val="FF0000"/>
                <w:sz w:val="20"/>
                <w:szCs w:val="20"/>
              </w:rPr>
            </w:pPr>
          </w:p>
        </w:tc>
        <w:tc>
          <w:tcPr>
            <w:tcW w:w="2268" w:type="dxa"/>
          </w:tcPr>
          <w:p w:rsidR="007F7B7D"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7F7B7D" w:rsidRPr="00903D1C" w:rsidRDefault="00CC6B86">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7F7B7D" w:rsidRPr="00903D1C" w:rsidRDefault="0015194F">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tc>
      </w:tr>
      <w:tr w:rsidR="00CC6B86" w:rsidRPr="00412D27" w:rsidTr="00ED2B44">
        <w:tc>
          <w:tcPr>
            <w:tcW w:w="675" w:type="dxa"/>
          </w:tcPr>
          <w:p w:rsidR="00CC6B86" w:rsidRPr="00412D27" w:rsidRDefault="00CC6B86">
            <w:pPr>
              <w:pStyle w:val="ListParagraph"/>
              <w:numPr>
                <w:ilvl w:val="0"/>
                <w:numId w:val="81"/>
              </w:numPr>
              <w:suppressAutoHyphens w:val="0"/>
              <w:ind w:left="360"/>
              <w:rPr>
                <w:rFonts w:asciiTheme="majorBidi" w:hAnsiTheme="majorBidi" w:cstheme="majorBidi"/>
                <w:sz w:val="20"/>
                <w:szCs w:val="20"/>
              </w:rPr>
            </w:pPr>
          </w:p>
        </w:tc>
        <w:tc>
          <w:tcPr>
            <w:tcW w:w="1985" w:type="dxa"/>
            <w:gridSpan w:val="2"/>
          </w:tcPr>
          <w:p w:rsidR="00781AF7" w:rsidRPr="00412D27" w:rsidRDefault="00781AF7" w:rsidP="00781AF7">
            <w:pPr>
              <w:rPr>
                <w:rFonts w:asciiTheme="majorBidi" w:hAnsiTheme="majorBidi" w:cstheme="majorBidi"/>
                <w:sz w:val="20"/>
                <w:szCs w:val="20"/>
              </w:rPr>
            </w:pPr>
            <w:r w:rsidRPr="00412D27">
              <w:rPr>
                <w:rFonts w:asciiTheme="majorBidi" w:hAnsiTheme="majorBidi" w:cstheme="majorBidi"/>
                <w:sz w:val="20"/>
                <w:szCs w:val="20"/>
              </w:rPr>
              <w:t>M/s Safemed Technologies, Apartment No.3, 2</w:t>
            </w:r>
            <w:r w:rsidRPr="00412D27">
              <w:rPr>
                <w:rFonts w:asciiTheme="majorBidi" w:hAnsiTheme="majorBidi" w:cstheme="majorBidi"/>
                <w:sz w:val="20"/>
                <w:szCs w:val="20"/>
                <w:vertAlign w:val="superscript"/>
              </w:rPr>
              <w:t>nd</w:t>
            </w:r>
            <w:r w:rsidRPr="00412D27">
              <w:rPr>
                <w:rFonts w:asciiTheme="majorBidi" w:hAnsiTheme="majorBidi" w:cstheme="majorBidi"/>
                <w:sz w:val="20"/>
                <w:szCs w:val="20"/>
              </w:rPr>
              <w:t xml:space="preserve"> Floor, Retoon Plaza, Sector G-15/1, Islamabad.</w:t>
            </w:r>
          </w:p>
          <w:p w:rsidR="00781AF7" w:rsidRPr="00412D27" w:rsidRDefault="00781AF7" w:rsidP="00781AF7">
            <w:pPr>
              <w:rPr>
                <w:rFonts w:asciiTheme="majorBidi" w:hAnsiTheme="majorBidi" w:cstheme="majorBidi"/>
                <w:sz w:val="20"/>
                <w:szCs w:val="20"/>
              </w:rPr>
            </w:pPr>
          </w:p>
          <w:p w:rsidR="00781AF7" w:rsidRPr="00412D27" w:rsidRDefault="00781AF7" w:rsidP="00781AF7">
            <w:pPr>
              <w:rPr>
                <w:rFonts w:asciiTheme="majorBidi" w:hAnsiTheme="majorBidi" w:cstheme="majorBidi"/>
                <w:sz w:val="20"/>
                <w:szCs w:val="20"/>
              </w:rPr>
            </w:pPr>
          </w:p>
        </w:tc>
        <w:tc>
          <w:tcPr>
            <w:tcW w:w="1984" w:type="dxa"/>
          </w:tcPr>
          <w:p w:rsidR="00CC6B86"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Mrs. Humara Rasool</w:t>
            </w:r>
          </w:p>
        </w:tc>
        <w:tc>
          <w:tcPr>
            <w:tcW w:w="2268" w:type="dxa"/>
          </w:tcPr>
          <w:p w:rsidR="00CC6B86" w:rsidRPr="00412D27" w:rsidRDefault="00781AF7">
            <w:pPr>
              <w:suppressAutoHyphens w:val="0"/>
              <w:jc w:val="center"/>
              <w:rPr>
                <w:rFonts w:asciiTheme="majorBidi" w:hAnsiTheme="majorBidi" w:cstheme="majorBidi"/>
                <w:sz w:val="20"/>
                <w:szCs w:val="20"/>
              </w:rPr>
            </w:pPr>
            <w:r w:rsidRPr="00412D27">
              <w:rPr>
                <w:rFonts w:asciiTheme="majorBidi" w:hAnsiTheme="majorBidi" w:cstheme="majorBidi"/>
                <w:sz w:val="20"/>
                <w:szCs w:val="20"/>
              </w:rPr>
              <w:t>-do-</w:t>
            </w:r>
          </w:p>
        </w:tc>
        <w:tc>
          <w:tcPr>
            <w:tcW w:w="1134" w:type="dxa"/>
          </w:tcPr>
          <w:p w:rsidR="00CC6B86" w:rsidRPr="00412D27" w:rsidRDefault="00CC6B86">
            <w:pPr>
              <w:suppressAutoHyphens w:val="0"/>
              <w:jc w:val="both"/>
              <w:rPr>
                <w:rFonts w:asciiTheme="majorBidi" w:hAnsiTheme="majorBidi" w:cstheme="majorBidi"/>
                <w:sz w:val="20"/>
                <w:szCs w:val="20"/>
              </w:rPr>
            </w:pPr>
            <w:r w:rsidRPr="00412D27">
              <w:rPr>
                <w:rFonts w:asciiTheme="majorBidi" w:hAnsiTheme="majorBidi" w:cstheme="majorBidi"/>
                <w:sz w:val="20"/>
                <w:szCs w:val="20"/>
              </w:rPr>
              <w:t>No</w:t>
            </w:r>
          </w:p>
        </w:tc>
        <w:tc>
          <w:tcPr>
            <w:tcW w:w="2268" w:type="dxa"/>
          </w:tcPr>
          <w:p w:rsidR="00CC6B86" w:rsidRPr="00412D27" w:rsidRDefault="0015194F">
            <w:pPr>
              <w:suppressAutoHyphens w:val="0"/>
              <w:jc w:val="both"/>
              <w:rPr>
                <w:rFonts w:asciiTheme="majorBidi" w:hAnsiTheme="majorBidi" w:cstheme="majorBidi"/>
                <w:sz w:val="20"/>
                <w:szCs w:val="20"/>
              </w:rPr>
            </w:pPr>
            <w:r w:rsidRPr="00412D27">
              <w:rPr>
                <w:b/>
                <w:bCs/>
                <w:sz w:val="20"/>
                <w:szCs w:val="20"/>
              </w:rPr>
              <w:t>Approved</w:t>
            </w:r>
            <w:r w:rsidRPr="00412D27">
              <w:rPr>
                <w:sz w:val="20"/>
                <w:szCs w:val="20"/>
              </w:rPr>
              <w:t xml:space="preserve"> for room temperature medical devices without cold chain facility</w:t>
            </w:r>
            <w:r w:rsidRPr="00412D27">
              <w:rPr>
                <w:rFonts w:asciiTheme="majorBidi" w:hAnsiTheme="majorBidi" w:cstheme="majorBidi"/>
                <w:sz w:val="20"/>
                <w:szCs w:val="20"/>
              </w:rPr>
              <w:t>.</w:t>
            </w:r>
          </w:p>
        </w:tc>
      </w:tr>
      <w:tr w:rsidR="00CC6B86" w:rsidRPr="00903D1C" w:rsidTr="00ED2B44">
        <w:tc>
          <w:tcPr>
            <w:tcW w:w="675" w:type="dxa"/>
          </w:tcPr>
          <w:p w:rsidR="00CC6B86" w:rsidRPr="00903D1C" w:rsidRDefault="00CC6B86">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437D74"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 xml:space="preserve">M/s Allied Surgicals, </w:t>
            </w:r>
          </w:p>
          <w:p w:rsidR="00CC6B86" w:rsidRPr="00903D1C"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903D1C">
              <w:rPr>
                <w:rFonts w:asciiTheme="majorBidi" w:hAnsiTheme="majorBidi" w:cstheme="majorBidi"/>
                <w:color w:val="FF0000"/>
                <w:sz w:val="20"/>
                <w:szCs w:val="20"/>
              </w:rPr>
              <w:t xml:space="preserve">Ist floor A, Unit  No.1, Justice </w:t>
            </w:r>
            <w:r w:rsidRPr="00903D1C">
              <w:rPr>
                <w:rFonts w:asciiTheme="majorBidi" w:hAnsiTheme="majorBidi" w:cstheme="majorBidi"/>
                <w:color w:val="FF0000"/>
                <w:sz w:val="20"/>
                <w:szCs w:val="20"/>
              </w:rPr>
              <w:lastRenderedPageBreak/>
              <w:t>Inamullah Road, Block 7/8 KCHS Karachi</w:t>
            </w:r>
          </w:p>
          <w:p w:rsidR="00CC6B86" w:rsidRPr="00903D1C" w:rsidRDefault="00CC6B86">
            <w:pPr>
              <w:pStyle w:val="ListParagraph"/>
              <w:widowControl/>
              <w:suppressAutoHyphens w:val="0"/>
              <w:spacing w:after="200"/>
              <w:ind w:left="0" w:firstLine="0"/>
              <w:contextualSpacing/>
              <w:jc w:val="left"/>
              <w:rPr>
                <w:rFonts w:asciiTheme="majorBidi" w:hAnsiTheme="majorBidi" w:cstheme="majorBidi"/>
                <w:bCs/>
                <w:color w:val="FF0000"/>
                <w:sz w:val="20"/>
                <w:szCs w:val="20"/>
              </w:rPr>
            </w:pPr>
            <w:r w:rsidRPr="00903D1C">
              <w:rPr>
                <w:rFonts w:asciiTheme="majorBidi" w:hAnsiTheme="majorBidi" w:cstheme="majorBidi"/>
                <w:b/>
                <w:color w:val="FF0000"/>
                <w:sz w:val="20"/>
                <w:szCs w:val="20"/>
              </w:rPr>
              <w:t>Godown:</w:t>
            </w:r>
          </w:p>
          <w:p w:rsidR="00CC6B86" w:rsidRPr="00903D1C" w:rsidRDefault="00CC6B86">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903D1C">
              <w:rPr>
                <w:rFonts w:asciiTheme="majorBidi" w:hAnsiTheme="majorBidi" w:cstheme="majorBidi"/>
                <w:bCs/>
                <w:color w:val="FF0000"/>
                <w:sz w:val="20"/>
                <w:szCs w:val="20"/>
              </w:rPr>
              <w:t>Plot NO.37/1, Unit No.01, Sector 15, Korangi Industrial Area, Karachi.</w:t>
            </w:r>
          </w:p>
        </w:tc>
        <w:tc>
          <w:tcPr>
            <w:tcW w:w="1984" w:type="dxa"/>
          </w:tcPr>
          <w:p w:rsidR="00CC6B86"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lastRenderedPageBreak/>
              <w:t>Muhammad Salman Muddasir</w:t>
            </w:r>
          </w:p>
          <w:p w:rsidR="00CC6B86" w:rsidRPr="00903D1C" w:rsidRDefault="00CC6B86" w:rsidP="00DA0A0B">
            <w:pPr>
              <w:rPr>
                <w:rFonts w:asciiTheme="majorBidi" w:hAnsiTheme="majorBidi" w:cstheme="majorBidi"/>
                <w:color w:val="FF0000"/>
                <w:sz w:val="20"/>
                <w:szCs w:val="20"/>
              </w:rPr>
            </w:pPr>
          </w:p>
          <w:p w:rsidR="00781AF7" w:rsidRPr="00903D1C" w:rsidRDefault="00781AF7" w:rsidP="00781AF7">
            <w:pPr>
              <w:jc w:val="center"/>
              <w:rPr>
                <w:rFonts w:asciiTheme="majorBidi" w:hAnsiTheme="majorBidi" w:cstheme="majorBidi"/>
                <w:color w:val="FF0000"/>
                <w:sz w:val="20"/>
                <w:szCs w:val="20"/>
              </w:rPr>
            </w:pPr>
          </w:p>
        </w:tc>
        <w:tc>
          <w:tcPr>
            <w:tcW w:w="2268" w:type="dxa"/>
          </w:tcPr>
          <w:p w:rsidR="00781AF7" w:rsidRPr="00903D1C" w:rsidRDefault="00781AF7" w:rsidP="00781AF7">
            <w:pPr>
              <w:pStyle w:val="ListParagraph"/>
              <w:widowControl/>
              <w:spacing w:after="200"/>
              <w:ind w:left="0" w:firstLine="0"/>
              <w:contextualSpacing/>
              <w:jc w:val="left"/>
              <w:rPr>
                <w:rFonts w:asciiTheme="majorBidi" w:hAnsiTheme="majorBidi" w:cstheme="majorBidi"/>
                <w:color w:val="FF0000"/>
                <w:sz w:val="20"/>
                <w:szCs w:val="20"/>
              </w:rPr>
            </w:pPr>
            <w:r w:rsidRPr="00903D1C">
              <w:rPr>
                <w:rFonts w:asciiTheme="majorBidi" w:hAnsiTheme="majorBidi" w:cstheme="majorBidi"/>
                <w:color w:val="FF0000"/>
                <w:sz w:val="20"/>
                <w:szCs w:val="20"/>
              </w:rPr>
              <w:lastRenderedPageBreak/>
              <w:t xml:space="preserve">Mrs. Unum Zia Shamsi, Assistant Director-IV (MDMC),DRAP, </w:t>
            </w:r>
            <w:r w:rsidRPr="00903D1C">
              <w:rPr>
                <w:rFonts w:asciiTheme="majorBidi" w:hAnsiTheme="majorBidi" w:cstheme="majorBidi"/>
                <w:color w:val="FF0000"/>
                <w:sz w:val="20"/>
                <w:szCs w:val="20"/>
              </w:rPr>
              <w:lastRenderedPageBreak/>
              <w:t>Islamabad.</w:t>
            </w:r>
          </w:p>
          <w:p w:rsidR="00781AF7" w:rsidRPr="00903D1C" w:rsidRDefault="00781AF7" w:rsidP="00781AF7">
            <w:pPr>
              <w:rPr>
                <w:rFonts w:asciiTheme="majorBidi" w:hAnsiTheme="majorBidi" w:cstheme="majorBidi"/>
                <w:color w:val="FF0000"/>
                <w:sz w:val="20"/>
                <w:szCs w:val="20"/>
              </w:rPr>
            </w:pPr>
            <w:r w:rsidRPr="00903D1C">
              <w:rPr>
                <w:rFonts w:asciiTheme="majorBidi" w:hAnsiTheme="majorBidi" w:cstheme="majorBidi"/>
                <w:color w:val="FF0000"/>
                <w:sz w:val="20"/>
                <w:szCs w:val="20"/>
              </w:rPr>
              <w:t xml:space="preserve">Hafiz Muhammad Asif Iqbal, Assistant Director-V (MDMC), DRAP, Islamabad </w:t>
            </w:r>
          </w:p>
        </w:tc>
        <w:tc>
          <w:tcPr>
            <w:tcW w:w="1134" w:type="dxa"/>
          </w:tcPr>
          <w:p w:rsidR="00CC6B86" w:rsidRPr="00903D1C" w:rsidRDefault="00CC6B86">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lastRenderedPageBreak/>
              <w:t>No</w:t>
            </w:r>
          </w:p>
        </w:tc>
        <w:tc>
          <w:tcPr>
            <w:tcW w:w="2268" w:type="dxa"/>
          </w:tcPr>
          <w:p w:rsidR="00CC6B86" w:rsidRPr="00903D1C" w:rsidRDefault="0015194F">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w:t>
            </w:r>
            <w:r w:rsidRPr="00903D1C">
              <w:rPr>
                <w:color w:val="FF0000"/>
                <w:sz w:val="20"/>
                <w:szCs w:val="20"/>
              </w:rPr>
              <w:lastRenderedPageBreak/>
              <w:t>chain facility</w:t>
            </w:r>
            <w:r w:rsidRPr="00903D1C">
              <w:rPr>
                <w:rFonts w:asciiTheme="majorBidi" w:hAnsiTheme="majorBidi" w:cstheme="majorBidi"/>
                <w:color w:val="FF0000"/>
                <w:sz w:val="20"/>
                <w:szCs w:val="20"/>
              </w:rPr>
              <w:t>.</w:t>
            </w: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903D1C" w:rsidRDefault="00781AF7" w:rsidP="00DB523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 xml:space="preserve">M/s Medica, </w:t>
            </w:r>
          </w:p>
          <w:p w:rsidR="0065548C" w:rsidRPr="00903D1C" w:rsidRDefault="00781AF7">
            <w:pPr>
              <w:pStyle w:val="ListParagraph"/>
              <w:widowControl/>
              <w:suppressAutoHyphens w:val="0"/>
              <w:spacing w:after="200"/>
              <w:ind w:left="0" w:firstLine="0"/>
              <w:contextualSpacing/>
              <w:jc w:val="left"/>
              <w:rPr>
                <w:rFonts w:asciiTheme="majorBidi" w:eastAsia="Times New Roman" w:hAnsiTheme="majorBidi" w:cstheme="majorBidi"/>
                <w:color w:val="FF0000"/>
                <w:sz w:val="20"/>
                <w:szCs w:val="20"/>
              </w:rPr>
            </w:pPr>
            <w:r w:rsidRPr="00903D1C">
              <w:rPr>
                <w:rFonts w:asciiTheme="majorBidi" w:eastAsia="Times New Roman" w:hAnsiTheme="majorBidi" w:cstheme="majorBidi"/>
                <w:color w:val="FF0000"/>
                <w:sz w:val="20"/>
                <w:szCs w:val="20"/>
              </w:rPr>
              <w:t>House No 188-1-B first Floor Near Nursery Area, Block -2 PECHS, Karachi.</w:t>
            </w:r>
          </w:p>
          <w:p w:rsidR="0065548C" w:rsidRPr="00903D1C"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p>
        </w:tc>
        <w:tc>
          <w:tcPr>
            <w:tcW w:w="1984" w:type="dxa"/>
          </w:tcPr>
          <w:p w:rsidR="00781AF7" w:rsidRPr="00903D1C" w:rsidRDefault="00781AF7" w:rsidP="00781AF7">
            <w:pPr>
              <w:pStyle w:val="ListParagraph"/>
              <w:spacing w:after="200"/>
              <w:ind w:left="0" w:firstLine="0"/>
              <w:contextualSpacing/>
              <w:rPr>
                <w:rFonts w:asciiTheme="majorBidi" w:eastAsia="Times New Roman" w:hAnsiTheme="majorBidi" w:cstheme="majorBidi"/>
                <w:color w:val="FF0000"/>
                <w:sz w:val="20"/>
                <w:szCs w:val="20"/>
              </w:rPr>
            </w:pPr>
            <w:r w:rsidRPr="00903D1C">
              <w:rPr>
                <w:rFonts w:asciiTheme="majorBidi" w:eastAsia="Times New Roman" w:hAnsiTheme="majorBidi" w:cstheme="majorBidi"/>
                <w:color w:val="FF0000"/>
                <w:sz w:val="20"/>
                <w:szCs w:val="20"/>
              </w:rPr>
              <w:t>1. Mr salman Qureshi.</w:t>
            </w:r>
          </w:p>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2.Mr Asif Dosslani</w:t>
            </w:r>
          </w:p>
        </w:tc>
        <w:tc>
          <w:tcPr>
            <w:tcW w:w="2268" w:type="dxa"/>
          </w:tcPr>
          <w:p w:rsidR="00781AF7" w:rsidRPr="00903D1C" w:rsidRDefault="00781AF7" w:rsidP="00781AF7">
            <w:pPr>
              <w:suppressAutoHyphens w:val="0"/>
              <w:jc w:val="center"/>
              <w:rPr>
                <w:rFonts w:asciiTheme="majorBidi" w:hAnsiTheme="majorBidi" w:cstheme="majorBidi"/>
                <w:color w:val="FF0000"/>
                <w:sz w:val="20"/>
                <w:szCs w:val="20"/>
              </w:rPr>
            </w:pPr>
            <w:r w:rsidRPr="00903D1C">
              <w:rPr>
                <w:rFonts w:asciiTheme="majorBidi" w:eastAsia="Arial" w:hAnsiTheme="majorBidi" w:cstheme="majorBidi"/>
                <w:color w:val="FF0000"/>
                <w:sz w:val="20"/>
                <w:szCs w:val="20"/>
              </w:rPr>
              <w:t>-do-</w:t>
            </w:r>
          </w:p>
        </w:tc>
        <w:tc>
          <w:tcPr>
            <w:tcW w:w="1134" w:type="dxa"/>
          </w:tcPr>
          <w:p w:rsidR="0065548C" w:rsidRPr="00903D1C" w:rsidRDefault="00DE4F6E">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65548C" w:rsidRPr="00903D1C" w:rsidRDefault="0015194F">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903D1C" w:rsidRDefault="00781AF7" w:rsidP="00DB523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M/s Best - Med Traders,</w:t>
            </w:r>
          </w:p>
          <w:p w:rsidR="0065548C" w:rsidRPr="00903D1C"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903D1C">
              <w:rPr>
                <w:rFonts w:asciiTheme="majorBidi" w:eastAsia="Times New Roman" w:hAnsiTheme="majorBidi" w:cstheme="majorBidi"/>
                <w:color w:val="FF0000"/>
                <w:sz w:val="20"/>
                <w:szCs w:val="20"/>
              </w:rPr>
              <w:t>Lower Ground suit No 27 &amp; 28 resham Bazar, Main University Road, Gulshan Town, Karachi</w:t>
            </w:r>
          </w:p>
        </w:tc>
        <w:tc>
          <w:tcPr>
            <w:tcW w:w="1984" w:type="dxa"/>
          </w:tcPr>
          <w:p w:rsidR="0065548C"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Adnan Hayat Nizami</w:t>
            </w:r>
          </w:p>
        </w:tc>
        <w:tc>
          <w:tcPr>
            <w:tcW w:w="2268" w:type="dxa"/>
          </w:tcPr>
          <w:p w:rsidR="0065548C"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65548C" w:rsidRPr="00903D1C" w:rsidRDefault="0015194F">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903D1C" w:rsidRDefault="00781AF7" w:rsidP="00DB523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M/s A.T Associates,</w:t>
            </w:r>
          </w:p>
          <w:p w:rsidR="0065548C"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2. Flat No. F1, 1st ,51-C, Block-6, PECHS, Karachi</w:t>
            </w:r>
          </w:p>
          <w:p w:rsidR="0065548C" w:rsidRPr="00903D1C" w:rsidRDefault="0065548C">
            <w:pPr>
              <w:suppressAutoHyphens w:val="0"/>
              <w:rPr>
                <w:rFonts w:asciiTheme="majorBidi" w:hAnsiTheme="majorBidi" w:cstheme="majorBidi"/>
                <w:color w:val="FF0000"/>
                <w:sz w:val="20"/>
                <w:szCs w:val="20"/>
              </w:rPr>
            </w:pPr>
          </w:p>
        </w:tc>
        <w:tc>
          <w:tcPr>
            <w:tcW w:w="1984" w:type="dxa"/>
          </w:tcPr>
          <w:p w:rsidR="0065548C"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Mr Tahir Ali Ghaghro.</w:t>
            </w:r>
          </w:p>
        </w:tc>
        <w:tc>
          <w:tcPr>
            <w:tcW w:w="2268" w:type="dxa"/>
          </w:tcPr>
          <w:p w:rsidR="00781AF7" w:rsidRPr="00903D1C" w:rsidRDefault="00781AF7" w:rsidP="00781AF7">
            <w:pPr>
              <w:pStyle w:val="ListParagraph"/>
              <w:widowControl/>
              <w:spacing w:after="200"/>
              <w:ind w:left="0" w:firstLine="0"/>
              <w:contextualSpacing/>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65548C" w:rsidRPr="00903D1C" w:rsidRDefault="0015194F">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781AF7" w:rsidRPr="00903D1C" w:rsidRDefault="00781AF7" w:rsidP="00781AF7">
            <w:pPr>
              <w:rPr>
                <w:rFonts w:asciiTheme="majorBidi" w:hAnsiTheme="majorBidi" w:cstheme="majorBidi"/>
                <w:color w:val="FF0000"/>
                <w:sz w:val="20"/>
                <w:szCs w:val="20"/>
              </w:rPr>
            </w:pPr>
            <w:r w:rsidRPr="00903D1C">
              <w:rPr>
                <w:rFonts w:asciiTheme="majorBidi" w:hAnsiTheme="majorBidi" w:cstheme="majorBidi"/>
                <w:color w:val="FF0000"/>
                <w:sz w:val="20"/>
                <w:szCs w:val="20"/>
              </w:rPr>
              <w:t>M/s Timax Life Sciences (Pvt) Ltd., 2 Mezzaine -1 Fl-37, Block-B, Gulshan - e Jamal, Karachi.</w:t>
            </w:r>
          </w:p>
          <w:p w:rsidR="00781AF7" w:rsidRPr="00903D1C" w:rsidRDefault="00781AF7" w:rsidP="00781AF7">
            <w:pPr>
              <w:rPr>
                <w:rFonts w:asciiTheme="majorBidi" w:hAnsiTheme="majorBidi" w:cstheme="majorBidi"/>
                <w:color w:val="FF0000"/>
                <w:sz w:val="20"/>
                <w:szCs w:val="20"/>
              </w:rPr>
            </w:pPr>
          </w:p>
        </w:tc>
        <w:tc>
          <w:tcPr>
            <w:tcW w:w="1984" w:type="dxa"/>
          </w:tcPr>
          <w:p w:rsidR="0065548C" w:rsidRPr="00903D1C" w:rsidRDefault="00781AF7" w:rsidP="00A839AE">
            <w:pPr>
              <w:pStyle w:val="ListParagraph"/>
              <w:suppressAutoHyphens w:val="0"/>
              <w:spacing w:after="200"/>
              <w:contextualSpacing/>
              <w:rPr>
                <w:rFonts w:asciiTheme="majorBidi" w:eastAsia="Times New Roman" w:hAnsiTheme="majorBidi" w:cstheme="majorBidi"/>
                <w:color w:val="FF0000"/>
                <w:sz w:val="20"/>
                <w:szCs w:val="20"/>
              </w:rPr>
            </w:pPr>
            <w:r w:rsidRPr="00903D1C">
              <w:rPr>
                <w:rFonts w:asciiTheme="majorBidi" w:eastAsia="Times New Roman" w:hAnsiTheme="majorBidi" w:cstheme="majorBidi"/>
                <w:color w:val="FF0000"/>
                <w:sz w:val="20"/>
                <w:szCs w:val="20"/>
              </w:rPr>
              <w:t>1. Nadeem Rana</w:t>
            </w:r>
          </w:p>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2.Muhammad Kaleem Rana.</w:t>
            </w:r>
          </w:p>
        </w:tc>
        <w:tc>
          <w:tcPr>
            <w:tcW w:w="2268" w:type="dxa"/>
          </w:tcPr>
          <w:p w:rsidR="00781AF7" w:rsidRPr="00903D1C" w:rsidRDefault="00781AF7" w:rsidP="00781AF7">
            <w:pPr>
              <w:pStyle w:val="ListParagraph"/>
              <w:widowControl/>
              <w:ind w:left="0" w:firstLine="0"/>
              <w:contextualSpacing/>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65548C" w:rsidRPr="00903D1C" w:rsidRDefault="0015194F">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903D1C" w:rsidRDefault="00781AF7" w:rsidP="00DB523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 xml:space="preserve">M/s A.M Sales &amp; Services, </w:t>
            </w:r>
          </w:p>
          <w:p w:rsidR="0065548C" w:rsidRPr="00903D1C"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903D1C">
              <w:rPr>
                <w:rFonts w:asciiTheme="majorBidi" w:hAnsiTheme="majorBidi" w:cstheme="majorBidi"/>
                <w:color w:val="FF0000"/>
                <w:sz w:val="20"/>
                <w:szCs w:val="20"/>
              </w:rPr>
              <w:t>A. M House, 82-L, Block-02, PECHS Karachi</w:t>
            </w:r>
            <w:r w:rsidR="0065548C" w:rsidRPr="00903D1C">
              <w:rPr>
                <w:rFonts w:asciiTheme="majorBidi" w:hAnsiTheme="majorBidi" w:cstheme="majorBidi"/>
                <w:color w:val="FF0000"/>
                <w:sz w:val="20"/>
                <w:szCs w:val="20"/>
              </w:rPr>
              <w:t>.</w:t>
            </w:r>
          </w:p>
          <w:p w:rsidR="0065548C" w:rsidRPr="00903D1C"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p>
        </w:tc>
        <w:tc>
          <w:tcPr>
            <w:tcW w:w="1984" w:type="dxa"/>
          </w:tcPr>
          <w:p w:rsidR="0065548C" w:rsidRPr="00903D1C" w:rsidRDefault="00781AF7" w:rsidP="00A839AE">
            <w:pPr>
              <w:pStyle w:val="ListParagraph"/>
              <w:suppressAutoHyphens w:val="0"/>
              <w:spacing w:after="200"/>
              <w:contextualSpacing/>
              <w:rPr>
                <w:rFonts w:asciiTheme="majorBidi" w:eastAsia="Times New Roman" w:hAnsiTheme="majorBidi" w:cstheme="majorBidi"/>
                <w:color w:val="FF0000"/>
                <w:sz w:val="20"/>
                <w:szCs w:val="20"/>
              </w:rPr>
            </w:pPr>
            <w:r w:rsidRPr="00903D1C">
              <w:rPr>
                <w:rFonts w:asciiTheme="majorBidi" w:eastAsia="Times New Roman" w:hAnsiTheme="majorBidi" w:cstheme="majorBidi"/>
                <w:color w:val="FF0000"/>
                <w:sz w:val="20"/>
                <w:szCs w:val="20"/>
              </w:rPr>
              <w:t>1.Mr Anwar Habib</w:t>
            </w:r>
          </w:p>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2.Karima.</w:t>
            </w:r>
          </w:p>
        </w:tc>
        <w:tc>
          <w:tcPr>
            <w:tcW w:w="2268" w:type="dxa"/>
          </w:tcPr>
          <w:p w:rsidR="0065548C"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Yes</w:t>
            </w:r>
          </w:p>
        </w:tc>
        <w:tc>
          <w:tcPr>
            <w:tcW w:w="2268" w:type="dxa"/>
          </w:tcPr>
          <w:p w:rsidR="00E2266E" w:rsidRPr="00903D1C" w:rsidRDefault="00E2266E" w:rsidP="00E2266E">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alongwith cold chain facility.</w:t>
            </w:r>
          </w:p>
          <w:p w:rsidR="0065548C" w:rsidRPr="00903D1C" w:rsidRDefault="0065548C">
            <w:pPr>
              <w:suppressAutoHyphens w:val="0"/>
              <w:jc w:val="both"/>
              <w:rPr>
                <w:rFonts w:asciiTheme="majorBidi" w:hAnsiTheme="majorBidi" w:cstheme="majorBidi"/>
                <w:color w:val="FF0000"/>
                <w:sz w:val="20"/>
                <w:szCs w:val="20"/>
              </w:rPr>
            </w:pP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903D1C" w:rsidRDefault="00781AF7">
            <w:pPr>
              <w:suppressAutoHyphens w:val="0"/>
              <w:rPr>
                <w:rFonts w:asciiTheme="majorBidi" w:hAnsiTheme="majorBidi" w:cstheme="majorBidi"/>
                <w:color w:val="FF0000"/>
                <w:sz w:val="20"/>
                <w:szCs w:val="20"/>
              </w:rPr>
            </w:pPr>
            <w:r w:rsidRPr="00903D1C">
              <w:rPr>
                <w:rFonts w:asciiTheme="majorBidi" w:eastAsia="Arial" w:hAnsiTheme="majorBidi" w:cstheme="majorBidi"/>
                <w:color w:val="FF0000"/>
                <w:sz w:val="20"/>
                <w:szCs w:val="20"/>
              </w:rPr>
              <w:t>M/s Meditec Instruments Co., Suit No 202, Tahir Plaza,  A-20, KCSHU, Near Duty Free Shop, Karachi</w:t>
            </w:r>
          </w:p>
        </w:tc>
        <w:tc>
          <w:tcPr>
            <w:tcW w:w="1984" w:type="dxa"/>
          </w:tcPr>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1.Mrs. Tanseem Hozaifa.</w:t>
            </w:r>
          </w:p>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2.Ms. Ismat Hatim Gabaji.</w:t>
            </w:r>
          </w:p>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3.Mrs. Arwa Idris.</w:t>
            </w:r>
          </w:p>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4.Mr. Hozaifa Hashim .</w:t>
            </w:r>
          </w:p>
        </w:tc>
        <w:tc>
          <w:tcPr>
            <w:tcW w:w="2268" w:type="dxa"/>
          </w:tcPr>
          <w:p w:rsidR="00781AF7" w:rsidRPr="00903D1C" w:rsidRDefault="00781AF7" w:rsidP="00781AF7">
            <w:pPr>
              <w:suppressAutoHyphens w:val="0"/>
              <w:jc w:val="center"/>
              <w:rPr>
                <w:rFonts w:asciiTheme="majorBidi" w:hAnsiTheme="majorBidi" w:cstheme="majorBidi"/>
                <w:color w:val="FF0000"/>
                <w:sz w:val="20"/>
                <w:szCs w:val="20"/>
              </w:rPr>
            </w:pPr>
            <w:r w:rsidRPr="00903D1C">
              <w:rPr>
                <w:rFonts w:asciiTheme="majorBidi" w:eastAsia="Arial"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Yes</w:t>
            </w:r>
          </w:p>
        </w:tc>
        <w:tc>
          <w:tcPr>
            <w:tcW w:w="2268" w:type="dxa"/>
          </w:tcPr>
          <w:p w:rsidR="00E2266E" w:rsidRPr="00903D1C" w:rsidRDefault="00E2266E" w:rsidP="00E2266E">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alongwith cold chain facility.</w:t>
            </w:r>
          </w:p>
          <w:p w:rsidR="0065548C" w:rsidRPr="00903D1C" w:rsidRDefault="0065548C">
            <w:pPr>
              <w:suppressAutoHyphens w:val="0"/>
              <w:jc w:val="both"/>
              <w:rPr>
                <w:rFonts w:asciiTheme="majorBidi" w:hAnsiTheme="majorBidi" w:cstheme="majorBidi"/>
                <w:color w:val="FF0000"/>
                <w:sz w:val="20"/>
                <w:szCs w:val="20"/>
              </w:rPr>
            </w:pP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903D1C" w:rsidRDefault="00781AF7" w:rsidP="00DB523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 Otsuka Pakistan Limited, 30-B, SMCHS, Karachi.</w:t>
            </w:r>
          </w:p>
          <w:p w:rsidR="0065548C" w:rsidRPr="00903D1C"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p>
        </w:tc>
        <w:tc>
          <w:tcPr>
            <w:tcW w:w="1984" w:type="dxa"/>
          </w:tcPr>
          <w:p w:rsidR="0065548C" w:rsidRPr="00903D1C" w:rsidRDefault="00781AF7" w:rsidP="00A839AE">
            <w:pPr>
              <w:pStyle w:val="ListParagraph"/>
              <w:suppressAutoHyphens w:val="0"/>
              <w:spacing w:after="200"/>
              <w:contextualSpacing/>
              <w:rPr>
                <w:rFonts w:asciiTheme="majorBidi" w:eastAsia="Times New Roman" w:hAnsiTheme="majorBidi" w:cstheme="majorBidi"/>
                <w:color w:val="FF0000"/>
                <w:sz w:val="20"/>
                <w:szCs w:val="20"/>
              </w:rPr>
            </w:pPr>
            <w:r w:rsidRPr="00903D1C">
              <w:rPr>
                <w:rFonts w:asciiTheme="majorBidi" w:eastAsia="Times New Roman" w:hAnsiTheme="majorBidi" w:cstheme="majorBidi"/>
                <w:color w:val="FF0000"/>
                <w:sz w:val="20"/>
                <w:szCs w:val="20"/>
              </w:rPr>
              <w:t>Hanif Sattar</w:t>
            </w:r>
          </w:p>
          <w:p w:rsidR="0065548C" w:rsidRPr="00903D1C" w:rsidRDefault="00DE4F6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Mr. Sa</w:t>
            </w:r>
            <w:r w:rsidR="005801D2" w:rsidRPr="00903D1C">
              <w:rPr>
                <w:rFonts w:asciiTheme="majorBidi" w:hAnsiTheme="majorBidi" w:cstheme="majorBidi"/>
                <w:color w:val="FF0000"/>
                <w:sz w:val="20"/>
                <w:szCs w:val="20"/>
              </w:rPr>
              <w:t>dd</w:t>
            </w:r>
            <w:r w:rsidRPr="00903D1C">
              <w:rPr>
                <w:rFonts w:asciiTheme="majorBidi" w:hAnsiTheme="majorBidi" w:cstheme="majorBidi"/>
                <w:color w:val="FF0000"/>
                <w:sz w:val="20"/>
                <w:szCs w:val="20"/>
              </w:rPr>
              <w:t>i</w:t>
            </w:r>
            <w:r w:rsidR="005801D2" w:rsidRPr="00903D1C">
              <w:rPr>
                <w:rFonts w:asciiTheme="majorBidi" w:hAnsiTheme="majorBidi" w:cstheme="majorBidi"/>
                <w:color w:val="FF0000"/>
                <w:sz w:val="20"/>
                <w:szCs w:val="20"/>
              </w:rPr>
              <w:t>q</w:t>
            </w:r>
            <w:r w:rsidR="00781AF7" w:rsidRPr="00903D1C">
              <w:rPr>
                <w:rFonts w:asciiTheme="majorBidi" w:hAnsiTheme="majorBidi" w:cstheme="majorBidi"/>
                <w:color w:val="FF0000"/>
                <w:sz w:val="20"/>
                <w:szCs w:val="20"/>
              </w:rPr>
              <w:t xml:space="preserve"> Rafee.</w:t>
            </w:r>
          </w:p>
        </w:tc>
        <w:tc>
          <w:tcPr>
            <w:tcW w:w="2268" w:type="dxa"/>
          </w:tcPr>
          <w:p w:rsidR="00781AF7" w:rsidRPr="00903D1C" w:rsidRDefault="00781AF7" w:rsidP="00781AF7">
            <w:pPr>
              <w:suppressAutoHyphens w:val="0"/>
              <w:jc w:val="center"/>
              <w:rPr>
                <w:rFonts w:asciiTheme="majorBidi" w:hAnsiTheme="majorBidi" w:cstheme="majorBidi"/>
                <w:color w:val="FF0000"/>
                <w:sz w:val="20"/>
                <w:szCs w:val="20"/>
              </w:rPr>
            </w:pPr>
            <w:r w:rsidRPr="00903D1C">
              <w:rPr>
                <w:rFonts w:asciiTheme="majorBidi" w:eastAsia="Arial"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65548C" w:rsidRPr="00903D1C" w:rsidRDefault="0015194F">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p w:rsidR="0015194F" w:rsidRPr="00903D1C" w:rsidRDefault="0015194F">
            <w:pPr>
              <w:suppressAutoHyphens w:val="0"/>
              <w:jc w:val="both"/>
              <w:rPr>
                <w:rFonts w:asciiTheme="majorBidi" w:hAnsiTheme="majorBidi" w:cstheme="majorBidi"/>
                <w:color w:val="FF0000"/>
                <w:sz w:val="20"/>
                <w:szCs w:val="20"/>
              </w:rPr>
            </w:pP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903D1C" w:rsidRDefault="00781AF7" w:rsidP="00DB523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 xml:space="preserve">M/s Scientific Supplies Pvt Ltd, 57-A, Block 2, PECHS, Karachi </w:t>
            </w:r>
          </w:p>
          <w:p w:rsidR="0065548C" w:rsidRPr="00903D1C"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p>
        </w:tc>
        <w:tc>
          <w:tcPr>
            <w:tcW w:w="1984" w:type="dxa"/>
          </w:tcPr>
          <w:p w:rsidR="00437D74" w:rsidRPr="00903D1C" w:rsidRDefault="00781AF7" w:rsidP="00ED7077">
            <w:pPr>
              <w:pStyle w:val="ListParagraph"/>
              <w:suppressAutoHyphens w:val="0"/>
              <w:spacing w:after="200"/>
              <w:ind w:left="175" w:hanging="142"/>
              <w:contextualSpacing/>
              <w:rPr>
                <w:rFonts w:asciiTheme="majorBidi" w:eastAsia="Times New Roman" w:hAnsiTheme="majorBidi" w:cstheme="majorBidi"/>
                <w:color w:val="FF0000"/>
                <w:sz w:val="20"/>
                <w:szCs w:val="20"/>
              </w:rPr>
            </w:pPr>
            <w:r w:rsidRPr="00903D1C">
              <w:rPr>
                <w:rFonts w:asciiTheme="majorBidi" w:eastAsia="Times New Roman" w:hAnsiTheme="majorBidi" w:cstheme="majorBidi"/>
                <w:color w:val="FF0000"/>
                <w:sz w:val="20"/>
                <w:szCs w:val="20"/>
              </w:rPr>
              <w:t>1.Mr Maqsood Khan</w:t>
            </w:r>
          </w:p>
          <w:p w:rsidR="00437D74" w:rsidRPr="00903D1C" w:rsidRDefault="00781AF7" w:rsidP="00ED7077">
            <w:pPr>
              <w:pStyle w:val="ListParagraph"/>
              <w:suppressAutoHyphens w:val="0"/>
              <w:spacing w:after="200"/>
              <w:ind w:left="175" w:hanging="142"/>
              <w:contextualSpacing/>
              <w:rPr>
                <w:rFonts w:asciiTheme="majorBidi" w:eastAsia="Times New Roman" w:hAnsiTheme="majorBidi" w:cstheme="majorBidi"/>
                <w:color w:val="FF0000"/>
                <w:sz w:val="20"/>
                <w:szCs w:val="20"/>
              </w:rPr>
            </w:pPr>
            <w:r w:rsidRPr="00903D1C">
              <w:rPr>
                <w:rFonts w:asciiTheme="majorBidi" w:eastAsia="Times New Roman" w:hAnsiTheme="majorBidi" w:cstheme="majorBidi"/>
                <w:color w:val="FF0000"/>
                <w:sz w:val="20"/>
                <w:szCs w:val="20"/>
              </w:rPr>
              <w:t>2. Mr Masroor Khan</w:t>
            </w:r>
          </w:p>
          <w:p w:rsidR="00781AF7" w:rsidRPr="00903D1C" w:rsidRDefault="00781AF7" w:rsidP="00781AF7">
            <w:pPr>
              <w:pStyle w:val="ListParagraph"/>
              <w:spacing w:after="200"/>
              <w:ind w:left="175" w:hanging="142"/>
              <w:contextualSpacing/>
              <w:rPr>
                <w:rFonts w:asciiTheme="majorBidi" w:hAnsiTheme="majorBidi" w:cstheme="majorBidi"/>
                <w:color w:val="FF0000"/>
                <w:sz w:val="20"/>
                <w:szCs w:val="20"/>
              </w:rPr>
            </w:pPr>
            <w:r w:rsidRPr="00903D1C">
              <w:rPr>
                <w:rFonts w:asciiTheme="majorBidi" w:eastAsia="Times New Roman" w:hAnsiTheme="majorBidi" w:cstheme="majorBidi"/>
                <w:color w:val="FF0000"/>
                <w:sz w:val="20"/>
                <w:szCs w:val="20"/>
              </w:rPr>
              <w:t>3.Mansoor Ahmad Khan</w:t>
            </w:r>
          </w:p>
          <w:p w:rsidR="00781AF7" w:rsidRPr="00903D1C" w:rsidRDefault="00781AF7" w:rsidP="00781AF7">
            <w:pPr>
              <w:pStyle w:val="ListParagraph"/>
              <w:spacing w:after="200"/>
              <w:ind w:left="175" w:hanging="142"/>
              <w:contextualSpacing/>
              <w:rPr>
                <w:rFonts w:asciiTheme="majorBidi" w:hAnsiTheme="majorBidi" w:cstheme="majorBidi"/>
                <w:color w:val="FF0000"/>
                <w:sz w:val="20"/>
                <w:szCs w:val="20"/>
              </w:rPr>
            </w:pPr>
            <w:r w:rsidRPr="00903D1C">
              <w:rPr>
                <w:rFonts w:asciiTheme="majorBidi" w:hAnsiTheme="majorBidi" w:cstheme="majorBidi"/>
                <w:color w:val="FF0000"/>
                <w:sz w:val="20"/>
                <w:szCs w:val="20"/>
              </w:rPr>
              <w:t>4.Mudassir Maqsood.</w:t>
            </w:r>
          </w:p>
        </w:tc>
        <w:tc>
          <w:tcPr>
            <w:tcW w:w="2268" w:type="dxa"/>
          </w:tcPr>
          <w:p w:rsidR="0065548C"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Yes</w:t>
            </w:r>
          </w:p>
        </w:tc>
        <w:tc>
          <w:tcPr>
            <w:tcW w:w="2268" w:type="dxa"/>
          </w:tcPr>
          <w:p w:rsidR="00E2266E" w:rsidRPr="00903D1C" w:rsidRDefault="00E2266E" w:rsidP="00E2266E">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alongwith cold chain facility.</w:t>
            </w:r>
          </w:p>
          <w:p w:rsidR="0065548C" w:rsidRPr="00903D1C" w:rsidRDefault="0065548C">
            <w:pPr>
              <w:suppressAutoHyphens w:val="0"/>
              <w:jc w:val="both"/>
              <w:rPr>
                <w:rFonts w:asciiTheme="majorBidi" w:hAnsiTheme="majorBidi" w:cstheme="majorBidi"/>
                <w:color w:val="FF0000"/>
                <w:sz w:val="20"/>
                <w:szCs w:val="20"/>
              </w:rPr>
            </w:pP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437D74"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M/s Medworks, 327 Haider Ali Road, Block -3 DMCHS Karachi.</w:t>
            </w:r>
          </w:p>
          <w:p w:rsidR="00781AF7" w:rsidRPr="00903D1C" w:rsidRDefault="00781AF7" w:rsidP="00781AF7">
            <w:pPr>
              <w:pStyle w:val="ListParagraph"/>
              <w:widowControl/>
              <w:suppressAutoHyphens w:val="0"/>
              <w:ind w:left="0" w:firstLine="0"/>
              <w:contextualSpacing/>
              <w:jc w:val="left"/>
              <w:rPr>
                <w:rFonts w:asciiTheme="majorBidi" w:hAnsiTheme="majorBidi" w:cstheme="majorBidi"/>
                <w:color w:val="FF0000"/>
                <w:sz w:val="20"/>
                <w:szCs w:val="20"/>
              </w:rPr>
            </w:pPr>
          </w:p>
        </w:tc>
        <w:tc>
          <w:tcPr>
            <w:tcW w:w="1984" w:type="dxa"/>
          </w:tcPr>
          <w:p w:rsidR="0065548C"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Faisal Masood Younus.</w:t>
            </w:r>
          </w:p>
        </w:tc>
        <w:tc>
          <w:tcPr>
            <w:tcW w:w="2268" w:type="dxa"/>
          </w:tcPr>
          <w:p w:rsidR="0065548C"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65548C" w:rsidRPr="00903D1C" w:rsidRDefault="004A67BA">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437D74"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M/s Medisurg Innovatives</w:t>
            </w:r>
          </w:p>
          <w:p w:rsidR="00437D74" w:rsidRPr="00903D1C" w:rsidRDefault="00781AF7">
            <w:pPr>
              <w:suppressAutoHyphens w:val="0"/>
              <w:rPr>
                <w:rFonts w:asciiTheme="majorBidi" w:eastAsia="Arial" w:hAnsiTheme="majorBidi" w:cstheme="majorBidi"/>
                <w:color w:val="FF0000"/>
                <w:sz w:val="20"/>
                <w:szCs w:val="20"/>
              </w:rPr>
            </w:pPr>
            <w:r w:rsidRPr="00903D1C">
              <w:rPr>
                <w:rFonts w:asciiTheme="majorBidi" w:eastAsia="Arial" w:hAnsiTheme="majorBidi" w:cstheme="majorBidi"/>
                <w:color w:val="FF0000"/>
                <w:sz w:val="20"/>
                <w:szCs w:val="20"/>
              </w:rPr>
              <w:t>Health Care, 1/6-N Block-6,PECHS, Shahrah - e-  Faisal Karachi</w:t>
            </w:r>
          </w:p>
          <w:p w:rsidR="00437D74" w:rsidRPr="00903D1C" w:rsidRDefault="0065548C">
            <w:pPr>
              <w:suppressAutoHyphens w:val="0"/>
              <w:rPr>
                <w:rFonts w:asciiTheme="majorBidi" w:eastAsia="Arial" w:hAnsiTheme="majorBidi" w:cstheme="majorBidi"/>
                <w:color w:val="FF0000"/>
                <w:sz w:val="20"/>
                <w:szCs w:val="20"/>
              </w:rPr>
            </w:pPr>
            <w:r w:rsidRPr="00903D1C">
              <w:rPr>
                <w:rFonts w:asciiTheme="majorBidi" w:eastAsia="Arial" w:hAnsiTheme="majorBidi" w:cstheme="majorBidi"/>
                <w:b/>
                <w:bCs/>
                <w:color w:val="FF0000"/>
                <w:sz w:val="20"/>
                <w:szCs w:val="20"/>
              </w:rPr>
              <w:t>Godown:</w:t>
            </w:r>
          </w:p>
          <w:p w:rsidR="00437D74" w:rsidRPr="00903D1C" w:rsidRDefault="0065548C">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F-1102, Saima Square One, Gulshan-e-Iqbal, Block-10-A, Karachi.</w:t>
            </w:r>
          </w:p>
          <w:p w:rsidR="00437D74" w:rsidRPr="00903D1C" w:rsidRDefault="00437D74">
            <w:pPr>
              <w:suppressAutoHyphens w:val="0"/>
              <w:rPr>
                <w:rFonts w:asciiTheme="majorBidi" w:hAnsiTheme="majorBidi" w:cstheme="majorBidi"/>
                <w:color w:val="FF0000"/>
                <w:sz w:val="20"/>
                <w:szCs w:val="20"/>
              </w:rPr>
            </w:pPr>
          </w:p>
        </w:tc>
        <w:tc>
          <w:tcPr>
            <w:tcW w:w="1984" w:type="dxa"/>
          </w:tcPr>
          <w:p w:rsidR="0065548C"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Dr Muhammad Rizwan.</w:t>
            </w:r>
          </w:p>
        </w:tc>
        <w:tc>
          <w:tcPr>
            <w:tcW w:w="2268" w:type="dxa"/>
          </w:tcPr>
          <w:p w:rsidR="00781AF7" w:rsidRPr="00903D1C" w:rsidRDefault="00781AF7" w:rsidP="00781AF7">
            <w:pPr>
              <w:suppressAutoHyphens w:val="0"/>
              <w:jc w:val="center"/>
              <w:rPr>
                <w:rFonts w:asciiTheme="majorBidi" w:hAnsiTheme="majorBidi" w:cstheme="majorBidi"/>
                <w:color w:val="FF0000"/>
                <w:sz w:val="20"/>
                <w:szCs w:val="20"/>
              </w:rPr>
            </w:pPr>
            <w:r w:rsidRPr="00903D1C">
              <w:rPr>
                <w:rFonts w:asciiTheme="majorBidi" w:eastAsia="Arial"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65548C" w:rsidRPr="00903D1C" w:rsidRDefault="004A67BA">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903D1C" w:rsidRDefault="00781AF7" w:rsidP="00DB523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M/s Rafi Sultan Enterprises,</w:t>
            </w:r>
          </w:p>
          <w:p w:rsidR="0065548C"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Plot No -19-1-A, Office No. M-5, Mezzanine floor Business Centre, Block-6,PECHS, Main Shahrah-E-Faisal, Karachi.</w:t>
            </w:r>
          </w:p>
          <w:p w:rsidR="0065548C" w:rsidRPr="00903D1C" w:rsidRDefault="0065548C">
            <w:pPr>
              <w:suppressAutoHyphens w:val="0"/>
              <w:rPr>
                <w:rFonts w:asciiTheme="majorBidi" w:hAnsiTheme="majorBidi" w:cstheme="majorBidi"/>
                <w:color w:val="FF0000"/>
                <w:sz w:val="20"/>
                <w:szCs w:val="20"/>
              </w:rPr>
            </w:pPr>
          </w:p>
        </w:tc>
        <w:tc>
          <w:tcPr>
            <w:tcW w:w="1984" w:type="dxa"/>
          </w:tcPr>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1.Mr Khalil Ahmed Allahwala</w:t>
            </w:r>
          </w:p>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2.Mr Sabih Mohsin</w:t>
            </w:r>
          </w:p>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3.Mr Ahsan Mehmood</w:t>
            </w:r>
          </w:p>
          <w:p w:rsidR="0065548C" w:rsidRPr="00903D1C" w:rsidRDefault="00781AF7" w:rsidP="00A839AE">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4.Mr Raza Mahmood.</w:t>
            </w:r>
          </w:p>
        </w:tc>
        <w:tc>
          <w:tcPr>
            <w:tcW w:w="2268" w:type="dxa"/>
          </w:tcPr>
          <w:p w:rsidR="0065548C"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65548C" w:rsidRPr="00903D1C" w:rsidRDefault="004A67BA">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r w:rsidR="0065548C" w:rsidRPr="00903D1C">
              <w:rPr>
                <w:rFonts w:asciiTheme="majorBidi" w:hAnsiTheme="majorBidi" w:cstheme="majorBidi"/>
                <w:color w:val="FF0000"/>
                <w:sz w:val="20"/>
                <w:szCs w:val="20"/>
              </w:rPr>
              <w:t>.</w:t>
            </w:r>
          </w:p>
        </w:tc>
      </w:tr>
      <w:tr w:rsidR="0065548C" w:rsidRPr="00903D1C" w:rsidTr="00ED2B44">
        <w:tc>
          <w:tcPr>
            <w:tcW w:w="675" w:type="dxa"/>
          </w:tcPr>
          <w:p w:rsidR="0065548C" w:rsidRPr="00903D1C"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903D1C" w:rsidRDefault="00781AF7" w:rsidP="00DB523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M/s Meher Enterprises,</w:t>
            </w:r>
          </w:p>
          <w:p w:rsidR="0065548C" w:rsidRPr="00903D1C" w:rsidRDefault="00781AF7" w:rsidP="00DB523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1st Floor Azzainab Court Campbell Street, Karachi.</w:t>
            </w:r>
          </w:p>
          <w:p w:rsidR="0065548C" w:rsidRPr="00903D1C" w:rsidRDefault="0065548C">
            <w:pPr>
              <w:pStyle w:val="ListParagraph"/>
              <w:widowControl/>
              <w:suppressAutoHyphens w:val="0"/>
              <w:spacing w:after="200"/>
              <w:ind w:left="0" w:firstLine="0"/>
              <w:contextualSpacing/>
              <w:jc w:val="left"/>
              <w:rPr>
                <w:rFonts w:asciiTheme="majorBidi" w:hAnsiTheme="majorBidi" w:cstheme="majorBidi"/>
                <w:b/>
                <w:bCs/>
                <w:color w:val="FF0000"/>
                <w:sz w:val="12"/>
                <w:szCs w:val="12"/>
              </w:rPr>
            </w:pPr>
          </w:p>
          <w:p w:rsidR="00781AF7" w:rsidRPr="00903D1C" w:rsidRDefault="0065548C" w:rsidP="00781AF7">
            <w:pPr>
              <w:pStyle w:val="ListParagraph"/>
              <w:widowControl/>
              <w:suppressAutoHyphens w:val="0"/>
              <w:ind w:left="0" w:firstLine="0"/>
              <w:contextualSpacing/>
              <w:jc w:val="left"/>
              <w:rPr>
                <w:rFonts w:asciiTheme="majorBidi" w:hAnsiTheme="majorBidi" w:cstheme="majorBidi"/>
                <w:color w:val="FF0000"/>
                <w:sz w:val="20"/>
                <w:szCs w:val="20"/>
              </w:rPr>
            </w:pPr>
            <w:r w:rsidRPr="00903D1C">
              <w:rPr>
                <w:rFonts w:asciiTheme="majorBidi" w:hAnsiTheme="majorBidi" w:cstheme="majorBidi"/>
                <w:b/>
                <w:bCs/>
                <w:color w:val="FF0000"/>
                <w:sz w:val="20"/>
                <w:szCs w:val="20"/>
              </w:rPr>
              <w:t>Godown:</w:t>
            </w:r>
          </w:p>
          <w:p w:rsidR="00781AF7" w:rsidRPr="00903D1C" w:rsidRDefault="0065548C" w:rsidP="00781AF7">
            <w:pPr>
              <w:rPr>
                <w:rFonts w:asciiTheme="majorBidi" w:hAnsiTheme="majorBidi" w:cstheme="majorBidi"/>
                <w:color w:val="FF0000"/>
                <w:sz w:val="20"/>
                <w:szCs w:val="20"/>
              </w:rPr>
            </w:pPr>
            <w:r w:rsidRPr="00903D1C">
              <w:rPr>
                <w:rFonts w:asciiTheme="majorBidi" w:hAnsiTheme="majorBidi" w:cstheme="majorBidi"/>
                <w:color w:val="FF0000"/>
                <w:sz w:val="20"/>
                <w:szCs w:val="20"/>
              </w:rPr>
              <w:t>A-IV, 1st Floor Azzainab Court Campbell Street, Karachi.</w:t>
            </w:r>
          </w:p>
          <w:p w:rsidR="00781AF7" w:rsidRPr="00903D1C" w:rsidRDefault="00781AF7" w:rsidP="00781AF7">
            <w:pPr>
              <w:rPr>
                <w:rFonts w:asciiTheme="majorBidi" w:hAnsiTheme="majorBidi" w:cstheme="majorBidi"/>
                <w:color w:val="FF0000"/>
                <w:sz w:val="20"/>
                <w:szCs w:val="20"/>
              </w:rPr>
            </w:pPr>
          </w:p>
        </w:tc>
        <w:tc>
          <w:tcPr>
            <w:tcW w:w="1984" w:type="dxa"/>
          </w:tcPr>
          <w:p w:rsidR="0065548C" w:rsidRPr="00903D1C" w:rsidRDefault="00781AF7">
            <w:pPr>
              <w:suppressAutoHyphens w:val="0"/>
              <w:rPr>
                <w:rFonts w:asciiTheme="majorBidi" w:hAnsiTheme="majorBidi" w:cstheme="majorBidi"/>
                <w:color w:val="FF0000"/>
                <w:sz w:val="20"/>
                <w:szCs w:val="20"/>
              </w:rPr>
            </w:pPr>
            <w:r w:rsidRPr="00903D1C">
              <w:rPr>
                <w:rFonts w:asciiTheme="majorBidi" w:hAnsiTheme="majorBidi" w:cstheme="majorBidi"/>
                <w:color w:val="FF0000"/>
                <w:sz w:val="20"/>
                <w:szCs w:val="20"/>
              </w:rPr>
              <w:t>Muhammad Anwar Idress.</w:t>
            </w:r>
          </w:p>
        </w:tc>
        <w:tc>
          <w:tcPr>
            <w:tcW w:w="2268" w:type="dxa"/>
          </w:tcPr>
          <w:p w:rsidR="0065548C" w:rsidRPr="00903D1C" w:rsidRDefault="00781AF7">
            <w:pPr>
              <w:suppressAutoHyphens w:val="0"/>
              <w:jc w:val="center"/>
              <w:rPr>
                <w:rFonts w:asciiTheme="majorBidi" w:hAnsiTheme="majorBidi" w:cstheme="majorBidi"/>
                <w:color w:val="FF0000"/>
                <w:sz w:val="20"/>
                <w:szCs w:val="20"/>
              </w:rPr>
            </w:pPr>
            <w:r w:rsidRPr="00903D1C">
              <w:rPr>
                <w:rFonts w:asciiTheme="majorBidi" w:hAnsiTheme="majorBidi" w:cstheme="majorBidi"/>
                <w:color w:val="FF0000"/>
                <w:sz w:val="20"/>
                <w:szCs w:val="20"/>
              </w:rPr>
              <w:t>-do-</w:t>
            </w:r>
          </w:p>
        </w:tc>
        <w:tc>
          <w:tcPr>
            <w:tcW w:w="1134" w:type="dxa"/>
          </w:tcPr>
          <w:p w:rsidR="0065548C" w:rsidRPr="00903D1C" w:rsidRDefault="0065548C">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No</w:t>
            </w:r>
          </w:p>
        </w:tc>
        <w:tc>
          <w:tcPr>
            <w:tcW w:w="2268" w:type="dxa"/>
          </w:tcPr>
          <w:p w:rsidR="0065548C" w:rsidRPr="00903D1C" w:rsidRDefault="004A67BA">
            <w:pPr>
              <w:suppressAutoHyphens w:val="0"/>
              <w:jc w:val="both"/>
              <w:rPr>
                <w:rFonts w:asciiTheme="majorBidi" w:hAnsiTheme="majorBidi" w:cstheme="majorBidi"/>
                <w:color w:val="FF0000"/>
                <w:sz w:val="20"/>
                <w:szCs w:val="20"/>
              </w:rPr>
            </w:pPr>
            <w:r w:rsidRPr="00903D1C">
              <w:rPr>
                <w:b/>
                <w:bCs/>
                <w:color w:val="FF0000"/>
                <w:sz w:val="20"/>
                <w:szCs w:val="20"/>
              </w:rPr>
              <w:t>Approved</w:t>
            </w:r>
            <w:r w:rsidRPr="00903D1C">
              <w:rPr>
                <w:color w:val="FF0000"/>
                <w:sz w:val="20"/>
                <w:szCs w:val="20"/>
              </w:rPr>
              <w:t xml:space="preserve"> for room temperature medical devices without cold chain facility</w:t>
            </w:r>
            <w:r w:rsidRPr="00903D1C">
              <w:rPr>
                <w:rFonts w:asciiTheme="majorBidi" w:hAnsiTheme="majorBidi" w:cstheme="majorBidi"/>
                <w:color w:val="FF0000"/>
                <w:sz w:val="20"/>
                <w:szCs w:val="20"/>
              </w:rPr>
              <w:t>.</w:t>
            </w:r>
          </w:p>
          <w:p w:rsidR="004A67BA" w:rsidRPr="00903D1C" w:rsidRDefault="004A67BA">
            <w:pPr>
              <w:suppressAutoHyphens w:val="0"/>
              <w:jc w:val="both"/>
              <w:rPr>
                <w:rFonts w:asciiTheme="majorBidi" w:hAnsiTheme="majorBidi" w:cstheme="majorBidi"/>
                <w:color w:val="FF0000"/>
                <w:sz w:val="20"/>
                <w:szCs w:val="20"/>
              </w:rPr>
            </w:pPr>
          </w:p>
          <w:p w:rsidR="0065548C" w:rsidRPr="00903D1C" w:rsidRDefault="00781AF7">
            <w:pPr>
              <w:suppressAutoHyphens w:val="0"/>
              <w:jc w:val="both"/>
              <w:rPr>
                <w:rFonts w:asciiTheme="majorBidi" w:hAnsiTheme="majorBidi" w:cstheme="majorBidi"/>
                <w:color w:val="FF0000"/>
                <w:sz w:val="20"/>
                <w:szCs w:val="20"/>
              </w:rPr>
            </w:pPr>
            <w:r w:rsidRPr="00903D1C">
              <w:rPr>
                <w:rFonts w:asciiTheme="majorBidi" w:hAnsiTheme="majorBidi" w:cstheme="majorBidi"/>
                <w:color w:val="FF0000"/>
                <w:sz w:val="20"/>
                <w:szCs w:val="20"/>
              </w:rPr>
              <w:t>Name Alert.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 xml:space="preserve">M/s Ghazali Brothers, </w:t>
            </w:r>
          </w:p>
          <w:p w:rsidR="0065548C"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1</w:t>
            </w:r>
            <w:r w:rsidRPr="00DC23E9">
              <w:rPr>
                <w:rFonts w:asciiTheme="majorBidi" w:hAnsiTheme="majorBidi" w:cstheme="majorBidi"/>
                <w:color w:val="FF0000"/>
                <w:sz w:val="20"/>
                <w:szCs w:val="20"/>
                <w:vertAlign w:val="superscript"/>
              </w:rPr>
              <w:t>st</w:t>
            </w:r>
            <w:r w:rsidRPr="00DC23E9">
              <w:rPr>
                <w:rFonts w:asciiTheme="majorBidi" w:hAnsiTheme="majorBidi" w:cstheme="majorBidi"/>
                <w:color w:val="FF0000"/>
                <w:sz w:val="20"/>
                <w:szCs w:val="20"/>
              </w:rPr>
              <w:t xml:space="preserve"> Floor Azzainab Court Campbell Street Karachi.</w:t>
            </w:r>
          </w:p>
          <w:p w:rsidR="0065548C" w:rsidRPr="00DC23E9" w:rsidRDefault="0065548C">
            <w:pPr>
              <w:suppressAutoHyphens w:val="0"/>
              <w:rPr>
                <w:rFonts w:asciiTheme="majorBidi" w:hAnsiTheme="majorBidi" w:cstheme="majorBidi"/>
                <w:color w:val="FF0000"/>
                <w:sz w:val="20"/>
                <w:szCs w:val="20"/>
              </w:rPr>
            </w:pPr>
            <w:r w:rsidRPr="00DC23E9">
              <w:rPr>
                <w:rFonts w:asciiTheme="majorBidi" w:hAnsiTheme="majorBidi" w:cstheme="majorBidi"/>
                <w:b/>
                <w:bCs/>
                <w:color w:val="FF0000"/>
                <w:sz w:val="20"/>
                <w:szCs w:val="20"/>
              </w:rPr>
              <w:br/>
              <w:t>Godown:</w:t>
            </w:r>
          </w:p>
          <w:p w:rsidR="0065548C" w:rsidRPr="00DC23E9" w:rsidRDefault="0065548C">
            <w:pPr>
              <w:suppressAutoHyphens w:val="0"/>
              <w:rPr>
                <w:rFonts w:asciiTheme="majorBidi" w:hAnsiTheme="majorBidi" w:cstheme="majorBidi"/>
                <w:color w:val="FF0000"/>
                <w:sz w:val="2"/>
                <w:szCs w:val="2"/>
              </w:rPr>
            </w:pPr>
          </w:p>
          <w:p w:rsidR="0065548C" w:rsidRPr="00DC23E9" w:rsidRDefault="0065548C">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1.  Ground Floor, Karimgi &amp; others, Shop No.14,Plot No.W.07/15, North Napier Road, Karachi.</w:t>
            </w:r>
          </w:p>
          <w:p w:rsidR="0065548C" w:rsidRPr="00DC23E9" w:rsidRDefault="0065548C">
            <w:pPr>
              <w:suppressAutoHyphens w:val="0"/>
              <w:rPr>
                <w:rFonts w:asciiTheme="majorBidi" w:hAnsiTheme="majorBidi" w:cstheme="majorBidi"/>
                <w:color w:val="FF0000"/>
                <w:sz w:val="12"/>
                <w:szCs w:val="12"/>
              </w:rPr>
            </w:pPr>
          </w:p>
          <w:p w:rsidR="00FC37E8" w:rsidRPr="00DC23E9" w:rsidRDefault="0065548C">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2.  2</w:t>
            </w:r>
            <w:r w:rsidR="00781AF7" w:rsidRPr="00DC23E9">
              <w:rPr>
                <w:rFonts w:asciiTheme="majorBidi" w:hAnsiTheme="majorBidi" w:cstheme="majorBidi"/>
                <w:color w:val="FF0000"/>
                <w:sz w:val="20"/>
                <w:szCs w:val="20"/>
                <w:vertAlign w:val="superscript"/>
              </w:rPr>
              <w:t>nd</w:t>
            </w:r>
            <w:r w:rsidRPr="00DC23E9">
              <w:rPr>
                <w:rFonts w:asciiTheme="majorBidi" w:hAnsiTheme="majorBidi" w:cstheme="majorBidi"/>
                <w:color w:val="FF0000"/>
                <w:sz w:val="20"/>
                <w:szCs w:val="20"/>
              </w:rPr>
              <w:t xml:space="preserve"> Floor, Karimgi &amp; others, Off-2/D, Plot No.W.07/15, North Napier Road, Karachi.</w:t>
            </w:r>
          </w:p>
          <w:p w:rsidR="0065548C" w:rsidRPr="00DC23E9" w:rsidRDefault="0065548C">
            <w:pPr>
              <w:suppressAutoHyphens w:val="0"/>
              <w:rPr>
                <w:rFonts w:asciiTheme="majorBidi" w:hAnsiTheme="majorBidi" w:cstheme="majorBidi"/>
                <w:color w:val="FF0000"/>
                <w:sz w:val="20"/>
                <w:szCs w:val="20"/>
              </w:rPr>
            </w:pPr>
          </w:p>
        </w:tc>
        <w:tc>
          <w:tcPr>
            <w:tcW w:w="1984" w:type="dxa"/>
          </w:tcPr>
          <w:p w:rsidR="0065548C"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Ahmed Ghazali.</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412D27" w:rsidTr="00ED2B44">
        <w:tc>
          <w:tcPr>
            <w:tcW w:w="675" w:type="dxa"/>
          </w:tcPr>
          <w:p w:rsidR="0065548C" w:rsidRPr="00412D27" w:rsidRDefault="0065548C">
            <w:pPr>
              <w:pStyle w:val="ListParagraph"/>
              <w:numPr>
                <w:ilvl w:val="0"/>
                <w:numId w:val="81"/>
              </w:numPr>
              <w:suppressAutoHyphens w:val="0"/>
              <w:ind w:left="360"/>
              <w:rPr>
                <w:rFonts w:asciiTheme="majorBidi" w:hAnsiTheme="majorBidi" w:cstheme="majorBidi"/>
                <w:sz w:val="20"/>
                <w:szCs w:val="20"/>
              </w:rPr>
            </w:pPr>
          </w:p>
        </w:tc>
        <w:tc>
          <w:tcPr>
            <w:tcW w:w="1985" w:type="dxa"/>
            <w:gridSpan w:val="2"/>
          </w:tcPr>
          <w:p w:rsidR="0065548C"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 xml:space="preserve">M/s Musaji Adam &amp; </w:t>
            </w:r>
            <w:r w:rsidRPr="00DC23E9">
              <w:rPr>
                <w:rFonts w:asciiTheme="majorBidi" w:hAnsiTheme="majorBidi" w:cstheme="majorBidi"/>
                <w:color w:val="FF0000"/>
                <w:sz w:val="20"/>
                <w:szCs w:val="20"/>
              </w:rPr>
              <w:lastRenderedPageBreak/>
              <w:t>Sons.</w:t>
            </w:r>
          </w:p>
          <w:p w:rsidR="0065548C" w:rsidRPr="00DC23E9"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Office No. C-285,Block- 10, Federal B Area, Karachi.</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b/>
                <w:bCs/>
                <w:color w:val="FF0000"/>
                <w:sz w:val="20"/>
                <w:szCs w:val="20"/>
              </w:rPr>
              <w:t>Godown:</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F-14, Phase-II, S.I.T.E Super Highway, Ahsanabad, Karachi.</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p>
        </w:tc>
        <w:tc>
          <w:tcPr>
            <w:tcW w:w="1984" w:type="dxa"/>
          </w:tcPr>
          <w:p w:rsidR="0065548C" w:rsidRPr="00DC23E9" w:rsidRDefault="00781AF7" w:rsidP="00A839AE">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lastRenderedPageBreak/>
              <w:t xml:space="preserve">1.Muhammad Ilyas </w:t>
            </w:r>
            <w:r w:rsidRPr="00DC23E9">
              <w:rPr>
                <w:rFonts w:asciiTheme="majorBidi" w:eastAsia="Times New Roman" w:hAnsiTheme="majorBidi" w:cstheme="majorBidi"/>
                <w:color w:val="FF0000"/>
                <w:sz w:val="20"/>
                <w:szCs w:val="20"/>
              </w:rPr>
              <w:lastRenderedPageBreak/>
              <w:t>Vohra</w:t>
            </w:r>
          </w:p>
          <w:p w:rsidR="0065548C" w:rsidRPr="00DC23E9" w:rsidRDefault="00781AF7" w:rsidP="00A839AE">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2.Muhammad Irfan Vohra</w:t>
            </w:r>
          </w:p>
          <w:p w:rsidR="0065548C" w:rsidRPr="00DC23E9" w:rsidRDefault="00781AF7" w:rsidP="00A839AE">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3.Muhammad Ismail Vohra</w:t>
            </w:r>
          </w:p>
          <w:p w:rsidR="0065548C" w:rsidRPr="00DC23E9" w:rsidRDefault="00781AF7" w:rsidP="00A839AE">
            <w:pPr>
              <w:suppressAutoHyphens w:val="0"/>
              <w:ind w:left="280" w:hanging="280"/>
              <w:rPr>
                <w:rFonts w:asciiTheme="majorBidi" w:hAnsiTheme="majorBidi" w:cstheme="majorBidi"/>
                <w:color w:val="FF0000"/>
                <w:sz w:val="20"/>
                <w:szCs w:val="20"/>
              </w:rPr>
            </w:pPr>
            <w:r w:rsidRPr="00DC23E9">
              <w:rPr>
                <w:rFonts w:asciiTheme="majorBidi" w:hAnsiTheme="majorBidi" w:cstheme="majorBidi"/>
                <w:color w:val="FF0000"/>
                <w:sz w:val="20"/>
                <w:szCs w:val="20"/>
              </w:rPr>
              <w:t>4.Muhammad Sufyan Vohra.</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lastRenderedPageBreak/>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Yes</w:t>
            </w:r>
          </w:p>
        </w:tc>
        <w:tc>
          <w:tcPr>
            <w:tcW w:w="2268" w:type="dxa"/>
          </w:tcPr>
          <w:p w:rsidR="007F7B7D" w:rsidRPr="00DC23E9" w:rsidRDefault="00E2266E">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w:t>
            </w:r>
            <w:r w:rsidRPr="00DC23E9">
              <w:rPr>
                <w:color w:val="FF0000"/>
                <w:sz w:val="20"/>
                <w:szCs w:val="20"/>
              </w:rPr>
              <w:lastRenderedPageBreak/>
              <w:t xml:space="preserve">temperature medical devices alongwith cold chain facility subject to provision of </w:t>
            </w:r>
            <w:r w:rsidR="0065548C" w:rsidRPr="00DC23E9">
              <w:rPr>
                <w:rFonts w:asciiTheme="majorBidi" w:hAnsiTheme="majorBidi" w:cstheme="majorBidi"/>
                <w:color w:val="FF0000"/>
                <w:sz w:val="20"/>
                <w:szCs w:val="20"/>
              </w:rPr>
              <w:t>DSL.</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 xml:space="preserve">M/s GD Traders, </w:t>
            </w:r>
          </w:p>
          <w:p w:rsidR="0065548C" w:rsidRPr="00DC23E9" w:rsidRDefault="00781AF7">
            <w:pPr>
              <w:suppressAutoHyphens w:val="0"/>
              <w:rPr>
                <w:rFonts w:asciiTheme="majorBidi" w:hAnsiTheme="majorBidi" w:cstheme="majorBidi"/>
                <w:color w:val="FF0000"/>
                <w:sz w:val="20"/>
                <w:szCs w:val="20"/>
              </w:rPr>
            </w:pPr>
            <w:r w:rsidRPr="00DC23E9">
              <w:rPr>
                <w:rFonts w:asciiTheme="majorBidi" w:eastAsia="Arial" w:hAnsiTheme="majorBidi" w:cstheme="majorBidi"/>
                <w:color w:val="FF0000"/>
                <w:sz w:val="20"/>
                <w:szCs w:val="20"/>
              </w:rPr>
              <w:t>Plot No 110-C, Mezzanine Floor in Between 9th &amp; 10th Commercial Street Phase -IV DHA, Karachi.</w:t>
            </w:r>
          </w:p>
        </w:tc>
        <w:tc>
          <w:tcPr>
            <w:tcW w:w="1984" w:type="dxa"/>
          </w:tcPr>
          <w:p w:rsidR="0065548C" w:rsidRPr="00DC23E9" w:rsidRDefault="00781AF7" w:rsidP="00A839AE">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1.Syed Sami uddin</w:t>
            </w:r>
          </w:p>
          <w:p w:rsidR="0065548C"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2.Syed Salah uddin.</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M/s Novo Nordisk Pharma (pvt) Ltd., 113, Shahrah -e- Iran , Clifton Karachi</w:t>
            </w:r>
          </w:p>
          <w:p w:rsidR="0065548C" w:rsidRPr="00DC23E9" w:rsidRDefault="0065548C">
            <w:pPr>
              <w:pStyle w:val="ListParagraph"/>
              <w:widowControl/>
              <w:suppressAutoHyphens w:val="0"/>
              <w:ind w:left="0" w:firstLine="0"/>
              <w:contextualSpacing/>
              <w:jc w:val="left"/>
              <w:rPr>
                <w:rFonts w:asciiTheme="majorBidi" w:hAnsiTheme="majorBidi" w:cstheme="majorBidi"/>
                <w:color w:val="FF0000"/>
                <w:sz w:val="20"/>
                <w:szCs w:val="20"/>
              </w:rPr>
            </w:pPr>
          </w:p>
        </w:tc>
        <w:tc>
          <w:tcPr>
            <w:tcW w:w="1984" w:type="dxa"/>
          </w:tcPr>
          <w:p w:rsidR="00BD0FF5" w:rsidRPr="00DC23E9" w:rsidRDefault="00BD0FF5" w:rsidP="00BD0FF5">
            <w:pPr>
              <w:pStyle w:val="ListParagraph"/>
              <w:suppressAutoHyphens w:val="0"/>
              <w:ind w:left="175" w:hanging="175"/>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1</w:t>
            </w:r>
            <w:r w:rsidR="00DA3C42" w:rsidRPr="00DC23E9">
              <w:rPr>
                <w:rFonts w:asciiTheme="majorBidi" w:eastAsia="Times New Roman" w:hAnsiTheme="majorBidi" w:cstheme="majorBidi"/>
                <w:color w:val="FF0000"/>
                <w:sz w:val="20"/>
                <w:szCs w:val="20"/>
              </w:rPr>
              <w:t>.Jahanzeb Kamal Khan.</w:t>
            </w:r>
          </w:p>
          <w:p w:rsidR="00BD0FF5" w:rsidRPr="00DC23E9" w:rsidRDefault="00DA3C42" w:rsidP="00BD0FF5">
            <w:pPr>
              <w:pStyle w:val="ListParagraph"/>
              <w:suppressAutoHyphens w:val="0"/>
              <w:ind w:left="175" w:hanging="175"/>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 xml:space="preserve">2.Wasi Uddin Syed. </w:t>
            </w:r>
          </w:p>
          <w:p w:rsidR="00BD0FF5" w:rsidRPr="00DC23E9" w:rsidRDefault="00DA3C42" w:rsidP="00BD0FF5">
            <w:pPr>
              <w:pStyle w:val="ListParagraph"/>
              <w:suppressAutoHyphens w:val="0"/>
              <w:ind w:left="175" w:hanging="175"/>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3.syed Abdul Azeem.</w:t>
            </w:r>
          </w:p>
          <w:p w:rsidR="00BD0FF5" w:rsidRPr="00DC23E9" w:rsidRDefault="00DA3C42" w:rsidP="00BD0FF5">
            <w:pPr>
              <w:pStyle w:val="ListParagraph"/>
              <w:suppressAutoHyphens w:val="0"/>
              <w:ind w:left="175" w:hanging="175"/>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4.Anila Sikandar.</w:t>
            </w:r>
          </w:p>
          <w:p w:rsidR="00BD0FF5" w:rsidRPr="00DC23E9" w:rsidRDefault="00DA3C42" w:rsidP="00BD0FF5">
            <w:pPr>
              <w:pStyle w:val="ListParagraph"/>
              <w:suppressAutoHyphens w:val="0"/>
              <w:ind w:left="175" w:hanging="175"/>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5.Saqib Zia.</w:t>
            </w:r>
          </w:p>
          <w:p w:rsidR="00BD0FF5" w:rsidRPr="00DC23E9" w:rsidRDefault="00781AF7" w:rsidP="00BD0FF5">
            <w:pPr>
              <w:suppressAutoHyphens w:val="0"/>
              <w:ind w:left="175" w:hanging="175"/>
              <w:rPr>
                <w:rFonts w:asciiTheme="majorBidi" w:hAnsiTheme="majorBidi" w:cstheme="majorBidi"/>
                <w:color w:val="FF0000"/>
                <w:sz w:val="20"/>
                <w:szCs w:val="20"/>
              </w:rPr>
            </w:pPr>
            <w:r w:rsidRPr="00DC23E9">
              <w:rPr>
                <w:rFonts w:asciiTheme="majorBidi" w:hAnsiTheme="majorBidi" w:cstheme="majorBidi"/>
                <w:color w:val="FF0000"/>
                <w:sz w:val="20"/>
                <w:szCs w:val="20"/>
              </w:rPr>
              <w:t>5.Mohammad Adil.</w:t>
            </w:r>
          </w:p>
          <w:p w:rsidR="0065548C" w:rsidRPr="00DC23E9" w:rsidRDefault="0065548C">
            <w:pPr>
              <w:suppressAutoHyphens w:val="0"/>
              <w:rPr>
                <w:rFonts w:asciiTheme="majorBidi" w:hAnsiTheme="majorBidi" w:cstheme="majorBidi"/>
                <w:color w:val="FF0000"/>
                <w:sz w:val="20"/>
                <w:szCs w:val="20"/>
              </w:rPr>
            </w:pP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ind w:left="34"/>
              <w:rPr>
                <w:rFonts w:asciiTheme="majorBidi" w:hAnsiTheme="majorBidi" w:cstheme="majorBidi"/>
                <w:color w:val="FF0000"/>
                <w:sz w:val="20"/>
                <w:szCs w:val="20"/>
              </w:rPr>
            </w:pPr>
            <w:r w:rsidRPr="00DC23E9">
              <w:rPr>
                <w:rFonts w:asciiTheme="majorBidi" w:hAnsiTheme="majorBidi" w:cstheme="majorBidi"/>
                <w:color w:val="FF0000"/>
                <w:sz w:val="20"/>
                <w:szCs w:val="20"/>
              </w:rPr>
              <w:t>M/s Amanco, 402, Marine Point, Bl.9, Clifton Karachi.</w:t>
            </w:r>
          </w:p>
          <w:p w:rsidR="0065548C" w:rsidRPr="00DC23E9" w:rsidRDefault="0065548C">
            <w:pPr>
              <w:suppressAutoHyphens w:val="0"/>
              <w:rPr>
                <w:rFonts w:asciiTheme="majorBidi" w:eastAsia="Arial" w:hAnsiTheme="majorBidi" w:cstheme="majorBidi"/>
                <w:color w:val="FF0000"/>
                <w:sz w:val="20"/>
                <w:szCs w:val="20"/>
              </w:rPr>
            </w:pPr>
            <w:r w:rsidRPr="00DC23E9">
              <w:rPr>
                <w:rFonts w:asciiTheme="majorBidi" w:eastAsia="Arial" w:hAnsiTheme="majorBidi" w:cstheme="majorBidi"/>
                <w:b/>
                <w:bCs/>
                <w:color w:val="FF0000"/>
                <w:sz w:val="20"/>
                <w:szCs w:val="20"/>
              </w:rPr>
              <w:t>Godown:</w:t>
            </w:r>
          </w:p>
          <w:p w:rsidR="0065548C" w:rsidRPr="00DC23E9" w:rsidRDefault="0065548C">
            <w:pPr>
              <w:suppressAutoHyphens w:val="0"/>
              <w:rPr>
                <w:rFonts w:asciiTheme="majorBidi" w:eastAsia="Arial" w:hAnsiTheme="majorBidi" w:cstheme="majorBidi"/>
                <w:color w:val="FF0000"/>
                <w:sz w:val="20"/>
                <w:szCs w:val="20"/>
              </w:rPr>
            </w:pPr>
            <w:r w:rsidRPr="00DC23E9">
              <w:rPr>
                <w:rFonts w:asciiTheme="majorBidi" w:eastAsia="Arial" w:hAnsiTheme="majorBidi" w:cstheme="majorBidi"/>
                <w:color w:val="FF0000"/>
                <w:sz w:val="20"/>
                <w:szCs w:val="20"/>
              </w:rPr>
              <w:t xml:space="preserve"> Plot No.36, Ware House No.3&amp; 4, Sector 28, KIA, Karachi.</w:t>
            </w:r>
          </w:p>
          <w:p w:rsidR="0065548C" w:rsidRPr="00DC23E9" w:rsidRDefault="0065548C">
            <w:pPr>
              <w:suppressAutoHyphens w:val="0"/>
              <w:rPr>
                <w:rFonts w:asciiTheme="majorBidi" w:hAnsiTheme="majorBidi" w:cstheme="majorBidi"/>
                <w:color w:val="FF0000"/>
                <w:sz w:val="20"/>
                <w:szCs w:val="20"/>
              </w:rPr>
            </w:pPr>
          </w:p>
        </w:tc>
        <w:tc>
          <w:tcPr>
            <w:tcW w:w="1984" w:type="dxa"/>
          </w:tcPr>
          <w:p w:rsidR="0065548C" w:rsidRPr="00DC23E9" w:rsidRDefault="00781AF7">
            <w:pPr>
              <w:suppressAutoHyphens w:val="0"/>
              <w:ind w:left="244" w:hanging="244"/>
              <w:rPr>
                <w:rFonts w:asciiTheme="majorBidi" w:hAnsiTheme="majorBidi" w:cstheme="majorBidi"/>
                <w:color w:val="FF0000"/>
                <w:sz w:val="20"/>
                <w:szCs w:val="20"/>
              </w:rPr>
            </w:pPr>
            <w:r w:rsidRPr="00DC23E9">
              <w:rPr>
                <w:rFonts w:asciiTheme="majorBidi" w:hAnsiTheme="majorBidi" w:cstheme="majorBidi"/>
                <w:color w:val="FF0000"/>
                <w:sz w:val="20"/>
                <w:szCs w:val="20"/>
              </w:rPr>
              <w:t>Amna Ashraf.</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E03FAA" w:rsidRPr="00DC23E9" w:rsidTr="00ED2B44">
        <w:tc>
          <w:tcPr>
            <w:tcW w:w="675" w:type="dxa"/>
          </w:tcPr>
          <w:p w:rsidR="00E03FAA" w:rsidRPr="00DC23E9" w:rsidRDefault="00E03FAA">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E03FAA"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 xml:space="preserve">M/s JF International, </w:t>
            </w:r>
          </w:p>
          <w:p w:rsidR="00E03FAA" w:rsidRPr="00DC23E9" w:rsidRDefault="00781AF7">
            <w:pPr>
              <w:suppressAutoHyphens w:val="0"/>
              <w:rPr>
                <w:rFonts w:asciiTheme="majorBidi" w:hAnsiTheme="majorBidi" w:cstheme="majorBidi"/>
                <w:color w:val="FF0000"/>
                <w:sz w:val="20"/>
                <w:szCs w:val="20"/>
              </w:rPr>
            </w:pPr>
            <w:r w:rsidRPr="00DC23E9">
              <w:rPr>
                <w:rFonts w:asciiTheme="majorBidi" w:eastAsia="Arial" w:hAnsiTheme="majorBidi" w:cstheme="majorBidi"/>
                <w:color w:val="FF0000"/>
                <w:sz w:val="20"/>
                <w:szCs w:val="20"/>
              </w:rPr>
              <w:t>4th Floor 10-C, 6</w:t>
            </w:r>
            <w:r w:rsidRPr="00DC23E9">
              <w:rPr>
                <w:rFonts w:asciiTheme="majorBidi" w:eastAsia="Arial" w:hAnsiTheme="majorBidi" w:cstheme="majorBidi"/>
                <w:color w:val="FF0000"/>
                <w:sz w:val="20"/>
                <w:szCs w:val="20"/>
                <w:vertAlign w:val="superscript"/>
              </w:rPr>
              <w:t>th</w:t>
            </w:r>
            <w:r w:rsidRPr="00DC23E9">
              <w:rPr>
                <w:rFonts w:asciiTheme="majorBidi" w:eastAsia="Arial" w:hAnsiTheme="majorBidi" w:cstheme="majorBidi"/>
                <w:color w:val="FF0000"/>
                <w:sz w:val="20"/>
                <w:szCs w:val="20"/>
              </w:rPr>
              <w:t xml:space="preserve"> Phase-II,  EXT, DHA, Karachi.</w:t>
            </w:r>
          </w:p>
        </w:tc>
        <w:tc>
          <w:tcPr>
            <w:tcW w:w="1984" w:type="dxa"/>
          </w:tcPr>
          <w:p w:rsidR="00E03FAA"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Saima Azeem.</w:t>
            </w:r>
          </w:p>
        </w:tc>
        <w:tc>
          <w:tcPr>
            <w:tcW w:w="2268" w:type="dxa"/>
          </w:tcPr>
          <w:p w:rsidR="00E03FAA"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E03FAA" w:rsidRPr="00DC23E9" w:rsidRDefault="00E03FAA">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E03FAA" w:rsidRPr="00DC23E9" w:rsidRDefault="00E03FAA">
            <w:pPr>
              <w:suppressAutoHyphens w:val="0"/>
              <w:jc w:val="both"/>
              <w:rPr>
                <w:color w:val="FF0000"/>
                <w:sz w:val="20"/>
                <w:szCs w:val="20"/>
              </w:rPr>
            </w:pPr>
            <w:r w:rsidRPr="00DC23E9">
              <w:rPr>
                <w:b/>
                <w:bCs/>
                <w:color w:val="FF0000"/>
                <w:sz w:val="20"/>
                <w:szCs w:val="20"/>
              </w:rPr>
              <w:t>Approved</w:t>
            </w:r>
            <w:r w:rsidRPr="00DC23E9">
              <w:rPr>
                <w:color w:val="FF0000"/>
                <w:sz w:val="20"/>
                <w:szCs w:val="20"/>
              </w:rPr>
              <w:t xml:space="preserve"> for warm range (above 30°C) medical devices without cold chain facility.</w:t>
            </w:r>
          </w:p>
          <w:p w:rsidR="00E03FAA" w:rsidRPr="00DC23E9" w:rsidRDefault="00E03FAA">
            <w:pPr>
              <w:suppressAutoHyphens w:val="0"/>
              <w:jc w:val="both"/>
              <w:rPr>
                <w:rFonts w:asciiTheme="majorBidi" w:hAnsiTheme="majorBidi" w:cstheme="majorBidi"/>
                <w:color w:val="FF0000"/>
                <w:sz w:val="20"/>
                <w:szCs w:val="20"/>
              </w:rPr>
            </w:pPr>
          </w:p>
        </w:tc>
      </w:tr>
      <w:tr w:rsidR="00E03FAA" w:rsidRPr="00DC23E9" w:rsidTr="00ED2B44">
        <w:tc>
          <w:tcPr>
            <w:tcW w:w="675" w:type="dxa"/>
          </w:tcPr>
          <w:p w:rsidR="00E03FAA" w:rsidRPr="00DC23E9" w:rsidRDefault="00E03FAA">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E03FAA"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 xml:space="preserve">M/s Tri Tech International, </w:t>
            </w:r>
          </w:p>
          <w:p w:rsidR="00FC37E8" w:rsidRPr="00DC23E9" w:rsidRDefault="00781AF7">
            <w:pPr>
              <w:pStyle w:val="ListParagraph"/>
              <w:widowControl/>
              <w:suppressAutoHyphens w:val="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10- C, Sunset Commercial Lane, Phase-II EXT, DHA, Karachi.</w:t>
            </w:r>
          </w:p>
          <w:p w:rsidR="00E03FAA" w:rsidRPr="00DC23E9" w:rsidRDefault="00E03FAA">
            <w:pPr>
              <w:pStyle w:val="ListParagraph"/>
              <w:widowControl/>
              <w:suppressAutoHyphens w:val="0"/>
              <w:ind w:left="0" w:firstLine="0"/>
              <w:contextualSpacing/>
              <w:jc w:val="left"/>
              <w:rPr>
                <w:rFonts w:asciiTheme="majorBidi" w:hAnsiTheme="majorBidi" w:cstheme="majorBidi"/>
                <w:color w:val="FF0000"/>
                <w:sz w:val="20"/>
                <w:szCs w:val="20"/>
              </w:rPr>
            </w:pPr>
          </w:p>
        </w:tc>
        <w:tc>
          <w:tcPr>
            <w:tcW w:w="1984" w:type="dxa"/>
          </w:tcPr>
          <w:p w:rsidR="00781AF7" w:rsidRPr="00DC23E9" w:rsidRDefault="00781AF7" w:rsidP="00781AF7">
            <w:pPr>
              <w:pStyle w:val="ListParagraph"/>
              <w:ind w:left="280" w:hanging="280"/>
              <w:contextualSpacing/>
              <w:jc w:val="left"/>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1. Sheikh Muhammmad Azeem</w:t>
            </w:r>
          </w:p>
          <w:p w:rsidR="00E03FAA"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2.Shakeel Ahmad.</w:t>
            </w:r>
          </w:p>
        </w:tc>
        <w:tc>
          <w:tcPr>
            <w:tcW w:w="2268" w:type="dxa"/>
          </w:tcPr>
          <w:p w:rsidR="00E03FAA"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E03FAA" w:rsidRPr="00DC23E9" w:rsidRDefault="00E03FAA">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E03FAA" w:rsidRPr="00DC23E9" w:rsidRDefault="00E03FA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warm range (above 30°C) medical devices without cold chain facility.</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M/s A.M Distributors,</w:t>
            </w:r>
          </w:p>
          <w:p w:rsidR="00FE7759" w:rsidRPr="00DC23E9"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4th Floor Plot No. 37-C, Bukhari Commercial Lane-8, Phase-VI, DHA. Karachi.</w:t>
            </w:r>
          </w:p>
        </w:tc>
        <w:tc>
          <w:tcPr>
            <w:tcW w:w="1984" w:type="dxa"/>
          </w:tcPr>
          <w:p w:rsidR="0065548C"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Mr. Muhammad Rafiq.</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rPr>
                <w:rFonts w:asciiTheme="majorBidi" w:hAnsiTheme="majorBidi" w:cstheme="majorBidi"/>
                <w:bCs/>
                <w:color w:val="FF0000"/>
                <w:sz w:val="20"/>
                <w:szCs w:val="20"/>
              </w:rPr>
            </w:pPr>
            <w:r w:rsidRPr="00DC23E9">
              <w:rPr>
                <w:rFonts w:asciiTheme="majorBidi" w:hAnsiTheme="majorBidi" w:cstheme="majorBidi"/>
                <w:bCs/>
                <w:color w:val="FF0000"/>
                <w:sz w:val="20"/>
                <w:szCs w:val="20"/>
              </w:rPr>
              <w:t xml:space="preserve">M/s Interex Company, </w:t>
            </w:r>
          </w:p>
          <w:p w:rsidR="0065548C" w:rsidRPr="00DC23E9"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bCs/>
                <w:color w:val="FF0000"/>
                <w:sz w:val="20"/>
                <w:szCs w:val="20"/>
              </w:rPr>
              <w:t xml:space="preserve">House No.195, 2nd Floor, KMCHS, Near </w:t>
            </w:r>
            <w:r w:rsidRPr="00DC23E9">
              <w:rPr>
                <w:rFonts w:asciiTheme="majorBidi" w:hAnsiTheme="majorBidi" w:cstheme="majorBidi"/>
                <w:bCs/>
                <w:color w:val="FF0000"/>
                <w:sz w:val="20"/>
                <w:szCs w:val="20"/>
              </w:rPr>
              <w:lastRenderedPageBreak/>
              <w:t>Hill Park, Karachi.</w:t>
            </w:r>
          </w:p>
        </w:tc>
        <w:tc>
          <w:tcPr>
            <w:tcW w:w="1984" w:type="dxa"/>
          </w:tcPr>
          <w:p w:rsidR="0065548C"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lastRenderedPageBreak/>
              <w:t>Mr Inam Ullah Arain.</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pPr>
              <w:pStyle w:val="ListParagraph"/>
              <w:widowControl/>
              <w:suppressAutoHyphens w:val="0"/>
              <w:spacing w:after="200"/>
              <w:ind w:left="0" w:firstLine="0"/>
              <w:contextualSpacing/>
              <w:jc w:val="left"/>
              <w:rPr>
                <w:rFonts w:asciiTheme="majorBidi" w:hAnsiTheme="majorBidi" w:cstheme="majorBidi"/>
                <w:bCs/>
                <w:color w:val="FF0000"/>
                <w:sz w:val="20"/>
                <w:szCs w:val="20"/>
              </w:rPr>
            </w:pPr>
            <w:r w:rsidRPr="00DC23E9">
              <w:rPr>
                <w:rFonts w:asciiTheme="majorBidi" w:hAnsiTheme="majorBidi" w:cstheme="majorBidi"/>
                <w:bCs/>
                <w:color w:val="FF0000"/>
                <w:sz w:val="20"/>
                <w:szCs w:val="20"/>
              </w:rPr>
              <w:t>M/s Trans Angio System, Suite 507, Progressive Square Block -6, P.E.C.H.S Shahrah -e- Faisal Karachi.</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b/>
                <w:color w:val="FF0000"/>
                <w:sz w:val="20"/>
                <w:szCs w:val="20"/>
              </w:rPr>
            </w:pPr>
            <w:r w:rsidRPr="00DC23E9">
              <w:rPr>
                <w:rFonts w:asciiTheme="majorBidi" w:hAnsiTheme="majorBidi" w:cstheme="majorBidi"/>
                <w:b/>
                <w:color w:val="FF0000"/>
                <w:sz w:val="20"/>
                <w:szCs w:val="20"/>
              </w:rPr>
              <w:br/>
              <w:t>Godown:</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bCs/>
                <w:color w:val="FF0000"/>
                <w:sz w:val="20"/>
                <w:szCs w:val="20"/>
              </w:rPr>
              <w:t>35-B/1, Portion-C, Block-6, PECHS, Shahra-e-Faisal, Karachi.</w:t>
            </w:r>
          </w:p>
          <w:p w:rsidR="00FC37E8" w:rsidRPr="00DC23E9" w:rsidRDefault="00FC37E8">
            <w:pPr>
              <w:pStyle w:val="ListParagraph"/>
              <w:widowControl/>
              <w:suppressAutoHyphens w:val="0"/>
              <w:spacing w:after="200"/>
              <w:ind w:left="0" w:firstLine="0"/>
              <w:contextualSpacing/>
              <w:jc w:val="left"/>
              <w:rPr>
                <w:rFonts w:asciiTheme="majorBidi" w:hAnsiTheme="majorBidi" w:cstheme="majorBidi"/>
                <w:color w:val="FF0000"/>
                <w:sz w:val="20"/>
                <w:szCs w:val="20"/>
              </w:rPr>
            </w:pPr>
          </w:p>
        </w:tc>
        <w:tc>
          <w:tcPr>
            <w:tcW w:w="1984" w:type="dxa"/>
          </w:tcPr>
          <w:p w:rsidR="0065548C"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Zahid Ahmed.</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M/s Rech International, Office No.247-B, P.E.C.H.S., Block-6, Near Hotel Faran, Yaseen Suleman Street, Karachi.</w:t>
            </w:r>
          </w:p>
          <w:p w:rsidR="00781AF7" w:rsidRPr="00DC23E9" w:rsidRDefault="00781AF7" w:rsidP="00781AF7">
            <w:pPr>
              <w:pStyle w:val="ListParagraph"/>
              <w:widowControl/>
              <w:suppressAutoHyphens w:val="0"/>
              <w:spacing w:after="120"/>
              <w:ind w:left="0" w:firstLine="0"/>
              <w:contextualSpacing/>
              <w:jc w:val="left"/>
              <w:rPr>
                <w:rFonts w:asciiTheme="majorBidi" w:hAnsiTheme="majorBidi" w:cstheme="majorBidi"/>
                <w:color w:val="FF0000"/>
                <w:sz w:val="20"/>
                <w:szCs w:val="20"/>
              </w:rPr>
            </w:pPr>
          </w:p>
        </w:tc>
        <w:tc>
          <w:tcPr>
            <w:tcW w:w="1984" w:type="dxa"/>
          </w:tcPr>
          <w:p w:rsidR="0065548C" w:rsidRPr="00DC23E9" w:rsidRDefault="00781AF7" w:rsidP="009948F6">
            <w:pPr>
              <w:pStyle w:val="ListParagraph"/>
              <w:suppressAutoHyphens w:val="0"/>
              <w:spacing w:after="20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1.Alia Shafiq.</w:t>
            </w:r>
          </w:p>
          <w:p w:rsidR="0065548C" w:rsidRPr="00DC23E9" w:rsidRDefault="00781AF7" w:rsidP="009948F6">
            <w:pPr>
              <w:pStyle w:val="ListParagraph"/>
              <w:suppressAutoHyphens w:val="0"/>
              <w:spacing w:after="20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42201-1956737-6</w:t>
            </w:r>
          </w:p>
          <w:p w:rsidR="0065548C" w:rsidRPr="00DC23E9" w:rsidRDefault="00781AF7" w:rsidP="009948F6">
            <w:pPr>
              <w:pStyle w:val="ListParagraph"/>
              <w:suppressAutoHyphens w:val="0"/>
              <w:spacing w:after="20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2.M. Muneeb.</w:t>
            </w:r>
          </w:p>
          <w:p w:rsidR="0065548C" w:rsidRPr="00DC23E9" w:rsidRDefault="0065548C">
            <w:pPr>
              <w:suppressAutoHyphens w:val="0"/>
              <w:rPr>
                <w:rFonts w:asciiTheme="majorBidi" w:hAnsiTheme="majorBidi" w:cstheme="majorBidi"/>
                <w:color w:val="FF0000"/>
                <w:sz w:val="20"/>
                <w:szCs w:val="20"/>
              </w:rPr>
            </w:pP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pPr>
              <w:suppressAutoHyphens w:val="0"/>
              <w:rPr>
                <w:rFonts w:asciiTheme="majorBidi" w:eastAsia="Arial" w:hAnsiTheme="majorBidi" w:cstheme="majorBidi"/>
                <w:color w:val="FF0000"/>
                <w:sz w:val="20"/>
                <w:szCs w:val="20"/>
              </w:rPr>
            </w:pPr>
            <w:r w:rsidRPr="00DC23E9">
              <w:rPr>
                <w:rFonts w:asciiTheme="majorBidi" w:eastAsia="Arial" w:hAnsiTheme="majorBidi" w:cstheme="majorBidi"/>
                <w:color w:val="FF0000"/>
                <w:sz w:val="20"/>
                <w:szCs w:val="20"/>
              </w:rPr>
              <w:t>M/s Shirazi Trading Company (Private) Limited,  Plot N0.114-C, Al-Murtaza Commercial Lane-3, Khayaban-e-Iqbal, Phase-8, DHA, Karachi.</w:t>
            </w:r>
          </w:p>
          <w:p w:rsidR="0065548C" w:rsidRPr="00DC23E9" w:rsidRDefault="0065548C">
            <w:pPr>
              <w:suppressAutoHyphens w:val="0"/>
              <w:rPr>
                <w:rFonts w:asciiTheme="majorBidi" w:eastAsia="Arial" w:hAnsiTheme="majorBidi" w:cstheme="majorBidi"/>
                <w:color w:val="FF0000"/>
                <w:sz w:val="20"/>
                <w:szCs w:val="20"/>
              </w:rPr>
            </w:pPr>
            <w:r w:rsidRPr="00DC23E9">
              <w:rPr>
                <w:rFonts w:asciiTheme="majorBidi" w:eastAsia="Arial" w:hAnsiTheme="majorBidi" w:cstheme="majorBidi"/>
                <w:b/>
                <w:bCs/>
                <w:color w:val="FF0000"/>
                <w:sz w:val="20"/>
                <w:szCs w:val="20"/>
              </w:rPr>
              <w:t>Godown:</w:t>
            </w:r>
          </w:p>
          <w:p w:rsidR="0065548C" w:rsidRPr="00DC23E9" w:rsidRDefault="0065548C">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1st Floor, Nadir House, I.I.Chundrigarh Road, Karachi.</w:t>
            </w:r>
          </w:p>
          <w:p w:rsidR="0065548C" w:rsidRPr="00DC23E9" w:rsidRDefault="0065548C">
            <w:pPr>
              <w:suppressAutoHyphens w:val="0"/>
              <w:rPr>
                <w:rFonts w:asciiTheme="majorBidi" w:hAnsiTheme="majorBidi" w:cstheme="majorBidi"/>
                <w:color w:val="FF0000"/>
                <w:sz w:val="20"/>
                <w:szCs w:val="20"/>
              </w:rPr>
            </w:pPr>
          </w:p>
        </w:tc>
        <w:tc>
          <w:tcPr>
            <w:tcW w:w="1984" w:type="dxa"/>
          </w:tcPr>
          <w:p w:rsidR="0065548C" w:rsidRPr="00DC23E9" w:rsidRDefault="00781AF7" w:rsidP="009948F6">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Mr. Yusuf Hussain Shirazi</w:t>
            </w:r>
          </w:p>
          <w:p w:rsidR="0065548C" w:rsidRPr="00DC23E9" w:rsidRDefault="00781AF7" w:rsidP="009948F6">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2.Mr Amir Hussain Shirazi.</w:t>
            </w:r>
          </w:p>
          <w:p w:rsidR="0065548C" w:rsidRPr="00DC23E9" w:rsidRDefault="00781AF7" w:rsidP="009948F6">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3.Mr Saqib Hussain Shirazi.</w:t>
            </w:r>
          </w:p>
          <w:p w:rsidR="0065548C" w:rsidRPr="00DC23E9" w:rsidRDefault="00781AF7" w:rsidP="009948F6">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4.Ali Hussain Shirazi.</w:t>
            </w:r>
          </w:p>
          <w:p w:rsidR="0065548C" w:rsidRPr="00DC23E9" w:rsidRDefault="00781AF7" w:rsidP="009948F6">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5.Mr Frahim Ali Khan.</w:t>
            </w:r>
          </w:p>
          <w:p w:rsidR="0065548C" w:rsidRPr="00DC23E9" w:rsidRDefault="00781AF7" w:rsidP="009948F6">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6.Mr Khaleeq -ur- Rehman</w:t>
            </w:r>
          </w:p>
          <w:p w:rsidR="00FC37E8" w:rsidRPr="00DC23E9" w:rsidRDefault="00781AF7" w:rsidP="009948F6">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7.Mr.Farooq Saleem</w:t>
            </w:r>
          </w:p>
          <w:p w:rsidR="0065548C" w:rsidRPr="00DC23E9" w:rsidRDefault="0065548C" w:rsidP="009948F6">
            <w:pPr>
              <w:suppressAutoHyphens w:val="0"/>
              <w:rPr>
                <w:rFonts w:asciiTheme="majorBidi" w:hAnsiTheme="majorBidi" w:cstheme="majorBidi"/>
                <w:color w:val="FF0000"/>
                <w:sz w:val="20"/>
                <w:szCs w:val="20"/>
              </w:rPr>
            </w:pP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E03FAA" w:rsidRPr="00DC23E9" w:rsidRDefault="00E03FAA" w:rsidP="00E03FAA">
            <w:pPr>
              <w:jc w:val="both"/>
              <w:rPr>
                <w:color w:val="FF0000"/>
                <w:sz w:val="20"/>
                <w:szCs w:val="20"/>
              </w:rPr>
            </w:pPr>
            <w:r w:rsidRPr="00DC23E9">
              <w:rPr>
                <w:b/>
                <w:bCs/>
                <w:color w:val="FF0000"/>
                <w:sz w:val="20"/>
                <w:szCs w:val="20"/>
              </w:rPr>
              <w:t>Approved</w:t>
            </w:r>
            <w:r w:rsidRPr="00DC23E9">
              <w:rPr>
                <w:color w:val="FF0000"/>
                <w:sz w:val="20"/>
                <w:szCs w:val="20"/>
              </w:rPr>
              <w:t xml:space="preserve"> for warm range (above 30°C) medical devices without cold chain facility.</w:t>
            </w:r>
          </w:p>
          <w:p w:rsidR="0065548C" w:rsidRPr="00DC23E9" w:rsidRDefault="0065548C">
            <w:pPr>
              <w:suppressAutoHyphens w:val="0"/>
              <w:jc w:val="both"/>
              <w:rPr>
                <w:rFonts w:asciiTheme="majorBidi" w:hAnsiTheme="majorBidi" w:cstheme="majorBidi"/>
                <w:color w:val="FF0000"/>
                <w:sz w:val="20"/>
                <w:szCs w:val="20"/>
              </w:rPr>
            </w:pP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rPr>
                <w:rFonts w:asciiTheme="majorBidi" w:hAnsiTheme="majorBidi" w:cstheme="majorBidi"/>
                <w:bCs/>
                <w:color w:val="FF0000"/>
                <w:sz w:val="20"/>
                <w:szCs w:val="20"/>
              </w:rPr>
            </w:pPr>
            <w:r w:rsidRPr="00DC23E9">
              <w:rPr>
                <w:rFonts w:asciiTheme="majorBidi" w:hAnsiTheme="majorBidi" w:cstheme="majorBidi"/>
                <w:bCs/>
                <w:color w:val="FF0000"/>
                <w:sz w:val="20"/>
                <w:szCs w:val="20"/>
              </w:rPr>
              <w:t>M/s Hospital Solutions,</w:t>
            </w:r>
          </w:p>
          <w:p w:rsidR="0065548C" w:rsidRPr="00DC23E9"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eastAsia="Times New Roman" w:hAnsiTheme="majorBidi" w:cstheme="majorBidi"/>
                <w:bCs/>
                <w:color w:val="FF0000"/>
                <w:sz w:val="20"/>
                <w:szCs w:val="20"/>
              </w:rPr>
              <w:t>174-E, Block -2, P.E.C.H.S Karachi.</w:t>
            </w:r>
          </w:p>
        </w:tc>
        <w:tc>
          <w:tcPr>
            <w:tcW w:w="1984" w:type="dxa"/>
          </w:tcPr>
          <w:p w:rsidR="0065548C" w:rsidRPr="00DC23E9" w:rsidRDefault="00781AF7" w:rsidP="009948F6">
            <w:pPr>
              <w:pStyle w:val="ListParagraph"/>
              <w:suppressAutoHyphens w:val="0"/>
              <w:spacing w:after="20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1. Masood Shams Ul Haq.</w:t>
            </w:r>
          </w:p>
          <w:p w:rsidR="0065548C" w:rsidRPr="00DC23E9" w:rsidRDefault="00781AF7">
            <w:pPr>
              <w:suppressAutoHyphens w:val="0"/>
              <w:ind w:left="244" w:hanging="244"/>
              <w:rPr>
                <w:rFonts w:asciiTheme="majorBidi" w:hAnsiTheme="majorBidi" w:cstheme="majorBidi"/>
                <w:color w:val="FF0000"/>
                <w:sz w:val="20"/>
                <w:szCs w:val="20"/>
              </w:rPr>
            </w:pPr>
            <w:r w:rsidRPr="00DC23E9">
              <w:rPr>
                <w:rFonts w:asciiTheme="majorBidi" w:hAnsiTheme="majorBidi" w:cstheme="majorBidi"/>
                <w:color w:val="FF0000"/>
                <w:sz w:val="20"/>
                <w:szCs w:val="20"/>
              </w:rPr>
              <w:t>2.Muhammad Nadeem. Anwer.</w:t>
            </w:r>
          </w:p>
          <w:p w:rsidR="0065548C" w:rsidRPr="00DC23E9" w:rsidRDefault="0065548C">
            <w:pPr>
              <w:suppressAutoHyphens w:val="0"/>
              <w:ind w:left="244" w:hanging="244"/>
              <w:rPr>
                <w:rFonts w:asciiTheme="majorBidi" w:hAnsiTheme="majorBidi" w:cstheme="majorBidi"/>
                <w:color w:val="FF0000"/>
                <w:sz w:val="20"/>
                <w:szCs w:val="20"/>
              </w:rPr>
            </w:pPr>
          </w:p>
        </w:tc>
        <w:tc>
          <w:tcPr>
            <w:tcW w:w="2268" w:type="dxa"/>
          </w:tcPr>
          <w:p w:rsidR="00781AF7" w:rsidRPr="00DC23E9" w:rsidRDefault="00781AF7" w:rsidP="00781AF7">
            <w:pPr>
              <w:suppressAutoHyphens w:val="0"/>
              <w:jc w:val="center"/>
              <w:rPr>
                <w:rFonts w:asciiTheme="majorBidi" w:hAnsiTheme="majorBidi" w:cstheme="majorBidi"/>
                <w:color w:val="FF0000"/>
                <w:sz w:val="20"/>
                <w:szCs w:val="20"/>
              </w:rPr>
            </w:pPr>
            <w:r w:rsidRPr="00DC23E9">
              <w:rPr>
                <w:rFonts w:asciiTheme="majorBidi" w:eastAsia="Arial"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eastAsia="Times New Roman" w:hAnsiTheme="majorBidi" w:cstheme="majorBidi"/>
                <w:color w:val="FF0000"/>
                <w:sz w:val="20"/>
                <w:szCs w:val="20"/>
              </w:rPr>
              <w:t>M/s Business Medical International, Suit. 203, 2</w:t>
            </w:r>
            <w:r w:rsidRPr="00DC23E9">
              <w:rPr>
                <w:rFonts w:asciiTheme="majorBidi" w:eastAsia="Times New Roman" w:hAnsiTheme="majorBidi" w:cstheme="majorBidi"/>
                <w:color w:val="FF0000"/>
                <w:sz w:val="20"/>
                <w:szCs w:val="20"/>
                <w:vertAlign w:val="superscript"/>
              </w:rPr>
              <w:t xml:space="preserve">nd   </w:t>
            </w:r>
            <w:r w:rsidRPr="00DC23E9">
              <w:rPr>
                <w:rFonts w:asciiTheme="majorBidi" w:eastAsia="Times New Roman" w:hAnsiTheme="majorBidi" w:cstheme="majorBidi"/>
                <w:color w:val="FF0000"/>
                <w:sz w:val="20"/>
                <w:szCs w:val="20"/>
              </w:rPr>
              <w:t>Floor, Hafeez Center, Shahra-e-Faisal, Karachi.</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b/>
                <w:bCs/>
                <w:color w:val="FF0000"/>
                <w:sz w:val="20"/>
                <w:szCs w:val="20"/>
              </w:rPr>
              <w:t>Godown:</w:t>
            </w:r>
          </w:p>
          <w:p w:rsidR="007F7B7D"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Plot No.C-16, Block-7/8, K.A.E.C.H.S., Karachi.</w:t>
            </w:r>
          </w:p>
        </w:tc>
        <w:tc>
          <w:tcPr>
            <w:tcW w:w="1984" w:type="dxa"/>
          </w:tcPr>
          <w:p w:rsidR="0065548C"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Muhammad Nadeem.</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E03FAA" w:rsidRPr="00DC23E9" w:rsidRDefault="00E03FAA" w:rsidP="00E03FAA">
            <w:pPr>
              <w:jc w:val="both"/>
              <w:rPr>
                <w:color w:val="FF0000"/>
                <w:sz w:val="20"/>
                <w:szCs w:val="20"/>
              </w:rPr>
            </w:pPr>
            <w:r w:rsidRPr="00DC23E9">
              <w:rPr>
                <w:b/>
                <w:bCs/>
                <w:color w:val="FF0000"/>
                <w:sz w:val="20"/>
                <w:szCs w:val="20"/>
              </w:rPr>
              <w:t>Approved</w:t>
            </w:r>
            <w:r w:rsidRPr="00DC23E9">
              <w:rPr>
                <w:color w:val="FF0000"/>
                <w:sz w:val="20"/>
                <w:szCs w:val="20"/>
              </w:rPr>
              <w:t xml:space="preserve"> for warm range (above 30°C) medical devices without cold chain facility.</w:t>
            </w:r>
          </w:p>
          <w:p w:rsidR="0065548C" w:rsidRPr="00DC23E9" w:rsidRDefault="0065548C">
            <w:pPr>
              <w:suppressAutoHyphens w:val="0"/>
              <w:jc w:val="both"/>
              <w:rPr>
                <w:rFonts w:asciiTheme="majorBidi" w:hAnsiTheme="majorBidi" w:cstheme="majorBidi"/>
                <w:color w:val="FF0000"/>
                <w:sz w:val="20"/>
                <w:szCs w:val="20"/>
              </w:rPr>
            </w:pP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 xml:space="preserve">M/s Scilife Pharma Pvt  Ltd., 16 K.O.C.H.S. Amir Khusro Road, </w:t>
            </w:r>
            <w:r w:rsidRPr="00DC23E9">
              <w:rPr>
                <w:rFonts w:asciiTheme="majorBidi" w:hAnsiTheme="majorBidi" w:cstheme="majorBidi"/>
                <w:color w:val="FF0000"/>
                <w:sz w:val="20"/>
                <w:szCs w:val="20"/>
              </w:rPr>
              <w:lastRenderedPageBreak/>
              <w:t>Karachi.</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b/>
                <w:bCs/>
                <w:color w:val="FF0000"/>
                <w:sz w:val="20"/>
                <w:szCs w:val="20"/>
              </w:rPr>
            </w:pPr>
            <w:r w:rsidRPr="00DC23E9">
              <w:rPr>
                <w:rFonts w:asciiTheme="majorBidi" w:hAnsiTheme="majorBidi" w:cstheme="majorBidi"/>
                <w:b/>
                <w:bCs/>
                <w:color w:val="FF0000"/>
                <w:sz w:val="20"/>
                <w:szCs w:val="20"/>
              </w:rPr>
              <w:t>Godown:</w:t>
            </w:r>
          </w:p>
          <w:p w:rsidR="0065548C" w:rsidRPr="00DC23E9"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Plot No.FD-57/58-A/2, Korangi Creek Industrial Park, Karachi.</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p>
        </w:tc>
        <w:tc>
          <w:tcPr>
            <w:tcW w:w="1984" w:type="dxa"/>
          </w:tcPr>
          <w:p w:rsidR="0065548C" w:rsidRPr="00DC23E9" w:rsidRDefault="00781AF7" w:rsidP="009948F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lastRenderedPageBreak/>
              <w:t>1.Mr Shahid Ghoury.</w:t>
            </w:r>
          </w:p>
          <w:p w:rsidR="0065548C" w:rsidRPr="00DC23E9" w:rsidRDefault="00781AF7" w:rsidP="009948F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2.Mr Inam Ur Rehman</w:t>
            </w:r>
          </w:p>
          <w:p w:rsidR="0065548C" w:rsidRPr="00DC23E9" w:rsidRDefault="00781AF7" w:rsidP="009948F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 xml:space="preserve">3.Mr waqar Hassn </w:t>
            </w:r>
            <w:r w:rsidRPr="00DC23E9">
              <w:rPr>
                <w:rFonts w:asciiTheme="majorBidi" w:eastAsia="Times New Roman" w:hAnsiTheme="majorBidi" w:cstheme="majorBidi"/>
                <w:color w:val="FF0000"/>
                <w:sz w:val="20"/>
                <w:szCs w:val="20"/>
              </w:rPr>
              <w:lastRenderedPageBreak/>
              <w:t>siddiqui</w:t>
            </w:r>
          </w:p>
          <w:p w:rsidR="0065548C" w:rsidRPr="00DC23E9" w:rsidRDefault="00781AF7" w:rsidP="009948F6">
            <w:pPr>
              <w:suppressAutoHyphens w:val="0"/>
              <w:ind w:left="280" w:hanging="280"/>
              <w:rPr>
                <w:rFonts w:asciiTheme="majorBidi" w:hAnsiTheme="majorBidi" w:cstheme="majorBidi"/>
                <w:color w:val="FF0000"/>
                <w:sz w:val="20"/>
                <w:szCs w:val="20"/>
              </w:rPr>
            </w:pPr>
            <w:r w:rsidRPr="00DC23E9">
              <w:rPr>
                <w:rFonts w:asciiTheme="majorBidi" w:hAnsiTheme="majorBidi" w:cstheme="majorBidi"/>
                <w:color w:val="FF0000"/>
                <w:sz w:val="20"/>
                <w:szCs w:val="20"/>
              </w:rPr>
              <w:t>4.Mr Asim Hussain Siddiqui.</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lastRenderedPageBreak/>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M/s Medichem Enterprises,</w:t>
            </w:r>
          </w:p>
          <w:p w:rsidR="0065548C" w:rsidRPr="00DC23E9"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331/C, Block No 3, DMCH Society, Alamgir Road Karachi.</w:t>
            </w:r>
          </w:p>
        </w:tc>
        <w:tc>
          <w:tcPr>
            <w:tcW w:w="1984" w:type="dxa"/>
          </w:tcPr>
          <w:p w:rsidR="0065548C"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Khalid Sultan.</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pPr>
              <w:pStyle w:val="ListParagraph"/>
              <w:widowControl/>
              <w:suppressAutoHyphens w:val="0"/>
              <w:spacing w:after="200"/>
              <w:ind w:left="0" w:firstLine="0"/>
              <w:contextualSpacing/>
              <w:jc w:val="left"/>
              <w:rPr>
                <w:rFonts w:asciiTheme="majorBidi" w:eastAsia="Times New Roman" w:hAnsiTheme="majorBidi" w:cstheme="majorBidi"/>
                <w:bCs/>
                <w:color w:val="FF0000"/>
                <w:sz w:val="20"/>
                <w:szCs w:val="20"/>
              </w:rPr>
            </w:pPr>
            <w:r w:rsidRPr="00DC23E9">
              <w:rPr>
                <w:rFonts w:asciiTheme="majorBidi" w:eastAsia="Times New Roman" w:hAnsiTheme="majorBidi" w:cstheme="majorBidi"/>
                <w:bCs/>
                <w:color w:val="FF0000"/>
                <w:sz w:val="20"/>
                <w:szCs w:val="20"/>
              </w:rPr>
              <w:t>M/s Greenstar Social Marketing (Guarantee) Limited,  Ocean Tower, 8th Floor, G-3, Block-9,  K.D.A. Scheme No.5, Main Clifton Road, Karachi.</w:t>
            </w:r>
          </w:p>
          <w:p w:rsidR="0065548C" w:rsidRPr="00DC23E9" w:rsidRDefault="0065548C">
            <w:pPr>
              <w:pStyle w:val="ListParagraph"/>
              <w:widowControl/>
              <w:suppressAutoHyphens w:val="0"/>
              <w:spacing w:after="200"/>
              <w:ind w:left="0" w:firstLine="0"/>
              <w:contextualSpacing/>
              <w:jc w:val="left"/>
              <w:rPr>
                <w:rFonts w:asciiTheme="majorBidi" w:eastAsia="Times New Roman" w:hAnsiTheme="majorBidi" w:cstheme="majorBidi"/>
                <w:bCs/>
                <w:color w:val="FF0000"/>
                <w:sz w:val="20"/>
                <w:szCs w:val="20"/>
              </w:rPr>
            </w:pPr>
            <w:r w:rsidRPr="00DC23E9">
              <w:rPr>
                <w:rFonts w:asciiTheme="majorBidi" w:eastAsia="Times New Roman" w:hAnsiTheme="majorBidi" w:cstheme="majorBidi"/>
                <w:b/>
                <w:color w:val="FF0000"/>
                <w:sz w:val="20"/>
                <w:szCs w:val="20"/>
              </w:rPr>
              <w:t>Godown:</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eastAsia="Times New Roman" w:hAnsiTheme="majorBidi" w:cstheme="majorBidi"/>
                <w:bCs/>
                <w:color w:val="FF0000"/>
                <w:sz w:val="20"/>
                <w:szCs w:val="20"/>
              </w:rPr>
              <w:t>Ground floor, Plot No.F-A/A-2, Hub River Road, Sher Shah Site, Karachi.</w:t>
            </w:r>
          </w:p>
        </w:tc>
        <w:tc>
          <w:tcPr>
            <w:tcW w:w="1984" w:type="dxa"/>
          </w:tcPr>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1.Dr. Syed Aziz Ur Rab.</w:t>
            </w:r>
          </w:p>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2.Javid Sadiq.</w:t>
            </w:r>
          </w:p>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3.Karl Hofmann.</w:t>
            </w:r>
          </w:p>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4.Mahtab Akbar Rashdi</w:t>
            </w:r>
          </w:p>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5.Marcie Anne Cook.</w:t>
            </w:r>
          </w:p>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6.Douglas Call.</w:t>
            </w:r>
          </w:p>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7.Dr Mushtaq Ali Khan.</w:t>
            </w:r>
          </w:p>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8.Muzzafar Mahmood Qurashi.</w:t>
            </w:r>
          </w:p>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9.Dr Rehana Ahmed.</w:t>
            </w:r>
          </w:p>
          <w:p w:rsidR="0065548C" w:rsidRPr="00DC23E9"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DC23E9">
              <w:rPr>
                <w:rFonts w:asciiTheme="majorBidi" w:eastAsia="Times New Roman" w:hAnsiTheme="majorBidi" w:cstheme="majorBidi"/>
                <w:color w:val="FF0000"/>
                <w:sz w:val="20"/>
                <w:szCs w:val="20"/>
              </w:rPr>
              <w:t>10.Dr. Aliya Iqbal Naqvi.</w:t>
            </w:r>
          </w:p>
          <w:p w:rsidR="0065548C" w:rsidRPr="00DC23E9" w:rsidRDefault="00781AF7" w:rsidP="000C4776">
            <w:pPr>
              <w:suppressAutoHyphens w:val="0"/>
              <w:ind w:left="280" w:hanging="280"/>
              <w:rPr>
                <w:rFonts w:asciiTheme="majorBidi" w:hAnsiTheme="majorBidi" w:cstheme="majorBidi"/>
                <w:color w:val="FF0000"/>
                <w:sz w:val="20"/>
                <w:szCs w:val="20"/>
              </w:rPr>
            </w:pPr>
            <w:r w:rsidRPr="00DC23E9">
              <w:rPr>
                <w:rFonts w:asciiTheme="majorBidi" w:hAnsiTheme="majorBidi" w:cstheme="majorBidi"/>
                <w:color w:val="FF0000"/>
                <w:sz w:val="20"/>
                <w:szCs w:val="20"/>
              </w:rPr>
              <w:t>11.Faisal Farooq.</w:t>
            </w:r>
          </w:p>
          <w:p w:rsidR="0065548C" w:rsidRPr="00DC23E9" w:rsidRDefault="0065548C" w:rsidP="000C4776">
            <w:pPr>
              <w:suppressAutoHyphens w:val="0"/>
              <w:ind w:left="280" w:hanging="280"/>
              <w:rPr>
                <w:rFonts w:asciiTheme="majorBidi" w:hAnsiTheme="majorBidi" w:cstheme="majorBidi"/>
                <w:color w:val="FF0000"/>
                <w:sz w:val="20"/>
                <w:szCs w:val="20"/>
              </w:rPr>
            </w:pP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65548C"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65548C" w:rsidRPr="00DC23E9" w:rsidTr="00ED2B44">
        <w:tc>
          <w:tcPr>
            <w:tcW w:w="675" w:type="dxa"/>
          </w:tcPr>
          <w:p w:rsidR="0065548C" w:rsidRPr="00DC23E9"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DC23E9" w:rsidRDefault="00781AF7" w:rsidP="00DB5237">
            <w:pPr>
              <w:suppressAutoHyphens w:val="0"/>
              <w:rPr>
                <w:rFonts w:asciiTheme="majorBidi" w:hAnsiTheme="majorBidi" w:cstheme="majorBidi"/>
                <w:bCs/>
                <w:color w:val="FF0000"/>
                <w:sz w:val="20"/>
                <w:szCs w:val="20"/>
              </w:rPr>
            </w:pPr>
            <w:r w:rsidRPr="00DC23E9">
              <w:rPr>
                <w:rFonts w:asciiTheme="majorBidi" w:hAnsiTheme="majorBidi" w:cstheme="majorBidi"/>
                <w:bCs/>
                <w:color w:val="FF0000"/>
                <w:sz w:val="20"/>
                <w:szCs w:val="20"/>
              </w:rPr>
              <w:t>M/s Grace Pharmaceutical,  102, 1</w:t>
            </w:r>
            <w:r w:rsidRPr="00DC23E9">
              <w:rPr>
                <w:rFonts w:asciiTheme="majorBidi" w:hAnsiTheme="majorBidi" w:cstheme="majorBidi"/>
                <w:bCs/>
                <w:color w:val="FF0000"/>
                <w:sz w:val="20"/>
                <w:szCs w:val="20"/>
                <w:vertAlign w:val="superscript"/>
              </w:rPr>
              <w:t>st</w:t>
            </w:r>
            <w:r w:rsidRPr="00DC23E9">
              <w:rPr>
                <w:rFonts w:asciiTheme="majorBidi" w:hAnsiTheme="majorBidi" w:cstheme="majorBidi"/>
                <w:bCs/>
                <w:color w:val="FF0000"/>
                <w:sz w:val="20"/>
                <w:szCs w:val="20"/>
              </w:rPr>
              <w:t xml:space="preserve"> Floor, Block-9, Clifton, Karachi.</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b/>
                <w:bCs/>
                <w:color w:val="FF0000"/>
                <w:sz w:val="20"/>
                <w:szCs w:val="20"/>
              </w:rPr>
              <w:t>Godown:</w:t>
            </w:r>
          </w:p>
          <w:p w:rsidR="0065548C" w:rsidRPr="00DC23E9"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F-112, S.I.T.E, Karachi.</w:t>
            </w:r>
          </w:p>
        </w:tc>
        <w:tc>
          <w:tcPr>
            <w:tcW w:w="1984" w:type="dxa"/>
          </w:tcPr>
          <w:p w:rsidR="0065548C"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Shahdev Vankwani.</w:t>
            </w:r>
          </w:p>
        </w:tc>
        <w:tc>
          <w:tcPr>
            <w:tcW w:w="2268" w:type="dxa"/>
          </w:tcPr>
          <w:p w:rsidR="0065548C"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65548C" w:rsidRPr="00DC23E9" w:rsidRDefault="0065548C">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E03FAA" w:rsidRPr="00DC23E9" w:rsidRDefault="00E03FAA" w:rsidP="00E03FAA">
            <w:pPr>
              <w:jc w:val="both"/>
              <w:rPr>
                <w:color w:val="FF0000"/>
                <w:sz w:val="20"/>
                <w:szCs w:val="20"/>
              </w:rPr>
            </w:pPr>
            <w:r w:rsidRPr="00DC23E9">
              <w:rPr>
                <w:b/>
                <w:bCs/>
                <w:color w:val="FF0000"/>
                <w:sz w:val="20"/>
                <w:szCs w:val="20"/>
              </w:rPr>
              <w:t>Approved</w:t>
            </w:r>
            <w:r w:rsidRPr="00DC23E9">
              <w:rPr>
                <w:color w:val="FF0000"/>
                <w:sz w:val="20"/>
                <w:szCs w:val="20"/>
              </w:rPr>
              <w:t xml:space="preserve"> for warm range (above 30°C) medical devices without cold chain facility.</w:t>
            </w:r>
          </w:p>
          <w:p w:rsidR="0065548C" w:rsidRPr="00DC23E9" w:rsidRDefault="0065548C">
            <w:pPr>
              <w:suppressAutoHyphens w:val="0"/>
              <w:jc w:val="both"/>
              <w:rPr>
                <w:rFonts w:asciiTheme="majorBidi" w:hAnsiTheme="majorBidi" w:cstheme="majorBidi"/>
                <w:color w:val="FF0000"/>
                <w:sz w:val="20"/>
                <w:szCs w:val="20"/>
              </w:rPr>
            </w:pPr>
          </w:p>
        </w:tc>
      </w:tr>
      <w:tr w:rsidR="004A67BA" w:rsidRPr="00DC23E9" w:rsidTr="00ED2B44">
        <w:tc>
          <w:tcPr>
            <w:tcW w:w="675" w:type="dxa"/>
          </w:tcPr>
          <w:p w:rsidR="004A67BA" w:rsidRPr="00DC23E9" w:rsidRDefault="004A67BA">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4A67BA"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M/s Batla Impex,</w:t>
            </w:r>
          </w:p>
          <w:p w:rsidR="004A67BA" w:rsidRPr="00DC23E9"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SH. NO 40, Namco Centre Cambell Street Karachi.</w:t>
            </w:r>
          </w:p>
          <w:p w:rsidR="004A67BA" w:rsidRPr="00DC23E9" w:rsidRDefault="004A67BA">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b/>
                <w:bCs/>
                <w:color w:val="FF0000"/>
                <w:sz w:val="20"/>
                <w:szCs w:val="20"/>
              </w:rPr>
              <w:t>Godown:</w:t>
            </w:r>
          </w:p>
          <w:p w:rsidR="004A67BA" w:rsidRPr="00DC23E9" w:rsidRDefault="004A67BA">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Rehman Chamber, Medicine Street No.2, Marriot Road, Karachi.</w:t>
            </w:r>
          </w:p>
        </w:tc>
        <w:tc>
          <w:tcPr>
            <w:tcW w:w="1984" w:type="dxa"/>
          </w:tcPr>
          <w:p w:rsidR="004A67BA"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Iqbal Batla.</w:t>
            </w:r>
          </w:p>
        </w:tc>
        <w:tc>
          <w:tcPr>
            <w:tcW w:w="2268" w:type="dxa"/>
          </w:tcPr>
          <w:p w:rsidR="004A67BA"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781AF7" w:rsidRPr="00DC23E9" w:rsidRDefault="004A67BA" w:rsidP="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4A67BA"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4A67BA" w:rsidRPr="00DC23E9" w:rsidTr="00ED2B44">
        <w:tc>
          <w:tcPr>
            <w:tcW w:w="675" w:type="dxa"/>
          </w:tcPr>
          <w:p w:rsidR="004A67BA" w:rsidRPr="00DC23E9" w:rsidRDefault="004A67BA">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4A67BA"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M/s Fabnos International,</w:t>
            </w:r>
          </w:p>
          <w:p w:rsidR="004A67BA" w:rsidRPr="00DC23E9" w:rsidRDefault="00781AF7">
            <w:pPr>
              <w:pStyle w:val="ListParagraph"/>
              <w:widowControl/>
              <w:suppressAutoHyphens w:val="0"/>
              <w:spacing w:after="200"/>
              <w:ind w:left="0" w:firstLine="0"/>
              <w:contextualSpacing/>
              <w:rPr>
                <w:rFonts w:asciiTheme="majorBidi" w:hAnsiTheme="majorBidi" w:cstheme="majorBidi"/>
                <w:color w:val="FF0000"/>
                <w:sz w:val="20"/>
                <w:szCs w:val="20"/>
              </w:rPr>
            </w:pPr>
            <w:r w:rsidRPr="00DC23E9">
              <w:rPr>
                <w:rFonts w:asciiTheme="majorBidi" w:hAnsiTheme="majorBidi" w:cstheme="majorBidi"/>
                <w:color w:val="FF0000"/>
                <w:sz w:val="20"/>
                <w:szCs w:val="20"/>
              </w:rPr>
              <w:t>Bulding No 26-C, 1st Floor, Tauheed Commercial Area Street No 26, Phase- V, DHA,  Karachi.</w:t>
            </w:r>
          </w:p>
        </w:tc>
        <w:tc>
          <w:tcPr>
            <w:tcW w:w="1984" w:type="dxa"/>
          </w:tcPr>
          <w:p w:rsidR="004A67BA"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Burhanuddin Banday.</w:t>
            </w:r>
          </w:p>
        </w:tc>
        <w:tc>
          <w:tcPr>
            <w:tcW w:w="2268" w:type="dxa"/>
          </w:tcPr>
          <w:p w:rsidR="004A67BA"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t>-do-</w:t>
            </w:r>
          </w:p>
        </w:tc>
        <w:tc>
          <w:tcPr>
            <w:tcW w:w="1134" w:type="dxa"/>
          </w:tcPr>
          <w:p w:rsidR="004A67BA" w:rsidRPr="00DC23E9" w:rsidRDefault="004A67BA">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4A67BA"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temperature medical devices without cold chain facility</w:t>
            </w:r>
            <w:r w:rsidRPr="00DC23E9">
              <w:rPr>
                <w:rFonts w:asciiTheme="majorBidi" w:hAnsiTheme="majorBidi" w:cstheme="majorBidi"/>
                <w:color w:val="FF0000"/>
                <w:sz w:val="20"/>
                <w:szCs w:val="20"/>
              </w:rPr>
              <w:t>.</w:t>
            </w:r>
          </w:p>
        </w:tc>
      </w:tr>
      <w:tr w:rsidR="004A67BA" w:rsidRPr="00DC23E9" w:rsidTr="00ED2B44">
        <w:tc>
          <w:tcPr>
            <w:tcW w:w="675" w:type="dxa"/>
          </w:tcPr>
          <w:p w:rsidR="004A67BA" w:rsidRPr="00DC23E9" w:rsidRDefault="004A67BA">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4A67BA"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 xml:space="preserve">M/s Flying </w:t>
            </w:r>
            <w:r w:rsidRPr="00DC23E9">
              <w:rPr>
                <w:rFonts w:asciiTheme="majorBidi" w:hAnsiTheme="majorBidi" w:cstheme="majorBidi"/>
                <w:color w:val="FF0000"/>
                <w:sz w:val="20"/>
                <w:szCs w:val="20"/>
              </w:rPr>
              <w:lastRenderedPageBreak/>
              <w:t>Distribut</w:t>
            </w:r>
            <w:r w:rsidR="004A67BA" w:rsidRPr="00DC23E9">
              <w:rPr>
                <w:rFonts w:asciiTheme="majorBidi" w:hAnsiTheme="majorBidi" w:cstheme="majorBidi"/>
                <w:color w:val="FF0000"/>
                <w:sz w:val="20"/>
                <w:szCs w:val="20"/>
              </w:rPr>
              <w:t>ion Network</w:t>
            </w:r>
            <w:r w:rsidRPr="00DC23E9">
              <w:rPr>
                <w:rFonts w:asciiTheme="majorBidi" w:hAnsiTheme="majorBidi" w:cstheme="majorBidi"/>
                <w:color w:val="FF0000"/>
                <w:sz w:val="20"/>
                <w:szCs w:val="20"/>
              </w:rPr>
              <w:t>,</w:t>
            </w:r>
          </w:p>
          <w:p w:rsidR="004A67BA" w:rsidRPr="00DC23E9" w:rsidRDefault="00781AF7" w:rsidP="00DB523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t>M- 57, Mezzaine Floor Glass Tower Main Clifton Road Karachi.</w:t>
            </w:r>
          </w:p>
          <w:p w:rsidR="004A67BA" w:rsidRPr="00DC23E9" w:rsidRDefault="004A67BA">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b/>
                <w:bCs/>
                <w:color w:val="FF0000"/>
                <w:sz w:val="20"/>
                <w:szCs w:val="20"/>
              </w:rPr>
              <w:t>Godown:</w:t>
            </w:r>
          </w:p>
          <w:p w:rsidR="004A67BA" w:rsidRPr="00DC23E9" w:rsidRDefault="004A67BA">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DC23E9">
              <w:rPr>
                <w:rFonts w:asciiTheme="majorBidi" w:hAnsiTheme="majorBidi" w:cstheme="majorBidi"/>
                <w:color w:val="FF0000"/>
                <w:sz w:val="20"/>
                <w:szCs w:val="20"/>
              </w:rPr>
              <w:t>Plot No.2, FT/3, M-62, Frere Town, Main Clifton Road, Karachi.</w:t>
            </w:r>
          </w:p>
        </w:tc>
        <w:tc>
          <w:tcPr>
            <w:tcW w:w="1984" w:type="dxa"/>
          </w:tcPr>
          <w:p w:rsidR="004A67BA" w:rsidRPr="00DC23E9" w:rsidRDefault="00781AF7">
            <w:pPr>
              <w:suppressAutoHyphens w:val="0"/>
              <w:rPr>
                <w:rFonts w:asciiTheme="majorBidi" w:hAnsiTheme="majorBidi" w:cstheme="majorBidi"/>
                <w:color w:val="FF0000"/>
                <w:sz w:val="20"/>
                <w:szCs w:val="20"/>
              </w:rPr>
            </w:pPr>
            <w:r w:rsidRPr="00DC23E9">
              <w:rPr>
                <w:rFonts w:asciiTheme="majorBidi" w:hAnsiTheme="majorBidi" w:cstheme="majorBidi"/>
                <w:color w:val="FF0000"/>
                <w:sz w:val="20"/>
                <w:szCs w:val="20"/>
              </w:rPr>
              <w:lastRenderedPageBreak/>
              <w:t xml:space="preserve">Hussain Muhammad </w:t>
            </w:r>
            <w:r w:rsidRPr="00DC23E9">
              <w:rPr>
                <w:rFonts w:asciiTheme="majorBidi" w:hAnsiTheme="majorBidi" w:cstheme="majorBidi"/>
                <w:color w:val="FF0000"/>
                <w:sz w:val="20"/>
                <w:szCs w:val="20"/>
              </w:rPr>
              <w:lastRenderedPageBreak/>
              <w:t>Akbar</w:t>
            </w:r>
          </w:p>
        </w:tc>
        <w:tc>
          <w:tcPr>
            <w:tcW w:w="2268" w:type="dxa"/>
          </w:tcPr>
          <w:p w:rsidR="004A67BA" w:rsidRPr="00DC23E9" w:rsidRDefault="00781AF7">
            <w:pPr>
              <w:suppressAutoHyphens w:val="0"/>
              <w:jc w:val="center"/>
              <w:rPr>
                <w:rFonts w:asciiTheme="majorBidi" w:hAnsiTheme="majorBidi" w:cstheme="majorBidi"/>
                <w:color w:val="FF0000"/>
                <w:sz w:val="20"/>
                <w:szCs w:val="20"/>
              </w:rPr>
            </w:pPr>
            <w:r w:rsidRPr="00DC23E9">
              <w:rPr>
                <w:rFonts w:asciiTheme="majorBidi" w:hAnsiTheme="majorBidi" w:cstheme="majorBidi"/>
                <w:color w:val="FF0000"/>
                <w:sz w:val="20"/>
                <w:szCs w:val="20"/>
              </w:rPr>
              <w:lastRenderedPageBreak/>
              <w:t>-do-</w:t>
            </w:r>
          </w:p>
        </w:tc>
        <w:tc>
          <w:tcPr>
            <w:tcW w:w="1134" w:type="dxa"/>
          </w:tcPr>
          <w:p w:rsidR="004A67BA" w:rsidRPr="00DC23E9" w:rsidRDefault="004A67BA">
            <w:pPr>
              <w:suppressAutoHyphens w:val="0"/>
              <w:jc w:val="both"/>
              <w:rPr>
                <w:rFonts w:asciiTheme="majorBidi" w:hAnsiTheme="majorBidi" w:cstheme="majorBidi"/>
                <w:color w:val="FF0000"/>
                <w:sz w:val="20"/>
                <w:szCs w:val="20"/>
              </w:rPr>
            </w:pPr>
            <w:r w:rsidRPr="00DC23E9">
              <w:rPr>
                <w:rFonts w:asciiTheme="majorBidi" w:hAnsiTheme="majorBidi" w:cstheme="majorBidi"/>
                <w:color w:val="FF0000"/>
                <w:sz w:val="20"/>
                <w:szCs w:val="20"/>
              </w:rPr>
              <w:t>No</w:t>
            </w:r>
          </w:p>
        </w:tc>
        <w:tc>
          <w:tcPr>
            <w:tcW w:w="2268" w:type="dxa"/>
          </w:tcPr>
          <w:p w:rsidR="004A67BA" w:rsidRPr="00DC23E9" w:rsidRDefault="004A67BA">
            <w:pPr>
              <w:suppressAutoHyphens w:val="0"/>
              <w:jc w:val="both"/>
              <w:rPr>
                <w:rFonts w:asciiTheme="majorBidi" w:hAnsiTheme="majorBidi" w:cstheme="majorBidi"/>
                <w:color w:val="FF0000"/>
                <w:sz w:val="20"/>
                <w:szCs w:val="20"/>
              </w:rPr>
            </w:pPr>
            <w:r w:rsidRPr="00DC23E9">
              <w:rPr>
                <w:b/>
                <w:bCs/>
                <w:color w:val="FF0000"/>
                <w:sz w:val="20"/>
                <w:szCs w:val="20"/>
              </w:rPr>
              <w:t>Approved</w:t>
            </w:r>
            <w:r w:rsidRPr="00DC23E9">
              <w:rPr>
                <w:color w:val="FF0000"/>
                <w:sz w:val="20"/>
                <w:szCs w:val="20"/>
              </w:rPr>
              <w:t xml:space="preserve"> for room </w:t>
            </w:r>
            <w:r w:rsidRPr="00DC23E9">
              <w:rPr>
                <w:color w:val="FF0000"/>
                <w:sz w:val="20"/>
                <w:szCs w:val="20"/>
              </w:rPr>
              <w:lastRenderedPageBreak/>
              <w:t>temperature medical devices without cold chain facility</w:t>
            </w:r>
            <w:r w:rsidRPr="00DC23E9">
              <w:rPr>
                <w:rFonts w:asciiTheme="majorBidi" w:hAnsiTheme="majorBidi" w:cstheme="majorBidi"/>
                <w:color w:val="FF0000"/>
                <w:sz w:val="20"/>
                <w:szCs w:val="20"/>
              </w:rPr>
              <w:t>.</w:t>
            </w:r>
          </w:p>
        </w:tc>
      </w:tr>
      <w:tr w:rsidR="004A67BA" w:rsidRPr="00412D27" w:rsidTr="00ED2B44">
        <w:tc>
          <w:tcPr>
            <w:tcW w:w="675" w:type="dxa"/>
          </w:tcPr>
          <w:p w:rsidR="004A67BA" w:rsidRPr="00412D27" w:rsidRDefault="004A67BA">
            <w:pPr>
              <w:pStyle w:val="ListParagraph"/>
              <w:numPr>
                <w:ilvl w:val="0"/>
                <w:numId w:val="81"/>
              </w:numPr>
              <w:suppressAutoHyphens w:val="0"/>
              <w:ind w:left="360"/>
              <w:rPr>
                <w:rFonts w:asciiTheme="majorBidi" w:hAnsiTheme="majorBidi" w:cstheme="majorBidi"/>
                <w:sz w:val="20"/>
                <w:szCs w:val="20"/>
              </w:rPr>
            </w:pPr>
          </w:p>
        </w:tc>
        <w:tc>
          <w:tcPr>
            <w:tcW w:w="1985" w:type="dxa"/>
            <w:gridSpan w:val="2"/>
          </w:tcPr>
          <w:p w:rsidR="004A67BA" w:rsidRPr="00412D27" w:rsidRDefault="00781AF7" w:rsidP="00DB5237">
            <w:pPr>
              <w:suppressAutoHyphens w:val="0"/>
              <w:rPr>
                <w:rFonts w:asciiTheme="majorBidi" w:hAnsiTheme="majorBidi" w:cstheme="majorBidi"/>
                <w:sz w:val="20"/>
                <w:szCs w:val="20"/>
              </w:rPr>
            </w:pPr>
            <w:r w:rsidRPr="00412D27">
              <w:rPr>
                <w:rFonts w:asciiTheme="majorBidi" w:hAnsiTheme="majorBidi" w:cstheme="majorBidi"/>
                <w:sz w:val="20"/>
                <w:szCs w:val="20"/>
              </w:rPr>
              <w:t xml:space="preserve">M/s Ophthalmo-Tec, </w:t>
            </w:r>
          </w:p>
          <w:p w:rsidR="004A67BA" w:rsidRPr="00412D27" w:rsidRDefault="00781AF7">
            <w:pPr>
              <w:pStyle w:val="ListParagraph"/>
              <w:widowControl/>
              <w:suppressAutoHyphens w:val="0"/>
              <w:spacing w:after="200"/>
              <w:ind w:left="0" w:firstLine="0"/>
              <w:contextualSpacing/>
              <w:jc w:val="left"/>
              <w:rPr>
                <w:rFonts w:asciiTheme="majorBidi" w:hAnsiTheme="majorBidi" w:cstheme="majorBidi"/>
                <w:sz w:val="20"/>
                <w:szCs w:val="20"/>
              </w:rPr>
            </w:pPr>
            <w:r w:rsidRPr="00412D27">
              <w:rPr>
                <w:rFonts w:asciiTheme="majorBidi" w:eastAsia="Times New Roman" w:hAnsiTheme="majorBidi" w:cstheme="majorBidi"/>
                <w:sz w:val="20"/>
                <w:szCs w:val="20"/>
              </w:rPr>
              <w:t>Haji Fazal Ellahi Building, Opp. Women Collage Shahrah -E- Liaquat, Karachi.</w:t>
            </w:r>
            <w:r w:rsidR="00E963D8" w:rsidRPr="00412D27">
              <w:rPr>
                <w:rFonts w:asciiTheme="majorBidi" w:eastAsia="Times New Roman" w:hAnsiTheme="majorBidi" w:cstheme="majorBidi"/>
                <w:sz w:val="20"/>
                <w:szCs w:val="20"/>
              </w:rPr>
              <w:t xml:space="preserve"> </w:t>
            </w:r>
          </w:p>
        </w:tc>
        <w:tc>
          <w:tcPr>
            <w:tcW w:w="1984" w:type="dxa"/>
          </w:tcPr>
          <w:p w:rsidR="004A67BA"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Farha Masoom.</w:t>
            </w:r>
          </w:p>
        </w:tc>
        <w:tc>
          <w:tcPr>
            <w:tcW w:w="2268" w:type="dxa"/>
          </w:tcPr>
          <w:p w:rsidR="00781AF7" w:rsidRPr="00412D27" w:rsidRDefault="00781AF7" w:rsidP="00781AF7">
            <w:pPr>
              <w:pStyle w:val="ListParagraph"/>
              <w:widowControl/>
              <w:spacing w:after="200" w:line="276" w:lineRule="auto"/>
              <w:ind w:left="0" w:firstLine="0"/>
              <w:contextualSpacing/>
              <w:jc w:val="left"/>
              <w:rPr>
                <w:rFonts w:asciiTheme="majorBidi" w:hAnsiTheme="majorBidi" w:cstheme="majorBidi"/>
                <w:sz w:val="20"/>
                <w:szCs w:val="20"/>
              </w:rPr>
            </w:pPr>
            <w:r w:rsidRPr="00412D27">
              <w:rPr>
                <w:rFonts w:asciiTheme="majorBidi" w:hAnsiTheme="majorBidi" w:cstheme="majorBidi"/>
                <w:sz w:val="20"/>
                <w:szCs w:val="20"/>
              </w:rPr>
              <w:t>Ms. Hira Bhutto, Assistant Director-I (MDMC),DRAP, Islamabad.</w:t>
            </w:r>
          </w:p>
          <w:p w:rsidR="00781AF7" w:rsidRPr="00412D27" w:rsidRDefault="00781AF7" w:rsidP="00781AF7">
            <w:pPr>
              <w:pStyle w:val="ListParagraph"/>
              <w:widowControl/>
              <w:ind w:left="0" w:firstLine="0"/>
              <w:contextualSpacing/>
              <w:rPr>
                <w:rFonts w:asciiTheme="majorBidi" w:hAnsiTheme="majorBidi" w:cstheme="majorBidi"/>
                <w:sz w:val="10"/>
                <w:szCs w:val="10"/>
              </w:rPr>
            </w:pPr>
          </w:p>
          <w:p w:rsidR="00781AF7" w:rsidRPr="00412D27" w:rsidRDefault="00781AF7" w:rsidP="00781AF7">
            <w:pPr>
              <w:pStyle w:val="ListParagraph"/>
              <w:widowControl/>
              <w:ind w:left="0" w:firstLine="0"/>
              <w:contextualSpacing/>
              <w:rPr>
                <w:rFonts w:asciiTheme="majorBidi" w:hAnsiTheme="majorBidi" w:cstheme="majorBidi"/>
                <w:sz w:val="20"/>
                <w:szCs w:val="20"/>
              </w:rPr>
            </w:pPr>
            <w:r w:rsidRPr="00412D27">
              <w:rPr>
                <w:rFonts w:asciiTheme="majorBidi" w:hAnsiTheme="majorBidi" w:cstheme="majorBidi"/>
                <w:sz w:val="20"/>
                <w:szCs w:val="20"/>
              </w:rPr>
              <w:t>Muhammad Ayub Naveed, Assistant Director-II (MDMC), DRAP, Islamabad.</w:t>
            </w:r>
          </w:p>
          <w:p w:rsidR="004A67BA" w:rsidRPr="00412D27" w:rsidRDefault="004A67BA">
            <w:pPr>
              <w:suppressAutoHyphens w:val="0"/>
              <w:jc w:val="center"/>
              <w:rPr>
                <w:rFonts w:asciiTheme="majorBidi" w:hAnsiTheme="majorBidi" w:cstheme="majorBidi"/>
                <w:sz w:val="20"/>
                <w:szCs w:val="20"/>
              </w:rPr>
            </w:pPr>
          </w:p>
        </w:tc>
        <w:tc>
          <w:tcPr>
            <w:tcW w:w="1134" w:type="dxa"/>
          </w:tcPr>
          <w:p w:rsidR="004A67BA" w:rsidRPr="00412D27" w:rsidRDefault="004A67BA">
            <w:pPr>
              <w:widowControl w:val="0"/>
              <w:suppressAutoHyphens w:val="0"/>
              <w:adjustRightInd w:val="0"/>
              <w:jc w:val="both"/>
              <w:textAlignment w:val="baseline"/>
              <w:rPr>
                <w:rFonts w:asciiTheme="majorBidi" w:hAnsiTheme="majorBidi" w:cstheme="majorBidi"/>
                <w:sz w:val="20"/>
                <w:szCs w:val="20"/>
              </w:rPr>
            </w:pPr>
            <w:r w:rsidRPr="00412D27">
              <w:rPr>
                <w:rFonts w:asciiTheme="majorBidi" w:hAnsiTheme="majorBidi" w:cstheme="majorBidi"/>
                <w:sz w:val="20"/>
                <w:szCs w:val="20"/>
              </w:rPr>
              <w:t>No</w:t>
            </w:r>
          </w:p>
        </w:tc>
        <w:tc>
          <w:tcPr>
            <w:tcW w:w="2268" w:type="dxa"/>
          </w:tcPr>
          <w:p w:rsidR="004A67BA" w:rsidRPr="00412D27" w:rsidRDefault="004A67BA">
            <w:pPr>
              <w:widowControl w:val="0"/>
              <w:suppressAutoHyphens w:val="0"/>
              <w:adjustRightInd w:val="0"/>
              <w:jc w:val="both"/>
              <w:textAlignment w:val="baseline"/>
              <w:rPr>
                <w:rFonts w:asciiTheme="majorBidi" w:hAnsiTheme="majorBidi" w:cstheme="majorBidi"/>
                <w:sz w:val="20"/>
                <w:szCs w:val="20"/>
              </w:rPr>
            </w:pPr>
            <w:r w:rsidRPr="00412D27">
              <w:rPr>
                <w:b/>
                <w:bCs/>
                <w:sz w:val="20"/>
                <w:szCs w:val="20"/>
              </w:rPr>
              <w:t>Approved</w:t>
            </w:r>
            <w:r w:rsidRPr="00412D27">
              <w:rPr>
                <w:sz w:val="20"/>
                <w:szCs w:val="20"/>
              </w:rPr>
              <w:t xml:space="preserve"> for room temperature medical devices without cold chain facility</w:t>
            </w:r>
            <w:r w:rsidRPr="00412D27">
              <w:rPr>
                <w:rFonts w:asciiTheme="majorBidi" w:hAnsiTheme="majorBidi" w:cstheme="majorBidi"/>
                <w:sz w:val="20"/>
                <w:szCs w:val="20"/>
              </w:rPr>
              <w:t>.</w:t>
            </w:r>
          </w:p>
        </w:tc>
      </w:tr>
      <w:tr w:rsidR="004A67BA" w:rsidRPr="00C363A4" w:rsidTr="00ED2B44">
        <w:tc>
          <w:tcPr>
            <w:tcW w:w="675" w:type="dxa"/>
          </w:tcPr>
          <w:p w:rsidR="004A67BA" w:rsidRPr="00C363A4" w:rsidRDefault="004A67BA">
            <w:pPr>
              <w:pStyle w:val="ListParagraph"/>
              <w:numPr>
                <w:ilvl w:val="0"/>
                <w:numId w:val="81"/>
              </w:numPr>
              <w:suppressAutoHyphens w:val="0"/>
              <w:adjustRightInd w:val="0"/>
              <w:ind w:left="360"/>
              <w:textAlignment w:val="baseline"/>
              <w:rPr>
                <w:rFonts w:asciiTheme="majorBidi" w:hAnsiTheme="majorBidi" w:cstheme="majorBidi"/>
                <w:color w:val="FF0000"/>
                <w:sz w:val="20"/>
                <w:szCs w:val="20"/>
              </w:rPr>
            </w:pPr>
          </w:p>
        </w:tc>
        <w:tc>
          <w:tcPr>
            <w:tcW w:w="1985" w:type="dxa"/>
            <w:gridSpan w:val="2"/>
          </w:tcPr>
          <w:p w:rsidR="004A67BA" w:rsidRPr="00C363A4" w:rsidRDefault="00781AF7"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United International,</w:t>
            </w:r>
          </w:p>
          <w:p w:rsidR="004A67BA" w:rsidRPr="00C363A4"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GNB-F 18/A Ground Floor F- Block Meher Sons Estate Karachi.</w:t>
            </w:r>
          </w:p>
        </w:tc>
        <w:tc>
          <w:tcPr>
            <w:tcW w:w="1984" w:type="dxa"/>
          </w:tcPr>
          <w:p w:rsidR="004A67BA"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Mr Sohail Kadvavi.</w:t>
            </w:r>
          </w:p>
        </w:tc>
        <w:tc>
          <w:tcPr>
            <w:tcW w:w="2268" w:type="dxa"/>
          </w:tcPr>
          <w:p w:rsidR="004A67BA"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4A67BA" w:rsidRPr="00C363A4" w:rsidRDefault="004A67BA">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4A67BA" w:rsidRPr="00C363A4" w:rsidRDefault="004A67BA">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4A67BA" w:rsidRPr="00C363A4" w:rsidTr="00ED2B44">
        <w:tc>
          <w:tcPr>
            <w:tcW w:w="675" w:type="dxa"/>
          </w:tcPr>
          <w:p w:rsidR="004A67BA" w:rsidRPr="00C363A4" w:rsidRDefault="004A67BA">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4A67BA" w:rsidRPr="00C363A4"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M/s Medtronic Pakistan Pvt Ltd., Office No. 1301, 13</w:t>
            </w:r>
            <w:r w:rsidRPr="00C363A4">
              <w:rPr>
                <w:rFonts w:asciiTheme="majorBidi" w:hAnsiTheme="majorBidi" w:cstheme="majorBidi"/>
                <w:color w:val="FF0000"/>
                <w:sz w:val="20"/>
                <w:szCs w:val="20"/>
                <w:vertAlign w:val="superscript"/>
              </w:rPr>
              <w:t>th</w:t>
            </w:r>
            <w:r w:rsidRPr="00C363A4">
              <w:rPr>
                <w:rFonts w:asciiTheme="majorBidi" w:hAnsiTheme="majorBidi" w:cstheme="majorBidi"/>
                <w:color w:val="FF0000"/>
                <w:sz w:val="20"/>
                <w:szCs w:val="20"/>
              </w:rPr>
              <w:t xml:space="preserve"> Floor Dilkusha Forum Tariq Road, Karachi</w:t>
            </w:r>
            <w:r w:rsidR="004A67BA" w:rsidRPr="00C363A4">
              <w:rPr>
                <w:rFonts w:asciiTheme="majorBidi" w:hAnsiTheme="majorBidi" w:cstheme="majorBidi"/>
                <w:color w:val="FF0000"/>
                <w:sz w:val="20"/>
                <w:szCs w:val="20"/>
              </w:rPr>
              <w:t>.</w:t>
            </w:r>
          </w:p>
          <w:p w:rsidR="004A67BA" w:rsidRPr="00C363A4" w:rsidRDefault="00781AF7">
            <w:pPr>
              <w:pStyle w:val="ListParagraph"/>
              <w:widowControl/>
              <w:suppressAutoHyphens w:val="0"/>
              <w:spacing w:after="200"/>
              <w:ind w:left="0" w:firstLine="0"/>
              <w:contextualSpacing/>
              <w:jc w:val="left"/>
              <w:rPr>
                <w:rFonts w:asciiTheme="majorBidi" w:hAnsiTheme="majorBidi" w:cstheme="majorBidi"/>
                <w:b/>
                <w:bCs/>
                <w:color w:val="FF0000"/>
                <w:sz w:val="20"/>
                <w:szCs w:val="20"/>
              </w:rPr>
            </w:pPr>
            <w:r w:rsidRPr="00C363A4">
              <w:rPr>
                <w:rFonts w:asciiTheme="majorBidi" w:hAnsiTheme="majorBidi" w:cstheme="majorBidi"/>
                <w:b/>
                <w:bCs/>
                <w:color w:val="FF0000"/>
                <w:sz w:val="20"/>
                <w:szCs w:val="20"/>
              </w:rPr>
              <w:t>Godown:</w:t>
            </w:r>
          </w:p>
          <w:p w:rsidR="004A67BA" w:rsidRPr="00C363A4" w:rsidRDefault="004A67BA">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Plot No. S1, Survey 231, Sector 2, Road No. 4000, Korangi Industrial Area, Karachi.</w:t>
            </w:r>
          </w:p>
          <w:p w:rsidR="004A67BA" w:rsidRPr="00C363A4" w:rsidRDefault="004A67BA">
            <w:pPr>
              <w:pStyle w:val="ListParagraph"/>
              <w:widowControl/>
              <w:suppressAutoHyphens w:val="0"/>
              <w:spacing w:after="200"/>
              <w:ind w:left="0" w:firstLine="0"/>
              <w:contextualSpacing/>
              <w:jc w:val="left"/>
              <w:rPr>
                <w:rFonts w:asciiTheme="majorBidi" w:hAnsiTheme="majorBidi" w:cstheme="majorBidi"/>
                <w:color w:val="FF0000"/>
                <w:sz w:val="20"/>
                <w:szCs w:val="20"/>
              </w:rPr>
            </w:pPr>
          </w:p>
        </w:tc>
        <w:tc>
          <w:tcPr>
            <w:tcW w:w="1984" w:type="dxa"/>
          </w:tcPr>
          <w:p w:rsidR="004A67BA" w:rsidRPr="00C363A4"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C363A4">
              <w:rPr>
                <w:rFonts w:asciiTheme="majorBidi" w:eastAsia="Times New Roman" w:hAnsiTheme="majorBidi" w:cstheme="majorBidi"/>
                <w:color w:val="FF0000"/>
                <w:sz w:val="20"/>
                <w:szCs w:val="20"/>
              </w:rPr>
              <w:t>1. Mr Shahid Manzoor.</w:t>
            </w:r>
          </w:p>
          <w:p w:rsidR="004A67BA" w:rsidRPr="00C363A4"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C363A4">
              <w:rPr>
                <w:rFonts w:asciiTheme="majorBidi" w:eastAsia="Times New Roman" w:hAnsiTheme="majorBidi" w:cstheme="majorBidi"/>
                <w:color w:val="FF0000"/>
                <w:sz w:val="20"/>
                <w:szCs w:val="20"/>
              </w:rPr>
              <w:t>2. Mr Fabiano Favretto.</w:t>
            </w:r>
          </w:p>
          <w:p w:rsidR="004A67BA" w:rsidRPr="00C363A4" w:rsidRDefault="00781AF7" w:rsidP="000C4776">
            <w:pPr>
              <w:suppressAutoHyphens w:val="0"/>
              <w:ind w:left="280" w:hanging="280"/>
              <w:rPr>
                <w:rFonts w:asciiTheme="majorBidi" w:hAnsiTheme="majorBidi" w:cstheme="majorBidi"/>
                <w:color w:val="FF0000"/>
                <w:sz w:val="20"/>
                <w:szCs w:val="20"/>
              </w:rPr>
            </w:pPr>
            <w:r w:rsidRPr="00C363A4">
              <w:rPr>
                <w:rFonts w:asciiTheme="majorBidi" w:hAnsiTheme="majorBidi" w:cstheme="majorBidi"/>
                <w:color w:val="FF0000"/>
                <w:sz w:val="20"/>
                <w:szCs w:val="20"/>
              </w:rPr>
              <w:t>3. Mr. Moussa Srour.</w:t>
            </w:r>
          </w:p>
        </w:tc>
        <w:tc>
          <w:tcPr>
            <w:tcW w:w="2268" w:type="dxa"/>
          </w:tcPr>
          <w:p w:rsidR="004A67BA"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4A67BA" w:rsidRPr="00C363A4" w:rsidRDefault="004A67BA">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4A67BA" w:rsidRPr="00C363A4" w:rsidRDefault="004A67BA">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65548C" w:rsidRPr="00C363A4" w:rsidTr="00ED2B44">
        <w:trPr>
          <w:trHeight w:val="1850"/>
        </w:trPr>
        <w:tc>
          <w:tcPr>
            <w:tcW w:w="675" w:type="dxa"/>
          </w:tcPr>
          <w:p w:rsidR="0065548C" w:rsidRPr="00C363A4"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C363A4" w:rsidRDefault="00781AF7"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Hospicare Systems,</w:t>
            </w:r>
          </w:p>
          <w:p w:rsidR="007F7B7D" w:rsidRPr="00C363A4" w:rsidRDefault="00781AF7">
            <w:pPr>
              <w:pStyle w:val="ListParagraph"/>
              <w:widowControl/>
              <w:suppressAutoHyphens w:val="0"/>
              <w:spacing w:after="200"/>
              <w:ind w:left="0" w:firstLine="0"/>
              <w:contextualSpacing/>
              <w:jc w:val="left"/>
              <w:rPr>
                <w:rFonts w:asciiTheme="majorBidi" w:eastAsia="Times New Roman" w:hAnsiTheme="majorBidi" w:cstheme="majorBidi"/>
                <w:color w:val="FF0000"/>
                <w:sz w:val="20"/>
                <w:szCs w:val="20"/>
              </w:rPr>
            </w:pPr>
            <w:r w:rsidRPr="00C363A4">
              <w:rPr>
                <w:rFonts w:asciiTheme="majorBidi" w:eastAsia="Times New Roman" w:hAnsiTheme="majorBidi" w:cstheme="majorBidi"/>
                <w:color w:val="FF0000"/>
                <w:sz w:val="20"/>
                <w:szCs w:val="20"/>
              </w:rPr>
              <w:t>Mazzanini Floor, Rabbiya Garden, Plot No, 3,  MCHS Society, Shaheed-e-Millat Road, Karachi</w:t>
            </w:r>
            <w:r w:rsidR="0065548C" w:rsidRPr="00C363A4">
              <w:rPr>
                <w:rFonts w:asciiTheme="majorBidi" w:eastAsia="Times New Roman" w:hAnsiTheme="majorBidi" w:cstheme="majorBidi"/>
                <w:color w:val="FF0000"/>
                <w:sz w:val="20"/>
                <w:szCs w:val="20"/>
              </w:rPr>
              <w:t>.</w:t>
            </w:r>
          </w:p>
        </w:tc>
        <w:tc>
          <w:tcPr>
            <w:tcW w:w="1984" w:type="dxa"/>
          </w:tcPr>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Masood Ahmad.</w:t>
            </w:r>
          </w:p>
        </w:tc>
        <w:tc>
          <w:tcPr>
            <w:tcW w:w="2268" w:type="dxa"/>
          </w:tcPr>
          <w:p w:rsidR="0065548C" w:rsidRPr="00C363A4" w:rsidRDefault="00781AF7">
            <w:pPr>
              <w:suppressAutoHyphens w:val="0"/>
              <w:jc w:val="center"/>
              <w:rPr>
                <w:rFonts w:asciiTheme="majorBidi" w:hAnsiTheme="majorBidi" w:cstheme="majorBidi"/>
                <w:color w:val="FF0000"/>
                <w:sz w:val="20"/>
                <w:szCs w:val="20"/>
              </w:rPr>
            </w:pPr>
            <w:r w:rsidRPr="00C363A4">
              <w:rPr>
                <w:rFonts w:asciiTheme="majorBidi" w:eastAsia="Arial" w:hAnsiTheme="majorBidi" w:cstheme="majorBidi"/>
                <w:color w:val="FF0000"/>
                <w:sz w:val="20"/>
                <w:szCs w:val="20"/>
              </w:rPr>
              <w:t>-do-</w:t>
            </w:r>
          </w:p>
        </w:tc>
        <w:tc>
          <w:tcPr>
            <w:tcW w:w="1134" w:type="dxa"/>
          </w:tcPr>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Yes</w:t>
            </w:r>
          </w:p>
        </w:tc>
        <w:tc>
          <w:tcPr>
            <w:tcW w:w="2268" w:type="dxa"/>
          </w:tcPr>
          <w:p w:rsidR="00F33FE7" w:rsidRPr="00C363A4" w:rsidRDefault="00F33FE7" w:rsidP="00F33FE7">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alongwith freeze and cold chain facility.</w:t>
            </w:r>
          </w:p>
          <w:p w:rsidR="00F33FE7" w:rsidRPr="00C363A4" w:rsidRDefault="00F33FE7">
            <w:pPr>
              <w:suppressAutoHyphens w:val="0"/>
              <w:jc w:val="both"/>
              <w:rPr>
                <w:rFonts w:asciiTheme="majorBidi" w:hAnsiTheme="majorBidi" w:cstheme="majorBidi"/>
                <w:color w:val="FF0000"/>
                <w:sz w:val="20"/>
                <w:szCs w:val="20"/>
              </w:rPr>
            </w:pPr>
          </w:p>
          <w:p w:rsidR="0065548C" w:rsidRPr="00C363A4" w:rsidRDefault="0065548C">
            <w:pPr>
              <w:suppressAutoHyphens w:val="0"/>
              <w:jc w:val="both"/>
              <w:rPr>
                <w:rFonts w:asciiTheme="majorBidi" w:hAnsiTheme="majorBidi" w:cstheme="majorBidi"/>
                <w:color w:val="FF0000"/>
                <w:sz w:val="20"/>
                <w:szCs w:val="20"/>
              </w:rPr>
            </w:pPr>
          </w:p>
        </w:tc>
      </w:tr>
      <w:tr w:rsidR="0065548C" w:rsidRPr="00C363A4" w:rsidTr="00ED2B44">
        <w:tc>
          <w:tcPr>
            <w:tcW w:w="675" w:type="dxa"/>
          </w:tcPr>
          <w:p w:rsidR="0065548C" w:rsidRPr="00C363A4"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C363A4" w:rsidRDefault="00781AF7"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Safe Health Pakistan</w:t>
            </w:r>
          </w:p>
          <w:p w:rsidR="0065548C" w:rsidRPr="00C363A4"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eastAsia="Times New Roman" w:hAnsiTheme="majorBidi" w:cstheme="majorBidi"/>
                <w:color w:val="FF0000"/>
                <w:sz w:val="20"/>
                <w:szCs w:val="20"/>
              </w:rPr>
              <w:t>Bizcon, Office No.25, 2</w:t>
            </w:r>
            <w:r w:rsidRPr="00C363A4">
              <w:rPr>
                <w:rFonts w:asciiTheme="majorBidi" w:eastAsia="Times New Roman" w:hAnsiTheme="majorBidi" w:cstheme="majorBidi"/>
                <w:color w:val="FF0000"/>
                <w:sz w:val="20"/>
                <w:szCs w:val="20"/>
                <w:vertAlign w:val="superscript"/>
              </w:rPr>
              <w:t>nd</w:t>
            </w:r>
            <w:r w:rsidRPr="00C363A4">
              <w:rPr>
                <w:rFonts w:asciiTheme="majorBidi" w:eastAsia="Times New Roman" w:hAnsiTheme="majorBidi" w:cstheme="majorBidi"/>
                <w:color w:val="FF0000"/>
                <w:sz w:val="20"/>
                <w:szCs w:val="20"/>
              </w:rPr>
              <w:t xml:space="preserve"> Floor, Dilkusha Chamber Marston Road, Karachi.</w:t>
            </w:r>
          </w:p>
        </w:tc>
        <w:tc>
          <w:tcPr>
            <w:tcW w:w="1984" w:type="dxa"/>
          </w:tcPr>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Naveed Ur Rizwan Azizi.</w:t>
            </w:r>
          </w:p>
        </w:tc>
        <w:tc>
          <w:tcPr>
            <w:tcW w:w="2268" w:type="dxa"/>
          </w:tcPr>
          <w:p w:rsidR="0065548C"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E03FAA" w:rsidRPr="00C363A4" w:rsidRDefault="00E03FAA" w:rsidP="00E03FAA">
            <w:pPr>
              <w:jc w:val="both"/>
              <w:rPr>
                <w:color w:val="FF0000"/>
                <w:sz w:val="20"/>
                <w:szCs w:val="20"/>
              </w:rPr>
            </w:pPr>
            <w:r w:rsidRPr="00C363A4">
              <w:rPr>
                <w:b/>
                <w:bCs/>
                <w:color w:val="FF0000"/>
                <w:sz w:val="20"/>
                <w:szCs w:val="20"/>
              </w:rPr>
              <w:t>Approved</w:t>
            </w:r>
            <w:r w:rsidRPr="00C363A4">
              <w:rPr>
                <w:color w:val="FF0000"/>
                <w:sz w:val="20"/>
                <w:szCs w:val="20"/>
              </w:rPr>
              <w:t xml:space="preserve"> for warm range (above 30°C) medical devices without cold chain facility.</w:t>
            </w:r>
          </w:p>
          <w:p w:rsidR="0065548C" w:rsidRPr="00C363A4" w:rsidRDefault="0065548C">
            <w:pPr>
              <w:suppressAutoHyphens w:val="0"/>
              <w:jc w:val="both"/>
              <w:rPr>
                <w:rFonts w:asciiTheme="majorBidi" w:hAnsiTheme="majorBidi" w:cstheme="majorBidi"/>
                <w:color w:val="FF0000"/>
                <w:sz w:val="20"/>
                <w:szCs w:val="20"/>
              </w:rPr>
            </w:pPr>
          </w:p>
        </w:tc>
      </w:tr>
      <w:tr w:rsidR="0065548C" w:rsidRPr="00C363A4" w:rsidTr="00ED2B44">
        <w:tc>
          <w:tcPr>
            <w:tcW w:w="675" w:type="dxa"/>
          </w:tcPr>
          <w:p w:rsidR="0065548C" w:rsidRPr="00C363A4"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C363A4" w:rsidRDefault="00781AF7"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Angel Medical Services,</w:t>
            </w:r>
          </w:p>
          <w:p w:rsidR="0065548C" w:rsidRPr="00C363A4"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 xml:space="preserve">House No 7/4 Drigh Road Cantt Bazar </w:t>
            </w:r>
            <w:r w:rsidRPr="00C363A4">
              <w:rPr>
                <w:rFonts w:asciiTheme="majorBidi" w:hAnsiTheme="majorBidi" w:cstheme="majorBidi"/>
                <w:color w:val="FF0000"/>
                <w:sz w:val="20"/>
                <w:szCs w:val="20"/>
              </w:rPr>
              <w:lastRenderedPageBreak/>
              <w:t>Korangi Shah Faisal Town Karachi.</w:t>
            </w:r>
          </w:p>
        </w:tc>
        <w:tc>
          <w:tcPr>
            <w:tcW w:w="1984" w:type="dxa"/>
          </w:tcPr>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lastRenderedPageBreak/>
              <w:t>Kaleem Sharoon.</w:t>
            </w:r>
          </w:p>
        </w:tc>
        <w:tc>
          <w:tcPr>
            <w:tcW w:w="2268" w:type="dxa"/>
          </w:tcPr>
          <w:p w:rsidR="0065548C"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4A67BA" w:rsidRPr="00C363A4" w:rsidRDefault="004A67BA">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t>
            </w:r>
            <w:r w:rsidR="0006709F" w:rsidRPr="00C363A4">
              <w:rPr>
                <w:color w:val="FF0000"/>
                <w:sz w:val="20"/>
                <w:szCs w:val="20"/>
              </w:rPr>
              <w:t xml:space="preserve">with limited storage capacity </w:t>
            </w:r>
            <w:r w:rsidRPr="00C363A4">
              <w:rPr>
                <w:color w:val="FF0000"/>
                <w:sz w:val="20"/>
                <w:szCs w:val="20"/>
              </w:rPr>
              <w:t xml:space="preserve">without </w:t>
            </w:r>
            <w:r w:rsidRPr="00C363A4">
              <w:rPr>
                <w:color w:val="FF0000"/>
                <w:sz w:val="20"/>
                <w:szCs w:val="20"/>
              </w:rPr>
              <w:lastRenderedPageBreak/>
              <w:t>cold chain facility</w:t>
            </w:r>
            <w:r w:rsidRPr="00C363A4">
              <w:rPr>
                <w:rFonts w:asciiTheme="majorBidi" w:hAnsiTheme="majorBidi" w:cstheme="majorBidi"/>
                <w:color w:val="FF0000"/>
                <w:sz w:val="20"/>
                <w:szCs w:val="20"/>
              </w:rPr>
              <w:t>.</w:t>
            </w:r>
          </w:p>
          <w:p w:rsidR="0065548C" w:rsidRPr="00C363A4" w:rsidRDefault="0065548C">
            <w:pPr>
              <w:suppressAutoHyphens w:val="0"/>
              <w:jc w:val="both"/>
              <w:rPr>
                <w:rFonts w:asciiTheme="majorBidi" w:hAnsiTheme="majorBidi" w:cstheme="majorBidi"/>
                <w:color w:val="FF0000"/>
                <w:sz w:val="20"/>
                <w:szCs w:val="20"/>
              </w:rPr>
            </w:pPr>
          </w:p>
        </w:tc>
      </w:tr>
      <w:tr w:rsidR="0065548C" w:rsidRPr="00C363A4" w:rsidTr="00ED2B44">
        <w:tc>
          <w:tcPr>
            <w:tcW w:w="675" w:type="dxa"/>
          </w:tcPr>
          <w:p w:rsidR="0065548C" w:rsidRPr="00C363A4"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C363A4" w:rsidRDefault="00781AF7" w:rsidP="00DB5237">
            <w:pPr>
              <w:suppressAutoHyphens w:val="0"/>
              <w:ind w:left="34"/>
              <w:rPr>
                <w:rFonts w:asciiTheme="majorBidi" w:hAnsiTheme="majorBidi" w:cstheme="majorBidi"/>
                <w:color w:val="FF0000"/>
                <w:sz w:val="20"/>
                <w:szCs w:val="20"/>
              </w:rPr>
            </w:pPr>
            <w:r w:rsidRPr="00C363A4">
              <w:rPr>
                <w:rFonts w:asciiTheme="majorBidi" w:hAnsiTheme="majorBidi" w:cstheme="majorBidi"/>
                <w:color w:val="FF0000"/>
                <w:sz w:val="20"/>
                <w:szCs w:val="20"/>
              </w:rPr>
              <w:t>M/s N Z Trader, 9/16 AR KAY Squire extension Shahra -e- Liaquit New Challi Karachi.</w:t>
            </w:r>
          </w:p>
          <w:p w:rsidR="0065548C" w:rsidRPr="00C363A4"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b/>
                <w:bCs/>
                <w:color w:val="FF0000"/>
                <w:sz w:val="20"/>
                <w:szCs w:val="20"/>
              </w:rPr>
              <w:t>Godown:</w:t>
            </w:r>
          </w:p>
          <w:p w:rsidR="0065548C" w:rsidRPr="00C363A4"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Room No.112-113, New Charli Trade Center, Shahra-e-Liaqut, Karachi.</w:t>
            </w:r>
          </w:p>
        </w:tc>
        <w:tc>
          <w:tcPr>
            <w:tcW w:w="1984" w:type="dxa"/>
          </w:tcPr>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Muhammad Imran Khan Sherwani.</w:t>
            </w:r>
          </w:p>
        </w:tc>
        <w:tc>
          <w:tcPr>
            <w:tcW w:w="2268" w:type="dxa"/>
          </w:tcPr>
          <w:p w:rsidR="0065548C"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65548C"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06709F" w:rsidRPr="00C363A4" w:rsidRDefault="00781AF7"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 xml:space="preserve">M/s Vida Laboratories, </w:t>
            </w:r>
          </w:p>
          <w:p w:rsidR="0006709F" w:rsidRPr="00C363A4"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eastAsia="Times New Roman" w:hAnsiTheme="majorBidi" w:cstheme="majorBidi"/>
                <w:color w:val="FF0000"/>
                <w:sz w:val="20"/>
                <w:szCs w:val="20"/>
              </w:rPr>
              <w:t>Plot No 225, Sector 23, Korangi Industrial Area, Karachi.</w:t>
            </w:r>
          </w:p>
        </w:tc>
        <w:tc>
          <w:tcPr>
            <w:tcW w:w="1984" w:type="dxa"/>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Mr Atif Iqbal.</w:t>
            </w:r>
          </w:p>
        </w:tc>
        <w:tc>
          <w:tcPr>
            <w:tcW w:w="2268" w:type="dxa"/>
          </w:tcPr>
          <w:p w:rsidR="0006709F"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781AF7" w:rsidRPr="00C363A4" w:rsidRDefault="00781AF7" w:rsidP="00781AF7">
            <w:pPr>
              <w:rPr>
                <w:rFonts w:asciiTheme="majorBidi" w:hAnsiTheme="majorBidi" w:cstheme="majorBidi"/>
                <w:color w:val="FF0000"/>
                <w:sz w:val="20"/>
                <w:szCs w:val="20"/>
              </w:rPr>
            </w:pPr>
            <w:r w:rsidRPr="00C363A4">
              <w:rPr>
                <w:rFonts w:asciiTheme="majorBidi" w:hAnsiTheme="majorBidi" w:cstheme="majorBidi"/>
                <w:color w:val="FF0000"/>
                <w:sz w:val="20"/>
                <w:szCs w:val="20"/>
              </w:rPr>
              <w:t>M/s Hamza Trading Co</w:t>
            </w:r>
            <w:r w:rsidR="0006709F" w:rsidRPr="00C363A4">
              <w:rPr>
                <w:rFonts w:asciiTheme="majorBidi" w:hAnsiTheme="majorBidi" w:cstheme="majorBidi"/>
                <w:color w:val="FF0000"/>
                <w:sz w:val="20"/>
                <w:szCs w:val="20"/>
              </w:rPr>
              <w:t xml:space="preserve">., </w:t>
            </w:r>
            <w:r w:rsidRPr="00C363A4">
              <w:rPr>
                <w:rFonts w:asciiTheme="majorBidi" w:hAnsiTheme="majorBidi" w:cstheme="majorBidi"/>
                <w:color w:val="FF0000"/>
                <w:sz w:val="20"/>
                <w:szCs w:val="20"/>
              </w:rPr>
              <w:t>302, 3rd Floor, Makkah Market, KatchiGali   2. No1, Marriot Road, Densohall, Karachi.</w:t>
            </w:r>
          </w:p>
          <w:p w:rsidR="00781AF7" w:rsidRPr="00C363A4" w:rsidRDefault="0006709F" w:rsidP="00781AF7">
            <w:pPr>
              <w:rPr>
                <w:rFonts w:asciiTheme="majorBidi" w:hAnsiTheme="majorBidi" w:cstheme="majorBidi"/>
                <w:color w:val="FF0000"/>
                <w:sz w:val="20"/>
                <w:szCs w:val="20"/>
              </w:rPr>
            </w:pPr>
            <w:r w:rsidRPr="00C363A4">
              <w:rPr>
                <w:rFonts w:asciiTheme="majorBidi" w:hAnsiTheme="majorBidi" w:cstheme="majorBidi"/>
                <w:b/>
                <w:bCs/>
                <w:color w:val="FF0000"/>
                <w:sz w:val="20"/>
                <w:szCs w:val="20"/>
              </w:rPr>
              <w:t>Godown:</w:t>
            </w:r>
          </w:p>
          <w:p w:rsidR="00781AF7" w:rsidRPr="00C363A4" w:rsidRDefault="0006709F" w:rsidP="00781AF7">
            <w:pPr>
              <w:rPr>
                <w:rFonts w:asciiTheme="majorBidi" w:hAnsiTheme="majorBidi" w:cstheme="majorBidi"/>
                <w:color w:val="FF0000"/>
                <w:sz w:val="20"/>
                <w:szCs w:val="20"/>
              </w:rPr>
            </w:pPr>
            <w:r w:rsidRPr="00C363A4">
              <w:rPr>
                <w:rFonts w:asciiTheme="majorBidi" w:hAnsiTheme="majorBidi" w:cstheme="majorBidi"/>
                <w:color w:val="FF0000"/>
                <w:sz w:val="20"/>
                <w:szCs w:val="20"/>
              </w:rPr>
              <w:t>Puri House, 4/22, West Wharf Road, Karachi.</w:t>
            </w:r>
          </w:p>
          <w:p w:rsidR="00781AF7" w:rsidRPr="00C363A4" w:rsidRDefault="00781AF7" w:rsidP="00781AF7">
            <w:pPr>
              <w:rPr>
                <w:rFonts w:asciiTheme="majorBidi" w:hAnsiTheme="majorBidi" w:cstheme="majorBidi"/>
                <w:color w:val="FF0000"/>
                <w:sz w:val="20"/>
                <w:szCs w:val="20"/>
              </w:rPr>
            </w:pPr>
          </w:p>
        </w:tc>
        <w:tc>
          <w:tcPr>
            <w:tcW w:w="1984" w:type="dxa"/>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Daniyal Iqbal.</w:t>
            </w:r>
          </w:p>
        </w:tc>
        <w:tc>
          <w:tcPr>
            <w:tcW w:w="2268" w:type="dxa"/>
          </w:tcPr>
          <w:p w:rsidR="0006709F"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781AF7" w:rsidRPr="00C363A4" w:rsidRDefault="0006709F" w:rsidP="00781AF7">
            <w:pPr>
              <w:rPr>
                <w:rFonts w:asciiTheme="majorBidi" w:hAnsiTheme="majorBidi" w:cstheme="majorBidi"/>
                <w:color w:val="FF0000"/>
                <w:sz w:val="20"/>
                <w:szCs w:val="20"/>
              </w:rPr>
            </w:pPr>
            <w:r w:rsidRPr="00C363A4">
              <w:rPr>
                <w:rFonts w:asciiTheme="majorBidi" w:hAnsiTheme="majorBidi" w:cstheme="majorBidi"/>
                <w:color w:val="FF0000"/>
                <w:sz w:val="20"/>
                <w:szCs w:val="20"/>
              </w:rPr>
              <w:t>M/s Battla Associates,</w:t>
            </w:r>
            <w:r w:rsidR="00357665" w:rsidRPr="00C363A4">
              <w:rPr>
                <w:rFonts w:asciiTheme="majorBidi" w:hAnsiTheme="majorBidi" w:cstheme="majorBidi"/>
                <w:color w:val="FF0000"/>
                <w:sz w:val="20"/>
                <w:szCs w:val="20"/>
              </w:rPr>
              <w:t xml:space="preserve"> </w:t>
            </w:r>
            <w:r w:rsidR="00781AF7" w:rsidRPr="00C363A4">
              <w:rPr>
                <w:rFonts w:asciiTheme="majorBidi" w:hAnsiTheme="majorBidi" w:cstheme="majorBidi"/>
                <w:color w:val="FF0000"/>
                <w:sz w:val="20"/>
                <w:szCs w:val="20"/>
              </w:rPr>
              <w:t>No. 4, Allawala Building Kutchi Gali No 1, Marriot Road Karachi.</w:t>
            </w:r>
          </w:p>
        </w:tc>
        <w:tc>
          <w:tcPr>
            <w:tcW w:w="1984" w:type="dxa"/>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Ikhlas Ahmed Battla</w:t>
            </w:r>
          </w:p>
        </w:tc>
        <w:tc>
          <w:tcPr>
            <w:tcW w:w="2268" w:type="dxa"/>
          </w:tcPr>
          <w:p w:rsidR="0006709F"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06709F" w:rsidRPr="00C363A4" w:rsidRDefault="0006709F"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 xml:space="preserve">M/s Maqsood Brothers, </w:t>
            </w:r>
          </w:p>
          <w:p w:rsidR="0006709F" w:rsidRPr="00C363A4"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Office No 503, B, 5th Floor, Saima Trade Tower, I.I Chandrigar Road, Karachi.</w:t>
            </w:r>
          </w:p>
          <w:p w:rsidR="0006709F" w:rsidRPr="00C363A4" w:rsidRDefault="0006709F">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b/>
                <w:bCs/>
                <w:color w:val="FF0000"/>
                <w:sz w:val="20"/>
                <w:szCs w:val="20"/>
              </w:rPr>
              <w:t>Godown:</w:t>
            </w:r>
          </w:p>
          <w:p w:rsidR="0006709F" w:rsidRPr="00C363A4" w:rsidRDefault="0006709F">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Shop No.1-2, 66/2 SB/2, Al-Noor Arcade, Opp. CIA Residency, Near Lucky Star Market, Saddar, Karachi.</w:t>
            </w:r>
          </w:p>
        </w:tc>
        <w:tc>
          <w:tcPr>
            <w:tcW w:w="1984" w:type="dxa"/>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Maqsood Ahmad</w:t>
            </w:r>
          </w:p>
        </w:tc>
        <w:tc>
          <w:tcPr>
            <w:tcW w:w="2268" w:type="dxa"/>
          </w:tcPr>
          <w:p w:rsidR="0006709F"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65548C" w:rsidRPr="00C363A4" w:rsidTr="00ED2B44">
        <w:tc>
          <w:tcPr>
            <w:tcW w:w="675" w:type="dxa"/>
          </w:tcPr>
          <w:p w:rsidR="0065548C" w:rsidRPr="00C363A4"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AD1B3F" w:rsidRPr="00C363A4" w:rsidRDefault="00781AF7">
            <w:pPr>
              <w:pStyle w:val="ListParagraph"/>
              <w:widowControl/>
              <w:suppressAutoHyphens w:val="0"/>
              <w:spacing w:after="200"/>
              <w:ind w:left="0" w:firstLine="0"/>
              <w:contextualSpacing/>
              <w:jc w:val="left"/>
              <w:rPr>
                <w:rFonts w:asciiTheme="majorBidi" w:eastAsia="Times New Roman" w:hAnsiTheme="majorBidi" w:cstheme="majorBidi"/>
                <w:color w:val="FF0000"/>
                <w:sz w:val="20"/>
                <w:szCs w:val="20"/>
              </w:rPr>
            </w:pPr>
            <w:r w:rsidRPr="00C363A4">
              <w:rPr>
                <w:rFonts w:asciiTheme="majorBidi" w:eastAsia="Times New Roman" w:hAnsiTheme="majorBidi" w:cstheme="majorBidi"/>
                <w:color w:val="FF0000"/>
                <w:sz w:val="20"/>
                <w:szCs w:val="20"/>
              </w:rPr>
              <w:t>M/s Alere Medical Pakistan (Pvt) Ltd, 21 Buhadarabad Block - 3 Shaheed- e- Millat Road Karachi.</w:t>
            </w:r>
          </w:p>
          <w:p w:rsidR="0065548C" w:rsidRPr="00C363A4" w:rsidRDefault="0065548C">
            <w:pPr>
              <w:pStyle w:val="ListParagraph"/>
              <w:widowControl/>
              <w:suppressAutoHyphens w:val="0"/>
              <w:spacing w:after="200"/>
              <w:ind w:left="0" w:firstLine="0"/>
              <w:contextualSpacing/>
              <w:jc w:val="left"/>
              <w:rPr>
                <w:rFonts w:asciiTheme="majorBidi" w:hAnsiTheme="majorBidi" w:cstheme="majorBidi"/>
                <w:color w:val="FF0000"/>
                <w:sz w:val="20"/>
                <w:szCs w:val="20"/>
              </w:rPr>
            </w:pPr>
          </w:p>
        </w:tc>
        <w:tc>
          <w:tcPr>
            <w:tcW w:w="1984" w:type="dxa"/>
          </w:tcPr>
          <w:p w:rsidR="0065548C" w:rsidRPr="00C363A4" w:rsidRDefault="00781AF7" w:rsidP="000C4776">
            <w:pPr>
              <w:pStyle w:val="ListParagraph"/>
              <w:suppressAutoHyphens w:val="0"/>
              <w:spacing w:after="200"/>
              <w:ind w:left="280" w:hanging="160"/>
              <w:contextualSpacing/>
              <w:rPr>
                <w:rFonts w:asciiTheme="majorBidi" w:eastAsia="Times New Roman" w:hAnsiTheme="majorBidi" w:cstheme="majorBidi"/>
                <w:color w:val="FF0000"/>
                <w:sz w:val="20"/>
                <w:szCs w:val="20"/>
              </w:rPr>
            </w:pPr>
            <w:r w:rsidRPr="00C363A4">
              <w:rPr>
                <w:rFonts w:asciiTheme="majorBidi" w:eastAsia="Times New Roman" w:hAnsiTheme="majorBidi" w:cstheme="majorBidi"/>
                <w:color w:val="FF0000"/>
                <w:sz w:val="20"/>
                <w:szCs w:val="20"/>
              </w:rPr>
              <w:t>1.Mr. Arthur Mark Hengerer.</w:t>
            </w:r>
          </w:p>
          <w:p w:rsidR="0065548C" w:rsidRPr="00C363A4" w:rsidRDefault="00781AF7" w:rsidP="000C4776">
            <w:pPr>
              <w:suppressAutoHyphens w:val="0"/>
              <w:ind w:left="280" w:hanging="160"/>
              <w:rPr>
                <w:rFonts w:asciiTheme="majorBidi" w:hAnsiTheme="majorBidi" w:cstheme="majorBidi"/>
                <w:color w:val="FF0000"/>
                <w:sz w:val="20"/>
                <w:szCs w:val="20"/>
              </w:rPr>
            </w:pPr>
            <w:r w:rsidRPr="00C363A4">
              <w:rPr>
                <w:rFonts w:asciiTheme="majorBidi" w:hAnsiTheme="majorBidi" w:cstheme="majorBidi"/>
                <w:color w:val="FF0000"/>
                <w:sz w:val="20"/>
                <w:szCs w:val="20"/>
              </w:rPr>
              <w:t>2.Mr. Foo Suan Chin.</w:t>
            </w:r>
          </w:p>
        </w:tc>
        <w:tc>
          <w:tcPr>
            <w:tcW w:w="2268" w:type="dxa"/>
          </w:tcPr>
          <w:p w:rsidR="0065548C"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Yes</w:t>
            </w:r>
          </w:p>
        </w:tc>
        <w:tc>
          <w:tcPr>
            <w:tcW w:w="2268" w:type="dxa"/>
          </w:tcPr>
          <w:p w:rsidR="00F33FE7" w:rsidRPr="00C363A4" w:rsidRDefault="00F33FE7" w:rsidP="00F33FE7">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alongwith cold chain facility with limited capacity.</w:t>
            </w:r>
          </w:p>
          <w:p w:rsidR="0065548C" w:rsidRPr="00C363A4" w:rsidRDefault="0065548C">
            <w:pPr>
              <w:suppressAutoHyphens w:val="0"/>
              <w:jc w:val="both"/>
              <w:rPr>
                <w:rFonts w:asciiTheme="majorBidi" w:hAnsiTheme="majorBidi" w:cstheme="majorBidi"/>
                <w:color w:val="FF0000"/>
                <w:sz w:val="20"/>
                <w:szCs w:val="20"/>
              </w:rPr>
            </w:pP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781AF7" w:rsidRPr="00C363A4" w:rsidRDefault="00781AF7" w:rsidP="00781AF7">
            <w:pPr>
              <w:rPr>
                <w:rFonts w:asciiTheme="majorBidi" w:hAnsiTheme="majorBidi" w:cstheme="majorBidi"/>
                <w:color w:val="FF0000"/>
                <w:sz w:val="20"/>
                <w:szCs w:val="20"/>
              </w:rPr>
            </w:pPr>
            <w:r w:rsidRPr="00C363A4">
              <w:rPr>
                <w:rFonts w:asciiTheme="majorBidi" w:hAnsiTheme="majorBidi" w:cstheme="majorBidi"/>
                <w:color w:val="FF0000"/>
                <w:sz w:val="20"/>
                <w:szCs w:val="20"/>
              </w:rPr>
              <w:t>M/s Uniferoz Pvt Ltd.</w:t>
            </w:r>
            <w:r w:rsidR="0006709F" w:rsidRPr="00C363A4">
              <w:rPr>
                <w:rFonts w:asciiTheme="majorBidi" w:hAnsiTheme="majorBidi" w:cstheme="majorBidi"/>
                <w:color w:val="FF0000"/>
                <w:sz w:val="20"/>
                <w:szCs w:val="20"/>
              </w:rPr>
              <w:t xml:space="preserve">, </w:t>
            </w:r>
            <w:r w:rsidRPr="00C363A4">
              <w:rPr>
                <w:rFonts w:asciiTheme="majorBidi" w:hAnsiTheme="majorBidi" w:cstheme="majorBidi"/>
                <w:color w:val="FF0000"/>
                <w:sz w:val="20"/>
                <w:szCs w:val="20"/>
              </w:rPr>
              <w:t xml:space="preserve">Plot No. 32/8 </w:t>
            </w:r>
            <w:r w:rsidRPr="00C363A4">
              <w:rPr>
                <w:rFonts w:asciiTheme="majorBidi" w:hAnsiTheme="majorBidi" w:cstheme="majorBidi"/>
                <w:color w:val="FF0000"/>
                <w:sz w:val="20"/>
                <w:szCs w:val="20"/>
              </w:rPr>
              <w:lastRenderedPageBreak/>
              <w:t>and 33/2, Sector-15, Korangi Industrial Area, Karachi.</w:t>
            </w:r>
          </w:p>
          <w:p w:rsidR="00781AF7" w:rsidRPr="00C363A4" w:rsidRDefault="00781AF7" w:rsidP="00781AF7">
            <w:pPr>
              <w:rPr>
                <w:rFonts w:asciiTheme="majorBidi" w:hAnsiTheme="majorBidi" w:cstheme="majorBidi"/>
                <w:b/>
                <w:bCs/>
                <w:color w:val="FF0000"/>
                <w:sz w:val="20"/>
                <w:szCs w:val="20"/>
              </w:rPr>
            </w:pPr>
            <w:r w:rsidRPr="00C363A4">
              <w:rPr>
                <w:rFonts w:asciiTheme="majorBidi" w:hAnsiTheme="majorBidi" w:cstheme="majorBidi"/>
                <w:b/>
                <w:bCs/>
                <w:color w:val="FF0000"/>
                <w:sz w:val="20"/>
                <w:szCs w:val="20"/>
              </w:rPr>
              <w:t>Godown:</w:t>
            </w:r>
          </w:p>
          <w:p w:rsidR="00781AF7" w:rsidRPr="00C363A4" w:rsidRDefault="00781AF7" w:rsidP="00781AF7">
            <w:pPr>
              <w:rPr>
                <w:rFonts w:asciiTheme="majorBidi" w:hAnsiTheme="majorBidi" w:cstheme="majorBidi"/>
                <w:color w:val="FF0000"/>
                <w:sz w:val="20"/>
                <w:szCs w:val="20"/>
              </w:rPr>
            </w:pPr>
            <w:r w:rsidRPr="00C363A4">
              <w:rPr>
                <w:rFonts w:asciiTheme="majorBidi" w:hAnsiTheme="majorBidi" w:cstheme="majorBidi"/>
                <w:color w:val="FF0000"/>
                <w:sz w:val="20"/>
                <w:szCs w:val="20"/>
              </w:rPr>
              <w:t>Plot No.108 &amp; 109, Sector  23, KIA, Karachi.</w:t>
            </w:r>
          </w:p>
          <w:p w:rsidR="00781AF7" w:rsidRPr="00C363A4" w:rsidRDefault="00781AF7" w:rsidP="00781AF7">
            <w:pPr>
              <w:rPr>
                <w:rFonts w:asciiTheme="majorBidi" w:hAnsiTheme="majorBidi" w:cstheme="majorBidi"/>
                <w:color w:val="FF0000"/>
                <w:sz w:val="20"/>
                <w:szCs w:val="20"/>
              </w:rPr>
            </w:pPr>
          </w:p>
        </w:tc>
        <w:tc>
          <w:tcPr>
            <w:tcW w:w="1984" w:type="dxa"/>
          </w:tcPr>
          <w:p w:rsidR="0006709F" w:rsidRPr="00C363A4"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C363A4">
              <w:rPr>
                <w:rFonts w:asciiTheme="majorBidi" w:eastAsia="Times New Roman" w:hAnsiTheme="majorBidi" w:cstheme="majorBidi"/>
                <w:color w:val="FF0000"/>
                <w:sz w:val="20"/>
                <w:szCs w:val="20"/>
              </w:rPr>
              <w:lastRenderedPageBreak/>
              <w:t>1.Tariq Mehtab Feroz.</w:t>
            </w:r>
          </w:p>
          <w:p w:rsidR="0006709F" w:rsidRPr="00C363A4"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C363A4">
              <w:rPr>
                <w:rFonts w:asciiTheme="majorBidi" w:eastAsia="Times New Roman" w:hAnsiTheme="majorBidi" w:cstheme="majorBidi"/>
                <w:color w:val="FF0000"/>
                <w:sz w:val="20"/>
                <w:szCs w:val="20"/>
              </w:rPr>
              <w:lastRenderedPageBreak/>
              <w:t>2.Sadiq Mehtab Feroz,</w:t>
            </w:r>
          </w:p>
          <w:p w:rsidR="0006709F" w:rsidRPr="00C363A4" w:rsidRDefault="00781AF7" w:rsidP="000C4776">
            <w:pPr>
              <w:pStyle w:val="ListParagraph"/>
              <w:suppressAutoHyphens w:val="0"/>
              <w:spacing w:after="200"/>
              <w:ind w:left="280" w:hanging="280"/>
              <w:contextualSpacing/>
              <w:rPr>
                <w:rFonts w:asciiTheme="majorBidi" w:eastAsia="Times New Roman" w:hAnsiTheme="majorBidi" w:cstheme="majorBidi"/>
                <w:color w:val="FF0000"/>
                <w:sz w:val="20"/>
                <w:szCs w:val="20"/>
              </w:rPr>
            </w:pPr>
            <w:r w:rsidRPr="00C363A4">
              <w:rPr>
                <w:rFonts w:asciiTheme="majorBidi" w:eastAsia="Times New Roman" w:hAnsiTheme="majorBidi" w:cstheme="majorBidi"/>
                <w:color w:val="FF0000"/>
                <w:sz w:val="20"/>
                <w:szCs w:val="20"/>
              </w:rPr>
              <w:t>3.Muneer Mehtab Feroz</w:t>
            </w:r>
          </w:p>
          <w:p w:rsidR="0006709F" w:rsidRPr="00C363A4" w:rsidRDefault="00781AF7" w:rsidP="000C4776">
            <w:pPr>
              <w:suppressAutoHyphens w:val="0"/>
              <w:ind w:left="280" w:hanging="280"/>
              <w:rPr>
                <w:rFonts w:asciiTheme="majorBidi" w:hAnsiTheme="majorBidi" w:cstheme="majorBidi"/>
                <w:color w:val="FF0000"/>
                <w:sz w:val="20"/>
                <w:szCs w:val="20"/>
              </w:rPr>
            </w:pPr>
            <w:r w:rsidRPr="00C363A4">
              <w:rPr>
                <w:rFonts w:asciiTheme="majorBidi" w:hAnsiTheme="majorBidi" w:cstheme="majorBidi"/>
                <w:color w:val="FF0000"/>
                <w:sz w:val="20"/>
                <w:szCs w:val="20"/>
              </w:rPr>
              <w:t>4. Mehtab - uddin Feroz.</w:t>
            </w:r>
          </w:p>
        </w:tc>
        <w:tc>
          <w:tcPr>
            <w:tcW w:w="2268" w:type="dxa"/>
          </w:tcPr>
          <w:p w:rsidR="0006709F"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lastRenderedPageBreak/>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w:t>
            </w:r>
            <w:r w:rsidRPr="00C363A4">
              <w:rPr>
                <w:color w:val="FF0000"/>
                <w:sz w:val="20"/>
                <w:szCs w:val="20"/>
              </w:rPr>
              <w:lastRenderedPageBreak/>
              <w:t>devices without cold chain facility</w:t>
            </w:r>
            <w:r w:rsidRPr="00C363A4">
              <w:rPr>
                <w:rFonts w:asciiTheme="majorBidi" w:hAnsiTheme="majorBidi" w:cstheme="majorBidi"/>
                <w:color w:val="FF0000"/>
                <w:sz w:val="20"/>
                <w:szCs w:val="20"/>
              </w:rPr>
              <w:t>.</w:t>
            </w:r>
          </w:p>
        </w:tc>
      </w:tr>
      <w:tr w:rsidR="0006709F" w:rsidRPr="00C363A4" w:rsidTr="00ED2B44">
        <w:trPr>
          <w:trHeight w:val="1300"/>
        </w:trPr>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781AF7" w:rsidRPr="00C363A4" w:rsidRDefault="00781AF7" w:rsidP="00781AF7">
            <w:pPr>
              <w:rPr>
                <w:rFonts w:asciiTheme="majorBidi" w:hAnsiTheme="majorBidi" w:cstheme="majorBidi"/>
                <w:color w:val="FF0000"/>
                <w:sz w:val="20"/>
                <w:szCs w:val="20"/>
              </w:rPr>
            </w:pPr>
            <w:r w:rsidRPr="00C363A4">
              <w:rPr>
                <w:rFonts w:asciiTheme="majorBidi" w:hAnsiTheme="majorBidi" w:cstheme="majorBidi"/>
                <w:color w:val="FF0000"/>
                <w:sz w:val="20"/>
                <w:szCs w:val="20"/>
              </w:rPr>
              <w:t xml:space="preserve">M/s Al Hamd Enterprises,    </w:t>
            </w:r>
            <w:r w:rsidR="00AD1B3F" w:rsidRPr="00C363A4">
              <w:rPr>
                <w:rFonts w:asciiTheme="majorBidi" w:hAnsiTheme="majorBidi" w:cstheme="majorBidi"/>
                <w:color w:val="FF0000"/>
                <w:sz w:val="20"/>
                <w:szCs w:val="20"/>
              </w:rPr>
              <w:t xml:space="preserve">            </w:t>
            </w:r>
            <w:r w:rsidRPr="00C363A4">
              <w:rPr>
                <w:rFonts w:asciiTheme="majorBidi" w:hAnsiTheme="majorBidi" w:cstheme="majorBidi"/>
                <w:color w:val="FF0000"/>
                <w:sz w:val="20"/>
                <w:szCs w:val="20"/>
              </w:rPr>
              <w:t xml:space="preserve"> FL-111/1, Block-6, Gulshan-e- Iqbal, Karachi</w:t>
            </w:r>
          </w:p>
          <w:p w:rsidR="00781AF7" w:rsidRPr="00C363A4" w:rsidRDefault="00781AF7" w:rsidP="00781AF7">
            <w:pPr>
              <w:rPr>
                <w:rFonts w:asciiTheme="majorBidi" w:hAnsiTheme="majorBidi" w:cstheme="majorBidi"/>
                <w:color w:val="FF0000"/>
                <w:sz w:val="20"/>
                <w:szCs w:val="20"/>
              </w:rPr>
            </w:pPr>
          </w:p>
        </w:tc>
        <w:tc>
          <w:tcPr>
            <w:tcW w:w="1984" w:type="dxa"/>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Aslam ullah Khan</w:t>
            </w:r>
          </w:p>
        </w:tc>
        <w:tc>
          <w:tcPr>
            <w:tcW w:w="2268" w:type="dxa"/>
          </w:tcPr>
          <w:p w:rsidR="0006709F"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06709F" w:rsidRPr="00C363A4" w:rsidRDefault="00781AF7"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Uniprom Healthcare,</w:t>
            </w:r>
          </w:p>
          <w:p w:rsidR="0006709F" w:rsidRPr="00C363A4"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L-151, 2</w:t>
            </w:r>
            <w:r w:rsidRPr="00C363A4">
              <w:rPr>
                <w:rFonts w:asciiTheme="majorBidi" w:hAnsiTheme="majorBidi" w:cstheme="majorBidi"/>
                <w:color w:val="FF0000"/>
                <w:sz w:val="20"/>
                <w:szCs w:val="20"/>
                <w:vertAlign w:val="superscript"/>
              </w:rPr>
              <w:t>nd</w:t>
            </w:r>
            <w:r w:rsidRPr="00C363A4">
              <w:rPr>
                <w:rFonts w:asciiTheme="majorBidi" w:hAnsiTheme="majorBidi" w:cstheme="majorBidi"/>
                <w:color w:val="FF0000"/>
                <w:sz w:val="20"/>
                <w:szCs w:val="20"/>
              </w:rPr>
              <w:t xml:space="preserve"> Floor SehbaAkhter Road, Block 13-G Gulshan-e-Iqbal Karachi</w:t>
            </w:r>
          </w:p>
          <w:p w:rsidR="0006709F" w:rsidRPr="00C363A4" w:rsidRDefault="0006709F">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b/>
                <w:bCs/>
                <w:color w:val="FF0000"/>
                <w:sz w:val="20"/>
                <w:szCs w:val="20"/>
              </w:rPr>
              <w:t>Godown:</w:t>
            </w:r>
          </w:p>
          <w:p w:rsidR="0006709F" w:rsidRPr="00C363A4" w:rsidRDefault="0006709F">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A-33, Bukhari Town, Block 10-A,Gulshan-e-Iqbal, Karachi.</w:t>
            </w:r>
          </w:p>
        </w:tc>
        <w:tc>
          <w:tcPr>
            <w:tcW w:w="1984" w:type="dxa"/>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Syed Hameed Ahmed.</w:t>
            </w:r>
          </w:p>
        </w:tc>
        <w:tc>
          <w:tcPr>
            <w:tcW w:w="2268" w:type="dxa"/>
          </w:tcPr>
          <w:p w:rsidR="0006709F"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06709F" w:rsidRPr="00C363A4" w:rsidRDefault="00781AF7"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Nismedical,</w:t>
            </w:r>
          </w:p>
          <w:p w:rsidR="0006709F" w:rsidRPr="00C363A4" w:rsidRDefault="00781AF7">
            <w:pPr>
              <w:pStyle w:val="ListParagraph"/>
              <w:widowControl/>
              <w:suppressAutoHyphens w:val="0"/>
              <w:spacing w:after="200"/>
              <w:ind w:left="0" w:firstLine="0"/>
              <w:contextualSpacing/>
              <w:rPr>
                <w:rFonts w:asciiTheme="majorBidi" w:hAnsiTheme="majorBidi" w:cstheme="majorBidi"/>
                <w:color w:val="FF0000"/>
                <w:sz w:val="20"/>
                <w:szCs w:val="20"/>
              </w:rPr>
            </w:pPr>
            <w:r w:rsidRPr="00C363A4">
              <w:rPr>
                <w:rFonts w:asciiTheme="majorBidi" w:eastAsia="Times New Roman" w:hAnsiTheme="majorBidi" w:cstheme="majorBidi"/>
                <w:color w:val="FF0000"/>
                <w:sz w:val="20"/>
                <w:szCs w:val="20"/>
              </w:rPr>
              <w:t>Mashriq Center, Suite No315, 3rd Floor, Gulshan-e-Iqbal Block 14, Karachi</w:t>
            </w:r>
          </w:p>
        </w:tc>
        <w:tc>
          <w:tcPr>
            <w:tcW w:w="1984" w:type="dxa"/>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Syed Hameed Ahmed.</w:t>
            </w:r>
          </w:p>
        </w:tc>
        <w:tc>
          <w:tcPr>
            <w:tcW w:w="2268" w:type="dxa"/>
          </w:tcPr>
          <w:p w:rsidR="0006709F" w:rsidRPr="00C363A4" w:rsidRDefault="00781AF7">
            <w:pPr>
              <w:suppressAutoHyphens w:val="0"/>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06709F" w:rsidRPr="00412D27" w:rsidTr="00ED2B44">
        <w:tc>
          <w:tcPr>
            <w:tcW w:w="675" w:type="dxa"/>
          </w:tcPr>
          <w:p w:rsidR="0006709F" w:rsidRPr="00412D27" w:rsidRDefault="0006709F">
            <w:pPr>
              <w:pStyle w:val="ListParagraph"/>
              <w:numPr>
                <w:ilvl w:val="0"/>
                <w:numId w:val="81"/>
              </w:numPr>
              <w:suppressAutoHyphens w:val="0"/>
              <w:ind w:left="360"/>
              <w:rPr>
                <w:rFonts w:asciiTheme="majorBidi" w:hAnsiTheme="majorBidi" w:cstheme="majorBidi"/>
                <w:sz w:val="20"/>
                <w:szCs w:val="20"/>
              </w:rPr>
            </w:pPr>
          </w:p>
        </w:tc>
        <w:tc>
          <w:tcPr>
            <w:tcW w:w="1985" w:type="dxa"/>
            <w:gridSpan w:val="2"/>
          </w:tcPr>
          <w:p w:rsidR="0006709F" w:rsidRPr="00412D27" w:rsidRDefault="00781AF7">
            <w:pPr>
              <w:pStyle w:val="ListParagraph"/>
              <w:widowControl/>
              <w:suppressAutoHyphens w:val="0"/>
              <w:spacing w:after="200"/>
              <w:ind w:left="0" w:firstLine="0"/>
              <w:contextualSpacing/>
              <w:jc w:val="left"/>
              <w:rPr>
                <w:rFonts w:asciiTheme="majorBidi" w:hAnsiTheme="majorBidi" w:cstheme="majorBidi"/>
                <w:sz w:val="20"/>
                <w:szCs w:val="20"/>
              </w:rPr>
            </w:pPr>
            <w:r w:rsidRPr="00412D27">
              <w:rPr>
                <w:rFonts w:asciiTheme="majorBidi" w:hAnsiTheme="majorBidi" w:cstheme="majorBidi"/>
                <w:sz w:val="20"/>
                <w:szCs w:val="20"/>
              </w:rPr>
              <w:t>M/s A J International Company, Suit  No 313, 3rd Floor Mashriq Center, Gulshan- e- Iqbal Block-14, Karachi</w:t>
            </w:r>
          </w:p>
        </w:tc>
        <w:tc>
          <w:tcPr>
            <w:tcW w:w="1984" w:type="dxa"/>
          </w:tcPr>
          <w:p w:rsidR="0006709F"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Rehan Mohsin Khan.</w:t>
            </w:r>
          </w:p>
        </w:tc>
        <w:tc>
          <w:tcPr>
            <w:tcW w:w="2268" w:type="dxa"/>
          </w:tcPr>
          <w:p w:rsidR="0006709F" w:rsidRPr="00412D27" w:rsidRDefault="00781AF7">
            <w:pPr>
              <w:suppressAutoHyphens w:val="0"/>
              <w:jc w:val="center"/>
              <w:rPr>
                <w:rFonts w:asciiTheme="majorBidi" w:hAnsiTheme="majorBidi" w:cstheme="majorBidi"/>
                <w:sz w:val="20"/>
                <w:szCs w:val="20"/>
              </w:rPr>
            </w:pPr>
            <w:r w:rsidRPr="00412D27">
              <w:rPr>
                <w:rFonts w:asciiTheme="majorBidi" w:hAnsiTheme="majorBidi" w:cstheme="majorBidi"/>
                <w:sz w:val="20"/>
                <w:szCs w:val="20"/>
              </w:rPr>
              <w:t>-do-</w:t>
            </w:r>
          </w:p>
        </w:tc>
        <w:tc>
          <w:tcPr>
            <w:tcW w:w="1134" w:type="dxa"/>
          </w:tcPr>
          <w:p w:rsidR="0006709F" w:rsidRPr="00412D27" w:rsidRDefault="0006709F">
            <w:pPr>
              <w:suppressAutoHyphens w:val="0"/>
              <w:jc w:val="both"/>
              <w:rPr>
                <w:rFonts w:asciiTheme="majorBidi" w:hAnsiTheme="majorBidi" w:cstheme="majorBidi"/>
                <w:sz w:val="20"/>
                <w:szCs w:val="20"/>
              </w:rPr>
            </w:pPr>
            <w:r w:rsidRPr="00412D27">
              <w:rPr>
                <w:rFonts w:asciiTheme="majorBidi" w:hAnsiTheme="majorBidi" w:cstheme="majorBidi"/>
                <w:sz w:val="20"/>
                <w:szCs w:val="20"/>
              </w:rPr>
              <w:t>No.</w:t>
            </w:r>
          </w:p>
        </w:tc>
        <w:tc>
          <w:tcPr>
            <w:tcW w:w="2268" w:type="dxa"/>
          </w:tcPr>
          <w:p w:rsidR="00781AF7" w:rsidRPr="00412D27" w:rsidRDefault="0006709F" w:rsidP="00781AF7">
            <w:pPr>
              <w:suppressAutoHyphens w:val="0"/>
              <w:bidi/>
              <w:jc w:val="right"/>
              <w:rPr>
                <w:rFonts w:asciiTheme="majorBidi" w:hAnsiTheme="majorBidi" w:cstheme="majorBidi"/>
                <w:sz w:val="20"/>
                <w:szCs w:val="20"/>
              </w:rPr>
            </w:pPr>
            <w:r w:rsidRPr="00412D27">
              <w:rPr>
                <w:b/>
                <w:bCs/>
                <w:sz w:val="20"/>
                <w:szCs w:val="20"/>
              </w:rPr>
              <w:t>Approved</w:t>
            </w:r>
            <w:r w:rsidRPr="00412D27">
              <w:rPr>
                <w:sz w:val="20"/>
                <w:szCs w:val="20"/>
              </w:rPr>
              <w:t xml:space="preserve"> for room temperature medical devices without cold chain facility</w:t>
            </w:r>
            <w:r w:rsidRPr="00412D27">
              <w:rPr>
                <w:rFonts w:asciiTheme="majorBidi" w:hAnsiTheme="majorBidi" w:cstheme="majorBidi"/>
                <w:sz w:val="20"/>
                <w:szCs w:val="20"/>
              </w:rPr>
              <w:t>.</w:t>
            </w: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06709F" w:rsidRPr="00C363A4" w:rsidRDefault="00781AF7"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 xml:space="preserve">M/s Ontech Corporation, </w:t>
            </w:r>
          </w:p>
          <w:p w:rsidR="0006709F" w:rsidRPr="00C363A4"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154 Block 13-D/2, Gulshan-e- Iqbal, Karachi</w:t>
            </w:r>
          </w:p>
        </w:tc>
        <w:tc>
          <w:tcPr>
            <w:tcW w:w="1984" w:type="dxa"/>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Zareen Mujeeb</w:t>
            </w:r>
          </w:p>
        </w:tc>
        <w:tc>
          <w:tcPr>
            <w:tcW w:w="2268" w:type="dxa"/>
          </w:tcPr>
          <w:p w:rsidR="00781AF7" w:rsidRPr="00C363A4" w:rsidRDefault="00781AF7" w:rsidP="00781AF7">
            <w:pPr>
              <w:jc w:val="center"/>
              <w:rPr>
                <w:rFonts w:asciiTheme="majorBidi" w:hAnsiTheme="majorBidi" w:cstheme="majorBidi"/>
                <w:color w:val="FF0000"/>
                <w:sz w:val="20"/>
                <w:szCs w:val="20"/>
              </w:rPr>
            </w:pPr>
            <w:r w:rsidRPr="00C363A4">
              <w:rPr>
                <w:rFonts w:asciiTheme="majorBidi" w:eastAsia="Arial"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06709F" w:rsidRPr="00C363A4" w:rsidRDefault="00781AF7" w:rsidP="00DB523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4S International,</w:t>
            </w:r>
          </w:p>
          <w:p w:rsidR="0006709F" w:rsidRPr="00C363A4" w:rsidRDefault="00781AF7">
            <w:pPr>
              <w:pStyle w:val="ListParagraph"/>
              <w:widowControl/>
              <w:suppressAutoHyphens w:val="0"/>
              <w:spacing w:after="200"/>
              <w:ind w:left="0" w:firstLine="0"/>
              <w:contextualSpacing/>
              <w:jc w:val="left"/>
              <w:rPr>
                <w:rFonts w:asciiTheme="majorBidi" w:hAnsiTheme="majorBidi" w:cstheme="majorBidi"/>
                <w:color w:val="FF0000"/>
                <w:sz w:val="20"/>
                <w:szCs w:val="20"/>
              </w:rPr>
            </w:pPr>
            <w:r w:rsidRPr="00C363A4">
              <w:rPr>
                <w:rFonts w:asciiTheme="majorBidi" w:hAnsiTheme="majorBidi" w:cstheme="majorBidi"/>
                <w:color w:val="FF0000"/>
                <w:sz w:val="20"/>
                <w:szCs w:val="20"/>
              </w:rPr>
              <w:t xml:space="preserve">Suit No 205, 2nd Floor Al - Fiza Glass Tower Rashid Minhas </w:t>
            </w:r>
            <w:r w:rsidR="00D04BAA" w:rsidRPr="00C363A4">
              <w:rPr>
                <w:rFonts w:asciiTheme="majorBidi" w:hAnsiTheme="majorBidi" w:cstheme="majorBidi"/>
                <w:color w:val="FF0000"/>
                <w:sz w:val="20"/>
                <w:szCs w:val="20"/>
              </w:rPr>
              <w:t xml:space="preserve"> </w:t>
            </w:r>
            <w:r w:rsidR="00653B88" w:rsidRPr="00C363A4">
              <w:rPr>
                <w:rFonts w:asciiTheme="majorBidi" w:hAnsiTheme="majorBidi" w:cstheme="majorBidi"/>
                <w:color w:val="FF0000"/>
                <w:sz w:val="20"/>
                <w:szCs w:val="20"/>
              </w:rPr>
              <w:t xml:space="preserve">Road </w:t>
            </w:r>
            <w:r w:rsidR="00D04BAA" w:rsidRPr="00C363A4">
              <w:rPr>
                <w:rFonts w:asciiTheme="majorBidi" w:hAnsiTheme="majorBidi" w:cstheme="majorBidi"/>
                <w:color w:val="FF0000"/>
                <w:sz w:val="20"/>
                <w:szCs w:val="20"/>
              </w:rPr>
              <w:t xml:space="preserve">,           </w:t>
            </w:r>
            <w:r w:rsidRPr="00C363A4">
              <w:rPr>
                <w:rFonts w:asciiTheme="majorBidi" w:hAnsiTheme="majorBidi" w:cstheme="majorBidi"/>
                <w:color w:val="FF0000"/>
                <w:sz w:val="20"/>
                <w:szCs w:val="20"/>
              </w:rPr>
              <w:t>Blok 10-A Gulshan-e-Iqbal, Karachi.</w:t>
            </w:r>
          </w:p>
        </w:tc>
        <w:tc>
          <w:tcPr>
            <w:tcW w:w="1984" w:type="dxa"/>
          </w:tcPr>
          <w:p w:rsidR="0006709F" w:rsidRPr="00C363A4" w:rsidRDefault="00781AF7">
            <w:pPr>
              <w:suppressAutoHyphens w:val="0"/>
              <w:ind w:left="244" w:hanging="244"/>
              <w:rPr>
                <w:rFonts w:asciiTheme="majorBidi" w:hAnsiTheme="majorBidi" w:cstheme="majorBidi"/>
                <w:color w:val="FF0000"/>
                <w:sz w:val="20"/>
                <w:szCs w:val="20"/>
              </w:rPr>
            </w:pPr>
            <w:r w:rsidRPr="00C363A4">
              <w:rPr>
                <w:rFonts w:asciiTheme="majorBidi" w:hAnsiTheme="majorBidi" w:cstheme="majorBidi"/>
                <w:color w:val="FF0000"/>
                <w:sz w:val="20"/>
                <w:szCs w:val="20"/>
              </w:rPr>
              <w:t>Foquia Liaquat.</w:t>
            </w:r>
          </w:p>
        </w:tc>
        <w:tc>
          <w:tcPr>
            <w:tcW w:w="2268" w:type="dxa"/>
          </w:tcPr>
          <w:p w:rsidR="0006709F" w:rsidRPr="00C363A4" w:rsidRDefault="00781AF7">
            <w:pPr>
              <w:suppressAutoHyphens w:val="0"/>
              <w:jc w:val="center"/>
              <w:rPr>
                <w:rFonts w:asciiTheme="majorBidi" w:hAnsiTheme="majorBidi" w:cstheme="majorBidi"/>
                <w:color w:val="FF0000"/>
                <w:sz w:val="20"/>
                <w:szCs w:val="20"/>
              </w:rPr>
            </w:pPr>
            <w:r w:rsidRPr="00C363A4">
              <w:rPr>
                <w:rFonts w:asciiTheme="majorBidi" w:eastAsia="Arial"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65548C" w:rsidRPr="00C363A4" w:rsidTr="00ED2B44">
        <w:tc>
          <w:tcPr>
            <w:tcW w:w="675" w:type="dxa"/>
          </w:tcPr>
          <w:p w:rsidR="0065548C" w:rsidRPr="00C363A4"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Eastern Optical Co.</w:t>
            </w:r>
            <w:r w:rsidR="0065548C" w:rsidRPr="00C363A4">
              <w:rPr>
                <w:rFonts w:asciiTheme="majorBidi" w:hAnsiTheme="majorBidi" w:cstheme="majorBidi"/>
                <w:color w:val="FF0000"/>
                <w:sz w:val="20"/>
                <w:szCs w:val="20"/>
              </w:rPr>
              <w:t xml:space="preserve">, </w:t>
            </w:r>
            <w:r w:rsidRPr="00C363A4">
              <w:rPr>
                <w:rFonts w:asciiTheme="majorBidi" w:hAnsiTheme="majorBidi" w:cstheme="majorBidi"/>
                <w:color w:val="FF0000"/>
                <w:sz w:val="20"/>
                <w:szCs w:val="20"/>
              </w:rPr>
              <w:t>Lakshmi Building M.A. Jinnah Road Karachi.</w:t>
            </w:r>
          </w:p>
          <w:p w:rsidR="0065548C" w:rsidRPr="00C363A4" w:rsidRDefault="0065548C">
            <w:pPr>
              <w:suppressAutoHyphens w:val="0"/>
              <w:rPr>
                <w:rFonts w:asciiTheme="majorBidi" w:hAnsiTheme="majorBidi" w:cstheme="majorBidi"/>
                <w:b/>
                <w:color w:val="FF0000"/>
                <w:sz w:val="20"/>
                <w:szCs w:val="20"/>
              </w:rPr>
            </w:pPr>
          </w:p>
        </w:tc>
        <w:tc>
          <w:tcPr>
            <w:tcW w:w="1984" w:type="dxa"/>
          </w:tcPr>
          <w:p w:rsidR="0065548C"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 xml:space="preserve">1.Muhammad Sarwar </w:t>
            </w:r>
          </w:p>
          <w:p w:rsidR="0065548C"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2.Muhammad Kamran</w:t>
            </w:r>
          </w:p>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3.Sajida Sharif</w:t>
            </w:r>
          </w:p>
        </w:tc>
        <w:tc>
          <w:tcPr>
            <w:tcW w:w="2268" w:type="dxa"/>
          </w:tcPr>
          <w:p w:rsidR="0065548C" w:rsidRPr="00C363A4"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E03FAA" w:rsidRPr="00C363A4" w:rsidRDefault="00E03FAA" w:rsidP="00E03FAA">
            <w:pPr>
              <w:jc w:val="both"/>
              <w:rPr>
                <w:color w:val="FF0000"/>
                <w:sz w:val="20"/>
                <w:szCs w:val="20"/>
              </w:rPr>
            </w:pPr>
            <w:r w:rsidRPr="00C363A4">
              <w:rPr>
                <w:b/>
                <w:bCs/>
                <w:color w:val="FF0000"/>
                <w:sz w:val="20"/>
                <w:szCs w:val="20"/>
              </w:rPr>
              <w:t>Approved</w:t>
            </w:r>
            <w:r w:rsidRPr="00C363A4">
              <w:rPr>
                <w:color w:val="FF0000"/>
                <w:sz w:val="20"/>
                <w:szCs w:val="20"/>
              </w:rPr>
              <w:t xml:space="preserve"> for warm range (above 30°C) medical devices without cold chain facility.</w:t>
            </w:r>
          </w:p>
          <w:p w:rsidR="0065548C" w:rsidRPr="00C363A4" w:rsidRDefault="0065548C">
            <w:pPr>
              <w:suppressAutoHyphens w:val="0"/>
              <w:jc w:val="both"/>
              <w:rPr>
                <w:rFonts w:asciiTheme="majorBidi" w:hAnsiTheme="majorBidi" w:cstheme="majorBidi"/>
                <w:color w:val="FF0000"/>
                <w:sz w:val="20"/>
                <w:szCs w:val="20"/>
              </w:rPr>
            </w:pP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06709F" w:rsidRPr="00C363A4" w:rsidRDefault="00781AF7">
            <w:pPr>
              <w:suppressAutoHyphens w:val="0"/>
              <w:rPr>
                <w:rFonts w:asciiTheme="majorBidi" w:hAnsiTheme="majorBidi" w:cstheme="majorBidi"/>
                <w:bCs/>
                <w:color w:val="FF0000"/>
                <w:sz w:val="20"/>
                <w:szCs w:val="20"/>
              </w:rPr>
            </w:pPr>
            <w:r w:rsidRPr="00C363A4">
              <w:rPr>
                <w:rFonts w:asciiTheme="majorBidi" w:hAnsiTheme="majorBidi" w:cstheme="majorBidi"/>
                <w:bCs/>
                <w:color w:val="FF0000"/>
                <w:sz w:val="20"/>
                <w:szCs w:val="20"/>
              </w:rPr>
              <w:t xml:space="preserve">M/s Life Scan Enterprises,  R-274, 1st Floor Railway </w:t>
            </w:r>
            <w:r w:rsidRPr="00C363A4">
              <w:rPr>
                <w:rFonts w:asciiTheme="majorBidi" w:hAnsiTheme="majorBidi" w:cstheme="majorBidi"/>
                <w:bCs/>
                <w:color w:val="FF0000"/>
                <w:sz w:val="20"/>
                <w:szCs w:val="20"/>
              </w:rPr>
              <w:lastRenderedPageBreak/>
              <w:t>Society Block-13-D2 Sehba Akhtar Road Gulshan -e- Iqbal, Karachi.</w:t>
            </w:r>
          </w:p>
          <w:p w:rsidR="0006709F" w:rsidRPr="00C363A4" w:rsidRDefault="0006709F">
            <w:pPr>
              <w:suppressAutoHyphens w:val="0"/>
              <w:rPr>
                <w:rFonts w:asciiTheme="majorBidi" w:hAnsiTheme="majorBidi" w:cstheme="majorBidi"/>
                <w:color w:val="FF0000"/>
                <w:sz w:val="20"/>
                <w:szCs w:val="20"/>
              </w:rPr>
            </w:pPr>
          </w:p>
        </w:tc>
        <w:tc>
          <w:tcPr>
            <w:tcW w:w="1984" w:type="dxa"/>
          </w:tcPr>
          <w:p w:rsidR="0006709F"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lastRenderedPageBreak/>
              <w:t>1.Yasir Baig.</w:t>
            </w:r>
          </w:p>
          <w:p w:rsidR="0006709F"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2.Shaikh Muhammad Zubair.</w:t>
            </w:r>
          </w:p>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lastRenderedPageBreak/>
              <w:t>3.Moiz Shahid.</w:t>
            </w:r>
          </w:p>
        </w:tc>
        <w:tc>
          <w:tcPr>
            <w:tcW w:w="2268" w:type="dxa"/>
          </w:tcPr>
          <w:p w:rsidR="0006709F" w:rsidRPr="00C363A4"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lastRenderedPageBreak/>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w:t>
            </w:r>
            <w:r w:rsidRPr="00C363A4">
              <w:rPr>
                <w:color w:val="FF0000"/>
                <w:sz w:val="20"/>
                <w:szCs w:val="20"/>
              </w:rPr>
              <w:lastRenderedPageBreak/>
              <w:t>chain facility</w:t>
            </w:r>
            <w:r w:rsidRPr="00C363A4">
              <w:rPr>
                <w:rFonts w:asciiTheme="majorBidi" w:hAnsiTheme="majorBidi" w:cstheme="majorBidi"/>
                <w:color w:val="FF0000"/>
                <w:sz w:val="20"/>
                <w:szCs w:val="20"/>
              </w:rPr>
              <w:t>.</w:t>
            </w:r>
          </w:p>
        </w:tc>
      </w:tr>
      <w:tr w:rsidR="0006709F" w:rsidRPr="00C363A4" w:rsidTr="00ED2B44">
        <w:tc>
          <w:tcPr>
            <w:tcW w:w="675" w:type="dxa"/>
          </w:tcPr>
          <w:p w:rsidR="0006709F" w:rsidRPr="00C363A4" w:rsidRDefault="0006709F">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Multi Med Healthcare. Plot No 17, Street No 1, Sector 19, Korangi Industrial Area, Karachi.</w:t>
            </w:r>
          </w:p>
          <w:p w:rsidR="0006709F" w:rsidRPr="00C363A4" w:rsidRDefault="0006709F">
            <w:pPr>
              <w:suppressAutoHyphens w:val="0"/>
              <w:rPr>
                <w:rFonts w:asciiTheme="majorBidi" w:hAnsiTheme="majorBidi" w:cstheme="majorBidi"/>
                <w:color w:val="FF0000"/>
                <w:sz w:val="20"/>
                <w:szCs w:val="20"/>
              </w:rPr>
            </w:pPr>
          </w:p>
        </w:tc>
        <w:tc>
          <w:tcPr>
            <w:tcW w:w="1984" w:type="dxa"/>
          </w:tcPr>
          <w:p w:rsidR="0006709F"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Kanwal Rehman.</w:t>
            </w:r>
          </w:p>
        </w:tc>
        <w:tc>
          <w:tcPr>
            <w:tcW w:w="2268" w:type="dxa"/>
          </w:tcPr>
          <w:p w:rsidR="0006709F" w:rsidRPr="00C363A4"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06709F"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06709F"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65548C" w:rsidRPr="00C363A4" w:rsidTr="00ED2B44">
        <w:tc>
          <w:tcPr>
            <w:tcW w:w="675" w:type="dxa"/>
          </w:tcPr>
          <w:p w:rsidR="0065548C" w:rsidRPr="00C363A4"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DIAG. M (Private) Limited, B-270 Sector 6-F EBM causeway, Mehran Town Korangi, Karachi.</w:t>
            </w:r>
          </w:p>
        </w:tc>
        <w:tc>
          <w:tcPr>
            <w:tcW w:w="1984" w:type="dxa"/>
          </w:tcPr>
          <w:p w:rsidR="0065548C"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1.Arshad Aleem</w:t>
            </w:r>
          </w:p>
          <w:p w:rsidR="0065548C"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2.Muhammad Zia Ullah</w:t>
            </w:r>
          </w:p>
          <w:p w:rsidR="0065548C"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3.Muhammad Shahabuddin</w:t>
            </w:r>
          </w:p>
          <w:p w:rsidR="0065548C"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4.Muhammad Nadeem Biswas</w:t>
            </w:r>
          </w:p>
          <w:p w:rsidR="0065548C"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5.Manzar Aleem</w:t>
            </w:r>
          </w:p>
          <w:p w:rsidR="00D04BAA" w:rsidRPr="00C363A4" w:rsidRDefault="00781AF7">
            <w:pPr>
              <w:suppressAutoHyphens w:val="0"/>
              <w:ind w:left="244" w:hanging="244"/>
              <w:rPr>
                <w:rFonts w:asciiTheme="majorBidi" w:hAnsiTheme="majorBidi" w:cstheme="majorBidi"/>
                <w:color w:val="FF0000"/>
                <w:sz w:val="20"/>
                <w:szCs w:val="20"/>
              </w:rPr>
            </w:pPr>
            <w:r w:rsidRPr="00C363A4">
              <w:rPr>
                <w:rFonts w:asciiTheme="majorBidi" w:hAnsiTheme="majorBidi" w:cstheme="majorBidi"/>
                <w:color w:val="FF0000"/>
                <w:sz w:val="20"/>
                <w:szCs w:val="20"/>
              </w:rPr>
              <w:t>6.Faisal Warsi.</w:t>
            </w:r>
          </w:p>
          <w:p w:rsidR="00437D74" w:rsidRPr="00C363A4" w:rsidRDefault="00437D74">
            <w:pPr>
              <w:suppressAutoHyphens w:val="0"/>
              <w:ind w:left="244" w:hanging="244"/>
              <w:rPr>
                <w:rFonts w:asciiTheme="majorBidi" w:hAnsiTheme="majorBidi" w:cstheme="majorBidi"/>
                <w:color w:val="FF0000"/>
                <w:sz w:val="20"/>
                <w:szCs w:val="20"/>
              </w:rPr>
            </w:pPr>
          </w:p>
        </w:tc>
        <w:tc>
          <w:tcPr>
            <w:tcW w:w="2268" w:type="dxa"/>
          </w:tcPr>
          <w:p w:rsidR="0065548C" w:rsidRPr="00C363A4"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Yes</w:t>
            </w:r>
          </w:p>
        </w:tc>
        <w:tc>
          <w:tcPr>
            <w:tcW w:w="2268" w:type="dxa"/>
          </w:tcPr>
          <w:p w:rsidR="00F33FE7" w:rsidRPr="00C363A4" w:rsidRDefault="00F33FE7" w:rsidP="00F33FE7">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alongwith cold chain facility.</w:t>
            </w:r>
          </w:p>
          <w:p w:rsidR="0065548C" w:rsidRPr="00C363A4" w:rsidRDefault="0065548C">
            <w:pPr>
              <w:suppressAutoHyphens w:val="0"/>
              <w:jc w:val="both"/>
              <w:rPr>
                <w:rFonts w:asciiTheme="majorBidi" w:hAnsiTheme="majorBidi" w:cstheme="majorBidi"/>
                <w:color w:val="FF0000"/>
                <w:sz w:val="20"/>
                <w:szCs w:val="20"/>
              </w:rPr>
            </w:pPr>
          </w:p>
        </w:tc>
      </w:tr>
      <w:tr w:rsidR="0065548C" w:rsidRPr="00C363A4" w:rsidTr="00ED2B44">
        <w:tc>
          <w:tcPr>
            <w:tcW w:w="675" w:type="dxa"/>
          </w:tcPr>
          <w:p w:rsidR="0065548C" w:rsidRPr="00C363A4"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M/s New Pakistan Traders, Office No. 306/1 Trade Tower Altaf Hussain Road New Challi, Karachi.</w:t>
            </w:r>
          </w:p>
          <w:p w:rsidR="0065548C" w:rsidRPr="00C363A4" w:rsidRDefault="0065548C">
            <w:pPr>
              <w:suppressAutoHyphens w:val="0"/>
              <w:rPr>
                <w:rFonts w:asciiTheme="majorBidi" w:hAnsiTheme="majorBidi" w:cstheme="majorBidi"/>
                <w:color w:val="FF0000"/>
                <w:sz w:val="20"/>
                <w:szCs w:val="20"/>
              </w:rPr>
            </w:pPr>
            <w:r w:rsidRPr="00C363A4">
              <w:rPr>
                <w:rFonts w:asciiTheme="majorBidi" w:hAnsiTheme="majorBidi" w:cstheme="majorBidi"/>
                <w:b/>
                <w:bCs/>
                <w:color w:val="FF0000"/>
                <w:sz w:val="20"/>
                <w:szCs w:val="20"/>
              </w:rPr>
              <w:t>Godown:</w:t>
            </w:r>
          </w:p>
          <w:p w:rsidR="0065548C" w:rsidRPr="00C363A4" w:rsidRDefault="0065548C">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1st Floor, Puri House, West Wharf Road, Karachi.</w:t>
            </w:r>
          </w:p>
        </w:tc>
        <w:tc>
          <w:tcPr>
            <w:tcW w:w="1984" w:type="dxa"/>
          </w:tcPr>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Muhammad Rafiq.</w:t>
            </w:r>
          </w:p>
        </w:tc>
        <w:tc>
          <w:tcPr>
            <w:tcW w:w="2268" w:type="dxa"/>
          </w:tcPr>
          <w:p w:rsidR="0065548C" w:rsidRPr="00C363A4"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65548C" w:rsidRPr="00C363A4" w:rsidRDefault="0006709F">
            <w:pPr>
              <w:suppressAutoHyphens w:val="0"/>
              <w:jc w:val="both"/>
              <w:rPr>
                <w:rFonts w:asciiTheme="majorBidi" w:hAnsiTheme="majorBidi" w:cstheme="majorBidi"/>
                <w:color w:val="FF0000"/>
                <w:sz w:val="20"/>
                <w:szCs w:val="20"/>
              </w:rPr>
            </w:pPr>
            <w:r w:rsidRPr="00C363A4">
              <w:rPr>
                <w:b/>
                <w:bCs/>
                <w:color w:val="FF0000"/>
                <w:sz w:val="20"/>
                <w:szCs w:val="20"/>
              </w:rPr>
              <w:t>Approved</w:t>
            </w:r>
            <w:r w:rsidRPr="00C363A4">
              <w:rPr>
                <w:color w:val="FF0000"/>
                <w:sz w:val="20"/>
                <w:szCs w:val="20"/>
              </w:rPr>
              <w:t xml:space="preserve"> for room temperature medical devices without cold chain facility</w:t>
            </w:r>
            <w:r w:rsidRPr="00C363A4">
              <w:rPr>
                <w:rFonts w:asciiTheme="majorBidi" w:hAnsiTheme="majorBidi" w:cstheme="majorBidi"/>
                <w:color w:val="FF0000"/>
                <w:sz w:val="20"/>
                <w:szCs w:val="20"/>
              </w:rPr>
              <w:t>.</w:t>
            </w:r>
          </w:p>
        </w:tc>
      </w:tr>
      <w:tr w:rsidR="0065548C" w:rsidRPr="00C363A4" w:rsidTr="00ED2B44">
        <w:tc>
          <w:tcPr>
            <w:tcW w:w="675" w:type="dxa"/>
          </w:tcPr>
          <w:p w:rsidR="0065548C" w:rsidRPr="00C363A4"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437D74" w:rsidRPr="00C363A4" w:rsidRDefault="00781AF7">
            <w:pPr>
              <w:suppressAutoHyphens w:val="0"/>
              <w:rPr>
                <w:rFonts w:asciiTheme="majorBidi" w:hAnsiTheme="majorBidi" w:cstheme="majorBidi"/>
                <w:bCs/>
                <w:color w:val="FF0000"/>
                <w:sz w:val="20"/>
                <w:szCs w:val="20"/>
              </w:rPr>
            </w:pPr>
            <w:r w:rsidRPr="00C363A4">
              <w:rPr>
                <w:rFonts w:asciiTheme="majorBidi" w:hAnsiTheme="majorBidi" w:cstheme="majorBidi"/>
                <w:bCs/>
                <w:color w:val="FF0000"/>
                <w:sz w:val="20"/>
                <w:szCs w:val="20"/>
              </w:rPr>
              <w:t xml:space="preserve">M/s Ruella </w:t>
            </w:r>
            <w:r w:rsidR="0065548C" w:rsidRPr="00C363A4">
              <w:rPr>
                <w:rFonts w:asciiTheme="majorBidi" w:hAnsiTheme="majorBidi" w:cstheme="majorBidi"/>
                <w:bCs/>
                <w:color w:val="FF0000"/>
                <w:sz w:val="20"/>
                <w:szCs w:val="20"/>
              </w:rPr>
              <w:t>M</w:t>
            </w:r>
            <w:r w:rsidRPr="00C363A4">
              <w:rPr>
                <w:rFonts w:asciiTheme="majorBidi" w:hAnsiTheme="majorBidi" w:cstheme="majorBidi"/>
                <w:bCs/>
                <w:color w:val="FF0000"/>
                <w:sz w:val="20"/>
                <w:szCs w:val="20"/>
              </w:rPr>
              <w:t xml:space="preserve">edical,               </w:t>
            </w:r>
          </w:p>
          <w:p w:rsidR="0065548C" w:rsidRPr="00C363A4" w:rsidRDefault="00781AF7">
            <w:pPr>
              <w:suppressAutoHyphens w:val="0"/>
              <w:rPr>
                <w:rFonts w:asciiTheme="majorBidi" w:hAnsiTheme="majorBidi" w:cstheme="majorBidi"/>
                <w:color w:val="FF0000"/>
                <w:sz w:val="20"/>
                <w:szCs w:val="20"/>
              </w:rPr>
            </w:pPr>
            <w:r w:rsidRPr="00C363A4">
              <w:rPr>
                <w:rFonts w:asciiTheme="majorBidi" w:hAnsiTheme="majorBidi" w:cstheme="majorBidi"/>
                <w:bCs/>
                <w:color w:val="FF0000"/>
                <w:sz w:val="20"/>
                <w:szCs w:val="20"/>
              </w:rPr>
              <w:t>Suit No. 1002, 10th Floor, Kawish Crown Plaza, Karachi</w:t>
            </w:r>
          </w:p>
        </w:tc>
        <w:tc>
          <w:tcPr>
            <w:tcW w:w="1984" w:type="dxa"/>
          </w:tcPr>
          <w:p w:rsidR="0065548C"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 xml:space="preserve">Mr. Kamran Muhammad </w:t>
            </w:r>
          </w:p>
          <w:p w:rsidR="0065548C" w:rsidRPr="00C363A4" w:rsidRDefault="00781AF7" w:rsidP="00C9517A">
            <w:pPr>
              <w:suppressAutoHyphens w:val="0"/>
              <w:rPr>
                <w:rFonts w:asciiTheme="majorBidi" w:hAnsiTheme="majorBidi" w:cstheme="majorBidi"/>
                <w:color w:val="FF0000"/>
                <w:sz w:val="20"/>
                <w:szCs w:val="20"/>
              </w:rPr>
            </w:pPr>
            <w:r w:rsidRPr="00C363A4">
              <w:rPr>
                <w:rFonts w:asciiTheme="majorBidi" w:hAnsiTheme="majorBidi" w:cstheme="majorBidi"/>
                <w:color w:val="FF0000"/>
                <w:sz w:val="20"/>
                <w:szCs w:val="20"/>
              </w:rPr>
              <w:t>Khan.</w:t>
            </w:r>
          </w:p>
        </w:tc>
        <w:tc>
          <w:tcPr>
            <w:tcW w:w="2268" w:type="dxa"/>
          </w:tcPr>
          <w:p w:rsidR="0065548C" w:rsidRPr="00C363A4"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C363A4">
              <w:rPr>
                <w:rFonts w:asciiTheme="majorBidi" w:hAnsiTheme="majorBidi" w:cstheme="majorBidi"/>
                <w:color w:val="FF0000"/>
                <w:sz w:val="20"/>
                <w:szCs w:val="20"/>
              </w:rPr>
              <w:t>-do-</w:t>
            </w:r>
          </w:p>
        </w:tc>
        <w:tc>
          <w:tcPr>
            <w:tcW w:w="1134" w:type="dxa"/>
          </w:tcPr>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w:t>
            </w:r>
          </w:p>
        </w:tc>
        <w:tc>
          <w:tcPr>
            <w:tcW w:w="2268" w:type="dxa"/>
          </w:tcPr>
          <w:p w:rsidR="007F7B7D" w:rsidRPr="00C363A4" w:rsidRDefault="0006709F">
            <w:pPr>
              <w:suppressAutoHyphens w:val="0"/>
              <w:jc w:val="both"/>
              <w:rPr>
                <w:rFonts w:asciiTheme="majorBidi" w:hAnsiTheme="majorBidi" w:cstheme="majorBidi"/>
                <w:color w:val="FF0000"/>
                <w:sz w:val="20"/>
                <w:szCs w:val="20"/>
              </w:rPr>
            </w:pPr>
            <w:r w:rsidRPr="00C363A4">
              <w:rPr>
                <w:rFonts w:asciiTheme="majorBidi" w:hAnsiTheme="majorBidi" w:cstheme="majorBidi"/>
                <w:b/>
                <w:bCs/>
                <w:color w:val="FF0000"/>
                <w:sz w:val="20"/>
                <w:szCs w:val="20"/>
              </w:rPr>
              <w:t xml:space="preserve">Rejected </w:t>
            </w:r>
            <w:r w:rsidR="0065548C" w:rsidRPr="00C363A4">
              <w:rPr>
                <w:rFonts w:asciiTheme="majorBidi" w:hAnsiTheme="majorBidi" w:cstheme="majorBidi"/>
                <w:color w:val="FF0000"/>
                <w:sz w:val="20"/>
                <w:szCs w:val="20"/>
              </w:rPr>
              <w:t xml:space="preserve">due to poor </w:t>
            </w:r>
            <w:r w:rsidR="00AC4D98" w:rsidRPr="00C363A4">
              <w:rPr>
                <w:rFonts w:asciiTheme="majorBidi" w:hAnsiTheme="majorBidi" w:cstheme="majorBidi"/>
                <w:color w:val="FF0000"/>
                <w:sz w:val="20"/>
                <w:szCs w:val="20"/>
              </w:rPr>
              <w:t>i</w:t>
            </w:r>
            <w:r w:rsidR="0065548C" w:rsidRPr="00C363A4">
              <w:rPr>
                <w:rFonts w:asciiTheme="majorBidi" w:hAnsiTheme="majorBidi" w:cstheme="majorBidi"/>
                <w:color w:val="FF0000"/>
                <w:sz w:val="20"/>
                <w:szCs w:val="20"/>
              </w:rPr>
              <w:t>nventory management system and limited storage capacity and absence of qualified person.</w:t>
            </w:r>
          </w:p>
          <w:p w:rsidR="0065548C" w:rsidRPr="00C363A4" w:rsidRDefault="0065548C">
            <w:pPr>
              <w:suppressAutoHyphens w:val="0"/>
              <w:jc w:val="both"/>
              <w:rPr>
                <w:rFonts w:asciiTheme="majorBidi" w:hAnsiTheme="majorBidi" w:cstheme="majorBidi"/>
                <w:color w:val="FF0000"/>
                <w:sz w:val="12"/>
                <w:szCs w:val="12"/>
              </w:rPr>
            </w:pPr>
          </w:p>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No documents available as per GDPMD.</w:t>
            </w:r>
          </w:p>
          <w:p w:rsidR="0065548C" w:rsidRPr="00C363A4" w:rsidRDefault="0065548C">
            <w:pPr>
              <w:suppressAutoHyphens w:val="0"/>
              <w:jc w:val="both"/>
              <w:rPr>
                <w:rFonts w:asciiTheme="majorBidi" w:hAnsiTheme="majorBidi" w:cstheme="majorBidi"/>
                <w:color w:val="FF0000"/>
                <w:sz w:val="20"/>
                <w:szCs w:val="20"/>
              </w:rPr>
            </w:pPr>
            <w:r w:rsidRPr="00C363A4">
              <w:rPr>
                <w:rFonts w:asciiTheme="majorBidi" w:hAnsiTheme="majorBidi" w:cstheme="majorBidi"/>
                <w:color w:val="FF0000"/>
                <w:sz w:val="20"/>
                <w:szCs w:val="20"/>
              </w:rPr>
              <w:t xml:space="preserve"> </w:t>
            </w:r>
          </w:p>
        </w:tc>
      </w:tr>
      <w:tr w:rsidR="003011A0" w:rsidRPr="00E222B7" w:rsidTr="00ED2B44">
        <w:tc>
          <w:tcPr>
            <w:tcW w:w="675" w:type="dxa"/>
          </w:tcPr>
          <w:p w:rsidR="003011A0" w:rsidRPr="00E222B7"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E222B7" w:rsidRDefault="00781AF7" w:rsidP="00DB5237">
            <w:pPr>
              <w:suppressAutoHyphens w:val="0"/>
              <w:rPr>
                <w:rFonts w:asciiTheme="majorBidi" w:hAnsiTheme="majorBidi" w:cstheme="majorBidi"/>
                <w:bCs/>
                <w:color w:val="FF0000"/>
                <w:sz w:val="20"/>
                <w:szCs w:val="20"/>
              </w:rPr>
            </w:pPr>
            <w:r w:rsidRPr="00E222B7">
              <w:rPr>
                <w:rFonts w:asciiTheme="majorBidi" w:hAnsiTheme="majorBidi" w:cstheme="majorBidi"/>
                <w:bCs/>
                <w:color w:val="FF0000"/>
                <w:sz w:val="20"/>
                <w:szCs w:val="20"/>
              </w:rPr>
              <w:t xml:space="preserve">M/s Wasim Co, </w:t>
            </w:r>
          </w:p>
          <w:p w:rsidR="003011A0" w:rsidRPr="00E222B7" w:rsidRDefault="00781AF7">
            <w:pPr>
              <w:suppressAutoHyphens w:val="0"/>
              <w:rPr>
                <w:rFonts w:asciiTheme="majorBidi" w:hAnsiTheme="majorBidi" w:cstheme="majorBidi"/>
                <w:bCs/>
                <w:color w:val="FF0000"/>
                <w:sz w:val="20"/>
                <w:szCs w:val="20"/>
              </w:rPr>
            </w:pPr>
            <w:r w:rsidRPr="00E222B7">
              <w:rPr>
                <w:rFonts w:asciiTheme="majorBidi" w:hAnsiTheme="majorBidi" w:cstheme="majorBidi"/>
                <w:bCs/>
                <w:color w:val="FF0000"/>
                <w:sz w:val="20"/>
                <w:szCs w:val="20"/>
              </w:rPr>
              <w:t>Kutchi Gali No.1, Marriot Road, Karachi.</w:t>
            </w:r>
          </w:p>
          <w:p w:rsidR="003011A0" w:rsidRPr="00E222B7" w:rsidRDefault="003011A0">
            <w:pPr>
              <w:suppressAutoHyphens w:val="0"/>
              <w:rPr>
                <w:rFonts w:asciiTheme="majorBidi" w:hAnsiTheme="majorBidi" w:cstheme="majorBidi"/>
                <w:bCs/>
                <w:color w:val="FF0000"/>
                <w:sz w:val="20"/>
                <w:szCs w:val="20"/>
              </w:rPr>
            </w:pPr>
            <w:r w:rsidRPr="00E222B7">
              <w:rPr>
                <w:rFonts w:asciiTheme="majorBidi" w:hAnsiTheme="majorBidi" w:cstheme="majorBidi"/>
                <w:b/>
                <w:color w:val="FF0000"/>
                <w:sz w:val="20"/>
                <w:szCs w:val="20"/>
              </w:rPr>
              <w:t>Godown:</w:t>
            </w:r>
          </w:p>
          <w:p w:rsidR="003011A0" w:rsidRPr="00E222B7" w:rsidRDefault="003011A0">
            <w:pPr>
              <w:suppressAutoHyphens w:val="0"/>
              <w:rPr>
                <w:rFonts w:asciiTheme="majorBidi" w:hAnsiTheme="majorBidi" w:cstheme="majorBidi"/>
                <w:color w:val="FF0000"/>
                <w:sz w:val="20"/>
                <w:szCs w:val="20"/>
              </w:rPr>
            </w:pPr>
            <w:r w:rsidRPr="00E222B7">
              <w:rPr>
                <w:rFonts w:asciiTheme="majorBidi" w:hAnsiTheme="majorBidi" w:cstheme="majorBidi"/>
                <w:bCs/>
                <w:color w:val="FF0000"/>
                <w:sz w:val="20"/>
                <w:szCs w:val="20"/>
              </w:rPr>
              <w:t>Sadaf Center, SR-3, Serial Road, 2</w:t>
            </w:r>
            <w:r w:rsidR="00781AF7" w:rsidRPr="00E222B7">
              <w:rPr>
                <w:rFonts w:asciiTheme="majorBidi" w:hAnsiTheme="majorBidi" w:cstheme="majorBidi"/>
                <w:bCs/>
                <w:color w:val="FF0000"/>
                <w:sz w:val="20"/>
                <w:szCs w:val="20"/>
                <w:vertAlign w:val="superscript"/>
              </w:rPr>
              <w:t>nd</w:t>
            </w:r>
            <w:r w:rsidRPr="00E222B7">
              <w:rPr>
                <w:rFonts w:asciiTheme="majorBidi" w:hAnsiTheme="majorBidi" w:cstheme="majorBidi"/>
                <w:bCs/>
                <w:color w:val="FF0000"/>
                <w:sz w:val="20"/>
                <w:szCs w:val="20"/>
              </w:rPr>
              <w:t xml:space="preserve"> Floor No.15 &amp; 26, Karachi.</w:t>
            </w:r>
          </w:p>
        </w:tc>
        <w:tc>
          <w:tcPr>
            <w:tcW w:w="1984" w:type="dxa"/>
          </w:tcPr>
          <w:p w:rsidR="003011A0" w:rsidRPr="00E222B7" w:rsidRDefault="00781AF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Khalil Ahmed.</w:t>
            </w:r>
          </w:p>
        </w:tc>
        <w:tc>
          <w:tcPr>
            <w:tcW w:w="2268" w:type="dxa"/>
          </w:tcPr>
          <w:p w:rsidR="003011A0" w:rsidRPr="00E222B7"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E222B7">
              <w:rPr>
                <w:rFonts w:asciiTheme="majorBidi" w:hAnsiTheme="majorBidi" w:cstheme="majorBidi"/>
                <w:color w:val="FF0000"/>
                <w:sz w:val="20"/>
                <w:szCs w:val="20"/>
              </w:rPr>
              <w:t>-do-</w:t>
            </w:r>
          </w:p>
        </w:tc>
        <w:tc>
          <w:tcPr>
            <w:tcW w:w="1134" w:type="dxa"/>
          </w:tcPr>
          <w:p w:rsidR="003011A0" w:rsidRPr="00E222B7" w:rsidRDefault="003011A0">
            <w:pPr>
              <w:suppressAutoHyphens w:val="0"/>
              <w:jc w:val="both"/>
              <w:rPr>
                <w:rFonts w:asciiTheme="majorBidi" w:hAnsiTheme="majorBidi" w:cstheme="majorBidi"/>
                <w:color w:val="FF0000"/>
                <w:sz w:val="20"/>
                <w:szCs w:val="20"/>
              </w:rPr>
            </w:pPr>
            <w:r w:rsidRPr="00E222B7">
              <w:rPr>
                <w:rFonts w:asciiTheme="majorBidi" w:hAnsiTheme="majorBidi" w:cstheme="majorBidi"/>
                <w:color w:val="FF0000"/>
                <w:sz w:val="20"/>
                <w:szCs w:val="20"/>
              </w:rPr>
              <w:t>No.</w:t>
            </w:r>
          </w:p>
        </w:tc>
        <w:tc>
          <w:tcPr>
            <w:tcW w:w="2268" w:type="dxa"/>
          </w:tcPr>
          <w:p w:rsidR="003011A0" w:rsidRPr="00E222B7" w:rsidRDefault="003011A0">
            <w:pPr>
              <w:suppressAutoHyphens w:val="0"/>
              <w:jc w:val="both"/>
              <w:rPr>
                <w:rFonts w:asciiTheme="majorBidi" w:hAnsiTheme="majorBidi" w:cstheme="majorBidi"/>
                <w:color w:val="FF0000"/>
                <w:sz w:val="20"/>
                <w:szCs w:val="20"/>
              </w:rPr>
            </w:pPr>
            <w:r w:rsidRPr="00E222B7">
              <w:rPr>
                <w:b/>
                <w:bCs/>
                <w:color w:val="FF0000"/>
                <w:sz w:val="20"/>
                <w:szCs w:val="20"/>
              </w:rPr>
              <w:t>Approved</w:t>
            </w:r>
            <w:r w:rsidRPr="00E222B7">
              <w:rPr>
                <w:color w:val="FF0000"/>
                <w:sz w:val="20"/>
                <w:szCs w:val="20"/>
              </w:rPr>
              <w:t xml:space="preserve"> for room temperature medical devices without cold chain facility</w:t>
            </w:r>
            <w:r w:rsidRPr="00E222B7">
              <w:rPr>
                <w:rFonts w:asciiTheme="majorBidi" w:hAnsiTheme="majorBidi" w:cstheme="majorBidi"/>
                <w:color w:val="FF0000"/>
                <w:sz w:val="20"/>
                <w:szCs w:val="20"/>
              </w:rPr>
              <w:t>.</w:t>
            </w:r>
          </w:p>
        </w:tc>
      </w:tr>
      <w:tr w:rsidR="003011A0" w:rsidRPr="00E222B7" w:rsidTr="00ED2B44">
        <w:tc>
          <w:tcPr>
            <w:tcW w:w="675" w:type="dxa"/>
          </w:tcPr>
          <w:p w:rsidR="003011A0" w:rsidRPr="00E222B7"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E222B7" w:rsidRDefault="00781AF7" w:rsidP="00DB523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M/s Curelink Pharmaceuticals,</w:t>
            </w:r>
          </w:p>
          <w:p w:rsidR="003011A0" w:rsidRPr="00E222B7" w:rsidRDefault="00781AF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Office No 6, 3rd Floor B.B. Shoping Mall, Opp, Ned University, Block 1, Gulistan-e- Jauhar, Karachi</w:t>
            </w:r>
          </w:p>
          <w:p w:rsidR="003011A0" w:rsidRPr="00E222B7" w:rsidRDefault="003011A0">
            <w:pPr>
              <w:suppressAutoHyphens w:val="0"/>
              <w:rPr>
                <w:rFonts w:asciiTheme="majorBidi" w:hAnsiTheme="majorBidi" w:cstheme="majorBidi"/>
                <w:color w:val="FF0000"/>
                <w:sz w:val="20"/>
                <w:szCs w:val="20"/>
              </w:rPr>
            </w:pPr>
          </w:p>
        </w:tc>
        <w:tc>
          <w:tcPr>
            <w:tcW w:w="1984" w:type="dxa"/>
          </w:tcPr>
          <w:p w:rsidR="003011A0" w:rsidRPr="00E222B7" w:rsidRDefault="00781AF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Syed Najam Abbas.</w:t>
            </w:r>
          </w:p>
        </w:tc>
        <w:tc>
          <w:tcPr>
            <w:tcW w:w="2268" w:type="dxa"/>
          </w:tcPr>
          <w:p w:rsidR="003011A0" w:rsidRPr="00E222B7"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E222B7">
              <w:rPr>
                <w:rFonts w:asciiTheme="majorBidi" w:hAnsiTheme="majorBidi" w:cstheme="majorBidi"/>
                <w:color w:val="FF0000"/>
                <w:sz w:val="20"/>
                <w:szCs w:val="20"/>
              </w:rPr>
              <w:t>-do-</w:t>
            </w:r>
          </w:p>
        </w:tc>
        <w:tc>
          <w:tcPr>
            <w:tcW w:w="1134" w:type="dxa"/>
          </w:tcPr>
          <w:p w:rsidR="003011A0" w:rsidRPr="00E222B7" w:rsidRDefault="003011A0">
            <w:pPr>
              <w:suppressAutoHyphens w:val="0"/>
              <w:jc w:val="both"/>
              <w:rPr>
                <w:rFonts w:asciiTheme="majorBidi" w:hAnsiTheme="majorBidi" w:cstheme="majorBidi"/>
                <w:color w:val="FF0000"/>
                <w:sz w:val="20"/>
                <w:szCs w:val="20"/>
              </w:rPr>
            </w:pPr>
            <w:r w:rsidRPr="00E222B7">
              <w:rPr>
                <w:rFonts w:asciiTheme="majorBidi" w:hAnsiTheme="majorBidi" w:cstheme="majorBidi"/>
                <w:color w:val="FF0000"/>
                <w:sz w:val="20"/>
                <w:szCs w:val="20"/>
              </w:rPr>
              <w:t>No.</w:t>
            </w:r>
          </w:p>
        </w:tc>
        <w:tc>
          <w:tcPr>
            <w:tcW w:w="2268" w:type="dxa"/>
          </w:tcPr>
          <w:p w:rsidR="003011A0" w:rsidRPr="00E222B7" w:rsidRDefault="003011A0">
            <w:pPr>
              <w:suppressAutoHyphens w:val="0"/>
              <w:jc w:val="both"/>
              <w:rPr>
                <w:rFonts w:asciiTheme="majorBidi" w:hAnsiTheme="majorBidi" w:cstheme="majorBidi"/>
                <w:color w:val="FF0000"/>
                <w:sz w:val="20"/>
                <w:szCs w:val="20"/>
              </w:rPr>
            </w:pPr>
            <w:r w:rsidRPr="00E222B7">
              <w:rPr>
                <w:b/>
                <w:bCs/>
                <w:color w:val="FF0000"/>
                <w:sz w:val="20"/>
                <w:szCs w:val="20"/>
              </w:rPr>
              <w:t>Approved</w:t>
            </w:r>
            <w:r w:rsidRPr="00E222B7">
              <w:rPr>
                <w:color w:val="FF0000"/>
                <w:sz w:val="20"/>
                <w:szCs w:val="20"/>
              </w:rPr>
              <w:t xml:space="preserve"> for room temperature medical devices without cold chain facility</w:t>
            </w:r>
            <w:r w:rsidRPr="00E222B7">
              <w:rPr>
                <w:rFonts w:asciiTheme="majorBidi" w:hAnsiTheme="majorBidi" w:cstheme="majorBidi"/>
                <w:color w:val="FF0000"/>
                <w:sz w:val="20"/>
                <w:szCs w:val="20"/>
              </w:rPr>
              <w:t>.</w:t>
            </w:r>
          </w:p>
        </w:tc>
      </w:tr>
      <w:tr w:rsidR="003011A0" w:rsidRPr="00E222B7" w:rsidTr="00ED2B44">
        <w:tc>
          <w:tcPr>
            <w:tcW w:w="675" w:type="dxa"/>
          </w:tcPr>
          <w:p w:rsidR="003011A0" w:rsidRPr="00E222B7"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E222B7" w:rsidRDefault="00781AF7">
            <w:pPr>
              <w:suppressAutoHyphens w:val="0"/>
              <w:rPr>
                <w:rFonts w:asciiTheme="majorBidi" w:hAnsiTheme="majorBidi" w:cstheme="majorBidi"/>
                <w:bCs/>
                <w:color w:val="FF0000"/>
                <w:sz w:val="20"/>
                <w:szCs w:val="20"/>
              </w:rPr>
            </w:pPr>
            <w:r w:rsidRPr="00E222B7">
              <w:rPr>
                <w:rFonts w:asciiTheme="majorBidi" w:hAnsiTheme="majorBidi" w:cstheme="majorBidi"/>
                <w:bCs/>
                <w:color w:val="FF0000"/>
                <w:sz w:val="20"/>
                <w:szCs w:val="20"/>
              </w:rPr>
              <w:t xml:space="preserve">M/s Medilution Healthcare, A- 322, </w:t>
            </w:r>
            <w:r w:rsidRPr="00E222B7">
              <w:rPr>
                <w:rFonts w:asciiTheme="majorBidi" w:hAnsiTheme="majorBidi" w:cstheme="majorBidi"/>
                <w:bCs/>
                <w:color w:val="FF0000"/>
                <w:sz w:val="20"/>
                <w:szCs w:val="20"/>
              </w:rPr>
              <w:lastRenderedPageBreak/>
              <w:t>First Floor, Gulshan- e-Iqbal Block 2, KDA Scheme 24, Karachi</w:t>
            </w:r>
          </w:p>
          <w:p w:rsidR="003011A0" w:rsidRPr="00E222B7" w:rsidRDefault="003011A0">
            <w:pPr>
              <w:suppressAutoHyphens w:val="0"/>
              <w:rPr>
                <w:rFonts w:asciiTheme="majorBidi" w:hAnsiTheme="majorBidi" w:cstheme="majorBidi"/>
                <w:color w:val="FF0000"/>
                <w:sz w:val="20"/>
                <w:szCs w:val="20"/>
              </w:rPr>
            </w:pPr>
          </w:p>
        </w:tc>
        <w:tc>
          <w:tcPr>
            <w:tcW w:w="1984" w:type="dxa"/>
          </w:tcPr>
          <w:p w:rsidR="003011A0" w:rsidRPr="00E222B7" w:rsidRDefault="00781AF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lastRenderedPageBreak/>
              <w:t>Adnan Ahmed Saddiqui.</w:t>
            </w:r>
          </w:p>
        </w:tc>
        <w:tc>
          <w:tcPr>
            <w:tcW w:w="2268" w:type="dxa"/>
          </w:tcPr>
          <w:p w:rsidR="003011A0" w:rsidRPr="00E222B7"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E222B7">
              <w:rPr>
                <w:rFonts w:asciiTheme="majorBidi" w:hAnsiTheme="majorBidi" w:cstheme="majorBidi"/>
                <w:color w:val="FF0000"/>
                <w:sz w:val="20"/>
                <w:szCs w:val="20"/>
              </w:rPr>
              <w:t>-do-</w:t>
            </w:r>
          </w:p>
        </w:tc>
        <w:tc>
          <w:tcPr>
            <w:tcW w:w="1134" w:type="dxa"/>
          </w:tcPr>
          <w:p w:rsidR="003011A0" w:rsidRPr="00E222B7" w:rsidRDefault="003011A0">
            <w:pPr>
              <w:suppressAutoHyphens w:val="0"/>
              <w:jc w:val="both"/>
              <w:rPr>
                <w:rFonts w:asciiTheme="majorBidi" w:hAnsiTheme="majorBidi" w:cstheme="majorBidi"/>
                <w:color w:val="FF0000"/>
                <w:sz w:val="20"/>
                <w:szCs w:val="20"/>
              </w:rPr>
            </w:pPr>
            <w:r w:rsidRPr="00E222B7">
              <w:rPr>
                <w:rFonts w:asciiTheme="majorBidi" w:hAnsiTheme="majorBidi" w:cstheme="majorBidi"/>
                <w:color w:val="FF0000"/>
                <w:sz w:val="20"/>
                <w:szCs w:val="20"/>
              </w:rPr>
              <w:t>No.</w:t>
            </w:r>
          </w:p>
        </w:tc>
        <w:tc>
          <w:tcPr>
            <w:tcW w:w="2268" w:type="dxa"/>
          </w:tcPr>
          <w:p w:rsidR="003011A0" w:rsidRPr="00E222B7" w:rsidRDefault="003011A0">
            <w:pPr>
              <w:suppressAutoHyphens w:val="0"/>
              <w:jc w:val="both"/>
              <w:rPr>
                <w:rFonts w:asciiTheme="majorBidi" w:hAnsiTheme="majorBidi" w:cstheme="majorBidi"/>
                <w:color w:val="FF0000"/>
                <w:sz w:val="20"/>
                <w:szCs w:val="20"/>
              </w:rPr>
            </w:pPr>
            <w:r w:rsidRPr="00E222B7">
              <w:rPr>
                <w:b/>
                <w:bCs/>
                <w:color w:val="FF0000"/>
                <w:sz w:val="20"/>
                <w:szCs w:val="20"/>
              </w:rPr>
              <w:t>Approved</w:t>
            </w:r>
            <w:r w:rsidRPr="00E222B7">
              <w:rPr>
                <w:color w:val="FF0000"/>
                <w:sz w:val="20"/>
                <w:szCs w:val="20"/>
              </w:rPr>
              <w:t xml:space="preserve"> for room temperature medical </w:t>
            </w:r>
            <w:r w:rsidRPr="00E222B7">
              <w:rPr>
                <w:color w:val="FF0000"/>
                <w:sz w:val="20"/>
                <w:szCs w:val="20"/>
              </w:rPr>
              <w:lastRenderedPageBreak/>
              <w:t>devices without cold chain facility</w:t>
            </w:r>
            <w:r w:rsidRPr="00E222B7">
              <w:rPr>
                <w:rFonts w:asciiTheme="majorBidi" w:hAnsiTheme="majorBidi" w:cstheme="majorBidi"/>
                <w:color w:val="FF0000"/>
                <w:sz w:val="20"/>
                <w:szCs w:val="20"/>
              </w:rPr>
              <w:t>.</w:t>
            </w:r>
          </w:p>
        </w:tc>
      </w:tr>
      <w:tr w:rsidR="0065548C" w:rsidRPr="00E222B7" w:rsidTr="00ED2B44">
        <w:tc>
          <w:tcPr>
            <w:tcW w:w="675" w:type="dxa"/>
          </w:tcPr>
          <w:p w:rsidR="0065548C" w:rsidRPr="00E222B7"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E222B7" w:rsidRDefault="00781AF7" w:rsidP="00DB523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 xml:space="preserve">M/s Martin Dow Marker Specialities (Pvt) Ltd., </w:t>
            </w:r>
          </w:p>
          <w:p w:rsidR="0065548C" w:rsidRPr="00E222B7" w:rsidRDefault="00781AF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D-7 Shaheed-e-Millat Road, Karachi.</w:t>
            </w:r>
          </w:p>
          <w:p w:rsidR="0065548C" w:rsidRPr="00E222B7" w:rsidRDefault="0065548C">
            <w:pPr>
              <w:suppressAutoHyphens w:val="0"/>
              <w:rPr>
                <w:rFonts w:asciiTheme="majorBidi" w:hAnsiTheme="majorBidi" w:cstheme="majorBidi"/>
                <w:color w:val="FF0000"/>
                <w:sz w:val="20"/>
                <w:szCs w:val="20"/>
              </w:rPr>
            </w:pPr>
            <w:r w:rsidRPr="00E222B7">
              <w:rPr>
                <w:rFonts w:asciiTheme="majorBidi" w:hAnsiTheme="majorBidi" w:cstheme="majorBidi"/>
                <w:b/>
                <w:bCs/>
                <w:color w:val="FF0000"/>
                <w:sz w:val="20"/>
                <w:szCs w:val="20"/>
              </w:rPr>
              <w:t>Godown:</w:t>
            </w:r>
          </w:p>
          <w:p w:rsidR="0065548C" w:rsidRPr="00E222B7" w:rsidRDefault="0065548C">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1. Plot No.130, Sector 15, KIA, Karachi.</w:t>
            </w:r>
          </w:p>
          <w:p w:rsidR="0065548C" w:rsidRPr="00E222B7" w:rsidRDefault="0065548C">
            <w:pPr>
              <w:suppressAutoHyphens w:val="0"/>
              <w:rPr>
                <w:rFonts w:asciiTheme="majorBidi" w:hAnsiTheme="majorBidi" w:cstheme="majorBidi"/>
                <w:color w:val="FF0000"/>
                <w:sz w:val="20"/>
                <w:szCs w:val="20"/>
              </w:rPr>
            </w:pPr>
          </w:p>
        </w:tc>
        <w:tc>
          <w:tcPr>
            <w:tcW w:w="1984" w:type="dxa"/>
          </w:tcPr>
          <w:p w:rsidR="0065548C" w:rsidRPr="00E222B7" w:rsidRDefault="00781AF7" w:rsidP="00C9517A">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1.Mr Amjad</w:t>
            </w:r>
          </w:p>
          <w:p w:rsidR="0065548C" w:rsidRPr="00E222B7" w:rsidRDefault="00781AF7" w:rsidP="00C9517A">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2.Ali Amir</w:t>
            </w:r>
          </w:p>
          <w:p w:rsidR="0065548C" w:rsidRPr="00E222B7" w:rsidRDefault="00781AF7" w:rsidP="00C9517A">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3.Anis Ahmad Shah.</w:t>
            </w:r>
          </w:p>
        </w:tc>
        <w:tc>
          <w:tcPr>
            <w:tcW w:w="2268" w:type="dxa"/>
          </w:tcPr>
          <w:p w:rsidR="00781AF7" w:rsidRPr="00E222B7"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222B7">
              <w:rPr>
                <w:rFonts w:asciiTheme="majorBidi" w:hAnsiTheme="majorBidi" w:cstheme="majorBidi"/>
                <w:color w:val="FF0000"/>
                <w:sz w:val="20"/>
                <w:szCs w:val="20"/>
              </w:rPr>
              <w:t>-do-</w:t>
            </w:r>
          </w:p>
        </w:tc>
        <w:tc>
          <w:tcPr>
            <w:tcW w:w="1134" w:type="dxa"/>
          </w:tcPr>
          <w:p w:rsidR="0065548C" w:rsidRPr="00E222B7" w:rsidRDefault="0065548C">
            <w:pPr>
              <w:suppressAutoHyphens w:val="0"/>
              <w:jc w:val="both"/>
              <w:rPr>
                <w:rFonts w:asciiTheme="majorBidi" w:hAnsiTheme="majorBidi" w:cstheme="majorBidi"/>
                <w:color w:val="FF0000"/>
                <w:sz w:val="20"/>
                <w:szCs w:val="20"/>
              </w:rPr>
            </w:pPr>
            <w:r w:rsidRPr="00E222B7">
              <w:rPr>
                <w:rFonts w:asciiTheme="majorBidi" w:hAnsiTheme="majorBidi" w:cstheme="majorBidi"/>
                <w:color w:val="FF0000"/>
                <w:sz w:val="20"/>
                <w:szCs w:val="20"/>
              </w:rPr>
              <w:t>Yes</w:t>
            </w:r>
          </w:p>
        </w:tc>
        <w:tc>
          <w:tcPr>
            <w:tcW w:w="2268" w:type="dxa"/>
          </w:tcPr>
          <w:p w:rsidR="007F7B7D" w:rsidRPr="00E222B7" w:rsidRDefault="00F33FE7">
            <w:pPr>
              <w:suppressAutoHyphens w:val="0"/>
              <w:jc w:val="both"/>
              <w:rPr>
                <w:rFonts w:asciiTheme="majorBidi" w:hAnsiTheme="majorBidi" w:cstheme="majorBidi"/>
                <w:color w:val="FF0000"/>
                <w:sz w:val="20"/>
                <w:szCs w:val="20"/>
              </w:rPr>
            </w:pPr>
            <w:r w:rsidRPr="00E222B7">
              <w:rPr>
                <w:b/>
                <w:bCs/>
                <w:color w:val="FF0000"/>
                <w:sz w:val="20"/>
                <w:szCs w:val="20"/>
              </w:rPr>
              <w:t>Approved</w:t>
            </w:r>
            <w:r w:rsidRPr="00E222B7">
              <w:rPr>
                <w:color w:val="FF0000"/>
                <w:sz w:val="20"/>
                <w:szCs w:val="20"/>
              </w:rPr>
              <w:t xml:space="preserve"> only for cold chain facility.</w:t>
            </w:r>
          </w:p>
          <w:p w:rsidR="0065548C" w:rsidRPr="00E222B7" w:rsidRDefault="0065548C">
            <w:pPr>
              <w:suppressAutoHyphens w:val="0"/>
              <w:jc w:val="both"/>
              <w:rPr>
                <w:rFonts w:asciiTheme="majorBidi" w:hAnsiTheme="majorBidi" w:cstheme="majorBidi"/>
                <w:color w:val="FF0000"/>
                <w:sz w:val="20"/>
                <w:szCs w:val="20"/>
              </w:rPr>
            </w:pPr>
          </w:p>
        </w:tc>
      </w:tr>
      <w:tr w:rsidR="0065548C" w:rsidRPr="00E222B7" w:rsidTr="00ED2B44">
        <w:tc>
          <w:tcPr>
            <w:tcW w:w="675" w:type="dxa"/>
          </w:tcPr>
          <w:p w:rsidR="0065548C" w:rsidRPr="00E222B7"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E222B7" w:rsidRDefault="00781AF7" w:rsidP="00DB523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 xml:space="preserve">M/s AB Enterprises, </w:t>
            </w:r>
          </w:p>
          <w:p w:rsidR="0065548C" w:rsidRPr="00E222B7" w:rsidRDefault="00781AF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Plot No.C-155-156, Sector-6, F, Mehran Town, Karachi.</w:t>
            </w:r>
          </w:p>
          <w:p w:rsidR="0065548C" w:rsidRPr="00E222B7" w:rsidRDefault="0065548C">
            <w:pPr>
              <w:suppressAutoHyphens w:val="0"/>
              <w:rPr>
                <w:rFonts w:asciiTheme="majorBidi" w:hAnsiTheme="majorBidi" w:cstheme="majorBidi"/>
                <w:color w:val="FF0000"/>
                <w:sz w:val="20"/>
                <w:szCs w:val="20"/>
              </w:rPr>
            </w:pPr>
          </w:p>
        </w:tc>
        <w:tc>
          <w:tcPr>
            <w:tcW w:w="1984" w:type="dxa"/>
          </w:tcPr>
          <w:p w:rsidR="0065548C" w:rsidRPr="00E222B7" w:rsidRDefault="00781AF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Farhan Javeed.</w:t>
            </w:r>
          </w:p>
        </w:tc>
        <w:tc>
          <w:tcPr>
            <w:tcW w:w="2268" w:type="dxa"/>
          </w:tcPr>
          <w:p w:rsidR="0065548C" w:rsidRPr="00E222B7"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E222B7">
              <w:rPr>
                <w:rFonts w:asciiTheme="majorBidi" w:hAnsiTheme="majorBidi" w:cstheme="majorBidi"/>
                <w:color w:val="FF0000"/>
                <w:sz w:val="20"/>
                <w:szCs w:val="20"/>
              </w:rPr>
              <w:t>-do-</w:t>
            </w:r>
          </w:p>
        </w:tc>
        <w:tc>
          <w:tcPr>
            <w:tcW w:w="1134" w:type="dxa"/>
          </w:tcPr>
          <w:p w:rsidR="0065548C" w:rsidRPr="00E222B7" w:rsidRDefault="0065548C">
            <w:pPr>
              <w:suppressAutoHyphens w:val="0"/>
              <w:jc w:val="both"/>
              <w:rPr>
                <w:rFonts w:asciiTheme="majorBidi" w:hAnsiTheme="majorBidi" w:cstheme="majorBidi"/>
                <w:color w:val="FF0000"/>
                <w:sz w:val="20"/>
                <w:szCs w:val="20"/>
              </w:rPr>
            </w:pPr>
            <w:r w:rsidRPr="00E222B7">
              <w:rPr>
                <w:rFonts w:asciiTheme="majorBidi" w:hAnsiTheme="majorBidi" w:cstheme="majorBidi"/>
                <w:color w:val="FF0000"/>
                <w:sz w:val="20"/>
                <w:szCs w:val="20"/>
              </w:rPr>
              <w:t>No.</w:t>
            </w:r>
          </w:p>
        </w:tc>
        <w:tc>
          <w:tcPr>
            <w:tcW w:w="2268" w:type="dxa"/>
          </w:tcPr>
          <w:p w:rsidR="00E03FAA" w:rsidRPr="00E222B7" w:rsidRDefault="00E03FAA" w:rsidP="00E03FAA">
            <w:pPr>
              <w:jc w:val="both"/>
              <w:rPr>
                <w:color w:val="FF0000"/>
                <w:sz w:val="20"/>
                <w:szCs w:val="20"/>
              </w:rPr>
            </w:pPr>
            <w:r w:rsidRPr="00E222B7">
              <w:rPr>
                <w:b/>
                <w:bCs/>
                <w:color w:val="FF0000"/>
                <w:sz w:val="20"/>
                <w:szCs w:val="20"/>
              </w:rPr>
              <w:t>Approved</w:t>
            </w:r>
            <w:r w:rsidRPr="00E222B7">
              <w:rPr>
                <w:color w:val="FF0000"/>
                <w:sz w:val="20"/>
                <w:szCs w:val="20"/>
              </w:rPr>
              <w:t xml:space="preserve"> for warm range (above 30°C) medical devices without cold chain facility.</w:t>
            </w:r>
          </w:p>
          <w:p w:rsidR="0065548C" w:rsidRPr="00E222B7" w:rsidRDefault="0065548C">
            <w:pPr>
              <w:suppressAutoHyphens w:val="0"/>
              <w:jc w:val="both"/>
              <w:rPr>
                <w:rFonts w:asciiTheme="majorBidi" w:hAnsiTheme="majorBidi" w:cstheme="majorBidi"/>
                <w:color w:val="FF0000"/>
                <w:sz w:val="20"/>
                <w:szCs w:val="20"/>
              </w:rPr>
            </w:pPr>
          </w:p>
        </w:tc>
      </w:tr>
      <w:tr w:rsidR="003011A0" w:rsidRPr="00E222B7" w:rsidTr="00ED2B44">
        <w:tc>
          <w:tcPr>
            <w:tcW w:w="675" w:type="dxa"/>
          </w:tcPr>
          <w:p w:rsidR="003011A0" w:rsidRPr="00E222B7"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E222B7" w:rsidRDefault="00781AF7" w:rsidP="00DB523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 xml:space="preserve">M/s United Healthcare,  435, BYJ Society, Bahadurabad, </w:t>
            </w:r>
          </w:p>
          <w:p w:rsidR="003011A0" w:rsidRPr="00E222B7" w:rsidRDefault="00781AF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Karachi.</w:t>
            </w:r>
          </w:p>
          <w:p w:rsidR="003011A0" w:rsidRPr="00E222B7" w:rsidRDefault="003011A0">
            <w:pPr>
              <w:suppressAutoHyphens w:val="0"/>
              <w:rPr>
                <w:rFonts w:asciiTheme="majorBidi" w:hAnsiTheme="majorBidi" w:cstheme="majorBidi"/>
                <w:color w:val="FF0000"/>
                <w:sz w:val="20"/>
                <w:szCs w:val="20"/>
              </w:rPr>
            </w:pPr>
          </w:p>
        </w:tc>
        <w:tc>
          <w:tcPr>
            <w:tcW w:w="1984" w:type="dxa"/>
          </w:tcPr>
          <w:p w:rsidR="003011A0" w:rsidRPr="00E222B7" w:rsidRDefault="00781AF7">
            <w:pPr>
              <w:suppressAutoHyphens w:val="0"/>
              <w:rPr>
                <w:rFonts w:asciiTheme="majorBidi" w:hAnsiTheme="majorBidi" w:cstheme="majorBidi"/>
                <w:color w:val="FF0000"/>
                <w:sz w:val="20"/>
                <w:szCs w:val="20"/>
              </w:rPr>
            </w:pPr>
            <w:r w:rsidRPr="00E222B7">
              <w:rPr>
                <w:rFonts w:asciiTheme="majorBidi" w:hAnsiTheme="majorBidi" w:cstheme="majorBidi"/>
                <w:color w:val="FF0000"/>
                <w:sz w:val="20"/>
                <w:szCs w:val="20"/>
              </w:rPr>
              <w:t>Mr. Asad Feroz.</w:t>
            </w:r>
          </w:p>
        </w:tc>
        <w:tc>
          <w:tcPr>
            <w:tcW w:w="2268" w:type="dxa"/>
          </w:tcPr>
          <w:p w:rsidR="003011A0" w:rsidRPr="00E222B7"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E222B7">
              <w:rPr>
                <w:rFonts w:asciiTheme="majorBidi" w:hAnsiTheme="majorBidi" w:cstheme="majorBidi"/>
                <w:color w:val="FF0000"/>
                <w:sz w:val="20"/>
                <w:szCs w:val="20"/>
              </w:rPr>
              <w:t>-do-</w:t>
            </w:r>
          </w:p>
        </w:tc>
        <w:tc>
          <w:tcPr>
            <w:tcW w:w="1134" w:type="dxa"/>
          </w:tcPr>
          <w:p w:rsidR="003011A0" w:rsidRPr="00E222B7" w:rsidRDefault="003011A0">
            <w:pPr>
              <w:suppressAutoHyphens w:val="0"/>
              <w:jc w:val="both"/>
              <w:rPr>
                <w:rFonts w:asciiTheme="majorBidi" w:hAnsiTheme="majorBidi" w:cstheme="majorBidi"/>
                <w:color w:val="FF0000"/>
                <w:sz w:val="20"/>
                <w:szCs w:val="20"/>
              </w:rPr>
            </w:pPr>
            <w:r w:rsidRPr="00E222B7">
              <w:rPr>
                <w:rFonts w:asciiTheme="majorBidi" w:hAnsiTheme="majorBidi" w:cstheme="majorBidi"/>
                <w:color w:val="FF0000"/>
                <w:sz w:val="20"/>
                <w:szCs w:val="20"/>
              </w:rPr>
              <w:t>No.</w:t>
            </w:r>
          </w:p>
        </w:tc>
        <w:tc>
          <w:tcPr>
            <w:tcW w:w="2268" w:type="dxa"/>
          </w:tcPr>
          <w:p w:rsidR="003011A0" w:rsidRPr="00E222B7" w:rsidRDefault="003011A0">
            <w:pPr>
              <w:suppressAutoHyphens w:val="0"/>
              <w:jc w:val="both"/>
              <w:rPr>
                <w:rFonts w:asciiTheme="majorBidi" w:hAnsiTheme="majorBidi" w:cstheme="majorBidi"/>
                <w:color w:val="FF0000"/>
                <w:sz w:val="20"/>
                <w:szCs w:val="20"/>
              </w:rPr>
            </w:pPr>
            <w:r w:rsidRPr="00E222B7">
              <w:rPr>
                <w:b/>
                <w:bCs/>
                <w:color w:val="FF0000"/>
                <w:sz w:val="20"/>
                <w:szCs w:val="20"/>
              </w:rPr>
              <w:t>Approved</w:t>
            </w:r>
            <w:r w:rsidRPr="00E222B7">
              <w:rPr>
                <w:color w:val="FF0000"/>
                <w:sz w:val="20"/>
                <w:szCs w:val="20"/>
              </w:rPr>
              <w:t xml:space="preserve"> for room temperature medical devices without cold chain facility</w:t>
            </w:r>
            <w:r w:rsidRPr="00E222B7">
              <w:rPr>
                <w:rFonts w:asciiTheme="majorBidi" w:hAnsiTheme="majorBidi" w:cstheme="majorBidi"/>
                <w:color w:val="FF0000"/>
                <w:sz w:val="20"/>
                <w:szCs w:val="20"/>
              </w:rPr>
              <w:t>.</w:t>
            </w: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Elate CC Pvt Ltd.,</w:t>
            </w:r>
            <w:r w:rsidR="003011A0" w:rsidRPr="00135642">
              <w:rPr>
                <w:rFonts w:asciiTheme="majorBidi" w:hAnsiTheme="majorBidi" w:cstheme="majorBidi"/>
                <w:color w:val="FF0000"/>
                <w:sz w:val="20"/>
                <w:szCs w:val="20"/>
              </w:rPr>
              <w:t xml:space="preserve"> </w:t>
            </w:r>
            <w:r w:rsidRPr="00135642">
              <w:rPr>
                <w:rFonts w:asciiTheme="majorBidi" w:hAnsiTheme="majorBidi" w:cstheme="majorBidi"/>
                <w:color w:val="FF0000"/>
                <w:sz w:val="20"/>
                <w:szCs w:val="20"/>
              </w:rPr>
              <w:t>Suite No 1,2, 3, St-3 Block 3, Gulshan e Iqbal, Karachi</w:t>
            </w:r>
            <w:r w:rsidR="003011A0" w:rsidRPr="00135642">
              <w:rPr>
                <w:rFonts w:asciiTheme="majorBidi" w:hAnsiTheme="majorBidi" w:cstheme="majorBidi"/>
                <w:color w:val="FF0000"/>
                <w:sz w:val="20"/>
                <w:szCs w:val="20"/>
              </w:rPr>
              <w:t>.</w:t>
            </w:r>
          </w:p>
        </w:tc>
        <w:tc>
          <w:tcPr>
            <w:tcW w:w="1984"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Syed Ashar Alam.</w:t>
            </w:r>
          </w:p>
        </w:tc>
        <w:tc>
          <w:tcPr>
            <w:tcW w:w="2268" w:type="dxa"/>
          </w:tcPr>
          <w:p w:rsidR="003011A0" w:rsidRPr="00135642"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65548C" w:rsidRPr="00135642" w:rsidTr="00ED2B44">
        <w:tc>
          <w:tcPr>
            <w:tcW w:w="675" w:type="dxa"/>
          </w:tcPr>
          <w:p w:rsidR="0065548C" w:rsidRPr="00135642"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 xml:space="preserve">M/s Eastern Medical Care (Pvt) Ltd, </w:t>
            </w:r>
            <w:r w:rsidR="0065548C" w:rsidRPr="00135642">
              <w:rPr>
                <w:rFonts w:asciiTheme="majorBidi" w:hAnsiTheme="majorBidi" w:cstheme="majorBidi"/>
                <w:color w:val="FF0000"/>
                <w:sz w:val="20"/>
                <w:szCs w:val="20"/>
              </w:rPr>
              <w:t>7-A, Block-</w:t>
            </w:r>
            <w:r w:rsidRPr="00135642">
              <w:rPr>
                <w:rFonts w:asciiTheme="majorBidi" w:hAnsiTheme="majorBidi" w:cstheme="majorBidi"/>
                <w:color w:val="FF0000"/>
                <w:sz w:val="20"/>
                <w:szCs w:val="20"/>
              </w:rPr>
              <w:t xml:space="preserve"> N, Model Town Extension, Lahore</w:t>
            </w:r>
          </w:p>
          <w:p w:rsidR="0065548C" w:rsidRPr="00135642" w:rsidRDefault="0065548C">
            <w:pPr>
              <w:suppressAutoHyphens w:val="0"/>
              <w:rPr>
                <w:rFonts w:asciiTheme="majorBidi" w:hAnsiTheme="majorBidi" w:cstheme="majorBidi"/>
                <w:color w:val="FF0000"/>
                <w:sz w:val="20"/>
                <w:szCs w:val="20"/>
              </w:rPr>
            </w:pPr>
          </w:p>
        </w:tc>
        <w:tc>
          <w:tcPr>
            <w:tcW w:w="1984" w:type="dxa"/>
          </w:tcPr>
          <w:p w:rsidR="0065548C" w:rsidRPr="00135642" w:rsidRDefault="00781AF7" w:rsidP="00F74171">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 xml:space="preserve">1.Muhammad Sarwar </w:t>
            </w:r>
          </w:p>
          <w:p w:rsidR="0065548C" w:rsidRPr="00135642" w:rsidRDefault="00781AF7" w:rsidP="00F74171">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2.Muhammad Kamran</w:t>
            </w:r>
          </w:p>
          <w:p w:rsidR="0065548C"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3.Sajida Sharif</w:t>
            </w:r>
          </w:p>
        </w:tc>
        <w:tc>
          <w:tcPr>
            <w:tcW w:w="2268" w:type="dxa"/>
          </w:tcPr>
          <w:p w:rsidR="00781AF7" w:rsidRPr="00135642" w:rsidRDefault="00781AF7" w:rsidP="00781AF7">
            <w:pPr>
              <w:pStyle w:val="ListParagraph"/>
              <w:widowControl/>
              <w:ind w:left="0" w:firstLine="0"/>
              <w:contextualSpacing/>
              <w:rPr>
                <w:rFonts w:asciiTheme="majorBidi" w:hAnsiTheme="majorBidi" w:cstheme="majorBidi"/>
                <w:color w:val="FF0000"/>
                <w:sz w:val="20"/>
                <w:szCs w:val="20"/>
              </w:rPr>
            </w:pPr>
            <w:r w:rsidRPr="00135642">
              <w:rPr>
                <w:rFonts w:asciiTheme="majorBidi" w:hAnsiTheme="majorBidi" w:cstheme="majorBidi"/>
                <w:color w:val="FF0000"/>
                <w:sz w:val="20"/>
                <w:szCs w:val="20"/>
              </w:rPr>
              <w:t>Miss Hira Bhutto, Assistant Director-I (MD&amp;MC), DRAP, Islamabad.</w:t>
            </w:r>
          </w:p>
          <w:p w:rsidR="00781AF7" w:rsidRPr="00135642" w:rsidRDefault="00781AF7" w:rsidP="00781AF7">
            <w:pPr>
              <w:pStyle w:val="ListParagraph"/>
              <w:widowControl/>
              <w:ind w:left="0" w:firstLine="0"/>
              <w:contextualSpacing/>
              <w:rPr>
                <w:rFonts w:asciiTheme="majorBidi" w:hAnsiTheme="majorBidi" w:cstheme="majorBidi"/>
                <w:color w:val="FF0000"/>
                <w:sz w:val="20"/>
                <w:szCs w:val="20"/>
              </w:rPr>
            </w:pPr>
          </w:p>
          <w:p w:rsidR="00781AF7" w:rsidRPr="00135642" w:rsidRDefault="00781AF7" w:rsidP="00781AF7">
            <w:pPr>
              <w:pStyle w:val="ListParagraph"/>
              <w:widowControl/>
              <w:ind w:left="0" w:firstLine="0"/>
              <w:contextualSpacing/>
              <w:rPr>
                <w:rFonts w:asciiTheme="majorBidi" w:hAnsiTheme="majorBidi" w:cstheme="majorBidi"/>
                <w:color w:val="FF0000"/>
                <w:sz w:val="20"/>
                <w:szCs w:val="20"/>
              </w:rPr>
            </w:pPr>
            <w:r w:rsidRPr="00135642">
              <w:rPr>
                <w:rFonts w:asciiTheme="majorBidi" w:hAnsiTheme="majorBidi" w:cstheme="majorBidi"/>
                <w:color w:val="FF0000"/>
                <w:sz w:val="20"/>
                <w:szCs w:val="20"/>
              </w:rPr>
              <w:t>Hafiz Muhammad Tayyab, Assistant Director, DRAP, Islamabad.</w:t>
            </w:r>
          </w:p>
          <w:p w:rsidR="0065548C" w:rsidRPr="00135642" w:rsidRDefault="0065548C">
            <w:pPr>
              <w:pStyle w:val="ListParagraph"/>
              <w:widowControl/>
              <w:suppressAutoHyphens w:val="0"/>
              <w:ind w:left="0" w:firstLine="0"/>
              <w:contextualSpacing/>
              <w:jc w:val="center"/>
              <w:rPr>
                <w:rFonts w:asciiTheme="majorBidi" w:hAnsiTheme="majorBidi" w:cstheme="majorBidi"/>
                <w:color w:val="FF0000"/>
                <w:sz w:val="20"/>
                <w:szCs w:val="20"/>
              </w:rPr>
            </w:pPr>
          </w:p>
        </w:tc>
        <w:tc>
          <w:tcPr>
            <w:tcW w:w="1134" w:type="dxa"/>
          </w:tcPr>
          <w:p w:rsidR="0065548C" w:rsidRPr="00135642" w:rsidRDefault="0065548C">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7F7B7D"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 xml:space="preserve"> subject to provision of </w:t>
            </w:r>
            <w:r w:rsidR="00781AF7" w:rsidRPr="00135642">
              <w:rPr>
                <w:rFonts w:asciiTheme="majorBidi" w:hAnsiTheme="majorBidi" w:cstheme="majorBidi"/>
                <w:color w:val="FF0000"/>
                <w:sz w:val="20"/>
                <w:szCs w:val="20"/>
              </w:rPr>
              <w:t>DSL</w:t>
            </w:r>
            <w:r w:rsidR="0065548C" w:rsidRPr="00135642">
              <w:rPr>
                <w:rFonts w:asciiTheme="majorBidi" w:hAnsiTheme="majorBidi" w:cstheme="majorBidi"/>
                <w:color w:val="FF0000"/>
                <w:sz w:val="20"/>
                <w:szCs w:val="20"/>
              </w:rPr>
              <w:t>.</w:t>
            </w: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rsidP="00DB523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 xml:space="preserve">M/s Total Technologies (Pvt) Ltd., House No 696, J-2 M.A. Johar Town, Lahore </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rsidP="00F74171">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1.Mr. Shoukat Ali</w:t>
            </w:r>
          </w:p>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2.Mr Tallat Mahmood Qureshi.</w:t>
            </w:r>
          </w:p>
        </w:tc>
        <w:tc>
          <w:tcPr>
            <w:tcW w:w="2268" w:type="dxa"/>
          </w:tcPr>
          <w:p w:rsidR="003011A0" w:rsidRPr="00135642"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rsidP="00DB523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Mukhtar Enterprises, 55 Block B, Faisal Town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Farooq Ahmad.</w:t>
            </w:r>
          </w:p>
        </w:tc>
        <w:tc>
          <w:tcPr>
            <w:tcW w:w="2268" w:type="dxa"/>
          </w:tcPr>
          <w:p w:rsidR="003011A0" w:rsidRPr="00135642"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rsidP="00DB523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Sial Traders, 156-A, Abubaker Block, New Garden Town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Muhammad Ashiq.</w:t>
            </w:r>
          </w:p>
        </w:tc>
        <w:tc>
          <w:tcPr>
            <w:tcW w:w="2268" w:type="dxa"/>
          </w:tcPr>
          <w:p w:rsidR="003011A0" w:rsidRPr="00135642"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rsidP="00DB523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 xml:space="preserve">M/s Med Impex, 101-A Faisal Town, </w:t>
            </w:r>
            <w:r w:rsidRPr="00135642">
              <w:rPr>
                <w:rFonts w:asciiTheme="majorBidi" w:hAnsiTheme="majorBidi" w:cstheme="majorBidi"/>
                <w:color w:val="FF0000"/>
                <w:sz w:val="20"/>
                <w:szCs w:val="20"/>
              </w:rPr>
              <w:lastRenderedPageBreak/>
              <w:t>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lastRenderedPageBreak/>
              <w:t>Muhammad Jamil.</w:t>
            </w:r>
          </w:p>
        </w:tc>
        <w:tc>
          <w:tcPr>
            <w:tcW w:w="2268" w:type="dxa"/>
          </w:tcPr>
          <w:p w:rsidR="003011A0" w:rsidRPr="00135642"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E03FAA"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w:t>
            </w:r>
            <w:r w:rsidRPr="00135642">
              <w:rPr>
                <w:color w:val="FF0000"/>
                <w:sz w:val="20"/>
                <w:szCs w:val="20"/>
              </w:rPr>
              <w:lastRenderedPageBreak/>
              <w:t>devices without cold chain facility</w:t>
            </w:r>
            <w:r w:rsidRPr="00135642">
              <w:rPr>
                <w:rFonts w:asciiTheme="majorBidi" w:hAnsiTheme="majorBidi" w:cstheme="majorBidi"/>
                <w:color w:val="FF0000"/>
                <w:sz w:val="20"/>
                <w:szCs w:val="20"/>
              </w:rPr>
              <w:t>.</w:t>
            </w:r>
          </w:p>
          <w:p w:rsidR="003011A0" w:rsidRPr="00135642" w:rsidRDefault="003011A0">
            <w:pPr>
              <w:suppressAutoHyphens w:val="0"/>
              <w:jc w:val="both"/>
              <w:rPr>
                <w:rFonts w:asciiTheme="majorBidi" w:hAnsiTheme="majorBidi" w:cstheme="majorBidi"/>
                <w:color w:val="FF0000"/>
                <w:sz w:val="20"/>
                <w:szCs w:val="20"/>
              </w:rPr>
            </w:pP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rsidP="00DB523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Premier Health Care, 31, Block A- 1, Johar Town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rsidP="00F74171">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1.Wasib Hanif</w:t>
            </w:r>
          </w:p>
          <w:p w:rsidR="003011A0" w:rsidRPr="00135642" w:rsidRDefault="00781AF7" w:rsidP="00F74171">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2.Asad Chughtai.</w:t>
            </w:r>
          </w:p>
        </w:tc>
        <w:tc>
          <w:tcPr>
            <w:tcW w:w="2268" w:type="dxa"/>
          </w:tcPr>
          <w:p w:rsidR="003011A0" w:rsidRPr="00135642"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p w:rsidR="003011A0" w:rsidRPr="00135642" w:rsidRDefault="003011A0">
            <w:pPr>
              <w:suppressAutoHyphens w:val="0"/>
              <w:jc w:val="both"/>
              <w:rPr>
                <w:rFonts w:asciiTheme="majorBidi" w:hAnsiTheme="majorBidi" w:cstheme="majorBidi"/>
                <w:color w:val="FF0000"/>
                <w:sz w:val="20"/>
                <w:szCs w:val="20"/>
              </w:rPr>
            </w:pP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rsidP="00DB523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Human Health Care, 61-A, Revenue Employee Coorperative Housing Society, M.A Johar Town,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Muhammad Arslan Latif.</w:t>
            </w:r>
          </w:p>
        </w:tc>
        <w:tc>
          <w:tcPr>
            <w:tcW w:w="2268" w:type="dxa"/>
          </w:tcPr>
          <w:p w:rsidR="003011A0" w:rsidRPr="00135642"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rsidP="00DB523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Meditron Medical Systems,  369-E, Johar Town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Muhammad Arshad</w:t>
            </w:r>
          </w:p>
        </w:tc>
        <w:tc>
          <w:tcPr>
            <w:tcW w:w="2268" w:type="dxa"/>
          </w:tcPr>
          <w:p w:rsidR="003011A0" w:rsidRPr="00135642" w:rsidRDefault="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p w:rsidR="003011A0" w:rsidRPr="00135642" w:rsidRDefault="003011A0">
            <w:pPr>
              <w:suppressAutoHyphens w:val="0"/>
              <w:jc w:val="both"/>
              <w:rPr>
                <w:rFonts w:asciiTheme="majorBidi" w:hAnsiTheme="majorBidi" w:cstheme="majorBidi"/>
                <w:color w:val="FF0000"/>
                <w:sz w:val="20"/>
                <w:szCs w:val="20"/>
              </w:rPr>
            </w:pPr>
          </w:p>
        </w:tc>
      </w:tr>
      <w:tr w:rsidR="003011A0" w:rsidRPr="00412D27" w:rsidTr="00ED2B44">
        <w:tc>
          <w:tcPr>
            <w:tcW w:w="675" w:type="dxa"/>
          </w:tcPr>
          <w:p w:rsidR="003011A0" w:rsidRPr="00412D27" w:rsidRDefault="003011A0">
            <w:pPr>
              <w:pStyle w:val="ListParagraph"/>
              <w:numPr>
                <w:ilvl w:val="0"/>
                <w:numId w:val="81"/>
              </w:numPr>
              <w:suppressAutoHyphens w:val="0"/>
              <w:ind w:left="360"/>
              <w:rPr>
                <w:rFonts w:asciiTheme="majorBidi" w:hAnsiTheme="majorBidi" w:cstheme="majorBidi"/>
                <w:sz w:val="20"/>
                <w:szCs w:val="20"/>
              </w:rPr>
            </w:pPr>
          </w:p>
        </w:tc>
        <w:tc>
          <w:tcPr>
            <w:tcW w:w="1985" w:type="dxa"/>
            <w:gridSpan w:val="2"/>
          </w:tcPr>
          <w:p w:rsidR="003011A0"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M/s M. Yousaf &amp; Co, Office No 131, Tippu Block,</w:t>
            </w:r>
            <w:r w:rsidR="003011A0" w:rsidRPr="00412D27">
              <w:rPr>
                <w:rFonts w:asciiTheme="majorBidi" w:hAnsiTheme="majorBidi" w:cstheme="majorBidi"/>
                <w:sz w:val="20"/>
                <w:szCs w:val="20"/>
              </w:rPr>
              <w:t xml:space="preserve"> Garden Town, Lahore.</w:t>
            </w:r>
          </w:p>
        </w:tc>
        <w:tc>
          <w:tcPr>
            <w:tcW w:w="1984" w:type="dxa"/>
          </w:tcPr>
          <w:p w:rsidR="003011A0"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Muhammad Yousaf</w:t>
            </w:r>
          </w:p>
        </w:tc>
        <w:tc>
          <w:tcPr>
            <w:tcW w:w="2268" w:type="dxa"/>
          </w:tcPr>
          <w:p w:rsidR="003011A0" w:rsidRPr="00412D27" w:rsidRDefault="00781AF7">
            <w:pPr>
              <w:pStyle w:val="ListParagraph"/>
              <w:widowControl/>
              <w:suppressAutoHyphens w:val="0"/>
              <w:ind w:left="0" w:firstLine="0"/>
              <w:contextualSpacing/>
              <w:jc w:val="center"/>
              <w:rPr>
                <w:rFonts w:asciiTheme="majorBidi" w:hAnsiTheme="majorBidi" w:cstheme="majorBidi"/>
                <w:sz w:val="20"/>
                <w:szCs w:val="20"/>
              </w:rPr>
            </w:pPr>
            <w:r w:rsidRPr="00412D27">
              <w:rPr>
                <w:rFonts w:asciiTheme="majorBidi" w:hAnsiTheme="majorBidi" w:cstheme="majorBidi"/>
                <w:sz w:val="20"/>
                <w:szCs w:val="20"/>
              </w:rPr>
              <w:t>-do-</w:t>
            </w:r>
          </w:p>
        </w:tc>
        <w:tc>
          <w:tcPr>
            <w:tcW w:w="1134" w:type="dxa"/>
          </w:tcPr>
          <w:p w:rsidR="003011A0" w:rsidRPr="00412D27" w:rsidRDefault="003011A0">
            <w:pPr>
              <w:suppressAutoHyphens w:val="0"/>
              <w:jc w:val="both"/>
              <w:rPr>
                <w:rFonts w:asciiTheme="majorBidi" w:hAnsiTheme="majorBidi" w:cstheme="majorBidi"/>
                <w:sz w:val="20"/>
                <w:szCs w:val="20"/>
              </w:rPr>
            </w:pPr>
            <w:r w:rsidRPr="00412D27">
              <w:rPr>
                <w:rFonts w:asciiTheme="majorBidi" w:hAnsiTheme="majorBidi" w:cstheme="majorBidi"/>
                <w:sz w:val="20"/>
                <w:szCs w:val="20"/>
              </w:rPr>
              <w:t>No</w:t>
            </w:r>
          </w:p>
        </w:tc>
        <w:tc>
          <w:tcPr>
            <w:tcW w:w="2268" w:type="dxa"/>
          </w:tcPr>
          <w:p w:rsidR="003011A0" w:rsidRPr="00412D27" w:rsidRDefault="003011A0">
            <w:pPr>
              <w:suppressAutoHyphens w:val="0"/>
              <w:jc w:val="both"/>
              <w:rPr>
                <w:rFonts w:asciiTheme="majorBidi" w:hAnsiTheme="majorBidi" w:cstheme="majorBidi"/>
                <w:sz w:val="20"/>
                <w:szCs w:val="20"/>
              </w:rPr>
            </w:pPr>
            <w:r w:rsidRPr="00412D27">
              <w:rPr>
                <w:b/>
                <w:bCs/>
                <w:sz w:val="20"/>
                <w:szCs w:val="20"/>
              </w:rPr>
              <w:t>Approved</w:t>
            </w:r>
            <w:r w:rsidRPr="00412D27">
              <w:rPr>
                <w:sz w:val="20"/>
                <w:szCs w:val="20"/>
              </w:rPr>
              <w:t xml:space="preserve"> for room temperature medical devices without cold chain facility</w:t>
            </w:r>
            <w:r w:rsidRPr="00412D27">
              <w:rPr>
                <w:rFonts w:asciiTheme="majorBidi" w:hAnsiTheme="majorBidi" w:cstheme="majorBidi"/>
                <w:sz w:val="20"/>
                <w:szCs w:val="20"/>
              </w:rPr>
              <w:t>.</w:t>
            </w:r>
          </w:p>
          <w:p w:rsidR="003011A0" w:rsidRPr="00412D27" w:rsidRDefault="003011A0">
            <w:pPr>
              <w:suppressAutoHyphens w:val="0"/>
              <w:jc w:val="both"/>
              <w:rPr>
                <w:rFonts w:asciiTheme="majorBidi" w:hAnsiTheme="majorBidi" w:cstheme="majorBidi"/>
                <w:sz w:val="20"/>
                <w:szCs w:val="20"/>
              </w:rPr>
            </w:pP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rsidP="00DB523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3A Nutra, 12-F-1 Mohamod Chowk Johar Town, Lahore</w:t>
            </w:r>
          </w:p>
          <w:p w:rsidR="003011A0" w:rsidRPr="00135642" w:rsidRDefault="003011A0">
            <w:pPr>
              <w:suppressAutoHyphens w:val="0"/>
              <w:jc w:val="right"/>
              <w:rPr>
                <w:rFonts w:asciiTheme="majorBidi" w:hAnsiTheme="majorBidi" w:cstheme="majorBidi"/>
                <w:color w:val="FF0000"/>
                <w:sz w:val="20"/>
                <w:szCs w:val="20"/>
              </w:rPr>
            </w:pPr>
          </w:p>
        </w:tc>
        <w:tc>
          <w:tcPr>
            <w:tcW w:w="1984"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Mushtaq Ahmed</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p w:rsidR="003011A0" w:rsidRPr="00135642" w:rsidRDefault="003011A0">
            <w:pPr>
              <w:suppressAutoHyphens w:val="0"/>
              <w:jc w:val="both"/>
              <w:rPr>
                <w:rFonts w:asciiTheme="majorBidi" w:hAnsiTheme="majorBidi" w:cstheme="majorBidi"/>
                <w:color w:val="FF0000"/>
                <w:sz w:val="20"/>
                <w:szCs w:val="20"/>
              </w:rPr>
            </w:pPr>
          </w:p>
        </w:tc>
      </w:tr>
      <w:tr w:rsidR="003011A0" w:rsidRPr="00135642" w:rsidTr="00ED2B44">
        <w:tc>
          <w:tcPr>
            <w:tcW w:w="675" w:type="dxa"/>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3011A0" w:rsidRPr="00135642" w:rsidRDefault="00781AF7" w:rsidP="00DB523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Jam's Heart International, Office No 602  6th Floor Al-Qadir Heights New Garden Town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rsidP="00F74171">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 Jamshaid Alam</w:t>
            </w:r>
          </w:p>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2.Kashif Hussain.</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65548C" w:rsidRPr="00135642" w:rsidTr="00ED2B44">
        <w:tc>
          <w:tcPr>
            <w:tcW w:w="675" w:type="dxa"/>
          </w:tcPr>
          <w:p w:rsidR="0065548C" w:rsidRPr="00135642"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85" w:type="dxa"/>
            <w:gridSpan w:val="2"/>
          </w:tcPr>
          <w:p w:rsidR="0065548C"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M/s Radiant Medical (Pvt) Ltd.,  6</w:t>
            </w:r>
            <w:r w:rsidRPr="00135642">
              <w:rPr>
                <w:rFonts w:asciiTheme="majorBidi" w:hAnsiTheme="majorBidi" w:cstheme="majorBidi"/>
                <w:color w:val="FF0000"/>
                <w:sz w:val="20"/>
                <w:szCs w:val="20"/>
                <w:vertAlign w:val="superscript"/>
              </w:rPr>
              <w:t>th</w:t>
            </w:r>
            <w:r w:rsidRPr="00135642">
              <w:rPr>
                <w:rFonts w:asciiTheme="majorBidi" w:hAnsiTheme="majorBidi" w:cstheme="majorBidi"/>
                <w:color w:val="FF0000"/>
                <w:sz w:val="20"/>
                <w:szCs w:val="20"/>
              </w:rPr>
              <w:t xml:space="preserve"> Sher Shah, New Garden Town, Lahore</w:t>
            </w:r>
          </w:p>
          <w:p w:rsidR="0065548C" w:rsidRPr="00135642" w:rsidRDefault="0065548C">
            <w:pPr>
              <w:suppressAutoHyphens w:val="0"/>
              <w:rPr>
                <w:rFonts w:asciiTheme="majorBidi" w:hAnsiTheme="majorBidi" w:cstheme="majorBidi"/>
                <w:color w:val="FF0000"/>
                <w:sz w:val="20"/>
                <w:szCs w:val="20"/>
              </w:rPr>
            </w:pPr>
          </w:p>
        </w:tc>
        <w:tc>
          <w:tcPr>
            <w:tcW w:w="1984" w:type="dxa"/>
          </w:tcPr>
          <w:p w:rsidR="0065548C" w:rsidRPr="00135642" w:rsidRDefault="00781AF7" w:rsidP="00F74171">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 Sabir Ali Ch.</w:t>
            </w:r>
          </w:p>
          <w:p w:rsidR="0065548C" w:rsidRPr="00135642" w:rsidRDefault="00781AF7" w:rsidP="00F74171">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 Ali Ahmad Ch.</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65548C" w:rsidRPr="00135642" w:rsidRDefault="0065548C">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 xml:space="preserve"> subject to provision of DSL</w:t>
            </w:r>
            <w:r w:rsidR="0065548C" w:rsidRPr="00135642">
              <w:rPr>
                <w:rFonts w:asciiTheme="majorBidi" w:hAnsiTheme="majorBidi" w:cstheme="majorBidi"/>
                <w:color w:val="FF0000"/>
                <w:sz w:val="20"/>
                <w:szCs w:val="20"/>
              </w:rPr>
              <w:t>.</w:t>
            </w:r>
          </w:p>
          <w:p w:rsidR="0065548C" w:rsidRPr="00135642" w:rsidRDefault="0065548C">
            <w:pPr>
              <w:suppressAutoHyphens w:val="0"/>
              <w:jc w:val="both"/>
              <w:rPr>
                <w:rFonts w:asciiTheme="majorBidi" w:hAnsiTheme="majorBidi" w:cstheme="majorBidi"/>
                <w:color w:val="FF0000"/>
                <w:sz w:val="20"/>
                <w:szCs w:val="20"/>
              </w:rPr>
            </w:pPr>
          </w:p>
        </w:tc>
      </w:tr>
      <w:tr w:rsidR="0065548C" w:rsidRPr="00135642" w:rsidTr="00357665">
        <w:tc>
          <w:tcPr>
            <w:tcW w:w="709" w:type="dxa"/>
            <w:gridSpan w:val="2"/>
          </w:tcPr>
          <w:p w:rsidR="0065548C" w:rsidRPr="00135642" w:rsidRDefault="00D04BAA">
            <w:pPr>
              <w:pStyle w:val="ListParagraph"/>
              <w:numPr>
                <w:ilvl w:val="0"/>
                <w:numId w:val="81"/>
              </w:numPr>
              <w:suppressAutoHyphens w:val="0"/>
              <w:ind w:left="360"/>
              <w:rPr>
                <w:rFonts w:asciiTheme="majorBidi" w:hAnsiTheme="majorBidi" w:cstheme="majorBidi"/>
                <w:color w:val="FF0000"/>
                <w:sz w:val="20"/>
                <w:szCs w:val="20"/>
              </w:rPr>
            </w:pPr>
            <w:r w:rsidRPr="00135642">
              <w:rPr>
                <w:color w:val="FF0000"/>
              </w:rPr>
              <w:br w:type="page"/>
            </w:r>
          </w:p>
        </w:tc>
        <w:tc>
          <w:tcPr>
            <w:tcW w:w="1951" w:type="dxa"/>
          </w:tcPr>
          <w:p w:rsidR="0065548C"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M/s Health Care International, Office No. 210 1st Floor, Block J/2 Johar Town Lahore.</w:t>
            </w:r>
          </w:p>
          <w:p w:rsidR="0065548C" w:rsidRPr="00135642" w:rsidRDefault="0065548C">
            <w:pPr>
              <w:suppressAutoHyphens w:val="0"/>
              <w:rPr>
                <w:rFonts w:asciiTheme="majorBidi" w:hAnsiTheme="majorBidi" w:cstheme="majorBidi"/>
                <w:color w:val="FF0000"/>
                <w:sz w:val="20"/>
                <w:szCs w:val="20"/>
              </w:rPr>
            </w:pPr>
          </w:p>
        </w:tc>
        <w:tc>
          <w:tcPr>
            <w:tcW w:w="1984" w:type="dxa"/>
          </w:tcPr>
          <w:p w:rsidR="0065548C"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Omer Jan Shaukat</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65548C" w:rsidRPr="00135642" w:rsidRDefault="0065548C">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65548C"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65548C" w:rsidRPr="00412D27" w:rsidTr="00357665">
        <w:tc>
          <w:tcPr>
            <w:tcW w:w="709" w:type="dxa"/>
            <w:gridSpan w:val="2"/>
          </w:tcPr>
          <w:p w:rsidR="0065548C" w:rsidRPr="00412D27" w:rsidRDefault="0065548C">
            <w:pPr>
              <w:pStyle w:val="ListParagraph"/>
              <w:numPr>
                <w:ilvl w:val="0"/>
                <w:numId w:val="81"/>
              </w:numPr>
              <w:suppressAutoHyphens w:val="0"/>
              <w:ind w:left="360"/>
              <w:rPr>
                <w:rFonts w:asciiTheme="majorBidi" w:hAnsiTheme="majorBidi" w:cstheme="majorBidi"/>
                <w:sz w:val="20"/>
                <w:szCs w:val="20"/>
              </w:rPr>
            </w:pPr>
          </w:p>
        </w:tc>
        <w:tc>
          <w:tcPr>
            <w:tcW w:w="1951" w:type="dxa"/>
          </w:tcPr>
          <w:p w:rsidR="0065548C" w:rsidRPr="00412D27" w:rsidRDefault="00781AF7" w:rsidP="00550C5A">
            <w:pPr>
              <w:suppressAutoHyphens w:val="0"/>
              <w:ind w:left="-7"/>
              <w:rPr>
                <w:rFonts w:asciiTheme="majorBidi" w:hAnsiTheme="majorBidi" w:cstheme="majorBidi"/>
                <w:sz w:val="20"/>
                <w:szCs w:val="20"/>
              </w:rPr>
            </w:pPr>
            <w:r w:rsidRPr="00412D27">
              <w:rPr>
                <w:rFonts w:asciiTheme="majorBidi" w:hAnsiTheme="majorBidi" w:cstheme="majorBidi"/>
                <w:sz w:val="20"/>
                <w:szCs w:val="20"/>
              </w:rPr>
              <w:t xml:space="preserve">M/s </w:t>
            </w:r>
            <w:r w:rsidR="0065548C" w:rsidRPr="00412D27">
              <w:rPr>
                <w:rFonts w:asciiTheme="majorBidi" w:hAnsiTheme="majorBidi" w:cstheme="majorBidi"/>
                <w:sz w:val="20"/>
                <w:szCs w:val="20"/>
              </w:rPr>
              <w:t xml:space="preserve"> M.S. </w:t>
            </w:r>
            <w:r w:rsidRPr="00412D27">
              <w:rPr>
                <w:rFonts w:asciiTheme="majorBidi" w:hAnsiTheme="majorBidi" w:cstheme="majorBidi"/>
                <w:sz w:val="20"/>
                <w:szCs w:val="20"/>
              </w:rPr>
              <w:t>Associates,</w:t>
            </w:r>
          </w:p>
          <w:p w:rsidR="0065548C"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Shop No 5, Plot No. 8 Al - Meraj Arcade Chauburgy, Lahore.</w:t>
            </w:r>
          </w:p>
          <w:p w:rsidR="0065548C" w:rsidRPr="00412D27" w:rsidRDefault="00781AF7">
            <w:pPr>
              <w:suppressAutoHyphens w:val="0"/>
              <w:rPr>
                <w:rFonts w:asciiTheme="majorBidi" w:hAnsiTheme="majorBidi" w:cstheme="majorBidi"/>
                <w:b/>
                <w:bCs/>
                <w:sz w:val="20"/>
                <w:szCs w:val="20"/>
              </w:rPr>
            </w:pPr>
            <w:r w:rsidRPr="00412D27">
              <w:rPr>
                <w:rFonts w:asciiTheme="majorBidi" w:hAnsiTheme="majorBidi" w:cstheme="majorBidi"/>
                <w:b/>
                <w:bCs/>
                <w:sz w:val="20"/>
                <w:szCs w:val="20"/>
              </w:rPr>
              <w:t>Godown:</w:t>
            </w:r>
          </w:p>
          <w:p w:rsidR="0065548C"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t>Ground &amp; 1st</w:t>
            </w:r>
            <w:r w:rsidRPr="00412D27">
              <w:rPr>
                <w:rFonts w:asciiTheme="majorBidi" w:hAnsiTheme="majorBidi" w:cstheme="majorBidi"/>
                <w:b/>
                <w:bCs/>
                <w:sz w:val="20"/>
                <w:szCs w:val="20"/>
              </w:rPr>
              <w:t xml:space="preserve"> </w:t>
            </w:r>
            <w:r w:rsidRPr="00412D27">
              <w:rPr>
                <w:rFonts w:asciiTheme="majorBidi" w:hAnsiTheme="majorBidi" w:cstheme="majorBidi"/>
                <w:sz w:val="20"/>
                <w:szCs w:val="20"/>
              </w:rPr>
              <w:t xml:space="preserve">Floor, Shop No.12, Property No.S-94-R-1/E, Super Market, </w:t>
            </w:r>
            <w:r w:rsidRPr="00412D27">
              <w:rPr>
                <w:rFonts w:asciiTheme="majorBidi" w:hAnsiTheme="majorBidi" w:cstheme="majorBidi"/>
                <w:sz w:val="20"/>
                <w:szCs w:val="20"/>
              </w:rPr>
              <w:lastRenderedPageBreak/>
              <w:t>Chowk Chouburgy, Lahore.</w:t>
            </w:r>
          </w:p>
          <w:p w:rsidR="0065548C" w:rsidRPr="00412D27" w:rsidRDefault="0065548C">
            <w:pPr>
              <w:suppressAutoHyphens w:val="0"/>
              <w:rPr>
                <w:rFonts w:asciiTheme="majorBidi" w:hAnsiTheme="majorBidi" w:cstheme="majorBidi"/>
                <w:sz w:val="20"/>
                <w:szCs w:val="20"/>
              </w:rPr>
            </w:pPr>
          </w:p>
        </w:tc>
        <w:tc>
          <w:tcPr>
            <w:tcW w:w="1984" w:type="dxa"/>
          </w:tcPr>
          <w:p w:rsidR="0065548C" w:rsidRPr="00412D27" w:rsidRDefault="00781AF7">
            <w:pPr>
              <w:suppressAutoHyphens w:val="0"/>
              <w:rPr>
                <w:rFonts w:asciiTheme="majorBidi" w:hAnsiTheme="majorBidi" w:cstheme="majorBidi"/>
                <w:sz w:val="20"/>
                <w:szCs w:val="20"/>
              </w:rPr>
            </w:pPr>
            <w:r w:rsidRPr="00412D27">
              <w:rPr>
                <w:rFonts w:asciiTheme="majorBidi" w:hAnsiTheme="majorBidi" w:cstheme="majorBidi"/>
                <w:sz w:val="20"/>
                <w:szCs w:val="20"/>
              </w:rPr>
              <w:lastRenderedPageBreak/>
              <w:t>Shahzad Wazir</w:t>
            </w:r>
          </w:p>
        </w:tc>
        <w:tc>
          <w:tcPr>
            <w:tcW w:w="2268" w:type="dxa"/>
          </w:tcPr>
          <w:p w:rsidR="00781AF7" w:rsidRPr="00412D27" w:rsidRDefault="00781AF7" w:rsidP="00781AF7">
            <w:pPr>
              <w:pStyle w:val="ListParagraph"/>
              <w:widowControl/>
              <w:suppressAutoHyphens w:val="0"/>
              <w:ind w:left="0" w:firstLine="0"/>
              <w:contextualSpacing/>
              <w:jc w:val="center"/>
              <w:rPr>
                <w:rFonts w:asciiTheme="majorBidi" w:hAnsiTheme="majorBidi" w:cstheme="majorBidi"/>
                <w:sz w:val="20"/>
                <w:szCs w:val="20"/>
              </w:rPr>
            </w:pPr>
            <w:r w:rsidRPr="00412D27">
              <w:rPr>
                <w:rFonts w:asciiTheme="majorBidi" w:hAnsiTheme="majorBidi" w:cstheme="majorBidi"/>
                <w:sz w:val="20"/>
                <w:szCs w:val="20"/>
              </w:rPr>
              <w:t>-do-</w:t>
            </w:r>
          </w:p>
        </w:tc>
        <w:tc>
          <w:tcPr>
            <w:tcW w:w="1134" w:type="dxa"/>
          </w:tcPr>
          <w:p w:rsidR="0065548C" w:rsidRPr="00412D27" w:rsidRDefault="0065548C">
            <w:pPr>
              <w:suppressAutoHyphens w:val="0"/>
              <w:jc w:val="both"/>
              <w:rPr>
                <w:rFonts w:asciiTheme="majorBidi" w:hAnsiTheme="majorBidi" w:cstheme="majorBidi"/>
                <w:sz w:val="20"/>
                <w:szCs w:val="20"/>
              </w:rPr>
            </w:pPr>
            <w:r w:rsidRPr="00412D27">
              <w:rPr>
                <w:rFonts w:asciiTheme="majorBidi" w:hAnsiTheme="majorBidi" w:cstheme="majorBidi"/>
                <w:sz w:val="20"/>
                <w:szCs w:val="20"/>
              </w:rPr>
              <w:t>No</w:t>
            </w:r>
          </w:p>
        </w:tc>
        <w:tc>
          <w:tcPr>
            <w:tcW w:w="2268" w:type="dxa"/>
          </w:tcPr>
          <w:p w:rsidR="00781AF7" w:rsidRPr="00412D27" w:rsidRDefault="00E03FAA" w:rsidP="00781AF7">
            <w:pPr>
              <w:jc w:val="both"/>
              <w:rPr>
                <w:rFonts w:asciiTheme="majorBidi" w:hAnsiTheme="majorBidi" w:cstheme="majorBidi"/>
                <w:sz w:val="20"/>
                <w:szCs w:val="20"/>
              </w:rPr>
            </w:pPr>
            <w:r w:rsidRPr="00412D27">
              <w:rPr>
                <w:b/>
                <w:bCs/>
                <w:sz w:val="20"/>
                <w:szCs w:val="20"/>
              </w:rPr>
              <w:t>Approved</w:t>
            </w:r>
            <w:r w:rsidRPr="00412D27">
              <w:rPr>
                <w:sz w:val="20"/>
                <w:szCs w:val="20"/>
              </w:rPr>
              <w:t xml:space="preserve"> for warm range (above 30°C) medical devices without cold chain facility </w:t>
            </w:r>
            <w:r w:rsidR="0065548C" w:rsidRPr="00412D27">
              <w:rPr>
                <w:rFonts w:asciiTheme="majorBidi" w:hAnsiTheme="majorBidi" w:cstheme="majorBidi"/>
                <w:sz w:val="20"/>
                <w:szCs w:val="20"/>
              </w:rPr>
              <w:t>subject to compliance of GDPMD.</w:t>
            </w:r>
          </w:p>
        </w:tc>
      </w:tr>
      <w:tr w:rsidR="003011A0" w:rsidRPr="00135642" w:rsidTr="00357665">
        <w:tc>
          <w:tcPr>
            <w:tcW w:w="709" w:type="dxa"/>
            <w:gridSpan w:val="2"/>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Cardiovascular Medical System,  Office No.210-Block, J/2 Johar Town, Iqbal Town,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Asim Toqeer.</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135642" w:rsidTr="00357665">
        <w:tc>
          <w:tcPr>
            <w:tcW w:w="709" w:type="dxa"/>
            <w:gridSpan w:val="2"/>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M/s Optic Classic Distribution Network, Office No.2, 1st Floor, Shan Arcade, Barkat Market, New Garden Town,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1.Fareed Akhtar.</w:t>
            </w:r>
          </w:p>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2.Dr Nadeem Ashraf</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135642" w:rsidTr="00357665">
        <w:tc>
          <w:tcPr>
            <w:tcW w:w="709" w:type="dxa"/>
            <w:gridSpan w:val="2"/>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Bio Care Medical System,  415 Gulshan Block Allama Iqbal Town Lahore</w:t>
            </w:r>
            <w:r w:rsidR="003011A0" w:rsidRPr="00135642">
              <w:rPr>
                <w:rFonts w:asciiTheme="majorBidi" w:hAnsiTheme="majorBidi" w:cstheme="majorBidi"/>
                <w:color w:val="FF0000"/>
                <w:sz w:val="20"/>
                <w:szCs w:val="20"/>
              </w:rPr>
              <w:t>.</w:t>
            </w:r>
          </w:p>
        </w:tc>
        <w:tc>
          <w:tcPr>
            <w:tcW w:w="1984" w:type="dxa"/>
          </w:tcPr>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1.Khurram Bukhari.</w:t>
            </w:r>
          </w:p>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2.Mohsin Nisar</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p w:rsidR="003011A0" w:rsidRPr="00135642" w:rsidRDefault="003011A0">
            <w:pPr>
              <w:suppressAutoHyphens w:val="0"/>
              <w:jc w:val="both"/>
              <w:rPr>
                <w:rFonts w:asciiTheme="majorBidi" w:hAnsiTheme="majorBidi" w:cstheme="majorBidi"/>
                <w:color w:val="FF0000"/>
                <w:sz w:val="20"/>
                <w:szCs w:val="20"/>
              </w:rPr>
            </w:pPr>
          </w:p>
        </w:tc>
      </w:tr>
      <w:tr w:rsidR="0065548C" w:rsidRPr="00135642" w:rsidTr="00357665">
        <w:tc>
          <w:tcPr>
            <w:tcW w:w="709" w:type="dxa"/>
            <w:gridSpan w:val="2"/>
          </w:tcPr>
          <w:p w:rsidR="0065548C" w:rsidRPr="00135642"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65548C"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M/s ICU Pharmaceuticals, House No.515, Karim Block Allama Iqbal Town, Lahore</w:t>
            </w:r>
          </w:p>
          <w:p w:rsidR="00D04BAA" w:rsidRPr="00135642" w:rsidRDefault="00D04BAA">
            <w:pPr>
              <w:suppressAutoHyphens w:val="0"/>
              <w:rPr>
                <w:rFonts w:asciiTheme="majorBidi" w:hAnsiTheme="majorBidi" w:cstheme="majorBidi"/>
                <w:color w:val="FF0000"/>
                <w:sz w:val="20"/>
                <w:szCs w:val="20"/>
              </w:rPr>
            </w:pPr>
          </w:p>
        </w:tc>
        <w:tc>
          <w:tcPr>
            <w:tcW w:w="1984" w:type="dxa"/>
          </w:tcPr>
          <w:p w:rsidR="0065548C"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Inam Ullah Khosa.</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65548C" w:rsidRPr="00135642" w:rsidRDefault="0065548C">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7F7B7D"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b/>
                <w:bCs/>
                <w:color w:val="FF0000"/>
                <w:sz w:val="20"/>
                <w:szCs w:val="20"/>
              </w:rPr>
              <w:t xml:space="preserve">Rejected </w:t>
            </w:r>
            <w:r w:rsidR="0065548C" w:rsidRPr="00135642">
              <w:rPr>
                <w:rFonts w:asciiTheme="majorBidi" w:hAnsiTheme="majorBidi" w:cstheme="majorBidi"/>
                <w:color w:val="FF0000"/>
                <w:sz w:val="20"/>
                <w:szCs w:val="20"/>
              </w:rPr>
              <w:t>due to poor storage conditions.</w:t>
            </w:r>
          </w:p>
        </w:tc>
      </w:tr>
      <w:tr w:rsidR="003011A0" w:rsidRPr="00135642" w:rsidTr="00357665">
        <w:tc>
          <w:tcPr>
            <w:tcW w:w="709" w:type="dxa"/>
            <w:gridSpan w:val="2"/>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M/s Uniplan Trade International (Pvt) Ltd., 2-132 Industrial Estate, KotLakhpat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1.Muhammad Khalid Javaid</w:t>
            </w:r>
          </w:p>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2.Nasir Javid.</w:t>
            </w:r>
          </w:p>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3.Tahir Javeed.</w:t>
            </w:r>
          </w:p>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4.Naveed Khalid.</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135642" w:rsidTr="00357665">
        <w:tc>
          <w:tcPr>
            <w:tcW w:w="709" w:type="dxa"/>
            <w:gridSpan w:val="2"/>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M/s Glow Pak International, 129/5-M Quaid- E- Azam Industrial Estate, Kot Lakhpat, Lahore</w:t>
            </w:r>
          </w:p>
          <w:p w:rsidR="00D04BAA" w:rsidRPr="00135642" w:rsidRDefault="00D04BAA">
            <w:pPr>
              <w:suppressAutoHyphens w:val="0"/>
              <w:rPr>
                <w:rFonts w:asciiTheme="majorBidi" w:hAnsiTheme="majorBidi" w:cstheme="majorBidi"/>
                <w:color w:val="FF0000"/>
                <w:sz w:val="20"/>
                <w:szCs w:val="20"/>
              </w:rPr>
            </w:pPr>
          </w:p>
          <w:p w:rsidR="00D04BAA" w:rsidRPr="00135642" w:rsidRDefault="00D04BAA">
            <w:pPr>
              <w:suppressAutoHyphens w:val="0"/>
              <w:rPr>
                <w:rFonts w:asciiTheme="majorBidi" w:hAnsiTheme="majorBidi" w:cstheme="majorBidi"/>
                <w:color w:val="FF0000"/>
                <w:sz w:val="20"/>
                <w:szCs w:val="20"/>
              </w:rPr>
            </w:pP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 Idress Qadri.</w:t>
            </w:r>
          </w:p>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2.Shoaib Afzal Qureshi.</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135642" w:rsidTr="00357665">
        <w:tc>
          <w:tcPr>
            <w:tcW w:w="709" w:type="dxa"/>
            <w:gridSpan w:val="2"/>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M/s Optisurg, 17- C1, Valancia Town,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1.Mahfooz Ahmad Qureshi.</w:t>
            </w:r>
          </w:p>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2.Fayyaz Ahmad Qureshi.</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p w:rsidR="003011A0" w:rsidRPr="00135642" w:rsidRDefault="003011A0">
            <w:pPr>
              <w:suppressAutoHyphens w:val="0"/>
              <w:jc w:val="both"/>
              <w:rPr>
                <w:rFonts w:asciiTheme="majorBidi" w:hAnsiTheme="majorBidi" w:cstheme="majorBidi"/>
                <w:color w:val="FF0000"/>
                <w:sz w:val="20"/>
                <w:szCs w:val="20"/>
              </w:rPr>
            </w:pPr>
          </w:p>
        </w:tc>
      </w:tr>
      <w:tr w:rsidR="0065548C" w:rsidRPr="00135642" w:rsidTr="00357665">
        <w:tc>
          <w:tcPr>
            <w:tcW w:w="709" w:type="dxa"/>
            <w:gridSpan w:val="2"/>
          </w:tcPr>
          <w:p w:rsidR="0065548C" w:rsidRPr="00135642"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65548C"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M/s Metro Commercial Enterprises, Suit No 1, LGF, Abrar Business centre, Wahdat Road, Lahore</w:t>
            </w:r>
          </w:p>
          <w:p w:rsidR="0065548C" w:rsidRPr="00135642" w:rsidRDefault="0065548C">
            <w:pPr>
              <w:suppressAutoHyphens w:val="0"/>
              <w:rPr>
                <w:rFonts w:asciiTheme="majorBidi" w:hAnsiTheme="majorBidi" w:cstheme="majorBidi"/>
                <w:color w:val="FF0000"/>
                <w:sz w:val="20"/>
                <w:szCs w:val="20"/>
              </w:rPr>
            </w:pPr>
          </w:p>
        </w:tc>
        <w:tc>
          <w:tcPr>
            <w:tcW w:w="1984" w:type="dxa"/>
          </w:tcPr>
          <w:p w:rsidR="0065548C"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Muhammad Jalil Tahir.</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65548C" w:rsidRPr="00135642" w:rsidRDefault="0065548C">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E03FAA" w:rsidRPr="00135642" w:rsidRDefault="00E03FAA" w:rsidP="00E03FAA">
            <w:pPr>
              <w:jc w:val="both"/>
              <w:rPr>
                <w:color w:val="FF0000"/>
                <w:sz w:val="20"/>
                <w:szCs w:val="20"/>
              </w:rPr>
            </w:pPr>
            <w:r w:rsidRPr="00135642">
              <w:rPr>
                <w:b/>
                <w:bCs/>
                <w:color w:val="FF0000"/>
                <w:sz w:val="20"/>
                <w:szCs w:val="20"/>
              </w:rPr>
              <w:t>Approved</w:t>
            </w:r>
            <w:r w:rsidRPr="00135642">
              <w:rPr>
                <w:color w:val="FF0000"/>
                <w:sz w:val="20"/>
                <w:szCs w:val="20"/>
              </w:rPr>
              <w:t xml:space="preserve"> for warm range (above 30°C) medical devices without cold chain facility.</w:t>
            </w:r>
          </w:p>
          <w:p w:rsidR="0065548C" w:rsidRPr="00135642" w:rsidRDefault="0065548C">
            <w:pPr>
              <w:suppressAutoHyphens w:val="0"/>
              <w:jc w:val="both"/>
              <w:rPr>
                <w:rFonts w:asciiTheme="majorBidi" w:hAnsiTheme="majorBidi" w:cstheme="majorBidi"/>
                <w:color w:val="FF0000"/>
                <w:sz w:val="20"/>
                <w:szCs w:val="20"/>
              </w:rPr>
            </w:pPr>
          </w:p>
        </w:tc>
      </w:tr>
      <w:tr w:rsidR="003011A0" w:rsidRPr="00135642" w:rsidTr="00357665">
        <w:tc>
          <w:tcPr>
            <w:tcW w:w="709" w:type="dxa"/>
            <w:gridSpan w:val="2"/>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 xml:space="preserve">M/s Imtiaz Brothers, Suit No 7 B,2nd Floor Abrar Bussiess </w:t>
            </w:r>
            <w:r w:rsidRPr="00135642">
              <w:rPr>
                <w:rFonts w:asciiTheme="majorBidi" w:hAnsiTheme="majorBidi" w:cstheme="majorBidi"/>
                <w:color w:val="FF0000"/>
                <w:sz w:val="20"/>
                <w:szCs w:val="20"/>
              </w:rPr>
              <w:lastRenderedPageBreak/>
              <w:t>Center 25 Main Wahdat Road Lahore</w:t>
            </w:r>
            <w:r w:rsidR="003011A0" w:rsidRPr="00135642">
              <w:rPr>
                <w:rFonts w:asciiTheme="majorBidi" w:hAnsiTheme="majorBidi" w:cstheme="majorBidi"/>
                <w:color w:val="FF0000"/>
                <w:sz w:val="20"/>
                <w:szCs w:val="20"/>
              </w:rPr>
              <w:t>.</w:t>
            </w:r>
          </w:p>
          <w:p w:rsidR="003011A0" w:rsidRPr="00135642" w:rsidRDefault="003011A0" w:rsidP="00DB5237">
            <w:pPr>
              <w:suppressAutoHyphens w:val="0"/>
              <w:ind w:left="-7"/>
              <w:rPr>
                <w:rFonts w:asciiTheme="majorBidi" w:hAnsiTheme="majorBidi" w:cstheme="majorBidi"/>
                <w:color w:val="FF0000"/>
                <w:sz w:val="20"/>
                <w:szCs w:val="20"/>
              </w:rPr>
            </w:pPr>
            <w:r w:rsidRPr="00135642">
              <w:rPr>
                <w:rFonts w:asciiTheme="majorBidi" w:hAnsiTheme="majorBidi" w:cstheme="majorBidi"/>
                <w:b/>
                <w:bCs/>
                <w:color w:val="FF0000"/>
                <w:sz w:val="20"/>
                <w:szCs w:val="20"/>
              </w:rPr>
              <w:t>Godown:</w:t>
            </w:r>
          </w:p>
          <w:p w:rsidR="003011A0" w:rsidRPr="00135642" w:rsidRDefault="003011A0"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22 Lower Ground Floor, Abrar Business Center, 25 main Wahdat Road, Lahore.</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lastRenderedPageBreak/>
              <w:t>Saqib Ameen.</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w:t>
            </w:r>
            <w:r w:rsidRPr="00135642">
              <w:rPr>
                <w:color w:val="FF0000"/>
                <w:sz w:val="20"/>
                <w:szCs w:val="20"/>
              </w:rPr>
              <w:lastRenderedPageBreak/>
              <w:t>chain facility</w:t>
            </w:r>
            <w:r w:rsidRPr="00135642">
              <w:rPr>
                <w:rFonts w:asciiTheme="majorBidi" w:hAnsiTheme="majorBidi" w:cstheme="majorBidi"/>
                <w:color w:val="FF0000"/>
                <w:sz w:val="20"/>
                <w:szCs w:val="20"/>
              </w:rPr>
              <w:t>.</w:t>
            </w:r>
          </w:p>
        </w:tc>
      </w:tr>
      <w:tr w:rsidR="003011A0" w:rsidRPr="00135642" w:rsidTr="00357665">
        <w:tc>
          <w:tcPr>
            <w:tcW w:w="709" w:type="dxa"/>
            <w:gridSpan w:val="2"/>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M/s Algene Medical (Pvt) Limited , 139-B 2nd Floor, Commercial zone Jasmine block Bahria Town Lahore.</w:t>
            </w:r>
            <w:r w:rsidR="003011A0" w:rsidRPr="00135642">
              <w:rPr>
                <w:rFonts w:asciiTheme="majorBidi" w:hAnsiTheme="majorBidi" w:cstheme="majorBidi"/>
                <w:color w:val="FF0000"/>
                <w:sz w:val="20"/>
                <w:szCs w:val="20"/>
              </w:rPr>
              <w:t xml:space="preserve">          </w:t>
            </w: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 Muhammad Ramzan</w:t>
            </w:r>
          </w:p>
          <w:p w:rsidR="003011A0" w:rsidRPr="00135642" w:rsidRDefault="003011A0" w:rsidP="0045528D">
            <w:pPr>
              <w:suppressAutoHyphens w:val="0"/>
              <w:rPr>
                <w:rFonts w:asciiTheme="majorBidi" w:hAnsiTheme="majorBidi" w:cstheme="majorBidi"/>
                <w:color w:val="FF0000"/>
                <w:sz w:val="20"/>
                <w:szCs w:val="20"/>
              </w:rPr>
            </w:pPr>
          </w:p>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 Tanveer Akhtar</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135642" w:rsidTr="00357665">
        <w:tc>
          <w:tcPr>
            <w:tcW w:w="709" w:type="dxa"/>
            <w:gridSpan w:val="2"/>
          </w:tcPr>
          <w:p w:rsidR="003011A0" w:rsidRPr="00135642"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135642" w:rsidRDefault="00781AF7" w:rsidP="00DB5237">
            <w:pPr>
              <w:suppressAutoHyphens w:val="0"/>
              <w:ind w:left="-7"/>
              <w:rPr>
                <w:rFonts w:asciiTheme="majorBidi" w:hAnsiTheme="majorBidi" w:cstheme="majorBidi"/>
                <w:color w:val="FF0000"/>
                <w:sz w:val="20"/>
                <w:szCs w:val="20"/>
              </w:rPr>
            </w:pPr>
            <w:r w:rsidRPr="00135642">
              <w:rPr>
                <w:rFonts w:asciiTheme="majorBidi" w:hAnsiTheme="majorBidi" w:cstheme="majorBidi"/>
                <w:color w:val="FF0000"/>
                <w:sz w:val="20"/>
                <w:szCs w:val="20"/>
              </w:rPr>
              <w:t>M/s Dental Supply (Pvt) Ltd., UD 42, Land Mark Plaza, Jail Road, Lahore</w:t>
            </w:r>
          </w:p>
          <w:p w:rsidR="003011A0" w:rsidRPr="00135642" w:rsidRDefault="003011A0">
            <w:pPr>
              <w:suppressAutoHyphens w:val="0"/>
              <w:rPr>
                <w:rFonts w:asciiTheme="majorBidi" w:hAnsiTheme="majorBidi" w:cstheme="majorBidi"/>
                <w:color w:val="FF0000"/>
                <w:sz w:val="20"/>
                <w:szCs w:val="20"/>
              </w:rPr>
            </w:pPr>
          </w:p>
          <w:p w:rsidR="003011A0" w:rsidRPr="00135642" w:rsidRDefault="003011A0">
            <w:pPr>
              <w:suppressAutoHyphens w:val="0"/>
              <w:rPr>
                <w:rFonts w:asciiTheme="majorBidi" w:hAnsiTheme="majorBidi" w:cstheme="majorBidi"/>
                <w:color w:val="FF0000"/>
                <w:sz w:val="20"/>
                <w:szCs w:val="20"/>
              </w:rPr>
            </w:pPr>
          </w:p>
        </w:tc>
        <w:tc>
          <w:tcPr>
            <w:tcW w:w="1984" w:type="dxa"/>
          </w:tcPr>
          <w:p w:rsidR="003011A0" w:rsidRPr="00135642" w:rsidRDefault="00781AF7" w:rsidP="0045528D">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1. Idress Qadri.</w:t>
            </w:r>
          </w:p>
          <w:p w:rsidR="003011A0" w:rsidRPr="00135642" w:rsidRDefault="00781AF7">
            <w:pPr>
              <w:suppressAutoHyphens w:val="0"/>
              <w:rPr>
                <w:rFonts w:asciiTheme="majorBidi" w:hAnsiTheme="majorBidi" w:cstheme="majorBidi"/>
                <w:color w:val="FF0000"/>
                <w:sz w:val="20"/>
                <w:szCs w:val="20"/>
              </w:rPr>
            </w:pPr>
            <w:r w:rsidRPr="00135642">
              <w:rPr>
                <w:rFonts w:asciiTheme="majorBidi" w:hAnsiTheme="majorBidi" w:cstheme="majorBidi"/>
                <w:color w:val="FF0000"/>
                <w:sz w:val="20"/>
                <w:szCs w:val="20"/>
              </w:rPr>
              <w:t>2.Shoaib Afzl Qureshi.</w:t>
            </w:r>
          </w:p>
        </w:tc>
        <w:tc>
          <w:tcPr>
            <w:tcW w:w="2268" w:type="dxa"/>
          </w:tcPr>
          <w:p w:rsidR="00781AF7" w:rsidRPr="00135642"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135642">
              <w:rPr>
                <w:rFonts w:asciiTheme="majorBidi" w:hAnsiTheme="majorBidi" w:cstheme="majorBidi"/>
                <w:color w:val="FF0000"/>
                <w:sz w:val="20"/>
                <w:szCs w:val="20"/>
              </w:rPr>
              <w:t>-do-</w:t>
            </w:r>
          </w:p>
        </w:tc>
        <w:tc>
          <w:tcPr>
            <w:tcW w:w="1134" w:type="dxa"/>
          </w:tcPr>
          <w:p w:rsidR="003011A0" w:rsidRPr="00135642" w:rsidRDefault="003011A0">
            <w:pPr>
              <w:suppressAutoHyphens w:val="0"/>
              <w:jc w:val="both"/>
              <w:rPr>
                <w:rFonts w:asciiTheme="majorBidi" w:hAnsiTheme="majorBidi" w:cstheme="majorBidi"/>
                <w:color w:val="FF0000"/>
                <w:sz w:val="20"/>
                <w:szCs w:val="20"/>
              </w:rPr>
            </w:pPr>
            <w:r w:rsidRPr="00135642">
              <w:rPr>
                <w:rFonts w:asciiTheme="majorBidi" w:hAnsiTheme="majorBidi" w:cstheme="majorBidi"/>
                <w:color w:val="FF0000"/>
                <w:sz w:val="20"/>
                <w:szCs w:val="20"/>
              </w:rPr>
              <w:t>No</w:t>
            </w:r>
          </w:p>
        </w:tc>
        <w:tc>
          <w:tcPr>
            <w:tcW w:w="2268" w:type="dxa"/>
          </w:tcPr>
          <w:p w:rsidR="003011A0" w:rsidRPr="00135642" w:rsidRDefault="003011A0">
            <w:pPr>
              <w:suppressAutoHyphens w:val="0"/>
              <w:jc w:val="both"/>
              <w:rPr>
                <w:rFonts w:asciiTheme="majorBidi" w:hAnsiTheme="majorBidi" w:cstheme="majorBidi"/>
                <w:color w:val="FF0000"/>
                <w:sz w:val="20"/>
                <w:szCs w:val="20"/>
              </w:rPr>
            </w:pPr>
            <w:r w:rsidRPr="00135642">
              <w:rPr>
                <w:b/>
                <w:bCs/>
                <w:color w:val="FF0000"/>
                <w:sz w:val="20"/>
                <w:szCs w:val="20"/>
              </w:rPr>
              <w:t>Approved</w:t>
            </w:r>
            <w:r w:rsidRPr="00135642">
              <w:rPr>
                <w:color w:val="FF0000"/>
                <w:sz w:val="20"/>
                <w:szCs w:val="20"/>
              </w:rPr>
              <w:t xml:space="preserve"> for room temperature medical devices without cold chain facility</w:t>
            </w:r>
            <w:r w:rsidRPr="00135642">
              <w:rPr>
                <w:rFonts w:asciiTheme="majorBidi" w:hAnsiTheme="majorBidi" w:cstheme="majorBidi"/>
                <w:color w:val="FF0000"/>
                <w:sz w:val="20"/>
                <w:szCs w:val="20"/>
              </w:rPr>
              <w:t>.</w:t>
            </w:r>
          </w:p>
        </w:tc>
      </w:tr>
      <w:tr w:rsidR="003011A0" w:rsidRPr="00DA1C7F" w:rsidTr="00357665">
        <w:tc>
          <w:tcPr>
            <w:tcW w:w="709" w:type="dxa"/>
            <w:gridSpan w:val="2"/>
          </w:tcPr>
          <w:p w:rsidR="003011A0" w:rsidRPr="00DA1C7F"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M/s Ever-X, 1-E, Samanbergm, Johar Town, Lahore.</w:t>
            </w:r>
          </w:p>
          <w:p w:rsidR="003011A0" w:rsidRPr="00DA1C7F" w:rsidRDefault="003011A0">
            <w:pPr>
              <w:suppressAutoHyphens w:val="0"/>
              <w:rPr>
                <w:rFonts w:asciiTheme="majorBidi" w:hAnsiTheme="majorBidi" w:cstheme="majorBidi"/>
                <w:color w:val="FF0000"/>
                <w:sz w:val="20"/>
                <w:szCs w:val="20"/>
              </w:rPr>
            </w:pPr>
          </w:p>
        </w:tc>
        <w:tc>
          <w:tcPr>
            <w:tcW w:w="1984" w:type="dxa"/>
          </w:tcPr>
          <w:p w:rsidR="003011A0" w:rsidRPr="00DA1C7F" w:rsidRDefault="00781AF7" w:rsidP="0045528D">
            <w:pPr>
              <w:suppressAutoHyphens w:val="0"/>
              <w:rPr>
                <w:rFonts w:asciiTheme="majorBidi" w:hAnsiTheme="majorBidi" w:cstheme="majorBidi"/>
                <w:color w:val="FF0000"/>
                <w:sz w:val="20"/>
                <w:szCs w:val="20"/>
              </w:rPr>
            </w:pPr>
            <w:r w:rsidRPr="00DA1C7F">
              <w:rPr>
                <w:rFonts w:asciiTheme="majorBidi" w:hAnsiTheme="majorBidi" w:cstheme="majorBidi"/>
                <w:color w:val="FF0000"/>
                <w:sz w:val="20"/>
                <w:szCs w:val="20"/>
              </w:rPr>
              <w:t>1.Muhammad Farooq</w:t>
            </w:r>
          </w:p>
          <w:p w:rsidR="003011A0" w:rsidRPr="00DA1C7F" w:rsidRDefault="00781AF7" w:rsidP="0045528D">
            <w:pPr>
              <w:suppressAutoHyphens w:val="0"/>
              <w:rPr>
                <w:rFonts w:asciiTheme="majorBidi" w:hAnsiTheme="majorBidi" w:cstheme="majorBidi"/>
                <w:color w:val="FF0000"/>
                <w:sz w:val="20"/>
                <w:szCs w:val="20"/>
              </w:rPr>
            </w:pPr>
            <w:r w:rsidRPr="00DA1C7F">
              <w:rPr>
                <w:rFonts w:asciiTheme="majorBidi" w:hAnsiTheme="majorBidi" w:cstheme="majorBidi"/>
                <w:color w:val="FF0000"/>
                <w:sz w:val="20"/>
                <w:szCs w:val="20"/>
              </w:rPr>
              <w:t>2.Imran Latif</w:t>
            </w: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t>-do-</w:t>
            </w:r>
          </w:p>
        </w:tc>
        <w:tc>
          <w:tcPr>
            <w:tcW w:w="1134" w:type="dxa"/>
          </w:tcPr>
          <w:p w:rsidR="003011A0" w:rsidRPr="00DA1C7F" w:rsidRDefault="003011A0">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3011A0" w:rsidRPr="00DA1C7F" w:rsidRDefault="003011A0">
            <w:pPr>
              <w:suppressAutoHyphens w:val="0"/>
              <w:jc w:val="both"/>
              <w:rPr>
                <w:rFonts w:asciiTheme="majorBidi" w:hAnsiTheme="majorBidi" w:cstheme="majorBidi"/>
                <w:color w:val="FF0000"/>
                <w:sz w:val="20"/>
                <w:szCs w:val="20"/>
              </w:rPr>
            </w:pPr>
            <w:r w:rsidRPr="00DA1C7F">
              <w:rPr>
                <w:b/>
                <w:bCs/>
                <w:color w:val="FF0000"/>
                <w:sz w:val="20"/>
                <w:szCs w:val="20"/>
              </w:rPr>
              <w:t>Approved</w:t>
            </w:r>
            <w:r w:rsidRPr="00DA1C7F">
              <w:rPr>
                <w:color w:val="FF0000"/>
                <w:sz w:val="20"/>
                <w:szCs w:val="20"/>
              </w:rPr>
              <w:t xml:space="preserve"> for room temperature medical devices without cold chain facility</w:t>
            </w:r>
            <w:r w:rsidRPr="00DA1C7F">
              <w:rPr>
                <w:rFonts w:asciiTheme="majorBidi" w:hAnsiTheme="majorBidi" w:cstheme="majorBidi"/>
                <w:color w:val="FF0000"/>
                <w:sz w:val="20"/>
                <w:szCs w:val="20"/>
              </w:rPr>
              <w:t>.</w:t>
            </w:r>
          </w:p>
          <w:p w:rsidR="003011A0" w:rsidRPr="00DA1C7F" w:rsidRDefault="003011A0">
            <w:pPr>
              <w:suppressAutoHyphens w:val="0"/>
              <w:jc w:val="both"/>
              <w:rPr>
                <w:rFonts w:asciiTheme="majorBidi" w:hAnsiTheme="majorBidi" w:cstheme="majorBidi"/>
                <w:color w:val="FF0000"/>
                <w:sz w:val="20"/>
                <w:szCs w:val="20"/>
              </w:rPr>
            </w:pPr>
          </w:p>
        </w:tc>
      </w:tr>
      <w:tr w:rsidR="003011A0" w:rsidRPr="00DA1C7F" w:rsidTr="00357665">
        <w:tc>
          <w:tcPr>
            <w:tcW w:w="709" w:type="dxa"/>
            <w:gridSpan w:val="2"/>
          </w:tcPr>
          <w:p w:rsidR="003011A0" w:rsidRPr="00DA1C7F"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M/s Horizon Group of Company, 603-Kamran Block, Allama Iqbal Town, Lahore.</w:t>
            </w:r>
            <w:r w:rsidR="00D37632" w:rsidRPr="00DA1C7F">
              <w:rPr>
                <w:rFonts w:asciiTheme="majorBidi" w:hAnsiTheme="majorBidi" w:cstheme="majorBidi"/>
                <w:color w:val="FF0000"/>
                <w:sz w:val="20"/>
                <w:szCs w:val="20"/>
              </w:rPr>
              <w:t>-</w:t>
            </w:r>
          </w:p>
          <w:p w:rsidR="003011A0" w:rsidRPr="00DA1C7F" w:rsidRDefault="003011A0">
            <w:pPr>
              <w:suppressAutoHyphens w:val="0"/>
              <w:rPr>
                <w:rFonts w:asciiTheme="majorBidi" w:hAnsiTheme="majorBidi" w:cstheme="majorBidi"/>
                <w:color w:val="FF0000"/>
                <w:sz w:val="20"/>
                <w:szCs w:val="20"/>
              </w:rPr>
            </w:pPr>
          </w:p>
        </w:tc>
        <w:tc>
          <w:tcPr>
            <w:tcW w:w="1984" w:type="dxa"/>
          </w:tcPr>
          <w:p w:rsidR="003011A0" w:rsidRPr="00DA1C7F" w:rsidRDefault="00781AF7" w:rsidP="0045528D">
            <w:pPr>
              <w:suppressAutoHyphens w:val="0"/>
              <w:rPr>
                <w:rFonts w:asciiTheme="majorBidi" w:hAnsiTheme="majorBidi" w:cstheme="majorBidi"/>
                <w:color w:val="FF0000"/>
                <w:sz w:val="20"/>
                <w:szCs w:val="20"/>
              </w:rPr>
            </w:pPr>
            <w:r w:rsidRPr="00DA1C7F">
              <w:rPr>
                <w:rFonts w:asciiTheme="majorBidi" w:hAnsiTheme="majorBidi" w:cstheme="majorBidi"/>
                <w:color w:val="FF0000"/>
                <w:sz w:val="20"/>
                <w:szCs w:val="20"/>
              </w:rPr>
              <w:t>1.Ahmad Farhan Aslam</w:t>
            </w:r>
          </w:p>
          <w:p w:rsidR="003011A0" w:rsidRPr="00DA1C7F" w:rsidRDefault="00781AF7">
            <w:pPr>
              <w:suppressAutoHyphens w:val="0"/>
              <w:rPr>
                <w:rFonts w:asciiTheme="majorBidi" w:hAnsiTheme="majorBidi" w:cstheme="majorBidi"/>
                <w:color w:val="FF0000"/>
                <w:sz w:val="20"/>
                <w:szCs w:val="20"/>
              </w:rPr>
            </w:pPr>
            <w:r w:rsidRPr="00DA1C7F">
              <w:rPr>
                <w:rFonts w:asciiTheme="majorBidi" w:hAnsiTheme="majorBidi" w:cstheme="majorBidi"/>
                <w:color w:val="FF0000"/>
                <w:sz w:val="20"/>
                <w:szCs w:val="20"/>
              </w:rPr>
              <w:t>2.Sana Farhan</w:t>
            </w: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t>-do-</w:t>
            </w:r>
          </w:p>
        </w:tc>
        <w:tc>
          <w:tcPr>
            <w:tcW w:w="1134" w:type="dxa"/>
          </w:tcPr>
          <w:p w:rsidR="003011A0" w:rsidRPr="00DA1C7F" w:rsidRDefault="003011A0">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3011A0" w:rsidRPr="00DA1C7F" w:rsidRDefault="003011A0">
            <w:pPr>
              <w:suppressAutoHyphens w:val="0"/>
              <w:jc w:val="both"/>
              <w:rPr>
                <w:rFonts w:asciiTheme="majorBidi" w:hAnsiTheme="majorBidi" w:cstheme="majorBidi"/>
                <w:color w:val="FF0000"/>
                <w:sz w:val="20"/>
                <w:szCs w:val="20"/>
              </w:rPr>
            </w:pPr>
            <w:r w:rsidRPr="00DA1C7F">
              <w:rPr>
                <w:b/>
                <w:bCs/>
                <w:color w:val="FF0000"/>
                <w:sz w:val="20"/>
                <w:szCs w:val="20"/>
              </w:rPr>
              <w:t>Approved</w:t>
            </w:r>
            <w:r w:rsidRPr="00DA1C7F">
              <w:rPr>
                <w:color w:val="FF0000"/>
                <w:sz w:val="20"/>
                <w:szCs w:val="20"/>
              </w:rPr>
              <w:t xml:space="preserve"> for room temperature medical devices without cold chain facility</w:t>
            </w:r>
            <w:r w:rsidRPr="00DA1C7F">
              <w:rPr>
                <w:rFonts w:asciiTheme="majorBidi" w:hAnsiTheme="majorBidi" w:cstheme="majorBidi"/>
                <w:color w:val="FF0000"/>
                <w:sz w:val="20"/>
                <w:szCs w:val="20"/>
              </w:rPr>
              <w:t>.</w:t>
            </w:r>
          </w:p>
        </w:tc>
      </w:tr>
      <w:tr w:rsidR="003011A0" w:rsidRPr="00DA1C7F" w:rsidTr="00357665">
        <w:tc>
          <w:tcPr>
            <w:tcW w:w="709" w:type="dxa"/>
            <w:gridSpan w:val="2"/>
          </w:tcPr>
          <w:p w:rsidR="003011A0" w:rsidRPr="00DA1C7F" w:rsidRDefault="003011A0">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M/s Safmed,  124- A Shadman-1, Lahore</w:t>
            </w:r>
          </w:p>
          <w:p w:rsidR="003011A0" w:rsidRPr="00DA1C7F" w:rsidRDefault="003011A0">
            <w:pPr>
              <w:suppressAutoHyphens w:val="0"/>
              <w:rPr>
                <w:rFonts w:asciiTheme="majorBidi" w:hAnsiTheme="majorBidi" w:cstheme="majorBidi"/>
                <w:color w:val="FF0000"/>
                <w:sz w:val="20"/>
                <w:szCs w:val="20"/>
              </w:rPr>
            </w:pPr>
          </w:p>
        </w:tc>
        <w:tc>
          <w:tcPr>
            <w:tcW w:w="1984" w:type="dxa"/>
          </w:tcPr>
          <w:p w:rsidR="003011A0" w:rsidRPr="00DA1C7F" w:rsidRDefault="00781AF7" w:rsidP="0045528D">
            <w:pPr>
              <w:suppressAutoHyphens w:val="0"/>
              <w:rPr>
                <w:rFonts w:asciiTheme="majorBidi" w:hAnsiTheme="majorBidi" w:cstheme="majorBidi"/>
                <w:color w:val="FF0000"/>
                <w:sz w:val="20"/>
                <w:szCs w:val="20"/>
              </w:rPr>
            </w:pPr>
            <w:r w:rsidRPr="00DA1C7F">
              <w:rPr>
                <w:rFonts w:asciiTheme="majorBidi" w:hAnsiTheme="majorBidi" w:cstheme="majorBidi"/>
                <w:color w:val="FF0000"/>
                <w:sz w:val="20"/>
                <w:szCs w:val="20"/>
              </w:rPr>
              <w:t xml:space="preserve">1.Naheed Shafiq </w:t>
            </w:r>
          </w:p>
          <w:p w:rsidR="003011A0" w:rsidRPr="00DA1C7F" w:rsidRDefault="00781AF7">
            <w:pPr>
              <w:suppressAutoHyphens w:val="0"/>
              <w:rPr>
                <w:rFonts w:asciiTheme="majorBidi" w:hAnsiTheme="majorBidi" w:cstheme="majorBidi"/>
                <w:color w:val="FF0000"/>
                <w:sz w:val="20"/>
                <w:szCs w:val="20"/>
              </w:rPr>
            </w:pPr>
            <w:r w:rsidRPr="00DA1C7F">
              <w:rPr>
                <w:rFonts w:asciiTheme="majorBidi" w:hAnsiTheme="majorBidi" w:cstheme="majorBidi"/>
                <w:color w:val="FF0000"/>
                <w:sz w:val="20"/>
                <w:szCs w:val="20"/>
              </w:rPr>
              <w:t>2.Safia Ahmad.</w:t>
            </w:r>
          </w:p>
        </w:tc>
        <w:tc>
          <w:tcPr>
            <w:tcW w:w="2268" w:type="dxa"/>
          </w:tcPr>
          <w:p w:rsidR="00781AF7" w:rsidRPr="00DA1C7F" w:rsidRDefault="00781AF7" w:rsidP="00781AF7">
            <w:pPr>
              <w:pStyle w:val="ListParagraph"/>
              <w:widowControl/>
              <w:ind w:left="0" w:firstLine="0"/>
              <w:contextualSpacing/>
              <w:rPr>
                <w:rFonts w:asciiTheme="majorBidi" w:hAnsiTheme="majorBidi" w:cstheme="majorBidi"/>
                <w:color w:val="FF0000"/>
                <w:sz w:val="20"/>
                <w:szCs w:val="20"/>
              </w:rPr>
            </w:pPr>
            <w:r w:rsidRPr="00DA1C7F">
              <w:rPr>
                <w:rFonts w:asciiTheme="majorBidi" w:hAnsiTheme="majorBidi" w:cstheme="majorBidi"/>
                <w:color w:val="FF0000"/>
                <w:sz w:val="20"/>
                <w:szCs w:val="20"/>
              </w:rPr>
              <w:t>Hafiz Muhammad Asif Iqbal, Assistant Director-V (MD&amp;MC), DRAP, Islamabad.</w:t>
            </w:r>
          </w:p>
          <w:p w:rsidR="00781AF7" w:rsidRPr="00DA1C7F" w:rsidRDefault="00781AF7" w:rsidP="00781AF7">
            <w:pPr>
              <w:pStyle w:val="ListParagraph"/>
              <w:widowControl/>
              <w:ind w:left="0" w:firstLine="0"/>
              <w:contextualSpacing/>
              <w:rPr>
                <w:rFonts w:asciiTheme="majorBidi" w:hAnsiTheme="majorBidi" w:cstheme="majorBidi"/>
                <w:color w:val="FF0000"/>
                <w:sz w:val="20"/>
                <w:szCs w:val="20"/>
              </w:rPr>
            </w:pPr>
          </w:p>
          <w:p w:rsidR="00781AF7" w:rsidRPr="00DA1C7F" w:rsidRDefault="00781AF7" w:rsidP="00781AF7">
            <w:pPr>
              <w:pStyle w:val="ListParagraph"/>
              <w:widowControl/>
              <w:ind w:left="0" w:firstLine="0"/>
              <w:contextualSpacing/>
              <w:rPr>
                <w:rFonts w:asciiTheme="majorBidi" w:hAnsiTheme="majorBidi" w:cstheme="majorBidi"/>
                <w:color w:val="FF0000"/>
                <w:sz w:val="2"/>
                <w:szCs w:val="2"/>
              </w:rPr>
            </w:pPr>
          </w:p>
          <w:p w:rsidR="00781AF7" w:rsidRPr="00DA1C7F" w:rsidRDefault="00781AF7" w:rsidP="00781AF7">
            <w:pPr>
              <w:pStyle w:val="ListParagraph"/>
              <w:widowControl/>
              <w:ind w:left="0" w:firstLine="0"/>
              <w:contextualSpacing/>
              <w:rPr>
                <w:rFonts w:asciiTheme="majorBidi" w:hAnsiTheme="majorBidi" w:cstheme="majorBidi"/>
                <w:color w:val="FF0000"/>
                <w:sz w:val="20"/>
                <w:szCs w:val="20"/>
              </w:rPr>
            </w:pPr>
            <w:r w:rsidRPr="00DA1C7F">
              <w:rPr>
                <w:rFonts w:asciiTheme="majorBidi" w:hAnsiTheme="majorBidi" w:cstheme="majorBidi"/>
                <w:color w:val="FF0000"/>
                <w:sz w:val="20"/>
                <w:szCs w:val="20"/>
              </w:rPr>
              <w:t>Hafiz Muhammad Jawad Ali, Assistant Director (EC), DRAP, Islamabad.</w:t>
            </w:r>
          </w:p>
          <w:p w:rsidR="003011A0" w:rsidRPr="00DA1C7F" w:rsidRDefault="003011A0">
            <w:pPr>
              <w:pStyle w:val="ListParagraph"/>
              <w:widowControl/>
              <w:suppressAutoHyphens w:val="0"/>
              <w:ind w:left="0" w:firstLine="0"/>
              <w:contextualSpacing/>
              <w:jc w:val="left"/>
              <w:rPr>
                <w:rFonts w:asciiTheme="majorBidi" w:hAnsiTheme="majorBidi" w:cstheme="majorBidi"/>
                <w:color w:val="FF0000"/>
                <w:sz w:val="20"/>
                <w:szCs w:val="20"/>
              </w:rPr>
            </w:pPr>
          </w:p>
        </w:tc>
        <w:tc>
          <w:tcPr>
            <w:tcW w:w="1134" w:type="dxa"/>
          </w:tcPr>
          <w:p w:rsidR="003011A0" w:rsidRPr="00DA1C7F" w:rsidRDefault="003011A0">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3011A0" w:rsidRPr="00DA1C7F" w:rsidRDefault="003011A0">
            <w:pPr>
              <w:suppressAutoHyphens w:val="0"/>
              <w:jc w:val="both"/>
              <w:rPr>
                <w:rFonts w:asciiTheme="majorBidi" w:hAnsiTheme="majorBidi" w:cstheme="majorBidi"/>
                <w:color w:val="FF0000"/>
                <w:sz w:val="20"/>
                <w:szCs w:val="20"/>
              </w:rPr>
            </w:pPr>
            <w:r w:rsidRPr="00DA1C7F">
              <w:rPr>
                <w:b/>
                <w:bCs/>
                <w:color w:val="FF0000"/>
                <w:sz w:val="20"/>
                <w:szCs w:val="20"/>
              </w:rPr>
              <w:t>Approved</w:t>
            </w:r>
            <w:r w:rsidRPr="00DA1C7F">
              <w:rPr>
                <w:color w:val="FF0000"/>
                <w:sz w:val="20"/>
                <w:szCs w:val="20"/>
              </w:rPr>
              <w:t xml:space="preserve"> for room temperature medical devices without cold chain facility</w:t>
            </w:r>
            <w:r w:rsidRPr="00DA1C7F">
              <w:rPr>
                <w:rFonts w:asciiTheme="majorBidi" w:hAnsiTheme="majorBidi" w:cstheme="majorBidi"/>
                <w:color w:val="FF0000"/>
                <w:sz w:val="20"/>
                <w:szCs w:val="20"/>
              </w:rPr>
              <w:t>.</w:t>
            </w:r>
          </w:p>
        </w:tc>
      </w:tr>
      <w:tr w:rsidR="0065548C" w:rsidRPr="00DA1C7F" w:rsidTr="00357665">
        <w:tc>
          <w:tcPr>
            <w:tcW w:w="709" w:type="dxa"/>
            <w:gridSpan w:val="2"/>
          </w:tcPr>
          <w:p w:rsidR="0065548C" w:rsidRPr="00DA1C7F" w:rsidRDefault="0065548C">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65548C"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 xml:space="preserve">M/s Chemical House, 6-C SikandarMalhi Road Canal Park, Gulberg-II, Lahore </w:t>
            </w:r>
          </w:p>
          <w:p w:rsidR="0065548C" w:rsidRPr="00DA1C7F" w:rsidRDefault="0065548C">
            <w:pPr>
              <w:suppressAutoHyphens w:val="0"/>
              <w:rPr>
                <w:rFonts w:asciiTheme="majorBidi" w:hAnsiTheme="majorBidi" w:cstheme="majorBidi"/>
                <w:color w:val="FF0000"/>
                <w:sz w:val="20"/>
                <w:szCs w:val="20"/>
              </w:rPr>
            </w:pPr>
          </w:p>
        </w:tc>
        <w:tc>
          <w:tcPr>
            <w:tcW w:w="1984" w:type="dxa"/>
          </w:tcPr>
          <w:p w:rsidR="0065548C" w:rsidRPr="00DA1C7F" w:rsidRDefault="00781AF7">
            <w:pPr>
              <w:pStyle w:val="ListParagraph"/>
              <w:suppressAutoHyphens w:val="0"/>
              <w:ind w:left="217" w:firstLine="0"/>
              <w:rPr>
                <w:rFonts w:asciiTheme="majorBidi" w:hAnsiTheme="majorBidi" w:cstheme="majorBidi"/>
                <w:color w:val="FF0000"/>
                <w:sz w:val="20"/>
                <w:szCs w:val="20"/>
              </w:rPr>
            </w:pPr>
            <w:r w:rsidRPr="00DA1C7F">
              <w:rPr>
                <w:rFonts w:asciiTheme="majorBidi" w:hAnsiTheme="majorBidi" w:cstheme="majorBidi"/>
                <w:color w:val="FF0000"/>
                <w:sz w:val="20"/>
                <w:szCs w:val="20"/>
              </w:rPr>
              <w:t>Shoaib Rana.</w:t>
            </w: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t>-do-</w:t>
            </w:r>
          </w:p>
        </w:tc>
        <w:tc>
          <w:tcPr>
            <w:tcW w:w="1134" w:type="dxa"/>
          </w:tcPr>
          <w:p w:rsidR="0065548C" w:rsidRPr="00DA1C7F" w:rsidRDefault="0065548C">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Yes</w:t>
            </w:r>
          </w:p>
        </w:tc>
        <w:tc>
          <w:tcPr>
            <w:tcW w:w="2268" w:type="dxa"/>
          </w:tcPr>
          <w:p w:rsidR="0065548C" w:rsidRPr="00DA1C7F" w:rsidRDefault="0065548C">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Recommended for cold chain and room temperature medical devices.</w:t>
            </w:r>
          </w:p>
        </w:tc>
      </w:tr>
      <w:tr w:rsidR="0065548C" w:rsidRPr="00DA1C7F" w:rsidTr="00357665">
        <w:tc>
          <w:tcPr>
            <w:tcW w:w="709" w:type="dxa"/>
            <w:gridSpan w:val="2"/>
          </w:tcPr>
          <w:p w:rsidR="0065548C" w:rsidRPr="00DA1C7F" w:rsidRDefault="0065548C"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65548C"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M/s Renacon Pharma Ltd. House No,3 Street No 1, 18 Km, Ferozepur Road, Mujahid Colony Lahore.</w:t>
            </w:r>
          </w:p>
          <w:p w:rsidR="0065548C" w:rsidRPr="00DA1C7F" w:rsidRDefault="0065548C">
            <w:pPr>
              <w:suppressAutoHyphens w:val="0"/>
              <w:rPr>
                <w:rFonts w:asciiTheme="majorBidi" w:hAnsiTheme="majorBidi" w:cstheme="majorBidi"/>
                <w:color w:val="FF0000"/>
                <w:sz w:val="20"/>
                <w:szCs w:val="20"/>
              </w:rPr>
            </w:pPr>
          </w:p>
        </w:tc>
        <w:tc>
          <w:tcPr>
            <w:tcW w:w="1984" w:type="dxa"/>
          </w:tcPr>
          <w:p w:rsidR="0065548C" w:rsidRPr="00DA1C7F" w:rsidRDefault="00781AF7" w:rsidP="0045528D">
            <w:pPr>
              <w:suppressAutoHyphens w:val="0"/>
              <w:rPr>
                <w:rFonts w:asciiTheme="majorBidi" w:eastAsia="Arial" w:hAnsiTheme="majorBidi" w:cstheme="majorBidi"/>
                <w:color w:val="FF0000"/>
                <w:sz w:val="20"/>
                <w:szCs w:val="20"/>
              </w:rPr>
            </w:pPr>
            <w:r w:rsidRPr="00DA1C7F">
              <w:rPr>
                <w:rFonts w:asciiTheme="majorBidi" w:eastAsia="Arial" w:hAnsiTheme="majorBidi" w:cstheme="majorBidi"/>
                <w:color w:val="FF0000"/>
                <w:sz w:val="20"/>
                <w:szCs w:val="20"/>
              </w:rPr>
              <w:t>1.Dr Salman Shakoh.</w:t>
            </w:r>
          </w:p>
          <w:p w:rsidR="0065548C" w:rsidRPr="00DA1C7F" w:rsidRDefault="00781AF7" w:rsidP="0045528D">
            <w:pPr>
              <w:suppressAutoHyphens w:val="0"/>
              <w:rPr>
                <w:rFonts w:asciiTheme="majorBidi" w:eastAsia="Arial" w:hAnsiTheme="majorBidi" w:cstheme="majorBidi"/>
                <w:color w:val="FF0000"/>
                <w:sz w:val="20"/>
                <w:szCs w:val="20"/>
              </w:rPr>
            </w:pPr>
            <w:r w:rsidRPr="00DA1C7F">
              <w:rPr>
                <w:rFonts w:asciiTheme="majorBidi" w:eastAsia="Arial" w:hAnsiTheme="majorBidi" w:cstheme="majorBidi"/>
                <w:color w:val="FF0000"/>
                <w:sz w:val="20"/>
                <w:szCs w:val="20"/>
              </w:rPr>
              <w:t>2.Syed Shahid Ali Shah.</w:t>
            </w:r>
          </w:p>
          <w:p w:rsidR="0065548C" w:rsidRPr="00DA1C7F" w:rsidRDefault="00781AF7" w:rsidP="0045528D">
            <w:pPr>
              <w:suppressAutoHyphens w:val="0"/>
              <w:rPr>
                <w:rFonts w:asciiTheme="majorBidi" w:eastAsia="Arial" w:hAnsiTheme="majorBidi" w:cstheme="majorBidi"/>
                <w:color w:val="FF0000"/>
                <w:sz w:val="20"/>
                <w:szCs w:val="20"/>
              </w:rPr>
            </w:pPr>
            <w:r w:rsidRPr="00DA1C7F">
              <w:rPr>
                <w:rFonts w:asciiTheme="majorBidi" w:eastAsia="Arial" w:hAnsiTheme="majorBidi" w:cstheme="majorBidi"/>
                <w:color w:val="FF0000"/>
                <w:sz w:val="20"/>
                <w:szCs w:val="20"/>
              </w:rPr>
              <w:t>3.Syed Shehryar Ali.</w:t>
            </w:r>
          </w:p>
          <w:p w:rsidR="0065548C" w:rsidRPr="00DA1C7F" w:rsidRDefault="00781AF7" w:rsidP="0045528D">
            <w:pPr>
              <w:suppressAutoHyphens w:val="0"/>
              <w:rPr>
                <w:rFonts w:asciiTheme="majorBidi" w:eastAsia="Arial" w:hAnsiTheme="majorBidi" w:cstheme="majorBidi"/>
                <w:color w:val="FF0000"/>
                <w:sz w:val="20"/>
                <w:szCs w:val="20"/>
              </w:rPr>
            </w:pPr>
            <w:r w:rsidRPr="00DA1C7F">
              <w:rPr>
                <w:rFonts w:asciiTheme="majorBidi" w:eastAsia="Arial" w:hAnsiTheme="majorBidi" w:cstheme="majorBidi"/>
                <w:color w:val="FF0000"/>
                <w:sz w:val="20"/>
                <w:szCs w:val="20"/>
              </w:rPr>
              <w:t>4.. Abdul Majeed Ch.</w:t>
            </w:r>
          </w:p>
          <w:p w:rsidR="0065548C" w:rsidRPr="00DA1C7F" w:rsidRDefault="00781AF7" w:rsidP="0045528D">
            <w:pPr>
              <w:suppressAutoHyphens w:val="0"/>
              <w:rPr>
                <w:rFonts w:asciiTheme="majorBidi" w:eastAsia="Arial" w:hAnsiTheme="majorBidi" w:cstheme="majorBidi"/>
                <w:color w:val="FF0000"/>
                <w:sz w:val="20"/>
                <w:szCs w:val="20"/>
              </w:rPr>
            </w:pPr>
            <w:r w:rsidRPr="00DA1C7F">
              <w:rPr>
                <w:rFonts w:asciiTheme="majorBidi" w:eastAsia="Arial" w:hAnsiTheme="majorBidi" w:cstheme="majorBidi"/>
                <w:color w:val="FF0000"/>
                <w:sz w:val="20"/>
                <w:szCs w:val="20"/>
              </w:rPr>
              <w:t>5.Mr. Jamal Mustafa Saddiqui.</w:t>
            </w:r>
          </w:p>
          <w:p w:rsidR="0065548C" w:rsidRPr="00DA1C7F" w:rsidRDefault="00781AF7" w:rsidP="0045528D">
            <w:pPr>
              <w:suppressAutoHyphens w:val="0"/>
              <w:rPr>
                <w:rFonts w:asciiTheme="majorBidi" w:eastAsia="Arial" w:hAnsiTheme="majorBidi" w:cstheme="majorBidi"/>
                <w:color w:val="FF0000"/>
                <w:sz w:val="20"/>
                <w:szCs w:val="20"/>
              </w:rPr>
            </w:pPr>
            <w:r w:rsidRPr="00DA1C7F">
              <w:rPr>
                <w:rFonts w:asciiTheme="majorBidi" w:eastAsia="Arial" w:hAnsiTheme="majorBidi" w:cstheme="majorBidi"/>
                <w:color w:val="FF0000"/>
                <w:sz w:val="20"/>
                <w:szCs w:val="20"/>
              </w:rPr>
              <w:t>6.Dr. Salman Faridi</w:t>
            </w:r>
          </w:p>
          <w:p w:rsidR="0065548C" w:rsidRPr="00DA1C7F" w:rsidRDefault="00781AF7" w:rsidP="0045528D">
            <w:pPr>
              <w:suppressAutoHyphens w:val="0"/>
              <w:rPr>
                <w:rFonts w:asciiTheme="majorBidi" w:eastAsia="Arial" w:hAnsiTheme="majorBidi" w:cstheme="majorBidi"/>
                <w:color w:val="FF0000"/>
                <w:sz w:val="20"/>
                <w:szCs w:val="20"/>
              </w:rPr>
            </w:pPr>
            <w:r w:rsidRPr="00DA1C7F">
              <w:rPr>
                <w:rFonts w:asciiTheme="majorBidi" w:eastAsia="Arial" w:hAnsiTheme="majorBidi" w:cstheme="majorBidi"/>
                <w:color w:val="FF0000"/>
                <w:sz w:val="20"/>
                <w:szCs w:val="20"/>
              </w:rPr>
              <w:t>7.Mrs. Lubna Shakoh</w:t>
            </w:r>
          </w:p>
          <w:p w:rsidR="00781AF7" w:rsidRPr="00DA1C7F" w:rsidRDefault="00781AF7" w:rsidP="00781AF7">
            <w:pPr>
              <w:pStyle w:val="ListParagraph"/>
              <w:ind w:left="217" w:firstLine="0"/>
              <w:rPr>
                <w:rFonts w:asciiTheme="majorBidi" w:hAnsiTheme="majorBidi" w:cstheme="majorBidi"/>
                <w:color w:val="FF0000"/>
                <w:sz w:val="20"/>
                <w:szCs w:val="20"/>
              </w:rPr>
            </w:pP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t>-do-</w:t>
            </w:r>
          </w:p>
        </w:tc>
        <w:tc>
          <w:tcPr>
            <w:tcW w:w="1134" w:type="dxa"/>
          </w:tcPr>
          <w:p w:rsidR="0065548C" w:rsidRPr="00DA1C7F" w:rsidRDefault="0065548C">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E03FAA" w:rsidRPr="00DA1C7F" w:rsidRDefault="00E03FAA" w:rsidP="00E03FAA">
            <w:pPr>
              <w:jc w:val="both"/>
              <w:rPr>
                <w:color w:val="FF0000"/>
                <w:sz w:val="20"/>
                <w:szCs w:val="20"/>
              </w:rPr>
            </w:pPr>
            <w:r w:rsidRPr="00DA1C7F">
              <w:rPr>
                <w:b/>
                <w:bCs/>
                <w:color w:val="FF0000"/>
                <w:sz w:val="20"/>
                <w:szCs w:val="20"/>
              </w:rPr>
              <w:t>Approved</w:t>
            </w:r>
            <w:r w:rsidRPr="00DA1C7F">
              <w:rPr>
                <w:color w:val="FF0000"/>
                <w:sz w:val="20"/>
                <w:szCs w:val="20"/>
              </w:rPr>
              <w:t xml:space="preserve"> for warm range (above 30°C) medical devices without cold chain facility.</w:t>
            </w:r>
          </w:p>
          <w:p w:rsidR="0065548C" w:rsidRPr="00DA1C7F" w:rsidRDefault="0065548C">
            <w:pPr>
              <w:suppressAutoHyphens w:val="0"/>
              <w:jc w:val="both"/>
              <w:rPr>
                <w:rFonts w:asciiTheme="majorBidi" w:hAnsiTheme="majorBidi" w:cstheme="majorBidi"/>
                <w:color w:val="FF0000"/>
                <w:sz w:val="20"/>
                <w:szCs w:val="20"/>
              </w:rPr>
            </w:pPr>
          </w:p>
        </w:tc>
      </w:tr>
      <w:tr w:rsidR="003011A0" w:rsidRPr="00DA1C7F" w:rsidTr="00357665">
        <w:tc>
          <w:tcPr>
            <w:tcW w:w="709" w:type="dxa"/>
            <w:gridSpan w:val="2"/>
          </w:tcPr>
          <w:p w:rsidR="003011A0" w:rsidRPr="00DA1C7F" w:rsidRDefault="003011A0"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 xml:space="preserve">M/s Sterijekt </w:t>
            </w:r>
            <w:r w:rsidRPr="00DA1C7F">
              <w:rPr>
                <w:rFonts w:asciiTheme="majorBidi" w:hAnsiTheme="majorBidi" w:cstheme="majorBidi"/>
                <w:color w:val="FF0000"/>
                <w:sz w:val="20"/>
                <w:szCs w:val="20"/>
              </w:rPr>
              <w:lastRenderedPageBreak/>
              <w:t>Medical Devices, 22 Km Ferozpur Road Lahore</w:t>
            </w:r>
            <w:r w:rsidR="003011A0" w:rsidRPr="00DA1C7F">
              <w:rPr>
                <w:rFonts w:asciiTheme="majorBidi" w:hAnsiTheme="majorBidi" w:cstheme="majorBidi"/>
                <w:color w:val="FF0000"/>
                <w:sz w:val="20"/>
                <w:szCs w:val="20"/>
              </w:rPr>
              <w:t>.</w:t>
            </w:r>
          </w:p>
          <w:p w:rsidR="003011A0" w:rsidRPr="00DA1C7F" w:rsidRDefault="003011A0">
            <w:pPr>
              <w:suppressAutoHyphens w:val="0"/>
              <w:rPr>
                <w:rFonts w:asciiTheme="majorBidi" w:hAnsiTheme="majorBidi" w:cstheme="majorBidi"/>
                <w:color w:val="FF0000"/>
                <w:sz w:val="20"/>
                <w:szCs w:val="20"/>
              </w:rPr>
            </w:pPr>
          </w:p>
        </w:tc>
        <w:tc>
          <w:tcPr>
            <w:tcW w:w="1984" w:type="dxa"/>
          </w:tcPr>
          <w:p w:rsidR="003011A0" w:rsidRPr="00DA1C7F" w:rsidRDefault="00781AF7" w:rsidP="00FA62FE">
            <w:pPr>
              <w:suppressAutoHyphens w:val="0"/>
              <w:rPr>
                <w:rFonts w:asciiTheme="majorBidi" w:eastAsia="Arial" w:hAnsiTheme="majorBidi" w:cstheme="majorBidi"/>
                <w:color w:val="FF0000"/>
                <w:sz w:val="20"/>
                <w:szCs w:val="20"/>
              </w:rPr>
            </w:pPr>
            <w:r w:rsidRPr="00DA1C7F">
              <w:rPr>
                <w:rFonts w:asciiTheme="majorBidi" w:eastAsia="Arial" w:hAnsiTheme="majorBidi" w:cstheme="majorBidi"/>
                <w:color w:val="FF0000"/>
                <w:sz w:val="20"/>
                <w:szCs w:val="20"/>
              </w:rPr>
              <w:lastRenderedPageBreak/>
              <w:t>1.Mr Omer Manzoor.</w:t>
            </w:r>
          </w:p>
          <w:p w:rsidR="00781AF7" w:rsidRPr="00DA1C7F" w:rsidRDefault="00781AF7" w:rsidP="00781AF7">
            <w:pPr>
              <w:pStyle w:val="ListParagraph"/>
              <w:ind w:left="0" w:firstLine="0"/>
              <w:rPr>
                <w:rFonts w:asciiTheme="majorBidi" w:hAnsiTheme="majorBidi" w:cstheme="majorBidi"/>
                <w:color w:val="FF0000"/>
                <w:sz w:val="20"/>
                <w:szCs w:val="20"/>
              </w:rPr>
            </w:pPr>
            <w:r w:rsidRPr="00DA1C7F">
              <w:rPr>
                <w:rFonts w:asciiTheme="majorBidi" w:hAnsiTheme="majorBidi" w:cstheme="majorBidi"/>
                <w:color w:val="FF0000"/>
                <w:sz w:val="20"/>
                <w:szCs w:val="20"/>
              </w:rPr>
              <w:lastRenderedPageBreak/>
              <w:t>2.Manzoor Elahi Taj.</w:t>
            </w: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lastRenderedPageBreak/>
              <w:t>-do-</w:t>
            </w:r>
          </w:p>
        </w:tc>
        <w:tc>
          <w:tcPr>
            <w:tcW w:w="1134" w:type="dxa"/>
          </w:tcPr>
          <w:p w:rsidR="003011A0" w:rsidRPr="00DA1C7F" w:rsidRDefault="003011A0">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3011A0" w:rsidRPr="00DA1C7F" w:rsidRDefault="003011A0">
            <w:pPr>
              <w:suppressAutoHyphens w:val="0"/>
              <w:jc w:val="both"/>
              <w:rPr>
                <w:rFonts w:asciiTheme="majorBidi" w:hAnsiTheme="majorBidi" w:cstheme="majorBidi"/>
                <w:color w:val="FF0000"/>
                <w:sz w:val="20"/>
                <w:szCs w:val="20"/>
              </w:rPr>
            </w:pPr>
            <w:r w:rsidRPr="00DA1C7F">
              <w:rPr>
                <w:b/>
                <w:bCs/>
                <w:color w:val="FF0000"/>
                <w:sz w:val="20"/>
                <w:szCs w:val="20"/>
              </w:rPr>
              <w:t>Approved</w:t>
            </w:r>
            <w:r w:rsidRPr="00DA1C7F">
              <w:rPr>
                <w:color w:val="FF0000"/>
                <w:sz w:val="20"/>
                <w:szCs w:val="20"/>
              </w:rPr>
              <w:t xml:space="preserve"> for room </w:t>
            </w:r>
            <w:r w:rsidRPr="00DA1C7F">
              <w:rPr>
                <w:color w:val="FF0000"/>
                <w:sz w:val="20"/>
                <w:szCs w:val="20"/>
              </w:rPr>
              <w:lastRenderedPageBreak/>
              <w:t>temperature medical devices without cold chain facility</w:t>
            </w:r>
            <w:r w:rsidRPr="00DA1C7F">
              <w:rPr>
                <w:rFonts w:asciiTheme="majorBidi" w:hAnsiTheme="majorBidi" w:cstheme="majorBidi"/>
                <w:color w:val="FF0000"/>
                <w:sz w:val="20"/>
                <w:szCs w:val="20"/>
              </w:rPr>
              <w:t>.</w:t>
            </w:r>
          </w:p>
          <w:p w:rsidR="003011A0" w:rsidRPr="00DA1C7F" w:rsidRDefault="003011A0">
            <w:pPr>
              <w:suppressAutoHyphens w:val="0"/>
              <w:jc w:val="both"/>
              <w:rPr>
                <w:rFonts w:asciiTheme="majorBidi" w:hAnsiTheme="majorBidi" w:cstheme="majorBidi"/>
                <w:color w:val="FF0000"/>
                <w:sz w:val="20"/>
                <w:szCs w:val="20"/>
              </w:rPr>
            </w:pPr>
          </w:p>
        </w:tc>
      </w:tr>
      <w:tr w:rsidR="003011A0" w:rsidRPr="00DA1C7F" w:rsidTr="00357665">
        <w:tc>
          <w:tcPr>
            <w:tcW w:w="709" w:type="dxa"/>
            <w:gridSpan w:val="2"/>
          </w:tcPr>
          <w:p w:rsidR="003011A0" w:rsidRPr="00DA1C7F" w:rsidRDefault="003011A0"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 xml:space="preserve">M/s Tek Enterprises, Office No MZ-9 Mezzanine Floor Al Hafeez Heights 65 -D Sir Syed Road Gulberg-III, Lahore. </w:t>
            </w:r>
          </w:p>
          <w:p w:rsidR="003011A0" w:rsidRPr="00DA1C7F" w:rsidRDefault="003011A0">
            <w:pPr>
              <w:suppressAutoHyphens w:val="0"/>
              <w:rPr>
                <w:rFonts w:asciiTheme="majorBidi" w:hAnsiTheme="majorBidi" w:cstheme="majorBidi"/>
                <w:color w:val="FF0000"/>
                <w:sz w:val="20"/>
                <w:szCs w:val="20"/>
              </w:rPr>
            </w:pPr>
          </w:p>
        </w:tc>
        <w:tc>
          <w:tcPr>
            <w:tcW w:w="1984" w:type="dxa"/>
          </w:tcPr>
          <w:p w:rsidR="003011A0" w:rsidRPr="00DA1C7F" w:rsidRDefault="00781AF7">
            <w:pPr>
              <w:pStyle w:val="ListParagraph"/>
              <w:suppressAutoHyphens w:val="0"/>
              <w:ind w:left="0" w:firstLine="0"/>
              <w:rPr>
                <w:rFonts w:asciiTheme="majorBidi" w:hAnsiTheme="majorBidi" w:cstheme="majorBidi"/>
                <w:color w:val="FF0000"/>
                <w:sz w:val="20"/>
                <w:szCs w:val="20"/>
              </w:rPr>
            </w:pPr>
            <w:r w:rsidRPr="00DA1C7F">
              <w:rPr>
                <w:rFonts w:asciiTheme="majorBidi" w:hAnsiTheme="majorBidi" w:cstheme="majorBidi"/>
                <w:color w:val="FF0000"/>
                <w:sz w:val="20"/>
                <w:szCs w:val="20"/>
              </w:rPr>
              <w:t>Tariq Rasheed Qureshi.</w:t>
            </w: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t>-do-</w:t>
            </w:r>
          </w:p>
        </w:tc>
        <w:tc>
          <w:tcPr>
            <w:tcW w:w="1134" w:type="dxa"/>
          </w:tcPr>
          <w:p w:rsidR="003011A0" w:rsidRPr="00DA1C7F" w:rsidRDefault="003011A0">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3011A0" w:rsidRPr="00DA1C7F" w:rsidRDefault="003011A0">
            <w:pPr>
              <w:suppressAutoHyphens w:val="0"/>
              <w:jc w:val="both"/>
              <w:rPr>
                <w:rFonts w:asciiTheme="majorBidi" w:hAnsiTheme="majorBidi" w:cstheme="majorBidi"/>
                <w:color w:val="FF0000"/>
                <w:sz w:val="20"/>
                <w:szCs w:val="20"/>
              </w:rPr>
            </w:pPr>
            <w:r w:rsidRPr="00DA1C7F">
              <w:rPr>
                <w:b/>
                <w:bCs/>
                <w:color w:val="FF0000"/>
                <w:sz w:val="20"/>
                <w:szCs w:val="20"/>
              </w:rPr>
              <w:t>Approved</w:t>
            </w:r>
            <w:r w:rsidRPr="00DA1C7F">
              <w:rPr>
                <w:color w:val="FF0000"/>
                <w:sz w:val="20"/>
                <w:szCs w:val="20"/>
              </w:rPr>
              <w:t xml:space="preserve"> for room temperature medical devices without cold chain facility</w:t>
            </w:r>
            <w:r w:rsidRPr="00DA1C7F">
              <w:rPr>
                <w:rFonts w:asciiTheme="majorBidi" w:hAnsiTheme="majorBidi" w:cstheme="majorBidi"/>
                <w:color w:val="FF0000"/>
                <w:sz w:val="20"/>
                <w:szCs w:val="20"/>
              </w:rPr>
              <w:t>.</w:t>
            </w:r>
          </w:p>
        </w:tc>
      </w:tr>
      <w:tr w:rsidR="003814E1" w:rsidRPr="00DA1C7F" w:rsidTr="00357665">
        <w:tc>
          <w:tcPr>
            <w:tcW w:w="709" w:type="dxa"/>
            <w:gridSpan w:val="2"/>
          </w:tcPr>
          <w:p w:rsidR="003814E1" w:rsidRPr="00DA1C7F"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814E1"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M/s M &amp; M Pharma, 1st Floor, Javid Plaza, Opposite Gate No 2, Pepsi Factory, Gurumangat Road, Gulberg-II, Lahore</w:t>
            </w:r>
            <w:r w:rsidR="009F24D3" w:rsidRPr="00DA1C7F">
              <w:rPr>
                <w:rFonts w:asciiTheme="majorBidi" w:hAnsiTheme="majorBidi" w:cstheme="majorBidi"/>
                <w:color w:val="FF0000"/>
                <w:sz w:val="20"/>
                <w:szCs w:val="20"/>
              </w:rPr>
              <w:t>.</w:t>
            </w:r>
          </w:p>
          <w:p w:rsidR="003814E1" w:rsidRPr="00DA1C7F" w:rsidRDefault="003814E1">
            <w:pPr>
              <w:suppressAutoHyphens w:val="0"/>
              <w:rPr>
                <w:rFonts w:asciiTheme="majorBidi" w:hAnsiTheme="majorBidi" w:cstheme="majorBidi"/>
                <w:color w:val="FF0000"/>
                <w:sz w:val="20"/>
                <w:szCs w:val="20"/>
              </w:rPr>
            </w:pPr>
          </w:p>
          <w:p w:rsidR="0064798E" w:rsidRPr="00DA1C7F" w:rsidRDefault="0064798E">
            <w:pPr>
              <w:suppressAutoHyphens w:val="0"/>
              <w:rPr>
                <w:rFonts w:asciiTheme="majorBidi" w:hAnsiTheme="majorBidi" w:cstheme="majorBidi"/>
                <w:color w:val="FF0000"/>
                <w:sz w:val="20"/>
                <w:szCs w:val="20"/>
              </w:rPr>
            </w:pPr>
          </w:p>
          <w:p w:rsidR="0064798E" w:rsidRPr="00DA1C7F" w:rsidDel="0059113C" w:rsidRDefault="0064798E">
            <w:pPr>
              <w:suppressAutoHyphens w:val="0"/>
              <w:rPr>
                <w:rFonts w:asciiTheme="majorBidi" w:hAnsiTheme="majorBidi" w:cstheme="majorBidi"/>
                <w:color w:val="FF0000"/>
                <w:sz w:val="20"/>
                <w:szCs w:val="20"/>
              </w:rPr>
            </w:pPr>
          </w:p>
        </w:tc>
        <w:tc>
          <w:tcPr>
            <w:tcW w:w="1984" w:type="dxa"/>
          </w:tcPr>
          <w:p w:rsidR="00781AF7" w:rsidRPr="00DA1C7F" w:rsidRDefault="00781AF7" w:rsidP="00781AF7">
            <w:pPr>
              <w:pStyle w:val="ListParagraph"/>
              <w:ind w:left="357"/>
              <w:rPr>
                <w:rFonts w:asciiTheme="majorBidi" w:hAnsiTheme="majorBidi" w:cstheme="majorBidi"/>
                <w:color w:val="FF0000"/>
                <w:sz w:val="20"/>
                <w:szCs w:val="20"/>
              </w:rPr>
            </w:pPr>
            <w:r w:rsidRPr="00DA1C7F">
              <w:rPr>
                <w:rFonts w:asciiTheme="majorBidi" w:hAnsiTheme="majorBidi" w:cstheme="majorBidi"/>
                <w:color w:val="FF0000"/>
                <w:sz w:val="20"/>
                <w:szCs w:val="20"/>
              </w:rPr>
              <w:t>1. Munawar Akhtar Islam</w:t>
            </w:r>
          </w:p>
          <w:p w:rsidR="00781AF7" w:rsidRPr="00DA1C7F" w:rsidRDefault="00781AF7" w:rsidP="00781AF7">
            <w:pPr>
              <w:pStyle w:val="ListParagraph"/>
              <w:ind w:left="357"/>
              <w:rPr>
                <w:rFonts w:asciiTheme="majorBidi" w:hAnsiTheme="majorBidi" w:cstheme="majorBidi"/>
                <w:color w:val="FF0000"/>
                <w:sz w:val="20"/>
                <w:szCs w:val="20"/>
              </w:rPr>
            </w:pPr>
            <w:r w:rsidRPr="00DA1C7F">
              <w:rPr>
                <w:rFonts w:asciiTheme="majorBidi" w:hAnsiTheme="majorBidi" w:cstheme="majorBidi"/>
                <w:color w:val="FF0000"/>
                <w:sz w:val="20"/>
                <w:szCs w:val="20"/>
              </w:rPr>
              <w:t>2.Adeel Munawar</w:t>
            </w:r>
          </w:p>
          <w:p w:rsidR="003814E1" w:rsidRPr="00DA1C7F" w:rsidDel="0059113C" w:rsidRDefault="00781AF7" w:rsidP="00FA62FE">
            <w:pPr>
              <w:pStyle w:val="ListParagraph"/>
              <w:suppressAutoHyphens w:val="0"/>
              <w:ind w:left="0" w:firstLine="0"/>
              <w:rPr>
                <w:rFonts w:asciiTheme="majorBidi" w:hAnsiTheme="majorBidi" w:cstheme="majorBidi"/>
                <w:color w:val="FF0000"/>
                <w:sz w:val="20"/>
                <w:szCs w:val="20"/>
              </w:rPr>
            </w:pPr>
            <w:r w:rsidRPr="00DA1C7F">
              <w:rPr>
                <w:rFonts w:asciiTheme="majorBidi" w:hAnsiTheme="majorBidi" w:cstheme="majorBidi"/>
                <w:color w:val="FF0000"/>
                <w:sz w:val="20"/>
                <w:szCs w:val="20"/>
              </w:rPr>
              <w:t>3.Raheel Munawar.</w:t>
            </w: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t>-do-</w:t>
            </w:r>
          </w:p>
        </w:tc>
        <w:tc>
          <w:tcPr>
            <w:tcW w:w="1134" w:type="dxa"/>
          </w:tcPr>
          <w:p w:rsidR="003814E1" w:rsidRPr="00DA1C7F" w:rsidDel="0059113C" w:rsidRDefault="003814E1">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E03FAA" w:rsidRPr="00DA1C7F" w:rsidRDefault="00E03FAA" w:rsidP="00E03FAA">
            <w:pPr>
              <w:jc w:val="both"/>
              <w:rPr>
                <w:color w:val="FF0000"/>
                <w:sz w:val="20"/>
                <w:szCs w:val="20"/>
              </w:rPr>
            </w:pPr>
            <w:r w:rsidRPr="00DA1C7F">
              <w:rPr>
                <w:b/>
                <w:bCs/>
                <w:color w:val="FF0000"/>
                <w:sz w:val="20"/>
                <w:szCs w:val="20"/>
              </w:rPr>
              <w:t>Approved</w:t>
            </w:r>
            <w:r w:rsidRPr="00DA1C7F">
              <w:rPr>
                <w:color w:val="FF0000"/>
                <w:sz w:val="20"/>
                <w:szCs w:val="20"/>
              </w:rPr>
              <w:t xml:space="preserve"> for warm range (above 30°C) medical devices without cold chain facility.</w:t>
            </w:r>
          </w:p>
          <w:p w:rsidR="00437D74" w:rsidRPr="00DA1C7F" w:rsidRDefault="00437D74">
            <w:pPr>
              <w:suppressAutoHyphens w:val="0"/>
              <w:jc w:val="both"/>
              <w:rPr>
                <w:rFonts w:asciiTheme="majorBidi" w:hAnsiTheme="majorBidi" w:cstheme="majorBidi"/>
                <w:color w:val="FF0000"/>
                <w:sz w:val="20"/>
                <w:szCs w:val="20"/>
              </w:rPr>
            </w:pPr>
          </w:p>
        </w:tc>
      </w:tr>
      <w:tr w:rsidR="003011A0" w:rsidRPr="00DA1C7F" w:rsidTr="00357665">
        <w:tc>
          <w:tcPr>
            <w:tcW w:w="709" w:type="dxa"/>
            <w:gridSpan w:val="2"/>
          </w:tcPr>
          <w:p w:rsidR="003011A0" w:rsidRPr="00DA1C7F" w:rsidRDefault="003011A0"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 xml:space="preserve">M/s Treu-Dynamic International (Pvt) Limited, C-206, 2nd Floor, City Tower, Main Boulevard Gulberg, Lahore. </w:t>
            </w:r>
          </w:p>
          <w:p w:rsidR="003011A0" w:rsidRPr="00DA1C7F" w:rsidDel="0059113C" w:rsidRDefault="003011A0">
            <w:pPr>
              <w:suppressAutoHyphens w:val="0"/>
              <w:rPr>
                <w:rFonts w:asciiTheme="majorBidi" w:hAnsiTheme="majorBidi" w:cstheme="majorBidi"/>
                <w:color w:val="FF0000"/>
                <w:sz w:val="20"/>
                <w:szCs w:val="20"/>
              </w:rPr>
            </w:pPr>
          </w:p>
        </w:tc>
        <w:tc>
          <w:tcPr>
            <w:tcW w:w="1984" w:type="dxa"/>
          </w:tcPr>
          <w:p w:rsidR="003011A0" w:rsidRPr="00DA1C7F" w:rsidRDefault="00781AF7" w:rsidP="00FA62FE">
            <w:pPr>
              <w:pStyle w:val="ListParagraph"/>
              <w:suppressAutoHyphens w:val="0"/>
              <w:ind w:left="280" w:hanging="280"/>
              <w:rPr>
                <w:rFonts w:asciiTheme="majorBidi" w:hAnsiTheme="majorBidi" w:cstheme="majorBidi"/>
                <w:color w:val="FF0000"/>
                <w:sz w:val="20"/>
                <w:szCs w:val="20"/>
              </w:rPr>
            </w:pPr>
            <w:r w:rsidRPr="00DA1C7F">
              <w:rPr>
                <w:rFonts w:asciiTheme="majorBidi" w:hAnsiTheme="majorBidi" w:cstheme="majorBidi"/>
                <w:color w:val="FF0000"/>
                <w:sz w:val="20"/>
                <w:szCs w:val="20"/>
              </w:rPr>
              <w:t>1.Mr. Rizwan zahid Khan</w:t>
            </w:r>
          </w:p>
          <w:p w:rsidR="003011A0" w:rsidRPr="00DA1C7F" w:rsidRDefault="00781AF7" w:rsidP="00FA62FE">
            <w:pPr>
              <w:pStyle w:val="ListParagraph"/>
              <w:suppressAutoHyphens w:val="0"/>
              <w:ind w:left="280" w:hanging="280"/>
              <w:rPr>
                <w:rFonts w:asciiTheme="majorBidi" w:hAnsiTheme="majorBidi" w:cstheme="majorBidi"/>
                <w:color w:val="FF0000"/>
                <w:sz w:val="20"/>
                <w:szCs w:val="20"/>
              </w:rPr>
            </w:pPr>
            <w:r w:rsidRPr="00DA1C7F">
              <w:rPr>
                <w:rFonts w:asciiTheme="majorBidi" w:hAnsiTheme="majorBidi" w:cstheme="majorBidi"/>
                <w:color w:val="FF0000"/>
                <w:sz w:val="20"/>
                <w:szCs w:val="20"/>
              </w:rPr>
              <w:t>2.Mr. Salman zahid Khan.</w:t>
            </w:r>
          </w:p>
          <w:p w:rsidR="003011A0" w:rsidRPr="00DA1C7F" w:rsidRDefault="00781AF7" w:rsidP="00FA62FE">
            <w:pPr>
              <w:pStyle w:val="ListParagraph"/>
              <w:suppressAutoHyphens w:val="0"/>
              <w:ind w:left="280" w:hanging="280"/>
              <w:rPr>
                <w:rFonts w:asciiTheme="majorBidi" w:hAnsiTheme="majorBidi" w:cstheme="majorBidi"/>
                <w:color w:val="FF0000"/>
                <w:sz w:val="20"/>
                <w:szCs w:val="20"/>
              </w:rPr>
            </w:pPr>
            <w:r w:rsidRPr="00DA1C7F">
              <w:rPr>
                <w:rFonts w:asciiTheme="majorBidi" w:hAnsiTheme="majorBidi" w:cstheme="majorBidi"/>
                <w:color w:val="FF0000"/>
                <w:sz w:val="20"/>
                <w:szCs w:val="20"/>
              </w:rPr>
              <w:t>3.Mr. M. Zaman Khan.</w:t>
            </w:r>
          </w:p>
          <w:p w:rsidR="003011A0" w:rsidRPr="00DA1C7F" w:rsidRDefault="00781AF7" w:rsidP="00FA62FE">
            <w:pPr>
              <w:pStyle w:val="ListParagraph"/>
              <w:suppressAutoHyphens w:val="0"/>
              <w:ind w:left="280" w:hanging="280"/>
              <w:rPr>
                <w:rFonts w:asciiTheme="majorBidi" w:hAnsiTheme="majorBidi" w:cstheme="majorBidi"/>
                <w:color w:val="FF0000"/>
                <w:sz w:val="20"/>
                <w:szCs w:val="20"/>
              </w:rPr>
            </w:pPr>
            <w:r w:rsidRPr="00DA1C7F">
              <w:rPr>
                <w:rFonts w:asciiTheme="majorBidi" w:hAnsiTheme="majorBidi" w:cstheme="majorBidi"/>
                <w:color w:val="FF0000"/>
                <w:sz w:val="20"/>
                <w:szCs w:val="20"/>
              </w:rPr>
              <w:t>4.Mr. M. Irfan Khan.</w:t>
            </w:r>
          </w:p>
          <w:p w:rsidR="00781AF7" w:rsidRPr="00DA1C7F" w:rsidRDefault="00781AF7" w:rsidP="00781AF7">
            <w:pPr>
              <w:pStyle w:val="ListParagraph"/>
              <w:suppressAutoHyphens w:val="0"/>
              <w:ind w:left="280" w:hanging="280"/>
              <w:rPr>
                <w:rFonts w:asciiTheme="majorBidi" w:hAnsiTheme="majorBidi" w:cstheme="majorBidi"/>
                <w:color w:val="FF0000"/>
                <w:sz w:val="20"/>
                <w:szCs w:val="20"/>
              </w:rPr>
            </w:pPr>
            <w:r w:rsidRPr="00DA1C7F">
              <w:rPr>
                <w:rFonts w:asciiTheme="majorBidi" w:hAnsiTheme="majorBidi" w:cstheme="majorBidi"/>
                <w:color w:val="FF0000"/>
                <w:sz w:val="20"/>
                <w:szCs w:val="20"/>
              </w:rPr>
              <w:t>5.Mr. M. Tahir Khan.</w:t>
            </w: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t>-do-</w:t>
            </w:r>
          </w:p>
        </w:tc>
        <w:tc>
          <w:tcPr>
            <w:tcW w:w="1134" w:type="dxa"/>
          </w:tcPr>
          <w:p w:rsidR="003011A0" w:rsidRPr="00DA1C7F" w:rsidDel="0059113C" w:rsidRDefault="003011A0">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3011A0" w:rsidRPr="00DA1C7F" w:rsidDel="0059113C" w:rsidRDefault="003011A0">
            <w:pPr>
              <w:suppressAutoHyphens w:val="0"/>
              <w:jc w:val="both"/>
              <w:rPr>
                <w:rFonts w:asciiTheme="majorBidi" w:hAnsiTheme="majorBidi" w:cstheme="majorBidi"/>
                <w:color w:val="FF0000"/>
                <w:sz w:val="20"/>
                <w:szCs w:val="20"/>
              </w:rPr>
            </w:pPr>
            <w:r w:rsidRPr="00DA1C7F">
              <w:rPr>
                <w:b/>
                <w:bCs/>
                <w:color w:val="FF0000"/>
                <w:sz w:val="20"/>
                <w:szCs w:val="20"/>
              </w:rPr>
              <w:t>Approved</w:t>
            </w:r>
            <w:r w:rsidRPr="00DA1C7F">
              <w:rPr>
                <w:color w:val="FF0000"/>
                <w:sz w:val="20"/>
                <w:szCs w:val="20"/>
              </w:rPr>
              <w:t xml:space="preserve"> for room temperature medical devices without cold chain facility</w:t>
            </w:r>
            <w:r w:rsidRPr="00DA1C7F">
              <w:rPr>
                <w:rFonts w:asciiTheme="majorBidi" w:hAnsiTheme="majorBidi" w:cstheme="majorBidi"/>
                <w:color w:val="FF0000"/>
                <w:sz w:val="20"/>
                <w:szCs w:val="20"/>
              </w:rPr>
              <w:t>.</w:t>
            </w:r>
          </w:p>
        </w:tc>
      </w:tr>
      <w:tr w:rsidR="003011A0" w:rsidRPr="00DA1C7F" w:rsidTr="00357665">
        <w:tc>
          <w:tcPr>
            <w:tcW w:w="709" w:type="dxa"/>
            <w:gridSpan w:val="2"/>
          </w:tcPr>
          <w:p w:rsidR="003011A0" w:rsidRPr="00DA1C7F" w:rsidRDefault="003011A0"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011A0"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M/s</w:t>
            </w:r>
            <w:r w:rsidR="003011A0" w:rsidRPr="00DA1C7F">
              <w:rPr>
                <w:rFonts w:asciiTheme="majorBidi" w:hAnsiTheme="majorBidi" w:cstheme="majorBidi"/>
                <w:color w:val="FF0000"/>
                <w:sz w:val="20"/>
                <w:szCs w:val="20"/>
              </w:rPr>
              <w:t xml:space="preserve"> </w:t>
            </w:r>
            <w:r w:rsidRPr="00DA1C7F">
              <w:rPr>
                <w:rFonts w:asciiTheme="majorBidi" w:hAnsiTheme="majorBidi" w:cstheme="majorBidi"/>
                <w:color w:val="FF0000"/>
                <w:sz w:val="20"/>
                <w:szCs w:val="20"/>
              </w:rPr>
              <w:t xml:space="preserve"> Novum Life Solutions, 328/16 W-Block, DHA, Lahore</w:t>
            </w:r>
            <w:r w:rsidR="003011A0" w:rsidRPr="00DA1C7F">
              <w:rPr>
                <w:rFonts w:asciiTheme="majorBidi" w:hAnsiTheme="majorBidi" w:cstheme="majorBidi"/>
                <w:color w:val="FF0000"/>
                <w:sz w:val="20"/>
                <w:szCs w:val="20"/>
              </w:rPr>
              <w:t>.</w:t>
            </w:r>
          </w:p>
          <w:p w:rsidR="003011A0" w:rsidRPr="00DA1C7F" w:rsidDel="0059113C" w:rsidRDefault="003011A0">
            <w:pPr>
              <w:suppressAutoHyphens w:val="0"/>
              <w:rPr>
                <w:rFonts w:asciiTheme="majorBidi" w:hAnsiTheme="majorBidi" w:cstheme="majorBidi"/>
                <w:color w:val="FF0000"/>
                <w:sz w:val="20"/>
                <w:szCs w:val="20"/>
              </w:rPr>
            </w:pPr>
          </w:p>
        </w:tc>
        <w:tc>
          <w:tcPr>
            <w:tcW w:w="1984" w:type="dxa"/>
          </w:tcPr>
          <w:p w:rsidR="003011A0" w:rsidRPr="00DA1C7F" w:rsidDel="0059113C" w:rsidRDefault="00781AF7">
            <w:pPr>
              <w:pStyle w:val="ListParagraph"/>
              <w:suppressAutoHyphens w:val="0"/>
              <w:ind w:left="0" w:firstLine="0"/>
              <w:rPr>
                <w:rFonts w:asciiTheme="majorBidi" w:hAnsiTheme="majorBidi" w:cstheme="majorBidi"/>
                <w:color w:val="FF0000"/>
                <w:sz w:val="20"/>
                <w:szCs w:val="20"/>
              </w:rPr>
            </w:pPr>
            <w:r w:rsidRPr="00DA1C7F">
              <w:rPr>
                <w:rFonts w:asciiTheme="majorBidi" w:hAnsiTheme="majorBidi" w:cstheme="majorBidi"/>
                <w:color w:val="FF0000"/>
                <w:sz w:val="20"/>
                <w:szCs w:val="20"/>
              </w:rPr>
              <w:t>Salam Ahmed.</w:t>
            </w: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t>-do-</w:t>
            </w:r>
          </w:p>
        </w:tc>
        <w:tc>
          <w:tcPr>
            <w:tcW w:w="1134" w:type="dxa"/>
          </w:tcPr>
          <w:p w:rsidR="003011A0" w:rsidRPr="00DA1C7F" w:rsidDel="0059113C" w:rsidRDefault="003011A0">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5E1108" w:rsidRPr="00DA1C7F" w:rsidRDefault="003011A0">
            <w:pPr>
              <w:suppressAutoHyphens w:val="0"/>
              <w:jc w:val="both"/>
              <w:rPr>
                <w:color w:val="FF0000"/>
                <w:sz w:val="20"/>
                <w:szCs w:val="20"/>
              </w:rPr>
            </w:pPr>
            <w:r w:rsidRPr="00DA1C7F">
              <w:rPr>
                <w:b/>
                <w:bCs/>
                <w:color w:val="FF0000"/>
                <w:sz w:val="20"/>
                <w:szCs w:val="20"/>
              </w:rPr>
              <w:t>Approved</w:t>
            </w:r>
            <w:r w:rsidRPr="00DA1C7F">
              <w:rPr>
                <w:color w:val="FF0000"/>
                <w:sz w:val="20"/>
                <w:szCs w:val="20"/>
              </w:rPr>
              <w:t xml:space="preserve"> for room temperature medical devices without cold chain facility</w:t>
            </w:r>
            <w:r w:rsidR="005E1108" w:rsidRPr="00DA1C7F">
              <w:rPr>
                <w:color w:val="FF0000"/>
                <w:sz w:val="20"/>
                <w:szCs w:val="20"/>
              </w:rPr>
              <w:t xml:space="preserve"> subject to provision of DSL</w:t>
            </w:r>
          </w:p>
          <w:p w:rsidR="003011A0" w:rsidRPr="00DA1C7F" w:rsidRDefault="003011A0">
            <w:pPr>
              <w:suppressAutoHyphens w:val="0"/>
              <w:jc w:val="both"/>
              <w:rPr>
                <w:rFonts w:asciiTheme="majorBidi" w:hAnsiTheme="majorBidi" w:cstheme="majorBidi"/>
                <w:b/>
                <w:bCs/>
                <w:color w:val="FF0000"/>
                <w:sz w:val="20"/>
                <w:szCs w:val="20"/>
                <w:lang w:val="en-GB"/>
              </w:rPr>
            </w:pPr>
            <w:r w:rsidRPr="00DA1C7F">
              <w:rPr>
                <w:rFonts w:asciiTheme="majorBidi" w:hAnsiTheme="majorBidi" w:cstheme="majorBidi"/>
                <w:color w:val="FF0000"/>
                <w:sz w:val="20"/>
                <w:szCs w:val="20"/>
              </w:rPr>
              <w:t>.</w:t>
            </w:r>
          </w:p>
        </w:tc>
      </w:tr>
      <w:tr w:rsidR="005E1108" w:rsidRPr="00DA1C7F" w:rsidTr="00357665">
        <w:tc>
          <w:tcPr>
            <w:tcW w:w="709" w:type="dxa"/>
            <w:gridSpan w:val="2"/>
          </w:tcPr>
          <w:p w:rsidR="005E1108" w:rsidRPr="00DA1C7F"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5E1108" w:rsidRPr="00DA1C7F" w:rsidRDefault="00781AF7" w:rsidP="00DB5237">
            <w:pPr>
              <w:suppressAutoHyphens w:val="0"/>
              <w:ind w:left="-7"/>
              <w:rPr>
                <w:rFonts w:asciiTheme="majorBidi" w:hAnsiTheme="majorBidi" w:cstheme="majorBidi"/>
                <w:color w:val="FF0000"/>
                <w:sz w:val="20"/>
                <w:szCs w:val="20"/>
              </w:rPr>
            </w:pPr>
            <w:r w:rsidRPr="00DA1C7F">
              <w:rPr>
                <w:rFonts w:asciiTheme="majorBidi" w:hAnsiTheme="majorBidi" w:cstheme="majorBidi"/>
                <w:color w:val="FF0000"/>
                <w:sz w:val="20"/>
                <w:szCs w:val="20"/>
              </w:rPr>
              <w:t>M/s Denovo Pharma, D-7, 90-C, Canal Park, Gulberg-II, Lahore.</w:t>
            </w:r>
          </w:p>
          <w:p w:rsidR="005E1108" w:rsidRPr="00DA1C7F" w:rsidDel="0059113C" w:rsidRDefault="005E1108">
            <w:pPr>
              <w:suppressAutoHyphens w:val="0"/>
              <w:rPr>
                <w:rFonts w:asciiTheme="majorBidi" w:hAnsiTheme="majorBidi" w:cstheme="majorBidi"/>
                <w:color w:val="FF0000"/>
                <w:sz w:val="20"/>
                <w:szCs w:val="20"/>
              </w:rPr>
            </w:pPr>
          </w:p>
        </w:tc>
        <w:tc>
          <w:tcPr>
            <w:tcW w:w="1984" w:type="dxa"/>
          </w:tcPr>
          <w:p w:rsidR="005E1108" w:rsidRPr="00DA1C7F" w:rsidRDefault="00781AF7" w:rsidP="00FA62FE">
            <w:pPr>
              <w:pStyle w:val="ListParagraph"/>
              <w:suppressAutoHyphens w:val="0"/>
              <w:ind w:left="280" w:hanging="280"/>
              <w:rPr>
                <w:rFonts w:asciiTheme="majorBidi" w:hAnsiTheme="majorBidi" w:cstheme="majorBidi"/>
                <w:color w:val="FF0000"/>
                <w:sz w:val="20"/>
                <w:szCs w:val="20"/>
              </w:rPr>
            </w:pPr>
            <w:r w:rsidRPr="00DA1C7F">
              <w:rPr>
                <w:rFonts w:asciiTheme="majorBidi" w:hAnsiTheme="majorBidi" w:cstheme="majorBidi"/>
                <w:color w:val="FF0000"/>
                <w:sz w:val="20"/>
                <w:szCs w:val="20"/>
              </w:rPr>
              <w:t>1.Anwar Ul Haq Ghafoor.</w:t>
            </w:r>
          </w:p>
          <w:p w:rsidR="005E1108" w:rsidRPr="00DA1C7F" w:rsidRDefault="00781AF7" w:rsidP="00FA62FE">
            <w:pPr>
              <w:pStyle w:val="ListParagraph"/>
              <w:suppressAutoHyphens w:val="0"/>
              <w:ind w:left="280" w:hanging="280"/>
              <w:rPr>
                <w:rFonts w:asciiTheme="majorBidi" w:hAnsiTheme="majorBidi" w:cstheme="majorBidi"/>
                <w:color w:val="FF0000"/>
                <w:sz w:val="20"/>
                <w:szCs w:val="20"/>
              </w:rPr>
            </w:pPr>
            <w:r w:rsidRPr="00DA1C7F">
              <w:rPr>
                <w:rFonts w:asciiTheme="majorBidi" w:hAnsiTheme="majorBidi" w:cstheme="majorBidi"/>
                <w:color w:val="FF0000"/>
                <w:sz w:val="20"/>
                <w:szCs w:val="20"/>
              </w:rPr>
              <w:t>2.Shahid Rafique.</w:t>
            </w:r>
          </w:p>
          <w:p w:rsidR="005E1108" w:rsidRPr="00DA1C7F" w:rsidRDefault="00781AF7" w:rsidP="00FA62FE">
            <w:pPr>
              <w:pStyle w:val="ListParagraph"/>
              <w:suppressAutoHyphens w:val="0"/>
              <w:ind w:left="280" w:hanging="280"/>
              <w:rPr>
                <w:rFonts w:asciiTheme="majorBidi" w:hAnsiTheme="majorBidi" w:cstheme="majorBidi"/>
                <w:color w:val="FF0000"/>
                <w:sz w:val="20"/>
                <w:szCs w:val="20"/>
              </w:rPr>
            </w:pPr>
            <w:r w:rsidRPr="00DA1C7F">
              <w:rPr>
                <w:rFonts w:asciiTheme="majorBidi" w:hAnsiTheme="majorBidi" w:cstheme="majorBidi"/>
                <w:color w:val="FF0000"/>
                <w:sz w:val="20"/>
                <w:szCs w:val="20"/>
              </w:rPr>
              <w:t>3.Waqas Zaib Mughal.</w:t>
            </w:r>
          </w:p>
          <w:p w:rsidR="005E1108" w:rsidRPr="00DA1C7F" w:rsidDel="0059113C" w:rsidRDefault="005E1108" w:rsidP="00FA62FE">
            <w:pPr>
              <w:pStyle w:val="ListParagraph"/>
              <w:suppressAutoHyphens w:val="0"/>
              <w:ind w:left="0" w:firstLine="0"/>
              <w:rPr>
                <w:rFonts w:asciiTheme="majorBidi" w:hAnsiTheme="majorBidi" w:cstheme="majorBidi"/>
                <w:color w:val="FF0000"/>
                <w:sz w:val="14"/>
                <w:szCs w:val="14"/>
              </w:rPr>
            </w:pPr>
          </w:p>
        </w:tc>
        <w:tc>
          <w:tcPr>
            <w:tcW w:w="2268" w:type="dxa"/>
          </w:tcPr>
          <w:p w:rsidR="00781AF7" w:rsidRPr="00DA1C7F"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DA1C7F">
              <w:rPr>
                <w:rFonts w:asciiTheme="majorBidi" w:hAnsiTheme="majorBidi" w:cstheme="majorBidi"/>
                <w:color w:val="FF0000"/>
                <w:sz w:val="20"/>
                <w:szCs w:val="20"/>
              </w:rPr>
              <w:t>-do-</w:t>
            </w:r>
          </w:p>
        </w:tc>
        <w:tc>
          <w:tcPr>
            <w:tcW w:w="1134" w:type="dxa"/>
          </w:tcPr>
          <w:p w:rsidR="005E1108" w:rsidRPr="00DA1C7F" w:rsidDel="0059113C" w:rsidRDefault="005E1108">
            <w:pPr>
              <w:suppressAutoHyphens w:val="0"/>
              <w:jc w:val="both"/>
              <w:rPr>
                <w:rFonts w:asciiTheme="majorBidi" w:hAnsiTheme="majorBidi" w:cstheme="majorBidi"/>
                <w:color w:val="FF0000"/>
                <w:sz w:val="20"/>
                <w:szCs w:val="20"/>
              </w:rPr>
            </w:pPr>
            <w:r w:rsidRPr="00DA1C7F">
              <w:rPr>
                <w:rFonts w:asciiTheme="majorBidi" w:hAnsiTheme="majorBidi" w:cstheme="majorBidi"/>
                <w:color w:val="FF0000"/>
                <w:sz w:val="20"/>
                <w:szCs w:val="20"/>
              </w:rPr>
              <w:t>No</w:t>
            </w:r>
          </w:p>
        </w:tc>
        <w:tc>
          <w:tcPr>
            <w:tcW w:w="2268" w:type="dxa"/>
          </w:tcPr>
          <w:p w:rsidR="005E1108" w:rsidRPr="00DA1C7F" w:rsidDel="0059113C" w:rsidRDefault="005E1108">
            <w:pPr>
              <w:suppressAutoHyphens w:val="0"/>
              <w:jc w:val="both"/>
              <w:rPr>
                <w:rFonts w:asciiTheme="majorBidi" w:hAnsiTheme="majorBidi" w:cstheme="majorBidi"/>
                <w:color w:val="FF0000"/>
                <w:sz w:val="20"/>
                <w:szCs w:val="20"/>
              </w:rPr>
            </w:pPr>
            <w:r w:rsidRPr="00DA1C7F">
              <w:rPr>
                <w:b/>
                <w:bCs/>
                <w:color w:val="FF0000"/>
                <w:sz w:val="20"/>
                <w:szCs w:val="20"/>
              </w:rPr>
              <w:t>Approved</w:t>
            </w:r>
            <w:r w:rsidRPr="00DA1C7F">
              <w:rPr>
                <w:color w:val="FF0000"/>
                <w:sz w:val="20"/>
                <w:szCs w:val="20"/>
              </w:rPr>
              <w:t xml:space="preserve"> for room temperature medical devices without cold chain facility</w:t>
            </w:r>
            <w:r w:rsidRPr="00DA1C7F">
              <w:rPr>
                <w:rFonts w:asciiTheme="majorBidi" w:hAnsiTheme="majorBidi" w:cstheme="majorBidi"/>
                <w:color w:val="FF0000"/>
                <w:sz w:val="20"/>
                <w:szCs w:val="20"/>
              </w:rPr>
              <w:t>.</w:t>
            </w:r>
          </w:p>
        </w:tc>
      </w:tr>
      <w:tr w:rsidR="005E1108" w:rsidRPr="00ED70C5" w:rsidTr="00357665">
        <w:tc>
          <w:tcPr>
            <w:tcW w:w="709" w:type="dxa"/>
            <w:gridSpan w:val="2"/>
          </w:tcPr>
          <w:p w:rsidR="005E1108" w:rsidRPr="00ED70C5"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5E1108"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Ortholink,  55-4, Shadman Market, Lahore</w:t>
            </w:r>
          </w:p>
          <w:p w:rsidR="005E1108" w:rsidRPr="00ED70C5" w:rsidDel="0059113C" w:rsidRDefault="005E1108">
            <w:pPr>
              <w:suppressAutoHyphens w:val="0"/>
              <w:rPr>
                <w:rFonts w:asciiTheme="majorBidi" w:hAnsiTheme="majorBidi" w:cstheme="majorBidi"/>
                <w:color w:val="FF0000"/>
                <w:sz w:val="20"/>
                <w:szCs w:val="20"/>
              </w:rPr>
            </w:pPr>
          </w:p>
        </w:tc>
        <w:tc>
          <w:tcPr>
            <w:tcW w:w="1984" w:type="dxa"/>
          </w:tcPr>
          <w:p w:rsidR="005E1108" w:rsidRPr="00ED70C5" w:rsidRDefault="00781AF7" w:rsidP="00FA62FE">
            <w:pPr>
              <w:pStyle w:val="ListParagraph"/>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1.Imtiaz Ahmad</w:t>
            </w:r>
          </w:p>
          <w:p w:rsidR="005E1108" w:rsidRPr="00ED70C5" w:rsidDel="0059113C" w:rsidRDefault="00781AF7" w:rsidP="00FA62FE">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2.Ismat Mahmood.</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7F7B7D" w:rsidRPr="00ED70C5"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814E1"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Ghrasa Laboratory Supplies,  174- Ferozpur Road, Pearl Plaza, 2nd Floor, Shahjamal Stop, Lahore</w:t>
            </w:r>
          </w:p>
          <w:p w:rsidR="003814E1" w:rsidRPr="00ED70C5" w:rsidDel="0059113C" w:rsidRDefault="003814E1">
            <w:pPr>
              <w:suppressAutoHyphens w:val="0"/>
              <w:rPr>
                <w:rFonts w:asciiTheme="majorBidi" w:hAnsiTheme="majorBidi" w:cstheme="majorBidi"/>
                <w:color w:val="FF0000"/>
                <w:sz w:val="20"/>
                <w:szCs w:val="20"/>
              </w:rPr>
            </w:pPr>
          </w:p>
        </w:tc>
        <w:tc>
          <w:tcPr>
            <w:tcW w:w="1984" w:type="dxa"/>
          </w:tcPr>
          <w:p w:rsidR="003814E1"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Mr Ghulam Hussain.</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3814E1" w:rsidRPr="00ED70C5" w:rsidDel="0059113C"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Yes</w:t>
            </w:r>
          </w:p>
        </w:tc>
        <w:tc>
          <w:tcPr>
            <w:tcW w:w="2268" w:type="dxa"/>
          </w:tcPr>
          <w:p w:rsidR="00F33FE7" w:rsidRPr="00ED70C5" w:rsidRDefault="00F33FE7" w:rsidP="00F33FE7">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alongwith cold chain facility.</w:t>
            </w:r>
          </w:p>
          <w:p w:rsidR="003814E1" w:rsidRPr="00ED70C5" w:rsidRDefault="003814E1">
            <w:pPr>
              <w:suppressAutoHyphens w:val="0"/>
              <w:jc w:val="both"/>
              <w:rPr>
                <w:rFonts w:asciiTheme="majorBidi" w:hAnsiTheme="majorBidi" w:cstheme="majorBidi"/>
                <w:color w:val="FF0000"/>
                <w:sz w:val="20"/>
                <w:szCs w:val="20"/>
              </w:rPr>
            </w:pP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814E1"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Vertex Medical (Pvt) Ltd., 70-B-1, Gulberg-III, Lahore.</w:t>
            </w:r>
          </w:p>
          <w:p w:rsidR="002A213F" w:rsidRPr="00ED70C5" w:rsidRDefault="00781AF7" w:rsidP="00DB5237">
            <w:pPr>
              <w:suppressAutoHyphens w:val="0"/>
              <w:ind w:left="-7"/>
              <w:rPr>
                <w:rFonts w:asciiTheme="majorBidi" w:hAnsiTheme="majorBidi" w:cstheme="majorBidi"/>
                <w:b/>
                <w:bCs/>
                <w:color w:val="FF0000"/>
                <w:sz w:val="20"/>
                <w:szCs w:val="20"/>
              </w:rPr>
            </w:pPr>
            <w:r w:rsidRPr="00ED70C5">
              <w:rPr>
                <w:rFonts w:asciiTheme="majorBidi" w:hAnsiTheme="majorBidi" w:cstheme="majorBidi"/>
                <w:b/>
                <w:bCs/>
                <w:color w:val="FF0000"/>
                <w:sz w:val="20"/>
                <w:szCs w:val="20"/>
              </w:rPr>
              <w:t>Godown:</w:t>
            </w:r>
          </w:p>
          <w:p w:rsidR="003814E1" w:rsidRPr="00ED70C5" w:rsidRDefault="002A213F">
            <w:pPr>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108- Tipu Block, New Garden Town, Lahore.</w:t>
            </w:r>
          </w:p>
          <w:p w:rsidR="00D04BAA" w:rsidRPr="00ED70C5" w:rsidDel="0059113C" w:rsidRDefault="00D04BAA">
            <w:pPr>
              <w:suppressAutoHyphens w:val="0"/>
              <w:rPr>
                <w:rFonts w:asciiTheme="majorBidi" w:hAnsiTheme="majorBidi" w:cstheme="majorBidi"/>
                <w:color w:val="FF0000"/>
                <w:sz w:val="20"/>
                <w:szCs w:val="20"/>
              </w:rPr>
            </w:pPr>
          </w:p>
        </w:tc>
        <w:tc>
          <w:tcPr>
            <w:tcW w:w="1984" w:type="dxa"/>
          </w:tcPr>
          <w:p w:rsidR="003814E1" w:rsidRPr="00ED70C5" w:rsidRDefault="00781AF7" w:rsidP="00FA62FE">
            <w:pPr>
              <w:pStyle w:val="ListParagraph"/>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1.Qasim Ali</w:t>
            </w:r>
          </w:p>
          <w:p w:rsidR="003814E1" w:rsidRPr="00ED70C5" w:rsidRDefault="00781AF7" w:rsidP="00FA62FE">
            <w:pPr>
              <w:pStyle w:val="ListParagraph"/>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2. Umair Qasim</w:t>
            </w:r>
          </w:p>
          <w:p w:rsidR="003814E1" w:rsidRPr="00ED70C5" w:rsidRDefault="00781AF7" w:rsidP="00FA62FE">
            <w:pPr>
              <w:pStyle w:val="ListParagraph"/>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3.Shouqat Ali</w:t>
            </w:r>
          </w:p>
          <w:p w:rsidR="003814E1" w:rsidRPr="00ED70C5" w:rsidDel="0059113C" w:rsidRDefault="00781AF7" w:rsidP="00FA62FE">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4.Ramzan Arif</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3814E1" w:rsidRPr="00ED70C5" w:rsidDel="0059113C"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3814E1" w:rsidRPr="00ED70C5" w:rsidDel="0059113C"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814E1"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 xml:space="preserve">M/s Alfa Scientific </w:t>
            </w:r>
            <w:r w:rsidRPr="00ED70C5">
              <w:rPr>
                <w:rFonts w:asciiTheme="majorBidi" w:hAnsiTheme="majorBidi" w:cstheme="majorBidi"/>
                <w:color w:val="FF0000"/>
                <w:sz w:val="20"/>
                <w:szCs w:val="20"/>
              </w:rPr>
              <w:lastRenderedPageBreak/>
              <w:t>Store,  24-Maclogen Road, Lahore</w:t>
            </w:r>
          </w:p>
          <w:p w:rsidR="003814E1" w:rsidRPr="00ED70C5" w:rsidRDefault="003814E1" w:rsidP="00DB5237">
            <w:pPr>
              <w:suppressAutoHyphens w:val="0"/>
              <w:ind w:left="-7"/>
              <w:rPr>
                <w:rFonts w:asciiTheme="majorBidi" w:hAnsiTheme="majorBidi" w:cstheme="majorBidi"/>
                <w:color w:val="FF0000"/>
                <w:sz w:val="20"/>
                <w:szCs w:val="20"/>
              </w:rPr>
            </w:pPr>
            <w:r w:rsidRPr="00ED70C5">
              <w:rPr>
                <w:rFonts w:asciiTheme="majorBidi" w:hAnsiTheme="majorBidi" w:cstheme="majorBidi"/>
                <w:b/>
                <w:bCs/>
                <w:color w:val="FF0000"/>
                <w:sz w:val="20"/>
                <w:szCs w:val="20"/>
              </w:rPr>
              <w:t>Godown:</w:t>
            </w:r>
          </w:p>
          <w:p w:rsidR="003814E1" w:rsidRPr="00ED70C5" w:rsidRDefault="003814E1"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LG-1, LG-2, LG-3, Lower Ground, Sourth Counter, 10-Adward Road, Lahore.</w:t>
            </w:r>
          </w:p>
          <w:p w:rsidR="003814E1" w:rsidRPr="00ED70C5" w:rsidDel="0059113C" w:rsidRDefault="003814E1">
            <w:pPr>
              <w:suppressAutoHyphens w:val="0"/>
              <w:rPr>
                <w:rFonts w:asciiTheme="majorBidi" w:hAnsiTheme="majorBidi" w:cstheme="majorBidi"/>
                <w:color w:val="FF0000"/>
                <w:sz w:val="20"/>
                <w:szCs w:val="20"/>
              </w:rPr>
            </w:pPr>
          </w:p>
        </w:tc>
        <w:tc>
          <w:tcPr>
            <w:tcW w:w="1984" w:type="dxa"/>
          </w:tcPr>
          <w:p w:rsidR="003814E1"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lastRenderedPageBreak/>
              <w:t>Muhammad Sajjad.</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3814E1" w:rsidRPr="00ED70C5" w:rsidDel="0059113C"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Yes</w:t>
            </w:r>
          </w:p>
        </w:tc>
        <w:tc>
          <w:tcPr>
            <w:tcW w:w="2268" w:type="dxa"/>
          </w:tcPr>
          <w:p w:rsidR="00F33FE7" w:rsidRPr="00ED70C5" w:rsidRDefault="00F33FE7" w:rsidP="00F33FE7">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w:t>
            </w:r>
            <w:r w:rsidRPr="00ED70C5">
              <w:rPr>
                <w:color w:val="FF0000"/>
                <w:sz w:val="20"/>
                <w:szCs w:val="20"/>
              </w:rPr>
              <w:lastRenderedPageBreak/>
              <w:t>temperature medical devices alongwith cold chain facility.</w:t>
            </w:r>
          </w:p>
          <w:p w:rsidR="003814E1" w:rsidRPr="00ED70C5" w:rsidDel="0059113C" w:rsidRDefault="003814E1">
            <w:pPr>
              <w:suppressAutoHyphens w:val="0"/>
              <w:jc w:val="both"/>
              <w:rPr>
                <w:rFonts w:asciiTheme="majorBidi" w:hAnsiTheme="majorBidi" w:cstheme="majorBidi"/>
                <w:color w:val="FF0000"/>
                <w:sz w:val="20"/>
                <w:szCs w:val="20"/>
              </w:rPr>
            </w:pP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814E1"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The Holy Green International, Office No 8 &amp; 9, First Floor Fatima Center Queens Road, Lahore</w:t>
            </w:r>
            <w:r w:rsidR="005801D2" w:rsidRPr="00ED70C5">
              <w:rPr>
                <w:rFonts w:asciiTheme="majorBidi" w:hAnsiTheme="majorBidi" w:cstheme="majorBidi"/>
                <w:color w:val="FF0000"/>
                <w:sz w:val="20"/>
                <w:szCs w:val="20"/>
              </w:rPr>
              <w:t>.</w:t>
            </w:r>
          </w:p>
          <w:p w:rsidR="003814E1" w:rsidRPr="00ED70C5" w:rsidDel="0059113C" w:rsidRDefault="003814E1">
            <w:pPr>
              <w:suppressAutoHyphens w:val="0"/>
              <w:rPr>
                <w:rFonts w:asciiTheme="majorBidi" w:hAnsiTheme="majorBidi" w:cstheme="majorBidi"/>
                <w:color w:val="FF0000"/>
                <w:sz w:val="20"/>
                <w:szCs w:val="20"/>
              </w:rPr>
            </w:pPr>
          </w:p>
        </w:tc>
        <w:tc>
          <w:tcPr>
            <w:tcW w:w="1984" w:type="dxa"/>
          </w:tcPr>
          <w:p w:rsidR="003814E1"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Waqar Ahmed Butt.</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3814E1" w:rsidRPr="00ED70C5" w:rsidDel="0059113C"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3814E1" w:rsidRPr="00ED70C5"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r w:rsidR="003814E1" w:rsidRPr="00ED70C5">
              <w:rPr>
                <w:rFonts w:asciiTheme="majorBidi" w:hAnsiTheme="majorBidi" w:cstheme="majorBidi"/>
                <w:color w:val="FF0000"/>
                <w:sz w:val="20"/>
                <w:szCs w:val="20"/>
              </w:rPr>
              <w:t>.</w:t>
            </w:r>
          </w:p>
        </w:tc>
      </w:tr>
      <w:tr w:rsidR="00E2266E" w:rsidRPr="00ED70C5" w:rsidTr="00357665">
        <w:tc>
          <w:tcPr>
            <w:tcW w:w="709" w:type="dxa"/>
            <w:gridSpan w:val="2"/>
          </w:tcPr>
          <w:p w:rsidR="00E2266E" w:rsidRPr="00ED70C5" w:rsidRDefault="00E2266E"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E2266E"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Siemens Heathcare (Pvt) Ltd., 4th Floor, State Life Building 15-A, Sir Agha Khan Road, Lahore</w:t>
            </w:r>
            <w:r w:rsidR="00111921" w:rsidRPr="00ED70C5">
              <w:rPr>
                <w:rFonts w:asciiTheme="majorBidi" w:hAnsiTheme="majorBidi" w:cstheme="majorBidi"/>
                <w:color w:val="FF0000"/>
                <w:sz w:val="20"/>
                <w:szCs w:val="20"/>
              </w:rPr>
              <w:t>.</w:t>
            </w:r>
          </w:p>
          <w:p w:rsidR="00E2266E" w:rsidRPr="00ED70C5" w:rsidRDefault="00E2266E">
            <w:pPr>
              <w:suppressAutoHyphens w:val="0"/>
              <w:rPr>
                <w:rFonts w:asciiTheme="majorBidi" w:hAnsiTheme="majorBidi" w:cstheme="majorBidi"/>
                <w:color w:val="FF0000"/>
                <w:sz w:val="20"/>
                <w:szCs w:val="20"/>
              </w:rPr>
            </w:pPr>
          </w:p>
          <w:p w:rsidR="00E2266E" w:rsidRPr="00ED70C5" w:rsidDel="0059113C" w:rsidRDefault="00E2266E">
            <w:pPr>
              <w:suppressAutoHyphens w:val="0"/>
              <w:rPr>
                <w:rFonts w:asciiTheme="majorBidi" w:hAnsiTheme="majorBidi" w:cstheme="majorBidi"/>
                <w:color w:val="FF0000"/>
                <w:sz w:val="20"/>
                <w:szCs w:val="20"/>
              </w:rPr>
            </w:pPr>
          </w:p>
        </w:tc>
        <w:tc>
          <w:tcPr>
            <w:tcW w:w="1984" w:type="dxa"/>
          </w:tcPr>
          <w:p w:rsidR="00781AF7" w:rsidRPr="00ED70C5" w:rsidRDefault="00781AF7" w:rsidP="00781AF7">
            <w:pPr>
              <w:pStyle w:val="ListParagraph"/>
              <w:ind w:left="357"/>
              <w:rPr>
                <w:rFonts w:asciiTheme="majorBidi" w:hAnsiTheme="majorBidi" w:cstheme="majorBidi"/>
                <w:color w:val="FF0000"/>
                <w:sz w:val="20"/>
                <w:szCs w:val="20"/>
              </w:rPr>
            </w:pPr>
            <w:r w:rsidRPr="00ED70C5">
              <w:rPr>
                <w:rFonts w:asciiTheme="majorBidi" w:hAnsiTheme="majorBidi" w:cstheme="majorBidi"/>
                <w:color w:val="FF0000"/>
                <w:sz w:val="20"/>
                <w:szCs w:val="20"/>
              </w:rPr>
              <w:t xml:space="preserve">1. Khurram Jameel </w:t>
            </w:r>
          </w:p>
          <w:p w:rsidR="00E2266E" w:rsidRPr="00ED70C5" w:rsidDel="0059113C" w:rsidRDefault="00781AF7" w:rsidP="00FA62FE">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2.Syed  Imran Raza.</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E2266E" w:rsidRPr="00ED70C5" w:rsidDel="0059113C" w:rsidRDefault="00E2266E">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E2266E" w:rsidRPr="00ED70C5" w:rsidDel="0059113C" w:rsidRDefault="00E2266E">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warm range (above 30°C) medical devices without cold chain facility.</w:t>
            </w:r>
          </w:p>
        </w:tc>
      </w:tr>
      <w:tr w:rsidR="00E2266E" w:rsidRPr="00ED70C5" w:rsidTr="00357665">
        <w:tc>
          <w:tcPr>
            <w:tcW w:w="709" w:type="dxa"/>
            <w:gridSpan w:val="2"/>
          </w:tcPr>
          <w:p w:rsidR="00E2266E" w:rsidRPr="00ED70C5" w:rsidRDefault="00E2266E"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ED70C5" w:rsidRDefault="00781AF7" w:rsidP="00781AF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Electro Med Corporation, 53 Mall, Near Panorama Shopping Centre, Lahore</w:t>
            </w:r>
          </w:p>
          <w:p w:rsidR="00781AF7" w:rsidRPr="00ED70C5" w:rsidRDefault="00781AF7" w:rsidP="00781AF7">
            <w:pPr>
              <w:suppressAutoHyphens w:val="0"/>
              <w:ind w:left="-7"/>
              <w:rPr>
                <w:rFonts w:asciiTheme="majorBidi" w:hAnsiTheme="majorBidi" w:cstheme="majorBidi"/>
                <w:color w:val="FF0000"/>
                <w:sz w:val="20"/>
                <w:szCs w:val="20"/>
              </w:rPr>
            </w:pPr>
          </w:p>
        </w:tc>
        <w:tc>
          <w:tcPr>
            <w:tcW w:w="1984" w:type="dxa"/>
          </w:tcPr>
          <w:p w:rsidR="00E2266E" w:rsidRPr="00ED70C5" w:rsidRDefault="00781AF7" w:rsidP="00FA62FE">
            <w:pPr>
              <w:pStyle w:val="ListParagraph"/>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1.Saif Ur Rehman</w:t>
            </w:r>
          </w:p>
          <w:p w:rsidR="00E2266E" w:rsidRPr="00ED70C5" w:rsidRDefault="00781AF7" w:rsidP="00FA62FE">
            <w:pPr>
              <w:pStyle w:val="ListParagraph"/>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2.Razi Ur Rehman</w:t>
            </w:r>
          </w:p>
          <w:p w:rsidR="00E2266E" w:rsidRPr="00ED70C5" w:rsidRDefault="00781AF7" w:rsidP="00FA62FE">
            <w:pPr>
              <w:pStyle w:val="ListParagraph"/>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3.Zaki Ur Rehman</w:t>
            </w:r>
          </w:p>
          <w:p w:rsidR="00E2266E" w:rsidRPr="00ED70C5" w:rsidDel="0059113C" w:rsidRDefault="00781AF7" w:rsidP="00FA62FE">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4.Shoaib Rizwan Usmani.</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E2266E" w:rsidRPr="00ED70C5" w:rsidDel="0059113C" w:rsidRDefault="00E2266E">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E2266E" w:rsidRPr="00ED70C5" w:rsidRDefault="00E2266E">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warm range (above 30°C) medical devices without cold chain facility.</w:t>
            </w: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814E1"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SHAHCO Medical (Pvt ) Limited, Office No. 934, Shahdman-01, Lahore</w:t>
            </w:r>
          </w:p>
          <w:p w:rsidR="003814E1" w:rsidRPr="00ED70C5" w:rsidDel="0059113C" w:rsidRDefault="003814E1">
            <w:pPr>
              <w:suppressAutoHyphens w:val="0"/>
              <w:rPr>
                <w:rFonts w:asciiTheme="majorBidi" w:hAnsiTheme="majorBidi" w:cstheme="majorBidi"/>
                <w:color w:val="FF0000"/>
                <w:sz w:val="20"/>
                <w:szCs w:val="20"/>
              </w:rPr>
            </w:pPr>
          </w:p>
        </w:tc>
        <w:tc>
          <w:tcPr>
            <w:tcW w:w="1984" w:type="dxa"/>
          </w:tcPr>
          <w:p w:rsidR="00781AF7" w:rsidRPr="00ED70C5" w:rsidRDefault="00781AF7" w:rsidP="00781AF7">
            <w:pPr>
              <w:pStyle w:val="ListParagraph"/>
              <w:ind w:left="280" w:hanging="280"/>
              <w:rPr>
                <w:rFonts w:asciiTheme="majorBidi" w:hAnsiTheme="majorBidi" w:cstheme="majorBidi"/>
                <w:color w:val="FF0000"/>
                <w:sz w:val="20"/>
                <w:szCs w:val="20"/>
              </w:rPr>
            </w:pPr>
            <w:r w:rsidRPr="00ED70C5">
              <w:rPr>
                <w:rFonts w:asciiTheme="majorBidi" w:hAnsiTheme="majorBidi" w:cstheme="majorBidi"/>
                <w:color w:val="FF0000"/>
                <w:sz w:val="20"/>
                <w:szCs w:val="20"/>
              </w:rPr>
              <w:t>1.Mr Shahid Mahmood.</w:t>
            </w:r>
          </w:p>
          <w:p w:rsidR="003814E1" w:rsidRPr="00ED70C5" w:rsidDel="0059113C" w:rsidRDefault="00781AF7" w:rsidP="00FA62FE">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2. Mrs. Salamat Bibi.</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3814E1" w:rsidRPr="00ED70C5" w:rsidDel="0059113C"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781AF7" w:rsidRPr="00ED70C5" w:rsidRDefault="00E2266E" w:rsidP="00781AF7">
            <w:pPr>
              <w:jc w:val="both"/>
              <w:rPr>
                <w:rFonts w:asciiTheme="majorBidi" w:hAnsiTheme="majorBidi" w:cstheme="majorBidi"/>
                <w:b/>
                <w:bCs/>
                <w:color w:val="FF0000"/>
                <w:sz w:val="20"/>
                <w:szCs w:val="20"/>
              </w:rPr>
            </w:pPr>
            <w:r w:rsidRPr="00ED70C5">
              <w:rPr>
                <w:b/>
                <w:bCs/>
                <w:color w:val="FF0000"/>
                <w:sz w:val="20"/>
                <w:szCs w:val="20"/>
              </w:rPr>
              <w:t>Approved</w:t>
            </w:r>
            <w:r w:rsidRPr="00ED70C5">
              <w:rPr>
                <w:color w:val="FF0000"/>
                <w:sz w:val="20"/>
                <w:szCs w:val="20"/>
              </w:rPr>
              <w:t xml:space="preserve"> for warm range (above 30°C) medical devices without cold chain facility subjecdt to provision of</w:t>
            </w:r>
            <w:r w:rsidR="00653B88" w:rsidRPr="00ED70C5">
              <w:rPr>
                <w:color w:val="FF0000"/>
                <w:sz w:val="20"/>
                <w:szCs w:val="20"/>
              </w:rPr>
              <w:t xml:space="preserve"> </w:t>
            </w:r>
            <w:r w:rsidR="00781AF7" w:rsidRPr="00ED70C5">
              <w:rPr>
                <w:rFonts w:asciiTheme="majorBidi" w:hAnsiTheme="majorBidi" w:cstheme="majorBidi"/>
                <w:color w:val="FF0000"/>
                <w:sz w:val="20"/>
                <w:szCs w:val="20"/>
              </w:rPr>
              <w:t>DSL</w:t>
            </w:r>
            <w:r w:rsidR="009F24D3" w:rsidRPr="00ED70C5">
              <w:rPr>
                <w:rFonts w:asciiTheme="majorBidi" w:hAnsiTheme="majorBidi" w:cstheme="majorBidi"/>
                <w:b/>
                <w:bCs/>
                <w:color w:val="FF0000"/>
                <w:sz w:val="20"/>
                <w:szCs w:val="20"/>
              </w:rPr>
              <w:t>.</w:t>
            </w:r>
          </w:p>
          <w:p w:rsidR="00781AF7" w:rsidRPr="00ED70C5" w:rsidRDefault="00781AF7" w:rsidP="00781AF7">
            <w:pPr>
              <w:jc w:val="both"/>
              <w:rPr>
                <w:rFonts w:asciiTheme="majorBidi" w:hAnsiTheme="majorBidi" w:cstheme="majorBidi"/>
                <w:b/>
                <w:bCs/>
                <w:color w:val="FF0000"/>
                <w:sz w:val="20"/>
                <w:szCs w:val="20"/>
              </w:rPr>
            </w:pP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814E1"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Pak Punjab Cardex Medical Systems, Office No.202, 2</w:t>
            </w:r>
            <w:r w:rsidRPr="00ED70C5">
              <w:rPr>
                <w:rFonts w:asciiTheme="majorBidi" w:hAnsiTheme="majorBidi" w:cstheme="majorBidi"/>
                <w:color w:val="FF0000"/>
                <w:sz w:val="20"/>
                <w:szCs w:val="20"/>
                <w:vertAlign w:val="superscript"/>
              </w:rPr>
              <w:t xml:space="preserve">nd </w:t>
            </w:r>
            <w:r w:rsidRPr="00ED70C5">
              <w:rPr>
                <w:rFonts w:asciiTheme="majorBidi" w:hAnsiTheme="majorBidi" w:cstheme="majorBidi"/>
                <w:color w:val="FF0000"/>
                <w:sz w:val="20"/>
                <w:szCs w:val="20"/>
              </w:rPr>
              <w:t>Floor, Eden Heights Jail Road,  Lahore</w:t>
            </w:r>
          </w:p>
          <w:p w:rsidR="003814E1" w:rsidRPr="00ED70C5" w:rsidRDefault="003814E1" w:rsidP="00DB5237">
            <w:pPr>
              <w:suppressAutoHyphens w:val="0"/>
              <w:ind w:left="-7"/>
              <w:rPr>
                <w:rFonts w:asciiTheme="majorBidi" w:hAnsiTheme="majorBidi" w:cstheme="majorBidi"/>
                <w:color w:val="FF0000"/>
                <w:sz w:val="20"/>
                <w:szCs w:val="20"/>
              </w:rPr>
            </w:pPr>
            <w:r w:rsidRPr="00ED70C5">
              <w:rPr>
                <w:rFonts w:asciiTheme="majorBidi" w:hAnsiTheme="majorBidi" w:cstheme="majorBidi"/>
                <w:b/>
                <w:bCs/>
                <w:color w:val="FF0000"/>
                <w:sz w:val="20"/>
                <w:szCs w:val="20"/>
              </w:rPr>
              <w:t>Godown:</w:t>
            </w:r>
          </w:p>
          <w:p w:rsidR="00781AF7" w:rsidRPr="00ED70C5" w:rsidRDefault="003814E1" w:rsidP="00781AF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Plot No.257, Grou</w:t>
            </w:r>
            <w:r w:rsidR="00E53B0A" w:rsidRPr="00ED70C5">
              <w:rPr>
                <w:rFonts w:asciiTheme="majorBidi" w:hAnsiTheme="majorBidi" w:cstheme="majorBidi"/>
                <w:color w:val="FF0000"/>
                <w:sz w:val="20"/>
                <w:szCs w:val="20"/>
              </w:rPr>
              <w:t>n</w:t>
            </w:r>
            <w:r w:rsidRPr="00ED70C5">
              <w:rPr>
                <w:rFonts w:asciiTheme="majorBidi" w:hAnsiTheme="majorBidi" w:cstheme="majorBidi"/>
                <w:color w:val="FF0000"/>
                <w:sz w:val="20"/>
                <w:szCs w:val="20"/>
              </w:rPr>
              <w:t>d Floor, K-Block, DHA, Lahore.</w:t>
            </w:r>
          </w:p>
          <w:p w:rsidR="00781AF7" w:rsidRPr="00ED70C5" w:rsidRDefault="00781AF7" w:rsidP="00781AF7">
            <w:pPr>
              <w:suppressAutoHyphens w:val="0"/>
              <w:ind w:left="-7"/>
              <w:rPr>
                <w:rFonts w:asciiTheme="majorBidi" w:hAnsiTheme="majorBidi" w:cstheme="majorBidi"/>
                <w:color w:val="FF0000"/>
                <w:sz w:val="20"/>
                <w:szCs w:val="20"/>
              </w:rPr>
            </w:pPr>
          </w:p>
        </w:tc>
        <w:tc>
          <w:tcPr>
            <w:tcW w:w="1984" w:type="dxa"/>
          </w:tcPr>
          <w:p w:rsidR="003814E1"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Waqas Liaqat.</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3814E1" w:rsidRPr="00ED70C5" w:rsidDel="0059113C"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3814E1" w:rsidRPr="00ED70C5" w:rsidDel="0059113C"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814E1"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Ahmad Care International, 2</w:t>
            </w:r>
            <w:r w:rsidRPr="00ED70C5">
              <w:rPr>
                <w:rFonts w:asciiTheme="majorBidi" w:hAnsiTheme="majorBidi" w:cstheme="majorBidi"/>
                <w:color w:val="FF0000"/>
                <w:sz w:val="20"/>
                <w:szCs w:val="20"/>
                <w:vertAlign w:val="superscript"/>
              </w:rPr>
              <w:t xml:space="preserve">nd </w:t>
            </w:r>
            <w:r w:rsidRPr="00ED70C5">
              <w:rPr>
                <w:rFonts w:asciiTheme="majorBidi" w:hAnsiTheme="majorBidi" w:cstheme="majorBidi"/>
                <w:color w:val="FF0000"/>
                <w:sz w:val="20"/>
                <w:szCs w:val="20"/>
              </w:rPr>
              <w:t>Floor, 7-Shahra-e-Tajbagh, Main Market, Phase-I, Tajbagh Housing Scheme, Lahore.</w:t>
            </w:r>
          </w:p>
          <w:p w:rsidR="003814E1" w:rsidRPr="00ED70C5" w:rsidDel="0059113C" w:rsidRDefault="003814E1">
            <w:pPr>
              <w:suppressAutoHyphens w:val="0"/>
              <w:rPr>
                <w:rFonts w:asciiTheme="majorBidi" w:hAnsiTheme="majorBidi" w:cstheme="majorBidi"/>
                <w:color w:val="FF0000"/>
                <w:sz w:val="20"/>
                <w:szCs w:val="20"/>
              </w:rPr>
            </w:pPr>
          </w:p>
        </w:tc>
        <w:tc>
          <w:tcPr>
            <w:tcW w:w="1984" w:type="dxa"/>
          </w:tcPr>
          <w:p w:rsidR="003814E1"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Amir Ijaz Butt.</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3814E1" w:rsidRPr="00ED70C5" w:rsidDel="0059113C" w:rsidRDefault="00FB05F9">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7F7B7D" w:rsidRPr="00ED70C5" w:rsidRDefault="005E1108">
            <w:pPr>
              <w:suppressAutoHyphens w:val="0"/>
              <w:jc w:val="both"/>
              <w:rPr>
                <w:rFonts w:asciiTheme="majorBidi" w:hAnsiTheme="majorBidi" w:cstheme="majorBidi"/>
                <w:color w:val="FF0000"/>
                <w:sz w:val="20"/>
                <w:szCs w:val="20"/>
              </w:rPr>
            </w:pPr>
            <w:r w:rsidRPr="00ED70C5">
              <w:rPr>
                <w:rFonts w:asciiTheme="majorBidi" w:hAnsiTheme="majorBidi" w:cstheme="majorBidi"/>
                <w:b/>
                <w:bCs/>
                <w:color w:val="FF0000"/>
                <w:sz w:val="20"/>
                <w:szCs w:val="20"/>
              </w:rPr>
              <w:t>Rejected</w:t>
            </w:r>
            <w:r w:rsidR="00781AF7" w:rsidRPr="00ED70C5">
              <w:rPr>
                <w:rFonts w:asciiTheme="majorBidi" w:hAnsiTheme="majorBidi" w:cstheme="majorBidi"/>
                <w:color w:val="FF0000"/>
                <w:sz w:val="20"/>
                <w:szCs w:val="20"/>
              </w:rPr>
              <w:t xml:space="preserve"> due to </w:t>
            </w:r>
            <w:r w:rsidR="00FB05F9" w:rsidRPr="00ED70C5">
              <w:rPr>
                <w:rFonts w:asciiTheme="majorBidi" w:hAnsiTheme="majorBidi" w:cstheme="majorBidi"/>
                <w:color w:val="FF0000"/>
                <w:sz w:val="20"/>
                <w:szCs w:val="20"/>
              </w:rPr>
              <w:t xml:space="preserve">not </w:t>
            </w:r>
            <w:r w:rsidR="00781AF7" w:rsidRPr="00ED70C5">
              <w:rPr>
                <w:rFonts w:asciiTheme="majorBidi" w:hAnsiTheme="majorBidi" w:cstheme="majorBidi"/>
                <w:color w:val="FF0000"/>
                <w:sz w:val="20"/>
                <w:szCs w:val="20"/>
              </w:rPr>
              <w:t>having storage facility.</w:t>
            </w:r>
          </w:p>
        </w:tc>
      </w:tr>
      <w:tr w:rsidR="00E2266E" w:rsidRPr="00ED70C5" w:rsidTr="00357665">
        <w:tc>
          <w:tcPr>
            <w:tcW w:w="709" w:type="dxa"/>
            <w:gridSpan w:val="2"/>
          </w:tcPr>
          <w:p w:rsidR="00E2266E" w:rsidRPr="00ED70C5" w:rsidRDefault="00E2266E"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ED70C5" w:rsidRDefault="00781AF7" w:rsidP="00781AF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 xml:space="preserve">M/s Crystal Health Care, Naseem Manzil, 10-A, Main </w:t>
            </w:r>
            <w:r w:rsidRPr="00ED70C5">
              <w:rPr>
                <w:rFonts w:asciiTheme="majorBidi" w:hAnsiTheme="majorBidi" w:cstheme="majorBidi"/>
                <w:color w:val="FF0000"/>
                <w:sz w:val="20"/>
                <w:szCs w:val="20"/>
              </w:rPr>
              <w:lastRenderedPageBreak/>
              <w:t>Market, Samanabad, Lahore.</w:t>
            </w:r>
          </w:p>
          <w:p w:rsidR="00781AF7" w:rsidRPr="00ED70C5" w:rsidRDefault="00781AF7" w:rsidP="00781AF7">
            <w:pPr>
              <w:suppressAutoHyphens w:val="0"/>
              <w:ind w:left="-7"/>
              <w:rPr>
                <w:rFonts w:asciiTheme="majorBidi" w:hAnsiTheme="majorBidi" w:cstheme="majorBidi"/>
                <w:color w:val="FF0000"/>
                <w:sz w:val="20"/>
                <w:szCs w:val="20"/>
              </w:rPr>
            </w:pPr>
          </w:p>
        </w:tc>
        <w:tc>
          <w:tcPr>
            <w:tcW w:w="1984" w:type="dxa"/>
          </w:tcPr>
          <w:p w:rsidR="00781AF7" w:rsidRPr="00ED70C5" w:rsidRDefault="00781AF7" w:rsidP="00781AF7">
            <w:pPr>
              <w:pStyle w:val="ListParagraph"/>
              <w:ind w:left="357"/>
              <w:rPr>
                <w:rFonts w:asciiTheme="majorBidi" w:hAnsiTheme="majorBidi" w:cstheme="majorBidi"/>
                <w:color w:val="FF0000"/>
                <w:sz w:val="20"/>
                <w:szCs w:val="20"/>
              </w:rPr>
            </w:pPr>
            <w:r w:rsidRPr="00ED70C5">
              <w:rPr>
                <w:rFonts w:asciiTheme="majorBidi" w:hAnsiTheme="majorBidi" w:cstheme="majorBidi"/>
                <w:color w:val="FF0000"/>
                <w:sz w:val="20"/>
                <w:szCs w:val="20"/>
              </w:rPr>
              <w:lastRenderedPageBreak/>
              <w:t xml:space="preserve">1. M. Moien Uddin </w:t>
            </w:r>
          </w:p>
          <w:p w:rsidR="00E2266E" w:rsidRPr="00ED70C5" w:rsidDel="0059113C" w:rsidRDefault="00781AF7" w:rsidP="00FA62FE">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2. Imtiaz Haq</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E2266E" w:rsidRPr="00ED70C5" w:rsidDel="0059113C" w:rsidRDefault="00E2266E">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E2266E" w:rsidRPr="00ED70C5" w:rsidRDefault="00E2266E">
            <w:pPr>
              <w:suppressAutoHyphens w:val="0"/>
              <w:jc w:val="both"/>
              <w:rPr>
                <w:color w:val="FF0000"/>
                <w:sz w:val="20"/>
                <w:szCs w:val="20"/>
              </w:rPr>
            </w:pPr>
            <w:r w:rsidRPr="00ED70C5">
              <w:rPr>
                <w:b/>
                <w:bCs/>
                <w:color w:val="FF0000"/>
                <w:sz w:val="20"/>
                <w:szCs w:val="20"/>
              </w:rPr>
              <w:t>Approved</w:t>
            </w:r>
            <w:r w:rsidRPr="00ED70C5">
              <w:rPr>
                <w:color w:val="FF0000"/>
                <w:sz w:val="20"/>
                <w:szCs w:val="20"/>
              </w:rPr>
              <w:t xml:space="preserve"> for warm range (above 30°C) medical devices without </w:t>
            </w:r>
            <w:r w:rsidRPr="00ED70C5">
              <w:rPr>
                <w:color w:val="FF0000"/>
                <w:sz w:val="20"/>
                <w:szCs w:val="20"/>
              </w:rPr>
              <w:lastRenderedPageBreak/>
              <w:t>cold chain facility.</w:t>
            </w:r>
          </w:p>
          <w:p w:rsidR="00E2266E" w:rsidRPr="00ED70C5" w:rsidRDefault="00E2266E">
            <w:pPr>
              <w:suppressAutoHyphens w:val="0"/>
              <w:jc w:val="both"/>
              <w:rPr>
                <w:rFonts w:asciiTheme="majorBidi" w:hAnsiTheme="majorBidi" w:cstheme="majorBidi"/>
                <w:color w:val="FF0000"/>
                <w:sz w:val="20"/>
                <w:szCs w:val="20"/>
              </w:rPr>
            </w:pPr>
          </w:p>
        </w:tc>
      </w:tr>
      <w:tr w:rsidR="00E2266E" w:rsidRPr="00ED70C5" w:rsidTr="00357665">
        <w:tc>
          <w:tcPr>
            <w:tcW w:w="709" w:type="dxa"/>
            <w:gridSpan w:val="2"/>
          </w:tcPr>
          <w:p w:rsidR="00E2266E" w:rsidRPr="00ED70C5" w:rsidRDefault="00E2266E"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E2266E"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Endoaid Biomedica, 185 C, DHA EME Sector, Lahore</w:t>
            </w:r>
          </w:p>
          <w:p w:rsidR="00E2266E" w:rsidRPr="00ED70C5" w:rsidRDefault="00781AF7" w:rsidP="00DB5237">
            <w:pPr>
              <w:suppressAutoHyphens w:val="0"/>
              <w:ind w:left="-7"/>
              <w:rPr>
                <w:rFonts w:asciiTheme="majorBidi" w:hAnsiTheme="majorBidi" w:cstheme="majorBidi"/>
                <w:b/>
                <w:bCs/>
                <w:color w:val="FF0000"/>
                <w:sz w:val="20"/>
                <w:szCs w:val="20"/>
              </w:rPr>
            </w:pPr>
            <w:r w:rsidRPr="00ED70C5">
              <w:rPr>
                <w:rFonts w:asciiTheme="majorBidi" w:hAnsiTheme="majorBidi" w:cstheme="majorBidi"/>
                <w:b/>
                <w:bCs/>
                <w:color w:val="FF0000"/>
                <w:sz w:val="20"/>
                <w:szCs w:val="20"/>
              </w:rPr>
              <w:t>Godown:</w:t>
            </w:r>
          </w:p>
          <w:p w:rsidR="00E2266E"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2nd Floor, 85-D, Commercial Area, DHA EME, Lahore.</w:t>
            </w:r>
          </w:p>
          <w:p w:rsidR="00E2266E" w:rsidRPr="00ED70C5" w:rsidDel="0059113C" w:rsidRDefault="00E2266E">
            <w:pPr>
              <w:suppressAutoHyphens w:val="0"/>
              <w:rPr>
                <w:rFonts w:asciiTheme="majorBidi" w:hAnsiTheme="majorBidi" w:cstheme="majorBidi"/>
                <w:color w:val="FF0000"/>
                <w:sz w:val="20"/>
                <w:szCs w:val="20"/>
              </w:rPr>
            </w:pPr>
          </w:p>
        </w:tc>
        <w:tc>
          <w:tcPr>
            <w:tcW w:w="1984" w:type="dxa"/>
          </w:tcPr>
          <w:p w:rsidR="00E2266E" w:rsidRPr="00ED70C5" w:rsidRDefault="00781AF7" w:rsidP="00C417AB">
            <w:pPr>
              <w:pStyle w:val="ListParagraph"/>
              <w:suppressAutoHyphens w:val="0"/>
              <w:ind w:left="139" w:hanging="139"/>
              <w:rPr>
                <w:rFonts w:asciiTheme="majorBidi" w:hAnsiTheme="majorBidi" w:cstheme="majorBidi"/>
                <w:color w:val="FF0000"/>
                <w:sz w:val="20"/>
                <w:szCs w:val="20"/>
              </w:rPr>
            </w:pPr>
            <w:r w:rsidRPr="00ED70C5">
              <w:rPr>
                <w:rFonts w:asciiTheme="majorBidi" w:hAnsiTheme="majorBidi" w:cstheme="majorBidi"/>
                <w:color w:val="FF0000"/>
                <w:sz w:val="20"/>
                <w:szCs w:val="20"/>
              </w:rPr>
              <w:t>1. Muhammad Rashid Khan.</w:t>
            </w:r>
          </w:p>
          <w:p w:rsidR="00E2266E" w:rsidRPr="00ED70C5" w:rsidDel="0059113C" w:rsidRDefault="00781AF7" w:rsidP="00C417AB">
            <w:pPr>
              <w:pStyle w:val="ListParagraph"/>
              <w:suppressAutoHyphens w:val="0"/>
              <w:ind w:left="139" w:hanging="139"/>
              <w:rPr>
                <w:rFonts w:asciiTheme="majorBidi" w:hAnsiTheme="majorBidi" w:cstheme="majorBidi"/>
                <w:color w:val="FF0000"/>
                <w:sz w:val="20"/>
                <w:szCs w:val="20"/>
              </w:rPr>
            </w:pPr>
            <w:r w:rsidRPr="00ED70C5">
              <w:rPr>
                <w:rFonts w:asciiTheme="majorBidi" w:hAnsiTheme="majorBidi" w:cstheme="majorBidi"/>
                <w:color w:val="FF0000"/>
                <w:sz w:val="20"/>
                <w:szCs w:val="20"/>
              </w:rPr>
              <w:t>2. Mohammad Naeem.</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E2266E" w:rsidRPr="00ED70C5" w:rsidDel="0059113C" w:rsidRDefault="00E2266E">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E2266E" w:rsidRPr="00ED70C5" w:rsidRDefault="00E2266E">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warm range (above 30°C) medical devices without cold chain facility.</w:t>
            </w:r>
          </w:p>
        </w:tc>
      </w:tr>
      <w:tr w:rsidR="005E1108" w:rsidRPr="00ED70C5" w:rsidTr="00357665">
        <w:tc>
          <w:tcPr>
            <w:tcW w:w="709" w:type="dxa"/>
            <w:gridSpan w:val="2"/>
          </w:tcPr>
          <w:p w:rsidR="005E1108" w:rsidRPr="00ED70C5"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ED70C5" w:rsidRDefault="00781AF7" w:rsidP="00781AF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Nwill Healthcare, Office No. B-9, Royal Garden Hotel Building, 19- Birdwood Road, Lahore</w:t>
            </w:r>
          </w:p>
          <w:p w:rsidR="00781AF7" w:rsidRPr="00ED70C5" w:rsidRDefault="00781AF7" w:rsidP="00781AF7">
            <w:pPr>
              <w:suppressAutoHyphens w:val="0"/>
              <w:ind w:left="-7"/>
              <w:rPr>
                <w:rFonts w:asciiTheme="majorBidi" w:hAnsiTheme="majorBidi" w:cstheme="majorBidi"/>
                <w:color w:val="FF0000"/>
                <w:sz w:val="20"/>
                <w:szCs w:val="20"/>
              </w:rPr>
            </w:pPr>
          </w:p>
        </w:tc>
        <w:tc>
          <w:tcPr>
            <w:tcW w:w="1984" w:type="dxa"/>
          </w:tcPr>
          <w:p w:rsidR="005E1108"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Naveed Sarwar.</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5E1108" w:rsidRPr="00ED70C5" w:rsidTr="00357665">
        <w:tc>
          <w:tcPr>
            <w:tcW w:w="709" w:type="dxa"/>
            <w:gridSpan w:val="2"/>
          </w:tcPr>
          <w:p w:rsidR="005E1108" w:rsidRPr="00ED70C5"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5E1108"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Reliance (Pvt) Ltd., 17/3, Mulana Zafar Ali Khan Road, Lahore</w:t>
            </w:r>
          </w:p>
          <w:p w:rsidR="005E1108" w:rsidRPr="00ED70C5" w:rsidDel="0059113C" w:rsidRDefault="005E1108">
            <w:pPr>
              <w:suppressAutoHyphens w:val="0"/>
              <w:rPr>
                <w:rFonts w:asciiTheme="majorBidi" w:hAnsiTheme="majorBidi" w:cstheme="majorBidi"/>
                <w:color w:val="FF0000"/>
                <w:sz w:val="20"/>
                <w:szCs w:val="20"/>
              </w:rPr>
            </w:pPr>
          </w:p>
        </w:tc>
        <w:tc>
          <w:tcPr>
            <w:tcW w:w="1984" w:type="dxa"/>
          </w:tcPr>
          <w:p w:rsidR="005E1108" w:rsidRPr="00ED70C5" w:rsidRDefault="00781AF7" w:rsidP="00C417AB">
            <w:pPr>
              <w:pStyle w:val="ListParagraph"/>
              <w:suppressAutoHyphens w:val="0"/>
              <w:ind w:left="280" w:hanging="280"/>
              <w:rPr>
                <w:rFonts w:asciiTheme="majorBidi" w:hAnsiTheme="majorBidi" w:cstheme="majorBidi"/>
                <w:color w:val="FF0000"/>
                <w:sz w:val="20"/>
                <w:szCs w:val="20"/>
              </w:rPr>
            </w:pPr>
            <w:r w:rsidRPr="00ED70C5">
              <w:rPr>
                <w:rFonts w:asciiTheme="majorBidi" w:hAnsiTheme="majorBidi" w:cstheme="majorBidi"/>
                <w:color w:val="FF0000"/>
                <w:sz w:val="20"/>
                <w:szCs w:val="20"/>
              </w:rPr>
              <w:t>1.Adrees Waqar Hayee.</w:t>
            </w:r>
          </w:p>
          <w:p w:rsidR="005E1108" w:rsidRPr="00ED70C5" w:rsidRDefault="00781AF7" w:rsidP="00C417AB">
            <w:pPr>
              <w:pStyle w:val="ListParagraph"/>
              <w:suppressAutoHyphens w:val="0"/>
              <w:ind w:left="280" w:hanging="280"/>
              <w:rPr>
                <w:rFonts w:asciiTheme="majorBidi" w:hAnsiTheme="majorBidi" w:cstheme="majorBidi"/>
                <w:color w:val="FF0000"/>
                <w:sz w:val="20"/>
                <w:szCs w:val="20"/>
              </w:rPr>
            </w:pPr>
            <w:r w:rsidRPr="00ED70C5">
              <w:rPr>
                <w:rFonts w:asciiTheme="majorBidi" w:hAnsiTheme="majorBidi" w:cstheme="majorBidi"/>
                <w:color w:val="FF0000"/>
                <w:sz w:val="20"/>
                <w:szCs w:val="20"/>
              </w:rPr>
              <w:t>2. Adrees Saleem Hayee.</w:t>
            </w:r>
          </w:p>
          <w:p w:rsidR="005E1108" w:rsidRPr="00ED70C5" w:rsidDel="0059113C" w:rsidRDefault="00781AF7" w:rsidP="00C417AB">
            <w:pPr>
              <w:pStyle w:val="ListParagraph"/>
              <w:suppressAutoHyphens w:val="0"/>
              <w:ind w:left="280" w:hanging="280"/>
              <w:rPr>
                <w:rFonts w:asciiTheme="majorBidi" w:hAnsiTheme="majorBidi" w:cstheme="majorBidi"/>
                <w:color w:val="FF0000"/>
                <w:sz w:val="20"/>
                <w:szCs w:val="20"/>
              </w:rPr>
            </w:pPr>
            <w:r w:rsidRPr="00ED70C5">
              <w:rPr>
                <w:rFonts w:asciiTheme="majorBidi" w:hAnsiTheme="majorBidi" w:cstheme="majorBidi"/>
                <w:color w:val="FF0000"/>
                <w:sz w:val="20"/>
                <w:szCs w:val="20"/>
              </w:rPr>
              <w:t>3.Address Kamran Hayee.</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5E1108" w:rsidRPr="00ED70C5" w:rsidTr="00357665">
        <w:tc>
          <w:tcPr>
            <w:tcW w:w="709" w:type="dxa"/>
            <w:gridSpan w:val="2"/>
          </w:tcPr>
          <w:p w:rsidR="005E1108" w:rsidRPr="00ED70C5"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5E1108"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Alliance Medical, 12-B, 1st Floor, Agro Flats, Shadman, Lahore</w:t>
            </w:r>
          </w:p>
          <w:p w:rsidR="005E1108" w:rsidRPr="00ED70C5" w:rsidDel="0059113C" w:rsidRDefault="005E1108">
            <w:pPr>
              <w:suppressAutoHyphens w:val="0"/>
              <w:rPr>
                <w:rFonts w:asciiTheme="majorBidi" w:hAnsiTheme="majorBidi" w:cstheme="majorBidi"/>
                <w:color w:val="FF0000"/>
                <w:sz w:val="20"/>
                <w:szCs w:val="20"/>
              </w:rPr>
            </w:pPr>
          </w:p>
        </w:tc>
        <w:tc>
          <w:tcPr>
            <w:tcW w:w="1984" w:type="dxa"/>
          </w:tcPr>
          <w:p w:rsidR="005E1108"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Wasim Ijaz.</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5E1108" w:rsidRPr="00ED70C5" w:rsidTr="00357665">
        <w:tc>
          <w:tcPr>
            <w:tcW w:w="709" w:type="dxa"/>
            <w:gridSpan w:val="2"/>
          </w:tcPr>
          <w:p w:rsidR="005E1108" w:rsidRPr="00ED70C5"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5E1108" w:rsidRPr="00ED70C5" w:rsidRDefault="00781AF7" w:rsidP="00DB523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Pharma Consultant Pakistan (Pvt) Ltd. Suit No 207, 207 A Khan Tower DHA Square Walton Road Lahore Cantt.</w:t>
            </w:r>
          </w:p>
          <w:p w:rsidR="005E1108" w:rsidRPr="00ED70C5" w:rsidDel="0059113C" w:rsidRDefault="005E1108">
            <w:pPr>
              <w:suppressAutoHyphens w:val="0"/>
              <w:rPr>
                <w:rFonts w:asciiTheme="majorBidi" w:hAnsiTheme="majorBidi" w:cstheme="majorBidi"/>
                <w:color w:val="FF0000"/>
                <w:sz w:val="20"/>
                <w:szCs w:val="20"/>
              </w:rPr>
            </w:pPr>
          </w:p>
        </w:tc>
        <w:tc>
          <w:tcPr>
            <w:tcW w:w="1984" w:type="dxa"/>
          </w:tcPr>
          <w:p w:rsidR="005E1108"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Muhammad Kashif Saleem</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5E1108" w:rsidRPr="00ED70C5" w:rsidTr="00357665">
        <w:tc>
          <w:tcPr>
            <w:tcW w:w="709" w:type="dxa"/>
            <w:gridSpan w:val="2"/>
          </w:tcPr>
          <w:p w:rsidR="005E1108" w:rsidRPr="00ED70C5"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ED70C5" w:rsidRDefault="00781AF7" w:rsidP="00781AF7">
            <w:pPr>
              <w:suppressAutoHyphens w:val="0"/>
              <w:ind w:left="-7"/>
              <w:rPr>
                <w:rFonts w:asciiTheme="majorBidi" w:hAnsiTheme="majorBidi" w:cstheme="majorBidi"/>
                <w:color w:val="FF0000"/>
                <w:sz w:val="20"/>
                <w:szCs w:val="20"/>
              </w:rPr>
            </w:pPr>
            <w:r w:rsidRPr="00ED70C5">
              <w:rPr>
                <w:rFonts w:asciiTheme="majorBidi" w:hAnsiTheme="majorBidi" w:cstheme="majorBidi"/>
                <w:color w:val="FF0000"/>
                <w:sz w:val="20"/>
                <w:szCs w:val="20"/>
              </w:rPr>
              <w:t>M/s Medi Health Services, 1st Floor , 16-E Mehta Street Temple road, Lahore.</w:t>
            </w:r>
          </w:p>
        </w:tc>
        <w:tc>
          <w:tcPr>
            <w:tcW w:w="1984" w:type="dxa"/>
          </w:tcPr>
          <w:p w:rsidR="005E1108"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Mr. Faisal Ikram</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3814E1" w:rsidRPr="00412D27" w:rsidTr="00357665">
        <w:tc>
          <w:tcPr>
            <w:tcW w:w="709" w:type="dxa"/>
            <w:gridSpan w:val="2"/>
          </w:tcPr>
          <w:p w:rsidR="003814E1" w:rsidRPr="00412D27" w:rsidRDefault="003814E1" w:rsidP="008E5EF6">
            <w:pPr>
              <w:pStyle w:val="ListParagraph"/>
              <w:numPr>
                <w:ilvl w:val="0"/>
                <w:numId w:val="81"/>
              </w:numPr>
              <w:suppressAutoHyphens w:val="0"/>
              <w:ind w:left="360"/>
              <w:rPr>
                <w:rFonts w:asciiTheme="majorBidi" w:hAnsiTheme="majorBidi" w:cstheme="majorBidi"/>
                <w:sz w:val="20"/>
                <w:szCs w:val="20"/>
              </w:rPr>
            </w:pPr>
          </w:p>
        </w:tc>
        <w:tc>
          <w:tcPr>
            <w:tcW w:w="1951" w:type="dxa"/>
          </w:tcPr>
          <w:p w:rsidR="003814E1" w:rsidRPr="00412D27" w:rsidRDefault="00781AF7" w:rsidP="00DB5237">
            <w:pPr>
              <w:suppressAutoHyphens w:val="0"/>
              <w:ind w:left="-7"/>
              <w:rPr>
                <w:rFonts w:asciiTheme="majorBidi" w:hAnsiTheme="majorBidi" w:cstheme="majorBidi"/>
                <w:sz w:val="20"/>
                <w:szCs w:val="20"/>
              </w:rPr>
            </w:pPr>
            <w:r w:rsidRPr="00412D27">
              <w:rPr>
                <w:rFonts w:asciiTheme="majorBidi" w:hAnsiTheme="majorBidi" w:cstheme="majorBidi"/>
                <w:sz w:val="20"/>
                <w:szCs w:val="20"/>
              </w:rPr>
              <w:t>M/s Kaumedex, E-144/2, New Super Town, Defence Road, Lahore Cantt.</w:t>
            </w:r>
          </w:p>
          <w:p w:rsidR="003814E1" w:rsidRPr="00412D27" w:rsidDel="0059113C" w:rsidRDefault="003814E1">
            <w:pPr>
              <w:suppressAutoHyphens w:val="0"/>
              <w:rPr>
                <w:rFonts w:asciiTheme="majorBidi" w:hAnsiTheme="majorBidi" w:cstheme="majorBidi"/>
                <w:sz w:val="20"/>
                <w:szCs w:val="20"/>
              </w:rPr>
            </w:pPr>
          </w:p>
        </w:tc>
        <w:tc>
          <w:tcPr>
            <w:tcW w:w="1984" w:type="dxa"/>
          </w:tcPr>
          <w:p w:rsidR="003814E1" w:rsidRPr="00412D27" w:rsidDel="0059113C" w:rsidRDefault="00781AF7">
            <w:pPr>
              <w:pStyle w:val="ListParagraph"/>
              <w:suppressAutoHyphens w:val="0"/>
              <w:ind w:left="0" w:firstLine="0"/>
              <w:rPr>
                <w:rFonts w:asciiTheme="majorBidi" w:hAnsiTheme="majorBidi" w:cstheme="majorBidi"/>
                <w:sz w:val="20"/>
                <w:szCs w:val="20"/>
              </w:rPr>
            </w:pPr>
            <w:r w:rsidRPr="00412D27">
              <w:rPr>
                <w:rFonts w:asciiTheme="majorBidi" w:hAnsiTheme="majorBidi" w:cstheme="majorBidi"/>
                <w:sz w:val="20"/>
                <w:szCs w:val="20"/>
              </w:rPr>
              <w:t>Ali Raza Khan.</w:t>
            </w:r>
          </w:p>
        </w:tc>
        <w:tc>
          <w:tcPr>
            <w:tcW w:w="2268" w:type="dxa"/>
          </w:tcPr>
          <w:p w:rsidR="00781AF7" w:rsidRPr="00412D27" w:rsidRDefault="00781AF7" w:rsidP="00781AF7">
            <w:pPr>
              <w:pStyle w:val="ListParagraph"/>
              <w:widowControl/>
              <w:suppressAutoHyphens w:val="0"/>
              <w:ind w:left="0" w:firstLine="0"/>
              <w:contextualSpacing/>
              <w:jc w:val="center"/>
              <w:rPr>
                <w:rFonts w:asciiTheme="majorBidi" w:hAnsiTheme="majorBidi" w:cstheme="majorBidi"/>
                <w:sz w:val="20"/>
                <w:szCs w:val="20"/>
              </w:rPr>
            </w:pPr>
            <w:r w:rsidRPr="00412D27">
              <w:rPr>
                <w:rFonts w:asciiTheme="majorBidi" w:hAnsiTheme="majorBidi" w:cstheme="majorBidi"/>
                <w:sz w:val="20"/>
                <w:szCs w:val="20"/>
              </w:rPr>
              <w:t>-do-</w:t>
            </w:r>
          </w:p>
        </w:tc>
        <w:tc>
          <w:tcPr>
            <w:tcW w:w="1134" w:type="dxa"/>
          </w:tcPr>
          <w:p w:rsidR="003814E1" w:rsidRPr="00412D27" w:rsidDel="0059113C" w:rsidRDefault="003814E1">
            <w:pPr>
              <w:suppressAutoHyphens w:val="0"/>
              <w:jc w:val="both"/>
              <w:rPr>
                <w:rFonts w:asciiTheme="majorBidi" w:hAnsiTheme="majorBidi" w:cstheme="majorBidi"/>
                <w:sz w:val="20"/>
                <w:szCs w:val="20"/>
              </w:rPr>
            </w:pPr>
            <w:r w:rsidRPr="00412D27">
              <w:rPr>
                <w:rFonts w:asciiTheme="majorBidi" w:hAnsiTheme="majorBidi" w:cstheme="majorBidi"/>
                <w:sz w:val="20"/>
                <w:szCs w:val="20"/>
              </w:rPr>
              <w:t>No</w:t>
            </w:r>
          </w:p>
        </w:tc>
        <w:tc>
          <w:tcPr>
            <w:tcW w:w="2268" w:type="dxa"/>
          </w:tcPr>
          <w:p w:rsidR="003814E1" w:rsidRPr="00412D27" w:rsidDel="0059113C" w:rsidRDefault="005E1108">
            <w:pPr>
              <w:suppressAutoHyphens w:val="0"/>
              <w:jc w:val="both"/>
              <w:rPr>
                <w:rFonts w:asciiTheme="majorBidi" w:hAnsiTheme="majorBidi" w:cstheme="majorBidi"/>
                <w:sz w:val="20"/>
                <w:szCs w:val="20"/>
              </w:rPr>
            </w:pPr>
            <w:r w:rsidRPr="00412D27">
              <w:rPr>
                <w:b/>
                <w:bCs/>
                <w:sz w:val="20"/>
                <w:szCs w:val="20"/>
              </w:rPr>
              <w:t>Approved</w:t>
            </w:r>
            <w:r w:rsidRPr="00412D27">
              <w:rPr>
                <w:sz w:val="20"/>
                <w:szCs w:val="20"/>
              </w:rPr>
              <w:t xml:space="preserve"> for room temperature medical devices without cold chain facility</w:t>
            </w:r>
            <w:r w:rsidRPr="00412D27">
              <w:rPr>
                <w:rFonts w:asciiTheme="majorBidi" w:hAnsiTheme="majorBidi" w:cstheme="majorBidi"/>
                <w:sz w:val="20"/>
                <w:szCs w:val="20"/>
              </w:rPr>
              <w:t>.</w:t>
            </w: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437D74" w:rsidRPr="00ED70C5" w:rsidRDefault="00781AF7">
            <w:pPr>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M/s Hope Pharma, 1-B, Guldasht Town, Zarar Shaheed Road, Lahore.</w:t>
            </w:r>
          </w:p>
        </w:tc>
        <w:tc>
          <w:tcPr>
            <w:tcW w:w="1984" w:type="dxa"/>
          </w:tcPr>
          <w:p w:rsidR="003814E1"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Kashif Amin</w:t>
            </w:r>
          </w:p>
        </w:tc>
        <w:tc>
          <w:tcPr>
            <w:tcW w:w="2268" w:type="dxa"/>
          </w:tcPr>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3814E1" w:rsidRPr="00ED70C5" w:rsidDel="0059113C"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5E1108" w:rsidRPr="00ED70C5"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with limited storage area for room temperature medical devices without cold chain facility</w:t>
            </w:r>
            <w:r w:rsidRPr="00ED70C5">
              <w:rPr>
                <w:rFonts w:asciiTheme="majorBidi" w:hAnsiTheme="majorBidi" w:cstheme="majorBidi"/>
                <w:color w:val="FF0000"/>
                <w:sz w:val="20"/>
                <w:szCs w:val="20"/>
              </w:rPr>
              <w:t>.</w:t>
            </w:r>
          </w:p>
          <w:p w:rsidR="003814E1" w:rsidRPr="00ED70C5" w:rsidDel="0059113C" w:rsidRDefault="003814E1">
            <w:pPr>
              <w:suppressAutoHyphens w:val="0"/>
              <w:jc w:val="both"/>
              <w:rPr>
                <w:rFonts w:asciiTheme="majorBidi" w:hAnsiTheme="majorBidi" w:cstheme="majorBidi"/>
                <w:color w:val="FF0000"/>
                <w:sz w:val="20"/>
                <w:szCs w:val="20"/>
              </w:rPr>
            </w:pP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3814E1" w:rsidRPr="00ED70C5" w:rsidRDefault="00781AF7" w:rsidP="002E6439">
            <w:pPr>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 xml:space="preserve">M/s Genome Pharma,                 </w:t>
            </w:r>
            <w:r w:rsidR="00F95EEC" w:rsidRPr="00ED70C5">
              <w:rPr>
                <w:rFonts w:asciiTheme="majorBidi" w:hAnsiTheme="majorBidi" w:cstheme="majorBidi"/>
                <w:color w:val="FF0000"/>
                <w:sz w:val="20"/>
                <w:szCs w:val="20"/>
              </w:rPr>
              <w:t xml:space="preserve"> </w:t>
            </w:r>
            <w:r w:rsidRPr="00ED70C5">
              <w:rPr>
                <w:rFonts w:asciiTheme="majorBidi" w:hAnsiTheme="majorBidi" w:cstheme="majorBidi"/>
                <w:color w:val="FF0000"/>
                <w:sz w:val="20"/>
                <w:szCs w:val="20"/>
              </w:rPr>
              <w:t xml:space="preserve">  </w:t>
            </w:r>
          </w:p>
          <w:p w:rsidR="003814E1" w:rsidRPr="00ED70C5" w:rsidRDefault="00781AF7" w:rsidP="002E6439">
            <w:pPr>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 xml:space="preserve">House No.166-A, Street No.9, </w:t>
            </w:r>
          </w:p>
          <w:p w:rsidR="003814E1" w:rsidRPr="00ED70C5" w:rsidRDefault="00781AF7">
            <w:pPr>
              <w:suppressAutoHyphens w:val="0"/>
              <w:rPr>
                <w:rFonts w:asciiTheme="majorBidi" w:hAnsiTheme="majorBidi" w:cstheme="majorBidi"/>
                <w:color w:val="FF0000"/>
                <w:sz w:val="20"/>
                <w:szCs w:val="20"/>
              </w:rPr>
            </w:pPr>
            <w:r w:rsidRPr="00ED70C5">
              <w:rPr>
                <w:rFonts w:asciiTheme="majorBidi" w:hAnsiTheme="majorBidi" w:cstheme="majorBidi"/>
                <w:color w:val="FF0000"/>
                <w:sz w:val="20"/>
                <w:szCs w:val="20"/>
              </w:rPr>
              <w:t xml:space="preserve">Chaklala Scheme-III, </w:t>
            </w:r>
            <w:r w:rsidR="003814E1" w:rsidRPr="00ED70C5">
              <w:rPr>
                <w:rFonts w:asciiTheme="majorBidi" w:hAnsiTheme="majorBidi" w:cstheme="majorBidi"/>
                <w:color w:val="FF0000"/>
                <w:sz w:val="20"/>
                <w:szCs w:val="20"/>
              </w:rPr>
              <w:t xml:space="preserve"> </w:t>
            </w:r>
            <w:r w:rsidRPr="00ED70C5">
              <w:rPr>
                <w:rFonts w:asciiTheme="majorBidi" w:hAnsiTheme="majorBidi" w:cstheme="majorBidi"/>
                <w:color w:val="FF0000"/>
                <w:sz w:val="20"/>
                <w:szCs w:val="20"/>
                <w:u w:val="single"/>
              </w:rPr>
              <w:lastRenderedPageBreak/>
              <w:t>Rawalpindi</w:t>
            </w:r>
            <w:r w:rsidRPr="00ED70C5">
              <w:rPr>
                <w:rFonts w:asciiTheme="majorBidi" w:hAnsiTheme="majorBidi" w:cstheme="majorBidi"/>
                <w:color w:val="FF0000"/>
                <w:sz w:val="20"/>
                <w:szCs w:val="20"/>
              </w:rPr>
              <w:t>.</w:t>
            </w:r>
          </w:p>
          <w:p w:rsidR="003814E1" w:rsidRPr="00ED70C5" w:rsidRDefault="003814E1">
            <w:pPr>
              <w:suppressAutoHyphens w:val="0"/>
              <w:rPr>
                <w:rFonts w:asciiTheme="majorBidi" w:hAnsiTheme="majorBidi" w:cstheme="majorBidi"/>
                <w:color w:val="FF0000"/>
                <w:sz w:val="20"/>
                <w:szCs w:val="20"/>
              </w:rPr>
            </w:pPr>
            <w:r w:rsidRPr="00ED70C5">
              <w:rPr>
                <w:rFonts w:asciiTheme="majorBidi" w:hAnsiTheme="majorBidi" w:cstheme="majorBidi"/>
                <w:b/>
                <w:bCs/>
                <w:color w:val="FF0000"/>
                <w:sz w:val="20"/>
                <w:szCs w:val="20"/>
              </w:rPr>
              <w:t>Godown:</w:t>
            </w:r>
          </w:p>
          <w:p w:rsidR="003814E1" w:rsidRPr="00ED70C5" w:rsidRDefault="003814E1">
            <w:pPr>
              <w:suppressAutoHyphens w:val="0"/>
              <w:rPr>
                <w:rFonts w:asciiTheme="majorBidi" w:hAnsiTheme="majorBidi" w:cstheme="majorBidi"/>
                <w:color w:val="FF0000"/>
                <w:sz w:val="20"/>
                <w:szCs w:val="20"/>
                <w:u w:val="single"/>
              </w:rPr>
            </w:pPr>
            <w:r w:rsidRPr="00ED70C5">
              <w:rPr>
                <w:rFonts w:asciiTheme="majorBidi" w:hAnsiTheme="majorBidi" w:cstheme="majorBidi"/>
                <w:color w:val="FF0000"/>
                <w:sz w:val="20"/>
                <w:szCs w:val="20"/>
              </w:rPr>
              <w:t>Basement C-19, main Commercial Access Road, RCCI Industrial Estate, Rawalpindi.</w:t>
            </w:r>
          </w:p>
          <w:p w:rsidR="003814E1" w:rsidRPr="00ED70C5" w:rsidDel="0059113C" w:rsidRDefault="003814E1">
            <w:pPr>
              <w:suppressAutoHyphens w:val="0"/>
              <w:rPr>
                <w:rFonts w:asciiTheme="majorBidi" w:hAnsiTheme="majorBidi" w:cstheme="majorBidi"/>
                <w:color w:val="FF0000"/>
                <w:sz w:val="20"/>
                <w:szCs w:val="20"/>
              </w:rPr>
            </w:pPr>
          </w:p>
        </w:tc>
        <w:tc>
          <w:tcPr>
            <w:tcW w:w="1984" w:type="dxa"/>
          </w:tcPr>
          <w:p w:rsidR="003814E1" w:rsidRPr="00ED70C5"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lastRenderedPageBreak/>
              <w:t xml:space="preserve">1.Abuzar Faizy Rattu            </w:t>
            </w:r>
          </w:p>
          <w:p w:rsidR="003814E1"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2.Faisal Zafar.</w:t>
            </w:r>
          </w:p>
        </w:tc>
        <w:tc>
          <w:tcPr>
            <w:tcW w:w="2268" w:type="dxa"/>
          </w:tcPr>
          <w:p w:rsidR="003814E1" w:rsidRPr="00ED70C5" w:rsidRDefault="003814E1" w:rsidP="00453B45">
            <w:pPr>
              <w:pStyle w:val="ListParagraph"/>
              <w:widowControl/>
              <w:spacing w:after="200"/>
              <w:ind w:left="34"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Muhammad Ayub Naveed, AD-II(MDMC), DRAP, Islamabad.</w:t>
            </w:r>
          </w:p>
          <w:p w:rsidR="003814E1" w:rsidRPr="00ED70C5" w:rsidRDefault="003814E1" w:rsidP="00453B45">
            <w:pPr>
              <w:pStyle w:val="ListParagraph"/>
              <w:widowControl/>
              <w:spacing w:after="200"/>
              <w:ind w:left="34" w:firstLine="0"/>
              <w:contextualSpacing/>
              <w:jc w:val="left"/>
              <w:rPr>
                <w:rFonts w:asciiTheme="majorBidi" w:hAnsiTheme="majorBidi" w:cstheme="majorBidi"/>
                <w:color w:val="FF0000"/>
                <w:sz w:val="20"/>
                <w:szCs w:val="20"/>
              </w:rPr>
            </w:pPr>
          </w:p>
          <w:p w:rsidR="003814E1" w:rsidRPr="00ED70C5" w:rsidRDefault="003814E1">
            <w:pPr>
              <w:pStyle w:val="ListParagraph"/>
              <w:widowControl/>
              <w:suppressAutoHyphens w:val="0"/>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 xml:space="preserve">Mr. Arsalan Tariq, AD </w:t>
            </w:r>
            <w:r w:rsidRPr="00ED70C5">
              <w:rPr>
                <w:rFonts w:asciiTheme="majorBidi" w:hAnsiTheme="majorBidi" w:cstheme="majorBidi"/>
                <w:color w:val="FF0000"/>
                <w:sz w:val="20"/>
                <w:szCs w:val="20"/>
              </w:rPr>
              <w:lastRenderedPageBreak/>
              <w:t>(QC-I), QA&amp;LT,  DRAP, Islamabad.</w:t>
            </w:r>
          </w:p>
        </w:tc>
        <w:tc>
          <w:tcPr>
            <w:tcW w:w="1134" w:type="dxa"/>
          </w:tcPr>
          <w:p w:rsidR="003814E1" w:rsidRPr="00ED70C5" w:rsidDel="0059113C"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lastRenderedPageBreak/>
              <w:t>No</w:t>
            </w:r>
          </w:p>
        </w:tc>
        <w:tc>
          <w:tcPr>
            <w:tcW w:w="2268" w:type="dxa"/>
          </w:tcPr>
          <w:p w:rsidR="003814E1" w:rsidRPr="00ED70C5" w:rsidDel="0059113C" w:rsidRDefault="005E1108">
            <w:pPr>
              <w:suppressAutoHyphens w:val="0"/>
              <w:jc w:val="both"/>
              <w:rPr>
                <w:rFonts w:asciiTheme="majorBidi" w:hAnsiTheme="majorBidi" w:cstheme="majorBidi"/>
                <w:b/>
                <w:bCs/>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 subject to provision of DSL</w:t>
            </w:r>
            <w:r w:rsidRPr="00ED70C5">
              <w:rPr>
                <w:rFonts w:asciiTheme="majorBidi" w:hAnsiTheme="majorBidi" w:cstheme="majorBidi"/>
                <w:color w:val="FF0000"/>
                <w:sz w:val="20"/>
                <w:szCs w:val="20"/>
              </w:rPr>
              <w:t>.</w:t>
            </w: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ED70C5" w:rsidRDefault="00781AF7" w:rsidP="00781AF7">
            <w:pPr>
              <w:pStyle w:val="ListParagraph"/>
              <w:widowControl/>
              <w:spacing w:after="200"/>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M/s Fresenius Kabi Pakistan (Pvt)  Ltd., Tanwir  Ahmad Medical Center (TAMC), First Floor MM Alam Road, 27-C/3, Gulberg-III, Lahore</w:t>
            </w:r>
          </w:p>
          <w:p w:rsidR="00781AF7" w:rsidRPr="00ED70C5" w:rsidRDefault="00781AF7" w:rsidP="00781AF7">
            <w:pPr>
              <w:pStyle w:val="ListParagraph"/>
              <w:widowControl/>
              <w:spacing w:after="200"/>
              <w:ind w:left="0" w:firstLine="0"/>
              <w:contextualSpacing/>
              <w:jc w:val="left"/>
              <w:rPr>
                <w:rFonts w:asciiTheme="majorBidi" w:hAnsiTheme="majorBidi" w:cstheme="majorBidi"/>
                <w:color w:val="FF0000"/>
                <w:sz w:val="20"/>
                <w:szCs w:val="20"/>
              </w:rPr>
            </w:pPr>
            <w:r w:rsidRPr="00ED70C5">
              <w:rPr>
                <w:rFonts w:asciiTheme="majorBidi" w:hAnsiTheme="majorBidi" w:cstheme="majorBidi"/>
                <w:b/>
                <w:bCs/>
                <w:color w:val="FF0000"/>
                <w:sz w:val="20"/>
                <w:szCs w:val="20"/>
              </w:rPr>
              <w:t>Godown:</w:t>
            </w:r>
          </w:p>
          <w:p w:rsidR="00781AF7" w:rsidRPr="00ED70C5" w:rsidRDefault="003814E1" w:rsidP="00781AF7">
            <w:pPr>
              <w:pStyle w:val="ListParagraph"/>
              <w:widowControl/>
              <w:spacing w:after="200"/>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Agility Logistrics Private Limite, RLC-2, 26 KM, Multan Road, Opp.Hussani Darbar, Near Shamshad Farm House, Lahore.</w:t>
            </w:r>
          </w:p>
          <w:p w:rsidR="00781AF7" w:rsidRPr="00ED70C5" w:rsidRDefault="00781AF7" w:rsidP="00781AF7">
            <w:pPr>
              <w:pStyle w:val="ListParagraph"/>
              <w:widowControl/>
              <w:spacing w:after="200"/>
              <w:ind w:left="0" w:firstLine="0"/>
              <w:contextualSpacing/>
              <w:jc w:val="left"/>
              <w:rPr>
                <w:rFonts w:asciiTheme="majorBidi" w:hAnsiTheme="majorBidi" w:cstheme="majorBidi"/>
                <w:color w:val="FF0000"/>
                <w:sz w:val="20"/>
                <w:szCs w:val="20"/>
              </w:rPr>
            </w:pPr>
          </w:p>
        </w:tc>
        <w:tc>
          <w:tcPr>
            <w:tcW w:w="1984" w:type="dxa"/>
          </w:tcPr>
          <w:p w:rsidR="003814E1" w:rsidRPr="00ED70C5" w:rsidDel="0059113C"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Noman Zia</w:t>
            </w:r>
          </w:p>
        </w:tc>
        <w:tc>
          <w:tcPr>
            <w:tcW w:w="2268" w:type="dxa"/>
          </w:tcPr>
          <w:p w:rsidR="003814E1" w:rsidRPr="00ED70C5" w:rsidRDefault="003814E1" w:rsidP="00C378DC">
            <w:pPr>
              <w:pStyle w:val="ListParagraph"/>
              <w:widowControl/>
              <w:spacing w:after="200" w:line="276" w:lineRule="auto"/>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Ms. Hira Bhutto, Assistant Director-I (MDMC),DRAP, Islamabad.</w:t>
            </w:r>
          </w:p>
          <w:p w:rsidR="003814E1" w:rsidRPr="00ED70C5" w:rsidRDefault="003814E1" w:rsidP="00C378DC">
            <w:pPr>
              <w:pStyle w:val="ListParagraph"/>
              <w:widowControl/>
              <w:ind w:left="0" w:firstLine="0"/>
              <w:contextualSpacing/>
              <w:rPr>
                <w:rFonts w:asciiTheme="majorBidi" w:hAnsiTheme="majorBidi" w:cstheme="majorBidi"/>
                <w:color w:val="FF0000"/>
                <w:sz w:val="20"/>
                <w:szCs w:val="20"/>
              </w:rPr>
            </w:pPr>
          </w:p>
          <w:p w:rsidR="003814E1" w:rsidRPr="00ED70C5" w:rsidRDefault="003814E1" w:rsidP="00C378DC">
            <w:pPr>
              <w:pStyle w:val="ListParagraph"/>
              <w:widowControl/>
              <w:ind w:left="0" w:firstLine="0"/>
              <w:contextualSpacing/>
              <w:rPr>
                <w:rFonts w:asciiTheme="majorBidi" w:hAnsiTheme="majorBidi" w:cstheme="majorBidi"/>
                <w:color w:val="FF0000"/>
                <w:sz w:val="20"/>
                <w:szCs w:val="20"/>
              </w:rPr>
            </w:pPr>
            <w:r w:rsidRPr="00ED70C5">
              <w:rPr>
                <w:rFonts w:asciiTheme="majorBidi" w:hAnsiTheme="majorBidi" w:cstheme="majorBidi"/>
                <w:color w:val="FF0000"/>
                <w:sz w:val="20"/>
                <w:szCs w:val="20"/>
              </w:rPr>
              <w:t>Muhammad Ayub Naveed, Assistant Director-II (MDMC), DRAP, Islamabad.</w:t>
            </w:r>
          </w:p>
          <w:p w:rsidR="00781AF7" w:rsidRPr="00ED70C5" w:rsidRDefault="00781AF7" w:rsidP="00781AF7">
            <w:pPr>
              <w:pStyle w:val="ListParagraph"/>
              <w:widowControl/>
              <w:suppressAutoHyphens w:val="0"/>
              <w:ind w:left="0" w:firstLine="0"/>
              <w:contextualSpacing/>
              <w:jc w:val="center"/>
              <w:rPr>
                <w:rFonts w:asciiTheme="majorBidi" w:hAnsiTheme="majorBidi" w:cstheme="majorBidi"/>
                <w:color w:val="FF0000"/>
                <w:sz w:val="20"/>
                <w:szCs w:val="20"/>
              </w:rPr>
            </w:pPr>
          </w:p>
        </w:tc>
        <w:tc>
          <w:tcPr>
            <w:tcW w:w="1134" w:type="dxa"/>
          </w:tcPr>
          <w:p w:rsidR="003814E1" w:rsidRPr="00ED70C5" w:rsidDel="0059113C"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3814E1" w:rsidRPr="00ED70C5" w:rsidDel="0059113C"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3814E1" w:rsidRPr="00ED70C5" w:rsidTr="00357665">
        <w:tc>
          <w:tcPr>
            <w:tcW w:w="709" w:type="dxa"/>
            <w:gridSpan w:val="2"/>
          </w:tcPr>
          <w:p w:rsidR="003814E1" w:rsidRPr="00ED70C5"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ED70C5" w:rsidRDefault="00781AF7" w:rsidP="00781AF7">
            <w:pPr>
              <w:pStyle w:val="ListParagraph"/>
              <w:widowControl/>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M/s A.S Enterprises, 3, Mozang Road, Lahore.</w:t>
            </w:r>
          </w:p>
          <w:p w:rsidR="003814E1" w:rsidRPr="00ED70C5" w:rsidDel="0059113C" w:rsidRDefault="003814E1">
            <w:pPr>
              <w:suppressAutoHyphens w:val="0"/>
              <w:rPr>
                <w:rFonts w:asciiTheme="majorBidi" w:hAnsiTheme="majorBidi" w:cstheme="majorBidi"/>
                <w:color w:val="FF0000"/>
                <w:sz w:val="8"/>
                <w:szCs w:val="8"/>
              </w:rPr>
            </w:pPr>
          </w:p>
        </w:tc>
        <w:tc>
          <w:tcPr>
            <w:tcW w:w="1984" w:type="dxa"/>
          </w:tcPr>
          <w:p w:rsidR="003814E1" w:rsidRPr="00ED70C5" w:rsidRDefault="00781AF7">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Shafi ud Din.</w:t>
            </w:r>
          </w:p>
        </w:tc>
        <w:tc>
          <w:tcPr>
            <w:tcW w:w="2268" w:type="dxa"/>
          </w:tcPr>
          <w:p w:rsidR="00781AF7" w:rsidRPr="00ED70C5" w:rsidRDefault="003814E1" w:rsidP="00781AF7">
            <w:pPr>
              <w:pStyle w:val="ListParagraph"/>
              <w:widowControl/>
              <w:suppressAutoHyphens w:val="0"/>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3814E1" w:rsidRPr="00ED70C5" w:rsidRDefault="003814E1">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Yes</w:t>
            </w:r>
          </w:p>
        </w:tc>
        <w:tc>
          <w:tcPr>
            <w:tcW w:w="2268" w:type="dxa"/>
          </w:tcPr>
          <w:p w:rsidR="00F33FE7" w:rsidRPr="00ED70C5" w:rsidRDefault="00F33FE7" w:rsidP="00F33FE7">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alongwith cold chain facility.</w:t>
            </w:r>
          </w:p>
          <w:p w:rsidR="005E1108" w:rsidRPr="00ED70C5" w:rsidDel="0059113C" w:rsidRDefault="005E1108">
            <w:pPr>
              <w:suppressAutoHyphens w:val="0"/>
              <w:jc w:val="both"/>
              <w:rPr>
                <w:rFonts w:asciiTheme="majorBidi" w:hAnsiTheme="majorBidi" w:cstheme="majorBidi"/>
                <w:color w:val="FF0000"/>
                <w:sz w:val="14"/>
                <w:szCs w:val="14"/>
              </w:rPr>
            </w:pPr>
          </w:p>
        </w:tc>
      </w:tr>
      <w:tr w:rsidR="005E1108" w:rsidRPr="00ED70C5" w:rsidTr="00357665">
        <w:tc>
          <w:tcPr>
            <w:tcW w:w="709" w:type="dxa"/>
            <w:gridSpan w:val="2"/>
          </w:tcPr>
          <w:p w:rsidR="005E1108" w:rsidRPr="00ED70C5"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5E1108" w:rsidRPr="00ED70C5" w:rsidRDefault="005E1108">
            <w:pPr>
              <w:pStyle w:val="ListParagraph"/>
              <w:widowControl/>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M/s 3M Pakistan Pvt Ltd., 3M Pakistan Pvt Ltd.Islamic Chamber Of Commerce Building, St No 2/A Block 9, KDA Scheme 5, Clifton Karachi.</w:t>
            </w:r>
          </w:p>
          <w:p w:rsidR="005E1108" w:rsidRPr="00ED70C5" w:rsidRDefault="005E1108">
            <w:pPr>
              <w:pStyle w:val="ListParagraph"/>
              <w:widowControl/>
              <w:ind w:left="0" w:firstLine="0"/>
              <w:contextualSpacing/>
              <w:jc w:val="left"/>
              <w:rPr>
                <w:rFonts w:asciiTheme="majorBidi" w:hAnsiTheme="majorBidi" w:cstheme="majorBidi"/>
                <w:b/>
                <w:bCs/>
                <w:color w:val="FF0000"/>
                <w:sz w:val="20"/>
                <w:szCs w:val="20"/>
              </w:rPr>
            </w:pPr>
            <w:r w:rsidRPr="00ED70C5">
              <w:rPr>
                <w:rFonts w:asciiTheme="majorBidi" w:hAnsiTheme="majorBidi" w:cstheme="majorBidi"/>
                <w:b/>
                <w:bCs/>
                <w:color w:val="FF0000"/>
                <w:sz w:val="20"/>
                <w:szCs w:val="20"/>
              </w:rPr>
              <w:t>Godown:</w:t>
            </w:r>
          </w:p>
          <w:p w:rsidR="00781AF7" w:rsidRPr="00ED70C5" w:rsidRDefault="00781AF7" w:rsidP="00781AF7">
            <w:pPr>
              <w:pStyle w:val="ListParagraph"/>
              <w:widowControl/>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Plot No.A-6, A-7, Qasim Logistics Center, North West Industrial Zone, Port Qasim, Karachi.</w:t>
            </w:r>
          </w:p>
        </w:tc>
        <w:tc>
          <w:tcPr>
            <w:tcW w:w="1984" w:type="dxa"/>
          </w:tcPr>
          <w:p w:rsidR="00781AF7" w:rsidRPr="00ED70C5" w:rsidRDefault="005E1108" w:rsidP="00781AF7">
            <w:pPr>
              <w:pStyle w:val="ListParagraph"/>
              <w:ind w:left="357"/>
              <w:rPr>
                <w:rFonts w:asciiTheme="majorBidi" w:hAnsiTheme="majorBidi" w:cstheme="majorBidi"/>
                <w:color w:val="FF0000"/>
                <w:sz w:val="20"/>
                <w:szCs w:val="20"/>
              </w:rPr>
            </w:pPr>
            <w:r w:rsidRPr="00ED70C5">
              <w:rPr>
                <w:rFonts w:asciiTheme="majorBidi" w:hAnsiTheme="majorBidi" w:cstheme="majorBidi"/>
                <w:color w:val="FF0000"/>
                <w:sz w:val="20"/>
                <w:szCs w:val="20"/>
              </w:rPr>
              <w:t>1. Jarrri Masood Zaidi.</w:t>
            </w:r>
          </w:p>
          <w:p w:rsidR="005E1108" w:rsidRPr="00ED70C5" w:rsidRDefault="005E1108" w:rsidP="00D747EC">
            <w:pPr>
              <w:pStyle w:val="ListParagraph"/>
              <w:suppressAutoHyphens w:val="0"/>
              <w:ind w:left="0" w:firstLine="0"/>
              <w:rPr>
                <w:rFonts w:asciiTheme="majorBidi" w:hAnsiTheme="majorBidi" w:cstheme="majorBidi"/>
                <w:color w:val="FF0000"/>
                <w:sz w:val="20"/>
                <w:szCs w:val="20"/>
              </w:rPr>
            </w:pPr>
            <w:r w:rsidRPr="00ED70C5">
              <w:rPr>
                <w:rFonts w:asciiTheme="majorBidi" w:hAnsiTheme="majorBidi" w:cstheme="majorBidi"/>
                <w:color w:val="FF0000"/>
                <w:sz w:val="20"/>
                <w:szCs w:val="20"/>
              </w:rPr>
              <w:t>2. Andrei Liviu Holban.</w:t>
            </w:r>
          </w:p>
        </w:tc>
        <w:tc>
          <w:tcPr>
            <w:tcW w:w="2268" w:type="dxa"/>
          </w:tcPr>
          <w:p w:rsidR="005E1108" w:rsidRPr="00ED70C5" w:rsidRDefault="005E1108" w:rsidP="00D747EC">
            <w:pPr>
              <w:pStyle w:val="ListParagraph"/>
              <w:widowControl/>
              <w:spacing w:after="200" w:line="276" w:lineRule="auto"/>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Mrs. Unum Zia Shamsi, Assistant Director-IV (MDMC),DRAP, Islamabad.</w:t>
            </w:r>
          </w:p>
          <w:p w:rsidR="00781AF7" w:rsidRPr="00ED70C5" w:rsidRDefault="00781AF7" w:rsidP="00781AF7">
            <w:pPr>
              <w:pStyle w:val="ListParagraph"/>
              <w:widowControl/>
              <w:ind w:left="0" w:firstLine="0"/>
              <w:contextualSpacing/>
              <w:jc w:val="left"/>
              <w:rPr>
                <w:rFonts w:asciiTheme="majorBidi" w:hAnsiTheme="majorBidi" w:cstheme="majorBidi"/>
                <w:color w:val="FF0000"/>
                <w:sz w:val="20"/>
                <w:szCs w:val="20"/>
              </w:rPr>
            </w:pPr>
          </w:p>
          <w:p w:rsidR="00781AF7" w:rsidRPr="00ED70C5" w:rsidRDefault="005E1108" w:rsidP="00781AF7">
            <w:pPr>
              <w:pStyle w:val="ListParagraph"/>
              <w:widowControl/>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Hafiz Muhammad Asif Iqbal, Assistant Director-V (MDMC), DRAP, Islamabad</w:t>
            </w:r>
          </w:p>
        </w:tc>
        <w:tc>
          <w:tcPr>
            <w:tcW w:w="1134"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5E1108" w:rsidRPr="00ED70C5" w:rsidDel="0059113C" w:rsidRDefault="005E1108">
            <w:pPr>
              <w:suppressAutoHyphens w:val="0"/>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5E1108" w:rsidRPr="00ED70C5" w:rsidTr="00357665">
        <w:tc>
          <w:tcPr>
            <w:tcW w:w="709" w:type="dxa"/>
            <w:gridSpan w:val="2"/>
          </w:tcPr>
          <w:p w:rsidR="005E1108" w:rsidRPr="00ED70C5"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5E1108" w:rsidRPr="00ED70C5" w:rsidRDefault="005E1108">
            <w:pPr>
              <w:pStyle w:val="ListParagraph"/>
              <w:widowControl/>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M/s Krestacorp,  M/s Krestacorp.76-C, 3rd Floor, Office No.2 Khayaban-e-Jami Street No.9, DHA 7, Karachi.</w:t>
            </w:r>
          </w:p>
          <w:p w:rsidR="005E1108" w:rsidRPr="00ED70C5" w:rsidRDefault="005E1108">
            <w:pPr>
              <w:pStyle w:val="ListParagraph"/>
              <w:widowControl/>
              <w:ind w:left="0" w:firstLine="0"/>
              <w:contextualSpacing/>
              <w:jc w:val="left"/>
              <w:rPr>
                <w:rFonts w:asciiTheme="majorBidi" w:hAnsiTheme="majorBidi" w:cstheme="majorBidi"/>
                <w:color w:val="FF0000"/>
                <w:sz w:val="20"/>
                <w:szCs w:val="20"/>
              </w:rPr>
            </w:pPr>
          </w:p>
        </w:tc>
        <w:tc>
          <w:tcPr>
            <w:tcW w:w="1984" w:type="dxa"/>
          </w:tcPr>
          <w:p w:rsidR="00781AF7" w:rsidRPr="00ED70C5" w:rsidRDefault="005E1108" w:rsidP="00781AF7">
            <w:pPr>
              <w:pStyle w:val="ListParagraph"/>
              <w:ind w:left="175" w:hanging="175"/>
              <w:rPr>
                <w:rFonts w:asciiTheme="majorBidi" w:hAnsiTheme="majorBidi" w:cstheme="majorBidi"/>
                <w:color w:val="FF0000"/>
                <w:sz w:val="20"/>
                <w:szCs w:val="20"/>
              </w:rPr>
            </w:pPr>
            <w:r w:rsidRPr="00ED70C5">
              <w:rPr>
                <w:rFonts w:asciiTheme="majorBidi" w:hAnsiTheme="majorBidi" w:cstheme="majorBidi"/>
                <w:color w:val="FF0000"/>
                <w:sz w:val="20"/>
                <w:szCs w:val="20"/>
              </w:rPr>
              <w:t xml:space="preserve">1.Mr.Kanwar </w:t>
            </w:r>
            <w:r w:rsidR="00F33FE7" w:rsidRPr="00ED70C5">
              <w:rPr>
                <w:rFonts w:asciiTheme="majorBidi" w:hAnsiTheme="majorBidi" w:cstheme="majorBidi"/>
                <w:color w:val="FF0000"/>
                <w:sz w:val="20"/>
                <w:szCs w:val="20"/>
              </w:rPr>
              <w:t xml:space="preserve"> </w:t>
            </w:r>
            <w:r w:rsidRPr="00ED70C5">
              <w:rPr>
                <w:rFonts w:asciiTheme="majorBidi" w:hAnsiTheme="majorBidi" w:cstheme="majorBidi"/>
                <w:color w:val="FF0000"/>
                <w:sz w:val="20"/>
                <w:szCs w:val="20"/>
              </w:rPr>
              <w:t>Nouman Haseeb</w:t>
            </w:r>
          </w:p>
          <w:p w:rsidR="005E1108" w:rsidRPr="00ED70C5" w:rsidRDefault="005E1108" w:rsidP="00426996">
            <w:pPr>
              <w:pStyle w:val="ListParagraph"/>
              <w:ind w:left="357"/>
              <w:rPr>
                <w:rFonts w:asciiTheme="majorBidi" w:hAnsiTheme="majorBidi" w:cstheme="majorBidi"/>
                <w:color w:val="FF0000"/>
                <w:sz w:val="20"/>
                <w:szCs w:val="20"/>
              </w:rPr>
            </w:pPr>
            <w:r w:rsidRPr="00ED70C5">
              <w:rPr>
                <w:rFonts w:asciiTheme="majorBidi" w:hAnsiTheme="majorBidi" w:cstheme="majorBidi"/>
                <w:color w:val="FF0000"/>
                <w:sz w:val="20"/>
                <w:szCs w:val="20"/>
              </w:rPr>
              <w:t>2. Mr. Kanwar Abdul Haseeb</w:t>
            </w:r>
          </w:p>
        </w:tc>
        <w:tc>
          <w:tcPr>
            <w:tcW w:w="2268" w:type="dxa"/>
          </w:tcPr>
          <w:p w:rsidR="00781AF7" w:rsidRPr="00ED70C5" w:rsidRDefault="005E1108" w:rsidP="00781AF7">
            <w:pPr>
              <w:pStyle w:val="ListParagraph"/>
              <w:widowControl/>
              <w:spacing w:after="200" w:line="276" w:lineRule="auto"/>
              <w:ind w:left="0" w:firstLine="0"/>
              <w:contextualSpacing/>
              <w:jc w:val="center"/>
              <w:rPr>
                <w:rFonts w:asciiTheme="majorBidi" w:hAnsiTheme="majorBidi" w:cstheme="majorBidi"/>
                <w:color w:val="FF0000"/>
                <w:sz w:val="20"/>
                <w:szCs w:val="20"/>
              </w:rPr>
            </w:pPr>
            <w:r w:rsidRPr="00ED70C5">
              <w:rPr>
                <w:rFonts w:asciiTheme="majorBidi" w:hAnsiTheme="majorBidi" w:cstheme="majorBidi"/>
                <w:color w:val="FF0000"/>
                <w:sz w:val="20"/>
                <w:szCs w:val="20"/>
              </w:rPr>
              <w:t>-do-</w:t>
            </w:r>
          </w:p>
        </w:tc>
        <w:tc>
          <w:tcPr>
            <w:tcW w:w="1134" w:type="dxa"/>
          </w:tcPr>
          <w:p w:rsidR="005E1108" w:rsidRPr="00ED70C5" w:rsidRDefault="005E1108">
            <w:pPr>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t>No</w:t>
            </w:r>
          </w:p>
        </w:tc>
        <w:tc>
          <w:tcPr>
            <w:tcW w:w="2268" w:type="dxa"/>
          </w:tcPr>
          <w:p w:rsidR="005E1108" w:rsidRPr="00ED70C5" w:rsidRDefault="005E1108">
            <w:pPr>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5E1108" w:rsidRPr="00ED70C5" w:rsidTr="00357665">
        <w:tc>
          <w:tcPr>
            <w:tcW w:w="709" w:type="dxa"/>
            <w:gridSpan w:val="2"/>
          </w:tcPr>
          <w:p w:rsidR="005E1108" w:rsidRPr="00ED70C5"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ED70C5" w:rsidRDefault="005E1108" w:rsidP="00781AF7">
            <w:pPr>
              <w:pStyle w:val="ListParagraph"/>
              <w:ind w:left="0" w:firstLine="0"/>
              <w:contextualSpacing/>
              <w:rPr>
                <w:rFonts w:asciiTheme="majorBidi" w:hAnsiTheme="majorBidi" w:cstheme="majorBidi"/>
                <w:color w:val="FF0000"/>
                <w:sz w:val="20"/>
                <w:szCs w:val="20"/>
              </w:rPr>
            </w:pPr>
            <w:r w:rsidRPr="00ED70C5">
              <w:rPr>
                <w:rFonts w:asciiTheme="majorBidi" w:hAnsiTheme="majorBidi" w:cstheme="majorBidi"/>
                <w:color w:val="FF0000"/>
                <w:sz w:val="20"/>
                <w:szCs w:val="20"/>
              </w:rPr>
              <w:t>M/s Eli Lillly Pakistan Pvt Ltd.5-A 5th floor 10th Buliding Floor , Al Tijarah Center, 32- A, Block 6, PECHS Main Shahrah e Faisal Karachi</w:t>
            </w:r>
          </w:p>
          <w:p w:rsidR="005E1108" w:rsidRPr="00ED70C5" w:rsidRDefault="005E1108" w:rsidP="00426996">
            <w:pPr>
              <w:pStyle w:val="ListParagraph"/>
              <w:widowControl/>
              <w:ind w:left="0" w:firstLine="0"/>
              <w:contextualSpacing/>
              <w:jc w:val="left"/>
              <w:rPr>
                <w:rFonts w:asciiTheme="majorBidi" w:hAnsiTheme="majorBidi" w:cstheme="majorBidi"/>
                <w:color w:val="FF0000"/>
                <w:sz w:val="20"/>
                <w:szCs w:val="20"/>
              </w:rPr>
            </w:pPr>
          </w:p>
          <w:p w:rsidR="00781AF7" w:rsidRPr="00ED70C5" w:rsidRDefault="00781AF7" w:rsidP="00781AF7">
            <w:pPr>
              <w:pStyle w:val="ListParagraph"/>
              <w:widowControl/>
              <w:ind w:left="0" w:firstLine="0"/>
              <w:contextualSpacing/>
              <w:jc w:val="left"/>
              <w:rPr>
                <w:rFonts w:asciiTheme="majorBidi" w:hAnsiTheme="majorBidi" w:cstheme="majorBidi"/>
                <w:b/>
                <w:bCs/>
                <w:color w:val="FF0000"/>
                <w:sz w:val="20"/>
                <w:szCs w:val="20"/>
              </w:rPr>
            </w:pPr>
            <w:r w:rsidRPr="00ED70C5">
              <w:rPr>
                <w:rFonts w:asciiTheme="majorBidi" w:hAnsiTheme="majorBidi" w:cstheme="majorBidi"/>
                <w:b/>
                <w:bCs/>
                <w:color w:val="FF0000"/>
                <w:sz w:val="20"/>
                <w:szCs w:val="20"/>
              </w:rPr>
              <w:lastRenderedPageBreak/>
              <w:t>Godown</w:t>
            </w:r>
          </w:p>
          <w:p w:rsidR="00781AF7" w:rsidRPr="00ED70C5" w:rsidRDefault="005E1108" w:rsidP="00781AF7">
            <w:pPr>
              <w:pStyle w:val="ListParagraph"/>
              <w:widowControl/>
              <w:ind w:left="0" w:firstLine="0"/>
              <w:contextualSpacing/>
              <w:jc w:val="left"/>
              <w:rPr>
                <w:rFonts w:asciiTheme="majorBidi" w:hAnsiTheme="majorBidi" w:cstheme="majorBidi"/>
                <w:color w:val="FF0000"/>
                <w:sz w:val="20"/>
                <w:szCs w:val="20"/>
              </w:rPr>
            </w:pPr>
            <w:r w:rsidRPr="00ED70C5">
              <w:rPr>
                <w:rFonts w:asciiTheme="majorBidi" w:hAnsiTheme="majorBidi" w:cstheme="majorBidi"/>
                <w:color w:val="FF0000"/>
                <w:sz w:val="20"/>
                <w:szCs w:val="20"/>
              </w:rPr>
              <w:t xml:space="preserve"> B 23- (EL-1) Gate 5, S.I.T.E, Karachi.</w:t>
            </w:r>
          </w:p>
        </w:tc>
        <w:tc>
          <w:tcPr>
            <w:tcW w:w="1984" w:type="dxa"/>
          </w:tcPr>
          <w:p w:rsidR="005E1108" w:rsidRPr="00ED70C5" w:rsidRDefault="005E1108" w:rsidP="00426996">
            <w:pPr>
              <w:pStyle w:val="ListParagraph"/>
              <w:ind w:left="357"/>
              <w:rPr>
                <w:rFonts w:asciiTheme="majorBidi" w:hAnsiTheme="majorBidi" w:cstheme="majorBidi"/>
                <w:color w:val="FF0000"/>
                <w:sz w:val="20"/>
                <w:szCs w:val="20"/>
              </w:rPr>
            </w:pPr>
            <w:r w:rsidRPr="00ED70C5">
              <w:rPr>
                <w:rFonts w:asciiTheme="majorBidi" w:hAnsiTheme="majorBidi" w:cstheme="majorBidi"/>
                <w:color w:val="FF0000"/>
                <w:sz w:val="20"/>
                <w:szCs w:val="20"/>
              </w:rPr>
              <w:lastRenderedPageBreak/>
              <w:t>Muhammad Mahmood Hanif</w:t>
            </w:r>
          </w:p>
        </w:tc>
        <w:tc>
          <w:tcPr>
            <w:tcW w:w="2268" w:type="dxa"/>
          </w:tcPr>
          <w:p w:rsidR="00781AF7" w:rsidRPr="00ED70C5" w:rsidRDefault="005E1108" w:rsidP="00781AF7">
            <w:pPr>
              <w:pStyle w:val="ListParagraph"/>
              <w:widowControl/>
              <w:spacing w:after="200" w:line="276" w:lineRule="auto"/>
              <w:ind w:left="0" w:firstLine="0"/>
              <w:contextualSpacing/>
              <w:jc w:val="left"/>
              <w:rPr>
                <w:rFonts w:ascii="Times New Roman" w:hAnsi="Times New Roman" w:cs="Times New Roman"/>
                <w:color w:val="FF0000"/>
              </w:rPr>
            </w:pPr>
            <w:r w:rsidRPr="00ED70C5">
              <w:rPr>
                <w:rFonts w:ascii="Times New Roman" w:hAnsi="Times New Roman" w:cs="Times New Roman"/>
                <w:color w:val="FF0000"/>
              </w:rPr>
              <w:t>Mrs. Unum Zia Shamsi, Assistant Director-IV (MDMC),DRAP, Islamabad.</w:t>
            </w:r>
          </w:p>
          <w:p w:rsidR="00781AF7" w:rsidRPr="00ED70C5" w:rsidRDefault="00781AF7" w:rsidP="00781AF7">
            <w:pPr>
              <w:pStyle w:val="ListParagraph"/>
              <w:widowControl/>
              <w:ind w:left="0" w:firstLine="0"/>
              <w:contextualSpacing/>
              <w:rPr>
                <w:rFonts w:ascii="Times New Roman" w:hAnsi="Times New Roman" w:cs="Times New Roman"/>
                <w:color w:val="FF0000"/>
                <w:sz w:val="12"/>
                <w:szCs w:val="12"/>
              </w:rPr>
            </w:pPr>
          </w:p>
          <w:p w:rsidR="00781AF7" w:rsidRPr="00ED70C5" w:rsidRDefault="005E1108" w:rsidP="00781AF7">
            <w:pPr>
              <w:pStyle w:val="ListParagraph"/>
              <w:widowControl/>
              <w:ind w:left="0" w:firstLine="0"/>
              <w:contextualSpacing/>
              <w:rPr>
                <w:rFonts w:ascii="Times New Roman" w:hAnsi="Times New Roman" w:cs="Times New Roman"/>
                <w:color w:val="FF0000"/>
                <w:sz w:val="6"/>
              </w:rPr>
            </w:pPr>
            <w:r w:rsidRPr="00ED70C5">
              <w:rPr>
                <w:rFonts w:ascii="Times New Roman" w:hAnsi="Times New Roman" w:cs="Times New Roman"/>
                <w:color w:val="FF0000"/>
              </w:rPr>
              <w:t xml:space="preserve">Hafiz Muhammad Asif Iqbal, Assistant </w:t>
            </w:r>
            <w:r w:rsidRPr="00ED70C5">
              <w:rPr>
                <w:rFonts w:ascii="Times New Roman" w:hAnsi="Times New Roman" w:cs="Times New Roman"/>
                <w:color w:val="FF0000"/>
              </w:rPr>
              <w:lastRenderedPageBreak/>
              <w:t>Director-V (MD&amp;MC), DRAP, Islamabad.</w:t>
            </w:r>
          </w:p>
          <w:p w:rsidR="00781AF7" w:rsidRPr="00ED70C5" w:rsidRDefault="00781AF7" w:rsidP="00781AF7">
            <w:pPr>
              <w:pStyle w:val="ListParagraph"/>
              <w:widowControl/>
              <w:ind w:left="0" w:firstLine="0"/>
              <w:contextualSpacing/>
              <w:rPr>
                <w:rFonts w:ascii="Times New Roman" w:hAnsi="Times New Roman" w:cs="Times New Roman"/>
                <w:color w:val="FF0000"/>
                <w:sz w:val="16"/>
                <w:szCs w:val="32"/>
              </w:rPr>
            </w:pPr>
          </w:p>
        </w:tc>
        <w:tc>
          <w:tcPr>
            <w:tcW w:w="1134" w:type="dxa"/>
          </w:tcPr>
          <w:p w:rsidR="005E1108" w:rsidRPr="00ED70C5" w:rsidRDefault="005E1108">
            <w:pPr>
              <w:jc w:val="both"/>
              <w:rPr>
                <w:rFonts w:asciiTheme="majorBidi" w:hAnsiTheme="majorBidi" w:cstheme="majorBidi"/>
                <w:color w:val="FF0000"/>
                <w:sz w:val="20"/>
                <w:szCs w:val="20"/>
              </w:rPr>
            </w:pPr>
            <w:r w:rsidRPr="00ED70C5">
              <w:rPr>
                <w:rFonts w:asciiTheme="majorBidi" w:hAnsiTheme="majorBidi" w:cstheme="majorBidi"/>
                <w:color w:val="FF0000"/>
                <w:sz w:val="20"/>
                <w:szCs w:val="20"/>
              </w:rPr>
              <w:lastRenderedPageBreak/>
              <w:t>No</w:t>
            </w:r>
          </w:p>
        </w:tc>
        <w:tc>
          <w:tcPr>
            <w:tcW w:w="2268" w:type="dxa"/>
          </w:tcPr>
          <w:p w:rsidR="005E1108" w:rsidRPr="00ED70C5" w:rsidRDefault="005E1108">
            <w:pPr>
              <w:jc w:val="both"/>
              <w:rPr>
                <w:rFonts w:asciiTheme="majorBidi" w:hAnsiTheme="majorBidi" w:cstheme="majorBidi"/>
                <w:color w:val="FF0000"/>
                <w:sz w:val="20"/>
                <w:szCs w:val="20"/>
              </w:rPr>
            </w:pPr>
            <w:r w:rsidRPr="00ED70C5">
              <w:rPr>
                <w:b/>
                <w:bCs/>
                <w:color w:val="FF0000"/>
                <w:sz w:val="20"/>
                <w:szCs w:val="20"/>
              </w:rPr>
              <w:t>Approved</w:t>
            </w:r>
            <w:r w:rsidRPr="00ED70C5">
              <w:rPr>
                <w:color w:val="FF0000"/>
                <w:sz w:val="20"/>
                <w:szCs w:val="20"/>
              </w:rPr>
              <w:t xml:space="preserve"> for room temperature medical devices without cold chain facility</w:t>
            </w:r>
            <w:r w:rsidRPr="00ED70C5">
              <w:rPr>
                <w:rFonts w:asciiTheme="majorBidi" w:hAnsiTheme="majorBidi" w:cstheme="majorBidi"/>
                <w:color w:val="FF0000"/>
                <w:sz w:val="20"/>
                <w:szCs w:val="20"/>
              </w:rPr>
              <w:t>.</w:t>
            </w:r>
          </w:p>
        </w:tc>
      </w:tr>
      <w:tr w:rsidR="005E1108" w:rsidRPr="006F050D" w:rsidTr="00357665">
        <w:tc>
          <w:tcPr>
            <w:tcW w:w="709" w:type="dxa"/>
            <w:gridSpan w:val="2"/>
          </w:tcPr>
          <w:p w:rsidR="005E1108" w:rsidRPr="006F050D"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6F050D" w:rsidRDefault="005E1108" w:rsidP="00781AF7">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M/s Atlantic Pharmaceuticals. 445, Sodawaterwala Building Dr Ziauddin Ahmad Road, Near Light House, Karachi.</w:t>
            </w:r>
          </w:p>
          <w:p w:rsidR="00781AF7" w:rsidRPr="006F050D" w:rsidRDefault="005E1108" w:rsidP="00781AF7">
            <w:pPr>
              <w:pStyle w:val="ListParagraph"/>
              <w:bidi/>
              <w:ind w:left="0" w:firstLine="0"/>
              <w:contextualSpacing/>
              <w:jc w:val="right"/>
              <w:rPr>
                <w:rFonts w:asciiTheme="majorBidi" w:hAnsiTheme="majorBidi" w:cstheme="majorBidi"/>
                <w:b/>
                <w:bCs/>
                <w:color w:val="FF0000"/>
                <w:sz w:val="20"/>
                <w:szCs w:val="20"/>
                <w:lang w:val="en-GB"/>
              </w:rPr>
            </w:pPr>
            <w:r w:rsidRPr="006F050D">
              <w:rPr>
                <w:rFonts w:asciiTheme="majorBidi" w:hAnsiTheme="majorBidi" w:cstheme="majorBidi"/>
                <w:b/>
                <w:bCs/>
                <w:color w:val="FF0000"/>
                <w:sz w:val="20"/>
                <w:szCs w:val="20"/>
                <w:lang w:val="en-GB"/>
              </w:rPr>
              <w:t>Godown:</w:t>
            </w:r>
          </w:p>
          <w:p w:rsidR="00781AF7" w:rsidRPr="006F050D" w:rsidRDefault="005E1108" w:rsidP="00781AF7">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C-1/8, Sector 16, Korangi Industrial Area Karachi.</w:t>
            </w:r>
          </w:p>
          <w:p w:rsidR="00781AF7" w:rsidRPr="006F050D" w:rsidRDefault="00781AF7" w:rsidP="00781AF7">
            <w:pPr>
              <w:pStyle w:val="ListParagraph"/>
              <w:ind w:left="0" w:firstLine="0"/>
              <w:contextualSpacing/>
              <w:rPr>
                <w:rFonts w:asciiTheme="majorBidi" w:hAnsiTheme="majorBidi" w:cstheme="majorBidi"/>
                <w:color w:val="FF0000"/>
                <w:sz w:val="12"/>
                <w:szCs w:val="12"/>
              </w:rPr>
            </w:pPr>
          </w:p>
        </w:tc>
        <w:tc>
          <w:tcPr>
            <w:tcW w:w="1984" w:type="dxa"/>
          </w:tcPr>
          <w:p w:rsidR="005E1108" w:rsidRPr="006F050D" w:rsidRDefault="005E1108" w:rsidP="00426996">
            <w:pPr>
              <w:pStyle w:val="ListParagraph"/>
              <w:ind w:left="357"/>
              <w:rPr>
                <w:rFonts w:asciiTheme="majorBidi" w:hAnsiTheme="majorBidi" w:cstheme="majorBidi"/>
                <w:color w:val="FF0000"/>
                <w:sz w:val="20"/>
                <w:szCs w:val="20"/>
              </w:rPr>
            </w:pPr>
            <w:r w:rsidRPr="006F050D">
              <w:rPr>
                <w:rFonts w:asciiTheme="majorBidi" w:hAnsiTheme="majorBidi" w:cstheme="majorBidi"/>
                <w:color w:val="FF0000"/>
                <w:sz w:val="20"/>
                <w:szCs w:val="20"/>
              </w:rPr>
              <w:t>Azmat ullah khan.</w:t>
            </w:r>
          </w:p>
        </w:tc>
        <w:tc>
          <w:tcPr>
            <w:tcW w:w="2268" w:type="dxa"/>
          </w:tcPr>
          <w:p w:rsidR="005E1108" w:rsidRPr="006F050D" w:rsidRDefault="005E1108" w:rsidP="00426996">
            <w:pPr>
              <w:pStyle w:val="ListParagraph"/>
              <w:widowControl/>
              <w:spacing w:after="200" w:line="276" w:lineRule="auto"/>
              <w:ind w:left="0" w:firstLine="0"/>
              <w:contextualSpacing/>
              <w:jc w:val="center"/>
              <w:rPr>
                <w:rFonts w:asciiTheme="majorBidi" w:hAnsiTheme="majorBidi" w:cstheme="majorBidi"/>
                <w:color w:val="FF0000"/>
                <w:sz w:val="20"/>
                <w:szCs w:val="20"/>
              </w:rPr>
            </w:pPr>
            <w:r w:rsidRPr="006F050D">
              <w:rPr>
                <w:rFonts w:asciiTheme="majorBidi" w:hAnsiTheme="majorBidi" w:cstheme="majorBidi"/>
                <w:color w:val="FF0000"/>
                <w:sz w:val="20"/>
                <w:szCs w:val="20"/>
              </w:rPr>
              <w:t>-do-</w:t>
            </w:r>
          </w:p>
        </w:tc>
        <w:tc>
          <w:tcPr>
            <w:tcW w:w="1134" w:type="dxa"/>
          </w:tcPr>
          <w:p w:rsidR="005E1108" w:rsidRPr="006F050D" w:rsidRDefault="005E1108">
            <w:pPr>
              <w:jc w:val="both"/>
              <w:rPr>
                <w:rFonts w:asciiTheme="majorBidi" w:hAnsiTheme="majorBidi" w:cstheme="majorBidi"/>
                <w:color w:val="FF0000"/>
                <w:sz w:val="20"/>
                <w:szCs w:val="20"/>
              </w:rPr>
            </w:pPr>
            <w:r w:rsidRPr="006F050D">
              <w:rPr>
                <w:rFonts w:asciiTheme="majorBidi" w:hAnsiTheme="majorBidi" w:cstheme="majorBidi"/>
                <w:color w:val="FF0000"/>
                <w:sz w:val="20"/>
                <w:szCs w:val="20"/>
              </w:rPr>
              <w:t>No</w:t>
            </w:r>
          </w:p>
        </w:tc>
        <w:tc>
          <w:tcPr>
            <w:tcW w:w="2268" w:type="dxa"/>
          </w:tcPr>
          <w:p w:rsidR="005E1108" w:rsidRPr="006F050D" w:rsidRDefault="005E1108">
            <w:pPr>
              <w:jc w:val="both"/>
              <w:rPr>
                <w:rFonts w:asciiTheme="majorBidi" w:hAnsiTheme="majorBidi" w:cstheme="majorBidi"/>
                <w:color w:val="FF0000"/>
                <w:sz w:val="20"/>
                <w:szCs w:val="20"/>
              </w:rPr>
            </w:pPr>
            <w:r w:rsidRPr="006F050D">
              <w:rPr>
                <w:b/>
                <w:bCs/>
                <w:color w:val="FF0000"/>
                <w:sz w:val="20"/>
                <w:szCs w:val="20"/>
              </w:rPr>
              <w:t>Approved</w:t>
            </w:r>
            <w:r w:rsidRPr="006F050D">
              <w:rPr>
                <w:color w:val="FF0000"/>
                <w:sz w:val="20"/>
                <w:szCs w:val="20"/>
              </w:rPr>
              <w:t xml:space="preserve"> for room temperature medical devices without cold chain facility</w:t>
            </w:r>
            <w:r w:rsidRPr="006F050D">
              <w:rPr>
                <w:rFonts w:asciiTheme="majorBidi" w:hAnsiTheme="majorBidi" w:cstheme="majorBidi"/>
                <w:color w:val="FF0000"/>
                <w:sz w:val="20"/>
                <w:szCs w:val="20"/>
              </w:rPr>
              <w:t>.</w:t>
            </w:r>
          </w:p>
        </w:tc>
      </w:tr>
      <w:tr w:rsidR="005E1108" w:rsidRPr="006F050D" w:rsidTr="00357665">
        <w:tc>
          <w:tcPr>
            <w:tcW w:w="709" w:type="dxa"/>
            <w:gridSpan w:val="2"/>
          </w:tcPr>
          <w:p w:rsidR="005E1108" w:rsidRPr="006F050D" w:rsidRDefault="005E1108"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6F050D" w:rsidRDefault="005E1108" w:rsidP="00781AF7">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M/s Easha Enterprises. Office No 376, Pak Khaleej Center Saidpur Road Rawalpindi.</w:t>
            </w:r>
          </w:p>
        </w:tc>
        <w:tc>
          <w:tcPr>
            <w:tcW w:w="1984" w:type="dxa"/>
          </w:tcPr>
          <w:p w:rsidR="00781AF7" w:rsidRPr="006F050D" w:rsidRDefault="005E1108" w:rsidP="00781AF7">
            <w:pPr>
              <w:pStyle w:val="ListParagraph"/>
              <w:ind w:left="-3" w:firstLine="0"/>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Tauseef Ahmed Farooqi.</w:t>
            </w:r>
          </w:p>
        </w:tc>
        <w:tc>
          <w:tcPr>
            <w:tcW w:w="2268" w:type="dxa"/>
          </w:tcPr>
          <w:p w:rsidR="005E1108" w:rsidRPr="006F050D" w:rsidRDefault="005E1108" w:rsidP="00AA596B">
            <w:pPr>
              <w:pStyle w:val="ListParagraph"/>
              <w:widowControl/>
              <w:spacing w:after="200"/>
              <w:ind w:left="34" w:firstLine="0"/>
              <w:contextualSpacing/>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Mrs  Unum Zia Shamsi, Assistant Director-IV (MDMC),DRAP, Islamabad.</w:t>
            </w:r>
          </w:p>
          <w:p w:rsidR="005E1108" w:rsidRPr="006F050D" w:rsidRDefault="005E1108" w:rsidP="00AA596B">
            <w:pPr>
              <w:pStyle w:val="ListParagraph"/>
              <w:widowControl/>
              <w:suppressAutoHyphens w:val="0"/>
              <w:spacing w:after="200"/>
              <w:ind w:left="34" w:firstLine="0"/>
              <w:contextualSpacing/>
              <w:jc w:val="left"/>
              <w:rPr>
                <w:rFonts w:asciiTheme="majorBidi" w:hAnsiTheme="majorBidi" w:cstheme="majorBidi"/>
                <w:color w:val="FF0000"/>
                <w:sz w:val="8"/>
                <w:szCs w:val="8"/>
              </w:rPr>
            </w:pPr>
          </w:p>
          <w:p w:rsidR="00781AF7" w:rsidRPr="006F050D" w:rsidRDefault="005E1108" w:rsidP="00781AF7">
            <w:pPr>
              <w:pStyle w:val="ListParagraph"/>
              <w:widowControl/>
              <w:spacing w:after="200" w:line="276" w:lineRule="auto"/>
              <w:ind w:left="0" w:firstLine="0"/>
              <w:contextualSpacing/>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Miss Hira Bhutto, Assistant Director-I (MD&amp;MC), DRAP, Islamabad.</w:t>
            </w:r>
          </w:p>
        </w:tc>
        <w:tc>
          <w:tcPr>
            <w:tcW w:w="1134" w:type="dxa"/>
          </w:tcPr>
          <w:p w:rsidR="005E1108" w:rsidRPr="006F050D" w:rsidRDefault="005E1108">
            <w:pPr>
              <w:jc w:val="both"/>
              <w:rPr>
                <w:rFonts w:asciiTheme="majorBidi" w:hAnsiTheme="majorBidi" w:cstheme="majorBidi"/>
                <w:color w:val="FF0000"/>
                <w:sz w:val="20"/>
                <w:szCs w:val="20"/>
              </w:rPr>
            </w:pPr>
            <w:r w:rsidRPr="006F050D">
              <w:rPr>
                <w:rFonts w:asciiTheme="majorBidi" w:hAnsiTheme="majorBidi" w:cstheme="majorBidi"/>
                <w:color w:val="FF0000"/>
                <w:sz w:val="20"/>
                <w:szCs w:val="20"/>
              </w:rPr>
              <w:t>No</w:t>
            </w:r>
          </w:p>
        </w:tc>
        <w:tc>
          <w:tcPr>
            <w:tcW w:w="2268" w:type="dxa"/>
          </w:tcPr>
          <w:p w:rsidR="005E1108" w:rsidRPr="006F050D" w:rsidRDefault="005E1108">
            <w:pPr>
              <w:jc w:val="both"/>
              <w:rPr>
                <w:rFonts w:asciiTheme="majorBidi" w:hAnsiTheme="majorBidi" w:cstheme="majorBidi"/>
                <w:color w:val="FF0000"/>
                <w:sz w:val="20"/>
                <w:szCs w:val="20"/>
              </w:rPr>
            </w:pPr>
            <w:r w:rsidRPr="006F050D">
              <w:rPr>
                <w:b/>
                <w:bCs/>
                <w:color w:val="FF0000"/>
                <w:sz w:val="20"/>
                <w:szCs w:val="20"/>
              </w:rPr>
              <w:t>Approved</w:t>
            </w:r>
            <w:r w:rsidRPr="006F050D">
              <w:rPr>
                <w:color w:val="FF0000"/>
                <w:sz w:val="20"/>
                <w:szCs w:val="20"/>
              </w:rPr>
              <w:t xml:space="preserve"> for room temperature medical devices without cold chain facility</w:t>
            </w:r>
            <w:r w:rsidRPr="006F050D">
              <w:rPr>
                <w:rFonts w:asciiTheme="majorBidi" w:hAnsiTheme="majorBidi" w:cstheme="majorBidi"/>
                <w:color w:val="FF0000"/>
                <w:sz w:val="20"/>
                <w:szCs w:val="20"/>
              </w:rPr>
              <w:t>.</w:t>
            </w:r>
          </w:p>
        </w:tc>
      </w:tr>
      <w:tr w:rsidR="003814E1" w:rsidRPr="006F050D" w:rsidTr="00357665">
        <w:tc>
          <w:tcPr>
            <w:tcW w:w="709" w:type="dxa"/>
            <w:gridSpan w:val="2"/>
          </w:tcPr>
          <w:p w:rsidR="003814E1" w:rsidRPr="006F050D" w:rsidRDefault="003814E1"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81AF7" w:rsidRPr="006F050D" w:rsidRDefault="003814E1" w:rsidP="00781AF7">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M/s Blue Birds Enterprises. Office No 01, Ashraf Plaza, Iqbal Road Rawalpindi.</w:t>
            </w:r>
          </w:p>
          <w:p w:rsidR="00781AF7" w:rsidRPr="006F050D" w:rsidRDefault="003814E1" w:rsidP="00781AF7">
            <w:pPr>
              <w:pStyle w:val="ListParagraph"/>
              <w:ind w:left="0" w:firstLine="0"/>
              <w:contextualSpacing/>
              <w:rPr>
                <w:rFonts w:asciiTheme="majorBidi" w:hAnsiTheme="majorBidi" w:cstheme="majorBidi"/>
                <w:b/>
                <w:bCs/>
                <w:color w:val="FF0000"/>
                <w:sz w:val="20"/>
                <w:szCs w:val="20"/>
              </w:rPr>
            </w:pPr>
            <w:r w:rsidRPr="006F050D">
              <w:rPr>
                <w:rFonts w:asciiTheme="majorBidi" w:hAnsiTheme="majorBidi" w:cstheme="majorBidi"/>
                <w:b/>
                <w:bCs/>
                <w:color w:val="FF0000"/>
                <w:sz w:val="20"/>
                <w:szCs w:val="20"/>
              </w:rPr>
              <w:t>Godown:</w:t>
            </w:r>
          </w:p>
          <w:p w:rsidR="00781AF7" w:rsidRPr="006F050D" w:rsidRDefault="003814E1" w:rsidP="00781AF7">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Office No 04, Ashraf Plaza, Iqbal Road Rawalpindi.</w:t>
            </w:r>
          </w:p>
          <w:p w:rsidR="00781AF7" w:rsidRPr="006F050D" w:rsidRDefault="00781AF7" w:rsidP="00781AF7">
            <w:pPr>
              <w:pStyle w:val="ListParagraph"/>
              <w:ind w:left="0" w:firstLine="0"/>
              <w:contextualSpacing/>
              <w:rPr>
                <w:rFonts w:asciiTheme="majorBidi" w:hAnsiTheme="majorBidi" w:cstheme="majorBidi"/>
                <w:b/>
                <w:bCs/>
                <w:color w:val="FF0000"/>
                <w:sz w:val="16"/>
                <w:szCs w:val="16"/>
              </w:rPr>
            </w:pPr>
          </w:p>
        </w:tc>
        <w:tc>
          <w:tcPr>
            <w:tcW w:w="1984" w:type="dxa"/>
          </w:tcPr>
          <w:p w:rsidR="003814E1" w:rsidRPr="006F050D" w:rsidRDefault="003814E1" w:rsidP="00051E33">
            <w:pPr>
              <w:pStyle w:val="ListParagraph"/>
              <w:ind w:left="-3" w:firstLine="0"/>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Waseem Aslam.</w:t>
            </w:r>
          </w:p>
        </w:tc>
        <w:tc>
          <w:tcPr>
            <w:tcW w:w="2268" w:type="dxa"/>
          </w:tcPr>
          <w:p w:rsidR="00781AF7" w:rsidRPr="006F050D" w:rsidRDefault="003814E1" w:rsidP="00781AF7">
            <w:pPr>
              <w:pStyle w:val="ListParagraph"/>
              <w:widowControl/>
              <w:spacing w:after="200"/>
              <w:ind w:left="34" w:firstLine="0"/>
              <w:contextualSpacing/>
              <w:jc w:val="center"/>
              <w:rPr>
                <w:rFonts w:asciiTheme="majorBidi" w:hAnsiTheme="majorBidi" w:cstheme="majorBidi"/>
                <w:color w:val="FF0000"/>
                <w:sz w:val="20"/>
                <w:szCs w:val="20"/>
              </w:rPr>
            </w:pPr>
            <w:r w:rsidRPr="006F050D">
              <w:rPr>
                <w:rFonts w:asciiTheme="majorBidi" w:hAnsiTheme="majorBidi" w:cstheme="majorBidi"/>
                <w:color w:val="FF0000"/>
                <w:sz w:val="20"/>
                <w:szCs w:val="20"/>
              </w:rPr>
              <w:t>-do-</w:t>
            </w:r>
          </w:p>
        </w:tc>
        <w:tc>
          <w:tcPr>
            <w:tcW w:w="1134" w:type="dxa"/>
          </w:tcPr>
          <w:p w:rsidR="003814E1" w:rsidRPr="006F050D" w:rsidRDefault="003814E1">
            <w:pPr>
              <w:jc w:val="both"/>
              <w:rPr>
                <w:rFonts w:asciiTheme="majorBidi" w:hAnsiTheme="majorBidi" w:cstheme="majorBidi"/>
                <w:color w:val="FF0000"/>
                <w:sz w:val="20"/>
                <w:szCs w:val="20"/>
              </w:rPr>
            </w:pPr>
            <w:r w:rsidRPr="006F050D">
              <w:rPr>
                <w:rFonts w:asciiTheme="majorBidi" w:hAnsiTheme="majorBidi" w:cstheme="majorBidi"/>
                <w:color w:val="FF0000"/>
                <w:sz w:val="20"/>
                <w:szCs w:val="20"/>
              </w:rPr>
              <w:t>No</w:t>
            </w:r>
          </w:p>
        </w:tc>
        <w:tc>
          <w:tcPr>
            <w:tcW w:w="2268" w:type="dxa"/>
          </w:tcPr>
          <w:p w:rsidR="003814E1" w:rsidRPr="006F050D" w:rsidRDefault="005E1108">
            <w:pPr>
              <w:jc w:val="both"/>
              <w:rPr>
                <w:rFonts w:asciiTheme="majorBidi" w:hAnsiTheme="majorBidi" w:cstheme="majorBidi"/>
                <w:color w:val="FF0000"/>
                <w:sz w:val="20"/>
                <w:szCs w:val="20"/>
              </w:rPr>
            </w:pPr>
            <w:r w:rsidRPr="006F050D">
              <w:rPr>
                <w:b/>
                <w:bCs/>
                <w:color w:val="FF0000"/>
                <w:sz w:val="20"/>
                <w:szCs w:val="20"/>
              </w:rPr>
              <w:t>Approved</w:t>
            </w:r>
            <w:r w:rsidRPr="006F050D">
              <w:rPr>
                <w:color w:val="FF0000"/>
                <w:sz w:val="20"/>
                <w:szCs w:val="20"/>
              </w:rPr>
              <w:t xml:space="preserve"> for room temperature medical devices without cold chain facility</w:t>
            </w:r>
            <w:r w:rsidRPr="006F050D">
              <w:rPr>
                <w:rFonts w:asciiTheme="majorBidi" w:hAnsiTheme="majorBidi" w:cstheme="majorBidi"/>
                <w:color w:val="FF0000"/>
                <w:sz w:val="20"/>
                <w:szCs w:val="20"/>
              </w:rPr>
              <w:t>.</w:t>
            </w:r>
          </w:p>
        </w:tc>
      </w:tr>
      <w:tr w:rsidR="00E2266E" w:rsidRPr="006F050D" w:rsidTr="00357665">
        <w:tc>
          <w:tcPr>
            <w:tcW w:w="709" w:type="dxa"/>
            <w:gridSpan w:val="2"/>
          </w:tcPr>
          <w:p w:rsidR="00E2266E" w:rsidRPr="006F050D" w:rsidRDefault="00E2266E"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E2266E" w:rsidRPr="006F050D" w:rsidRDefault="00E2266E" w:rsidP="00051E33">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M/s Claris Medical.Unit 27, 3rd Floor, Twin City Plaza I-8 Markaz Islamabad.</w:t>
            </w:r>
          </w:p>
        </w:tc>
        <w:tc>
          <w:tcPr>
            <w:tcW w:w="1984" w:type="dxa"/>
          </w:tcPr>
          <w:p w:rsidR="00E2266E" w:rsidRPr="006F050D" w:rsidRDefault="00E2266E" w:rsidP="00051E33">
            <w:pPr>
              <w:pStyle w:val="ListParagraph"/>
              <w:ind w:left="-3" w:firstLine="0"/>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Mr. Saqib Altaf Chudhry.</w:t>
            </w:r>
          </w:p>
        </w:tc>
        <w:tc>
          <w:tcPr>
            <w:tcW w:w="2268" w:type="dxa"/>
          </w:tcPr>
          <w:p w:rsidR="00E2266E" w:rsidRPr="006F050D" w:rsidRDefault="00E2266E" w:rsidP="00AA596B">
            <w:pPr>
              <w:pStyle w:val="ListParagraph"/>
              <w:widowControl/>
              <w:spacing w:after="200"/>
              <w:ind w:left="34" w:firstLine="0"/>
              <w:contextualSpacing/>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Miss Hira Bhutto, Assistant Director-I (MD&amp;MC), DRAP, Islamabad.</w:t>
            </w:r>
          </w:p>
          <w:p w:rsidR="00E2266E" w:rsidRPr="006F050D" w:rsidRDefault="00E2266E" w:rsidP="00AA596B">
            <w:pPr>
              <w:pStyle w:val="ListParagraph"/>
              <w:widowControl/>
              <w:suppressAutoHyphens w:val="0"/>
              <w:spacing w:after="200"/>
              <w:ind w:left="34" w:firstLine="0"/>
              <w:contextualSpacing/>
              <w:jc w:val="left"/>
              <w:rPr>
                <w:rFonts w:asciiTheme="majorBidi" w:hAnsiTheme="majorBidi" w:cstheme="majorBidi"/>
                <w:color w:val="FF0000"/>
                <w:sz w:val="4"/>
                <w:szCs w:val="4"/>
              </w:rPr>
            </w:pPr>
          </w:p>
          <w:p w:rsidR="00E2266E" w:rsidRPr="006F050D" w:rsidRDefault="00E2266E" w:rsidP="00AA596B">
            <w:pPr>
              <w:pStyle w:val="ListParagraph"/>
              <w:widowControl/>
              <w:spacing w:after="200"/>
              <w:ind w:left="34" w:firstLine="0"/>
              <w:contextualSpacing/>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Hafiz Muhammad Asif Iqbal, AD-V (MDMC), DRAP, Islamabad.</w:t>
            </w:r>
          </w:p>
        </w:tc>
        <w:tc>
          <w:tcPr>
            <w:tcW w:w="1134" w:type="dxa"/>
          </w:tcPr>
          <w:p w:rsidR="00E2266E" w:rsidRPr="006F050D" w:rsidRDefault="00E2266E">
            <w:pPr>
              <w:jc w:val="both"/>
              <w:rPr>
                <w:rFonts w:asciiTheme="majorBidi" w:hAnsiTheme="majorBidi" w:cstheme="majorBidi"/>
                <w:color w:val="FF0000"/>
                <w:sz w:val="20"/>
                <w:szCs w:val="20"/>
              </w:rPr>
            </w:pPr>
            <w:r w:rsidRPr="006F050D">
              <w:rPr>
                <w:rFonts w:asciiTheme="majorBidi" w:hAnsiTheme="majorBidi" w:cstheme="majorBidi"/>
                <w:color w:val="FF0000"/>
                <w:sz w:val="20"/>
                <w:szCs w:val="20"/>
              </w:rPr>
              <w:t>No</w:t>
            </w:r>
          </w:p>
        </w:tc>
        <w:tc>
          <w:tcPr>
            <w:tcW w:w="2268" w:type="dxa"/>
          </w:tcPr>
          <w:p w:rsidR="00781AF7" w:rsidRPr="006F050D" w:rsidRDefault="00E2266E" w:rsidP="00781AF7">
            <w:pPr>
              <w:jc w:val="both"/>
              <w:rPr>
                <w:rFonts w:asciiTheme="majorBidi" w:hAnsiTheme="majorBidi" w:cstheme="majorBidi"/>
                <w:color w:val="FF0000"/>
                <w:sz w:val="20"/>
                <w:szCs w:val="20"/>
              </w:rPr>
            </w:pPr>
            <w:r w:rsidRPr="006F050D">
              <w:rPr>
                <w:b/>
                <w:bCs/>
                <w:color w:val="FF0000"/>
                <w:sz w:val="20"/>
                <w:szCs w:val="20"/>
              </w:rPr>
              <w:t>Approved</w:t>
            </w:r>
            <w:r w:rsidRPr="006F050D">
              <w:rPr>
                <w:color w:val="FF0000"/>
                <w:sz w:val="20"/>
                <w:szCs w:val="20"/>
              </w:rPr>
              <w:t xml:space="preserve"> for warm range (above 30°C) medical devices without cold chain facility.</w:t>
            </w:r>
          </w:p>
        </w:tc>
      </w:tr>
      <w:tr w:rsidR="00E2266E" w:rsidRPr="006F050D" w:rsidTr="00357665">
        <w:tc>
          <w:tcPr>
            <w:tcW w:w="709" w:type="dxa"/>
            <w:gridSpan w:val="2"/>
          </w:tcPr>
          <w:p w:rsidR="00E2266E" w:rsidRPr="006F050D" w:rsidRDefault="00E2266E"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E2266E" w:rsidRPr="006F050D" w:rsidRDefault="00E2266E" w:rsidP="00051E33">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M/s Safeway Systems Pakistan.Flat No. 4, 2nd Floor Amna Shopping Centre Misrial Road, Rawalpindi.</w:t>
            </w:r>
          </w:p>
        </w:tc>
        <w:tc>
          <w:tcPr>
            <w:tcW w:w="1984" w:type="dxa"/>
          </w:tcPr>
          <w:p w:rsidR="00E2266E" w:rsidRPr="006F050D" w:rsidRDefault="00E2266E" w:rsidP="00051E33">
            <w:pPr>
              <w:pStyle w:val="ListParagraph"/>
              <w:ind w:left="-3" w:firstLine="0"/>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Mr. Zeeshan Haider.</w:t>
            </w:r>
          </w:p>
        </w:tc>
        <w:tc>
          <w:tcPr>
            <w:tcW w:w="2268" w:type="dxa"/>
          </w:tcPr>
          <w:p w:rsidR="00E2266E" w:rsidRPr="006F050D" w:rsidRDefault="00E2266E" w:rsidP="00E85953">
            <w:pPr>
              <w:pStyle w:val="ListParagraph"/>
              <w:widowControl/>
              <w:spacing w:after="200"/>
              <w:ind w:left="34" w:firstLine="0"/>
              <w:contextualSpacing/>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Mrs  Unum Zia Shamsi, Assistant Director-IV (MDMC),DRAP, Islamabad.</w:t>
            </w:r>
          </w:p>
          <w:p w:rsidR="00E2266E" w:rsidRPr="006F050D" w:rsidRDefault="00E2266E" w:rsidP="00E85953">
            <w:pPr>
              <w:pStyle w:val="ListParagraph"/>
              <w:widowControl/>
              <w:suppressAutoHyphens w:val="0"/>
              <w:spacing w:after="200"/>
              <w:ind w:left="34" w:firstLine="0"/>
              <w:contextualSpacing/>
              <w:jc w:val="left"/>
              <w:rPr>
                <w:rFonts w:asciiTheme="majorBidi" w:hAnsiTheme="majorBidi" w:cstheme="majorBidi"/>
                <w:color w:val="FF0000"/>
                <w:sz w:val="10"/>
                <w:szCs w:val="10"/>
              </w:rPr>
            </w:pPr>
          </w:p>
          <w:p w:rsidR="00E2266E" w:rsidRPr="006F050D" w:rsidRDefault="00E2266E" w:rsidP="00E85953">
            <w:pPr>
              <w:pStyle w:val="ListParagraph"/>
              <w:widowControl/>
              <w:spacing w:after="200"/>
              <w:ind w:left="34" w:firstLine="0"/>
              <w:contextualSpacing/>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Miss Hira Bhutto, Assistant Director-I (MD&amp;MC), DRAP, Islamabad.</w:t>
            </w:r>
          </w:p>
        </w:tc>
        <w:tc>
          <w:tcPr>
            <w:tcW w:w="1134" w:type="dxa"/>
          </w:tcPr>
          <w:p w:rsidR="00E2266E" w:rsidRPr="006F050D" w:rsidRDefault="00E2266E">
            <w:pPr>
              <w:jc w:val="both"/>
              <w:rPr>
                <w:rFonts w:asciiTheme="majorBidi" w:hAnsiTheme="majorBidi" w:cstheme="majorBidi"/>
                <w:color w:val="FF0000"/>
                <w:sz w:val="20"/>
                <w:szCs w:val="20"/>
              </w:rPr>
            </w:pPr>
            <w:r w:rsidRPr="006F050D">
              <w:rPr>
                <w:rFonts w:asciiTheme="majorBidi" w:hAnsiTheme="majorBidi" w:cstheme="majorBidi"/>
                <w:color w:val="FF0000"/>
                <w:sz w:val="20"/>
                <w:szCs w:val="20"/>
              </w:rPr>
              <w:t>No</w:t>
            </w:r>
          </w:p>
        </w:tc>
        <w:tc>
          <w:tcPr>
            <w:tcW w:w="2268" w:type="dxa"/>
          </w:tcPr>
          <w:p w:rsidR="00E2266E" w:rsidRPr="006F050D" w:rsidRDefault="00E2266E" w:rsidP="00D972F2">
            <w:pPr>
              <w:jc w:val="both"/>
              <w:rPr>
                <w:rFonts w:asciiTheme="majorBidi" w:hAnsiTheme="majorBidi" w:cstheme="majorBidi"/>
                <w:color w:val="FF0000"/>
                <w:sz w:val="20"/>
                <w:szCs w:val="20"/>
              </w:rPr>
            </w:pPr>
            <w:r w:rsidRPr="006F050D">
              <w:rPr>
                <w:b/>
                <w:bCs/>
                <w:color w:val="FF0000"/>
                <w:sz w:val="20"/>
                <w:szCs w:val="20"/>
              </w:rPr>
              <w:t>Approved</w:t>
            </w:r>
            <w:r w:rsidRPr="006F050D">
              <w:rPr>
                <w:color w:val="FF0000"/>
                <w:sz w:val="20"/>
                <w:szCs w:val="20"/>
              </w:rPr>
              <w:t xml:space="preserve"> for warm range (above 30°C) medical devices without cold chain facility.</w:t>
            </w:r>
          </w:p>
        </w:tc>
      </w:tr>
      <w:tr w:rsidR="00E2266E" w:rsidRPr="006F050D" w:rsidTr="00357665">
        <w:tc>
          <w:tcPr>
            <w:tcW w:w="709" w:type="dxa"/>
            <w:gridSpan w:val="2"/>
          </w:tcPr>
          <w:p w:rsidR="00E2266E" w:rsidRPr="006F050D" w:rsidRDefault="00E2266E"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791799" w:rsidRPr="006F050D" w:rsidRDefault="00E2266E" w:rsidP="00051E33">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 xml:space="preserve">M/s Kohsar Distributors.Hill View Block, Lower Basement, Block No 516-523, Pakistan Town, </w:t>
            </w:r>
          </w:p>
          <w:p w:rsidR="00E2266E" w:rsidRPr="006F050D" w:rsidRDefault="00E2266E" w:rsidP="00051E33">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Islamabad</w:t>
            </w:r>
          </w:p>
          <w:p w:rsidR="00E2266E" w:rsidRPr="006F050D" w:rsidRDefault="00E2266E" w:rsidP="00051E33">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b/>
                <w:bCs/>
                <w:color w:val="FF0000"/>
                <w:sz w:val="20"/>
                <w:szCs w:val="20"/>
              </w:rPr>
              <w:lastRenderedPageBreak/>
              <w:t>Godown:</w:t>
            </w:r>
          </w:p>
          <w:p w:rsidR="00E2266E" w:rsidRPr="006F050D" w:rsidRDefault="00E2266E" w:rsidP="00051E33">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Plot No.3-4, Hall No.1, Korang Town, Islamabad.</w:t>
            </w:r>
          </w:p>
          <w:p w:rsidR="00E2266E" w:rsidRPr="006F050D" w:rsidRDefault="00E2266E" w:rsidP="00051E33">
            <w:pPr>
              <w:pStyle w:val="ListParagraph"/>
              <w:suppressAutoHyphens w:val="0"/>
              <w:ind w:left="0" w:firstLine="0"/>
              <w:contextualSpacing/>
              <w:rPr>
                <w:rFonts w:asciiTheme="majorBidi" w:hAnsiTheme="majorBidi" w:cstheme="majorBidi"/>
                <w:color w:val="FF0000"/>
                <w:sz w:val="20"/>
                <w:szCs w:val="20"/>
              </w:rPr>
            </w:pPr>
          </w:p>
        </w:tc>
        <w:tc>
          <w:tcPr>
            <w:tcW w:w="1984" w:type="dxa"/>
          </w:tcPr>
          <w:p w:rsidR="00E2266E" w:rsidRPr="006F050D" w:rsidRDefault="00E2266E" w:rsidP="00051E33">
            <w:pPr>
              <w:pStyle w:val="ListParagraph"/>
              <w:ind w:left="-3" w:firstLine="0"/>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lastRenderedPageBreak/>
              <w:t>Mr. Raja Iftikhar Ahmed.</w:t>
            </w:r>
          </w:p>
        </w:tc>
        <w:tc>
          <w:tcPr>
            <w:tcW w:w="2268" w:type="dxa"/>
          </w:tcPr>
          <w:p w:rsidR="00781AF7" w:rsidRPr="006F050D" w:rsidRDefault="00E2266E" w:rsidP="00781AF7">
            <w:pPr>
              <w:pStyle w:val="ListParagraph"/>
              <w:widowControl/>
              <w:spacing w:after="200"/>
              <w:ind w:left="34" w:firstLine="0"/>
              <w:contextualSpacing/>
              <w:jc w:val="center"/>
              <w:rPr>
                <w:rFonts w:asciiTheme="majorBidi" w:hAnsiTheme="majorBidi" w:cstheme="majorBidi"/>
                <w:color w:val="FF0000"/>
                <w:sz w:val="20"/>
                <w:szCs w:val="20"/>
              </w:rPr>
            </w:pPr>
            <w:r w:rsidRPr="006F050D">
              <w:rPr>
                <w:rFonts w:asciiTheme="majorBidi" w:hAnsiTheme="majorBidi" w:cstheme="majorBidi"/>
                <w:color w:val="FF0000"/>
                <w:sz w:val="20"/>
                <w:szCs w:val="20"/>
              </w:rPr>
              <w:t>-do-</w:t>
            </w:r>
          </w:p>
        </w:tc>
        <w:tc>
          <w:tcPr>
            <w:tcW w:w="1134" w:type="dxa"/>
          </w:tcPr>
          <w:p w:rsidR="00E2266E" w:rsidRPr="006F050D" w:rsidRDefault="00E2266E">
            <w:pPr>
              <w:jc w:val="both"/>
              <w:rPr>
                <w:rFonts w:asciiTheme="majorBidi" w:hAnsiTheme="majorBidi" w:cstheme="majorBidi"/>
                <w:color w:val="FF0000"/>
                <w:sz w:val="20"/>
                <w:szCs w:val="20"/>
              </w:rPr>
            </w:pPr>
            <w:r w:rsidRPr="006F050D">
              <w:rPr>
                <w:rFonts w:asciiTheme="majorBidi" w:hAnsiTheme="majorBidi" w:cstheme="majorBidi"/>
                <w:color w:val="FF0000"/>
                <w:sz w:val="20"/>
                <w:szCs w:val="20"/>
              </w:rPr>
              <w:t>No</w:t>
            </w:r>
          </w:p>
        </w:tc>
        <w:tc>
          <w:tcPr>
            <w:tcW w:w="2268" w:type="dxa"/>
          </w:tcPr>
          <w:p w:rsidR="00E2266E" w:rsidRPr="006F050D" w:rsidRDefault="00E2266E" w:rsidP="00D972F2">
            <w:pPr>
              <w:jc w:val="both"/>
              <w:rPr>
                <w:rFonts w:asciiTheme="majorBidi" w:hAnsiTheme="majorBidi" w:cstheme="majorBidi"/>
                <w:color w:val="FF0000"/>
                <w:sz w:val="20"/>
                <w:szCs w:val="20"/>
              </w:rPr>
            </w:pPr>
            <w:r w:rsidRPr="006F050D">
              <w:rPr>
                <w:b/>
                <w:bCs/>
                <w:color w:val="FF0000"/>
                <w:sz w:val="20"/>
                <w:szCs w:val="20"/>
              </w:rPr>
              <w:t>Approved</w:t>
            </w:r>
            <w:r w:rsidRPr="006F050D">
              <w:rPr>
                <w:color w:val="FF0000"/>
                <w:sz w:val="20"/>
                <w:szCs w:val="20"/>
              </w:rPr>
              <w:t xml:space="preserve"> for warm range (above 30°C) medical devices without cold chain facility.</w:t>
            </w:r>
          </w:p>
        </w:tc>
      </w:tr>
      <w:tr w:rsidR="00E2266E" w:rsidRPr="006F050D" w:rsidTr="00357665">
        <w:tc>
          <w:tcPr>
            <w:tcW w:w="709" w:type="dxa"/>
            <w:gridSpan w:val="2"/>
          </w:tcPr>
          <w:p w:rsidR="00E2266E" w:rsidRPr="006F050D" w:rsidRDefault="00E2266E" w:rsidP="008E5EF6">
            <w:pPr>
              <w:pStyle w:val="ListParagraph"/>
              <w:numPr>
                <w:ilvl w:val="0"/>
                <w:numId w:val="81"/>
              </w:numPr>
              <w:suppressAutoHyphens w:val="0"/>
              <w:ind w:left="360"/>
              <w:rPr>
                <w:rFonts w:asciiTheme="majorBidi" w:hAnsiTheme="majorBidi" w:cstheme="majorBidi"/>
                <w:color w:val="FF0000"/>
                <w:sz w:val="20"/>
                <w:szCs w:val="20"/>
              </w:rPr>
            </w:pPr>
          </w:p>
        </w:tc>
        <w:tc>
          <w:tcPr>
            <w:tcW w:w="1951" w:type="dxa"/>
          </w:tcPr>
          <w:p w:rsidR="00E2266E" w:rsidRPr="006F050D" w:rsidRDefault="00E2266E" w:rsidP="00051E33">
            <w:pPr>
              <w:pStyle w:val="ListParagraph"/>
              <w:ind w:left="0" w:firstLine="0"/>
              <w:contextualSpacing/>
              <w:rPr>
                <w:rFonts w:asciiTheme="majorBidi" w:hAnsiTheme="majorBidi" w:cstheme="majorBidi"/>
                <w:color w:val="FF0000"/>
                <w:sz w:val="20"/>
                <w:szCs w:val="20"/>
              </w:rPr>
            </w:pPr>
            <w:r w:rsidRPr="006F050D">
              <w:rPr>
                <w:rFonts w:asciiTheme="majorBidi" w:hAnsiTheme="majorBidi" w:cstheme="majorBidi"/>
                <w:color w:val="FF0000"/>
                <w:sz w:val="20"/>
                <w:szCs w:val="20"/>
              </w:rPr>
              <w:t>M/s Shaheen Medical Services.</w:t>
            </w:r>
            <w:r w:rsidR="006F050D" w:rsidRPr="006F050D">
              <w:rPr>
                <w:rFonts w:asciiTheme="majorBidi" w:hAnsiTheme="majorBidi" w:cstheme="majorBidi"/>
                <w:color w:val="FF0000"/>
                <w:sz w:val="20"/>
                <w:szCs w:val="20"/>
              </w:rPr>
              <w:t xml:space="preserve"> </w:t>
            </w:r>
            <w:r w:rsidRPr="006F050D">
              <w:rPr>
                <w:rFonts w:asciiTheme="majorBidi" w:hAnsiTheme="majorBidi" w:cstheme="majorBidi"/>
                <w:color w:val="FF0000"/>
                <w:sz w:val="20"/>
                <w:szCs w:val="20"/>
              </w:rPr>
              <w:t>Opposite Benazir Bhutto International Airport Chaklala Rawalpindi.</w:t>
            </w:r>
          </w:p>
        </w:tc>
        <w:tc>
          <w:tcPr>
            <w:tcW w:w="1984" w:type="dxa"/>
          </w:tcPr>
          <w:p w:rsidR="00E2266E" w:rsidRPr="006F050D" w:rsidRDefault="00E2266E" w:rsidP="00051E33">
            <w:pPr>
              <w:pStyle w:val="ListParagraph"/>
              <w:ind w:left="-3" w:firstLine="0"/>
              <w:jc w:val="left"/>
              <w:rPr>
                <w:rFonts w:asciiTheme="majorBidi" w:hAnsiTheme="majorBidi" w:cstheme="majorBidi"/>
                <w:color w:val="FF0000"/>
                <w:sz w:val="20"/>
                <w:szCs w:val="20"/>
              </w:rPr>
            </w:pPr>
            <w:r w:rsidRPr="006F050D">
              <w:rPr>
                <w:rFonts w:asciiTheme="majorBidi" w:hAnsiTheme="majorBidi" w:cstheme="majorBidi"/>
                <w:color w:val="FF0000"/>
                <w:sz w:val="20"/>
                <w:szCs w:val="20"/>
              </w:rPr>
              <w:t>Muhammad Sajid Waheed.</w:t>
            </w:r>
          </w:p>
        </w:tc>
        <w:tc>
          <w:tcPr>
            <w:tcW w:w="2268" w:type="dxa"/>
          </w:tcPr>
          <w:p w:rsidR="00E2266E" w:rsidRPr="006F050D" w:rsidRDefault="00E2266E" w:rsidP="000A6A31">
            <w:pPr>
              <w:pStyle w:val="ListParagraph"/>
              <w:widowControl/>
              <w:spacing w:after="200"/>
              <w:ind w:left="34" w:firstLine="0"/>
              <w:contextualSpacing/>
              <w:jc w:val="center"/>
              <w:rPr>
                <w:rFonts w:asciiTheme="majorBidi" w:hAnsiTheme="majorBidi" w:cstheme="majorBidi"/>
                <w:color w:val="FF0000"/>
                <w:sz w:val="20"/>
                <w:szCs w:val="20"/>
              </w:rPr>
            </w:pPr>
            <w:r w:rsidRPr="006F050D">
              <w:rPr>
                <w:rFonts w:asciiTheme="majorBidi" w:hAnsiTheme="majorBidi" w:cstheme="majorBidi"/>
                <w:color w:val="FF0000"/>
                <w:sz w:val="20"/>
                <w:szCs w:val="20"/>
              </w:rPr>
              <w:t>-do-</w:t>
            </w:r>
          </w:p>
        </w:tc>
        <w:tc>
          <w:tcPr>
            <w:tcW w:w="1134" w:type="dxa"/>
          </w:tcPr>
          <w:p w:rsidR="00E2266E" w:rsidRPr="006F050D" w:rsidRDefault="00E2266E">
            <w:pPr>
              <w:jc w:val="both"/>
              <w:rPr>
                <w:rFonts w:asciiTheme="majorBidi" w:hAnsiTheme="majorBidi" w:cstheme="majorBidi"/>
                <w:color w:val="FF0000"/>
                <w:sz w:val="20"/>
                <w:szCs w:val="20"/>
              </w:rPr>
            </w:pPr>
            <w:r w:rsidRPr="006F050D">
              <w:rPr>
                <w:rFonts w:asciiTheme="majorBidi" w:hAnsiTheme="majorBidi" w:cstheme="majorBidi"/>
                <w:color w:val="FF0000"/>
                <w:sz w:val="20"/>
                <w:szCs w:val="20"/>
              </w:rPr>
              <w:t>No</w:t>
            </w:r>
          </w:p>
        </w:tc>
        <w:tc>
          <w:tcPr>
            <w:tcW w:w="2268" w:type="dxa"/>
          </w:tcPr>
          <w:p w:rsidR="00E2266E" w:rsidRPr="006F050D" w:rsidRDefault="00E2266E" w:rsidP="00D972F2">
            <w:pPr>
              <w:jc w:val="both"/>
              <w:rPr>
                <w:rFonts w:asciiTheme="majorBidi" w:hAnsiTheme="majorBidi" w:cstheme="majorBidi"/>
                <w:color w:val="FF0000"/>
                <w:sz w:val="20"/>
                <w:szCs w:val="20"/>
              </w:rPr>
            </w:pPr>
            <w:r w:rsidRPr="006F050D">
              <w:rPr>
                <w:b/>
                <w:bCs/>
                <w:color w:val="FF0000"/>
                <w:sz w:val="20"/>
                <w:szCs w:val="20"/>
              </w:rPr>
              <w:t>Approved</w:t>
            </w:r>
            <w:r w:rsidRPr="006F050D">
              <w:rPr>
                <w:color w:val="FF0000"/>
                <w:sz w:val="20"/>
                <w:szCs w:val="20"/>
              </w:rPr>
              <w:t xml:space="preserve"> for warm range (above 30°C) medical devices without cold chain facility.</w:t>
            </w:r>
          </w:p>
        </w:tc>
      </w:tr>
    </w:tbl>
    <w:p w:rsidR="00781AF7" w:rsidRPr="00781AF7" w:rsidRDefault="00781AF7" w:rsidP="00781AF7">
      <w:pPr>
        <w:jc w:val="center"/>
        <w:rPr>
          <w:sz w:val="12"/>
          <w:szCs w:val="12"/>
        </w:rPr>
      </w:pPr>
    </w:p>
    <w:p w:rsidR="00781AF7" w:rsidRPr="00781AF7" w:rsidRDefault="00781AF7" w:rsidP="00781AF7">
      <w:pPr>
        <w:rPr>
          <w:sz w:val="14"/>
          <w:szCs w:val="28"/>
        </w:rPr>
      </w:pPr>
    </w:p>
    <w:p w:rsidR="00781AF7" w:rsidRPr="00781AF7" w:rsidRDefault="00781AF7" w:rsidP="00781AF7">
      <w:pPr>
        <w:jc w:val="both"/>
        <w:rPr>
          <w:rFonts w:ascii="Book Antiqua" w:hAnsi="Book Antiqua"/>
          <w:bCs/>
          <w:sz w:val="28"/>
          <w:szCs w:val="28"/>
        </w:rPr>
      </w:pPr>
      <w:r w:rsidRPr="00781AF7">
        <w:rPr>
          <w:rFonts w:ascii="Book Antiqua" w:hAnsi="Book Antiqua"/>
          <w:bCs/>
          <w:sz w:val="28"/>
          <w:szCs w:val="28"/>
        </w:rPr>
        <w:t>The Board also discussed at length the implications of imminent expiry of exemption period i.e 15-10-2018 for Class D medical devices and  the resultant negative impact on import and availability of such medical devices. The Board taking into consideration the limitations of the Medical Devices Division in terms of human resource and time requirement for proper evaluation / assessment of enlistment / registration dossiers, decided that</w:t>
      </w:r>
      <w:r w:rsidR="00FE7759">
        <w:rPr>
          <w:rFonts w:ascii="Book Antiqua" w:hAnsi="Book Antiqua"/>
          <w:bCs/>
          <w:sz w:val="28"/>
          <w:szCs w:val="28"/>
        </w:rPr>
        <w:t xml:space="preserve"> import of all such life saving / life sustaining Schedule "D"</w:t>
      </w:r>
      <w:r w:rsidR="00FE7759" w:rsidRPr="007F7B7D">
        <w:rPr>
          <w:rFonts w:ascii="Book Antiqua" w:hAnsi="Book Antiqua"/>
          <w:bCs/>
          <w:sz w:val="28"/>
          <w:szCs w:val="28"/>
        </w:rPr>
        <w:t xml:space="preserve"> </w:t>
      </w:r>
      <w:r w:rsidR="00FE7759">
        <w:rPr>
          <w:rFonts w:ascii="Book Antiqua" w:hAnsi="Book Antiqua"/>
          <w:bCs/>
          <w:sz w:val="28"/>
          <w:szCs w:val="28"/>
        </w:rPr>
        <w:t xml:space="preserve">medical devics shall not be hampered, which </w:t>
      </w:r>
      <w:r w:rsidR="00E270EE">
        <w:rPr>
          <w:rFonts w:ascii="Book Antiqua" w:hAnsi="Book Antiqua"/>
          <w:bCs/>
          <w:sz w:val="28"/>
          <w:szCs w:val="28"/>
        </w:rPr>
        <w:t>have been</w:t>
      </w:r>
      <w:r w:rsidR="00FE7759">
        <w:rPr>
          <w:rFonts w:ascii="Book Antiqua" w:hAnsi="Book Antiqua"/>
          <w:bCs/>
          <w:sz w:val="28"/>
          <w:szCs w:val="28"/>
        </w:rPr>
        <w:t xml:space="preserve"> provisionally registered and shall continue to be </w:t>
      </w:r>
      <w:r w:rsidR="00E270EE">
        <w:rPr>
          <w:rFonts w:ascii="Book Antiqua" w:hAnsi="Book Antiqua"/>
          <w:bCs/>
          <w:sz w:val="28"/>
          <w:szCs w:val="28"/>
        </w:rPr>
        <w:t>effective</w:t>
      </w:r>
      <w:r w:rsidR="00FE7759">
        <w:rPr>
          <w:rFonts w:ascii="Book Antiqua" w:hAnsi="Book Antiqua"/>
          <w:bCs/>
          <w:sz w:val="28"/>
          <w:szCs w:val="28"/>
        </w:rPr>
        <w:t xml:space="preserve"> till decision is made on their submitted registration application by the MDB</w:t>
      </w:r>
      <w:r w:rsidR="00DE24C0">
        <w:rPr>
          <w:rFonts w:ascii="Book Antiqua" w:hAnsi="Book Antiqua"/>
          <w:bCs/>
          <w:sz w:val="28"/>
          <w:szCs w:val="28"/>
        </w:rPr>
        <w:t>.</w:t>
      </w:r>
    </w:p>
    <w:p w:rsidR="003C2B47" w:rsidRDefault="003C2B47">
      <w:pPr>
        <w:ind w:left="1701" w:hanging="1701"/>
        <w:jc w:val="both"/>
        <w:rPr>
          <w:rFonts w:ascii="Book Antiqua" w:hAnsi="Book Antiqua"/>
          <w:b/>
        </w:rPr>
      </w:pPr>
    </w:p>
    <w:p w:rsidR="003C2B47" w:rsidRDefault="003C2B47">
      <w:pPr>
        <w:ind w:left="1701" w:hanging="1701"/>
        <w:jc w:val="both"/>
        <w:rPr>
          <w:rFonts w:ascii="Book Antiqua" w:hAnsi="Book Antiqua"/>
          <w:b/>
        </w:rPr>
      </w:pPr>
    </w:p>
    <w:p w:rsidR="00C378DC" w:rsidRDefault="00BD2337">
      <w:pPr>
        <w:ind w:left="1701" w:hanging="1701"/>
        <w:jc w:val="both"/>
      </w:pPr>
      <w:r w:rsidRPr="004B5F61">
        <w:rPr>
          <w:rFonts w:ascii="Book Antiqua" w:hAnsi="Book Antiqua"/>
          <w:b/>
        </w:rPr>
        <w:t xml:space="preserve">Item No. </w:t>
      </w:r>
      <w:r>
        <w:rPr>
          <w:rFonts w:ascii="Book Antiqua" w:hAnsi="Book Antiqua"/>
          <w:b/>
        </w:rPr>
        <w:t>I</w:t>
      </w:r>
      <w:r w:rsidR="00584063">
        <w:rPr>
          <w:rFonts w:ascii="Book Antiqua" w:hAnsi="Book Antiqua"/>
          <w:b/>
        </w:rPr>
        <w:t xml:space="preserve">II </w:t>
      </w:r>
      <w:r w:rsidRPr="004B5F61">
        <w:rPr>
          <w:rFonts w:ascii="Book Antiqua" w:hAnsi="Book Antiqua"/>
        </w:rPr>
        <w:t xml:space="preserve">.   </w:t>
      </w:r>
      <w:r w:rsidRPr="004B5F61">
        <w:rPr>
          <w:rFonts w:ascii="Book Antiqua" w:hAnsi="Book Antiqua"/>
        </w:rPr>
        <w:tab/>
      </w:r>
      <w:r w:rsidRPr="00903E00">
        <w:rPr>
          <w:rFonts w:ascii="Book Antiqua" w:hAnsi="Book Antiqua"/>
          <w:b/>
          <w:u w:val="single"/>
        </w:rPr>
        <w:t xml:space="preserve">APPLICATIONS FOR </w:t>
      </w:r>
      <w:r w:rsidR="00A0477F">
        <w:rPr>
          <w:rFonts w:ascii="Book Antiqua" w:hAnsi="Book Antiqua"/>
          <w:b/>
          <w:u w:val="single"/>
        </w:rPr>
        <w:t xml:space="preserve">RENEWAL </w:t>
      </w:r>
      <w:r w:rsidRPr="00903E00">
        <w:rPr>
          <w:b/>
          <w:u w:val="single"/>
        </w:rPr>
        <w:t xml:space="preserve">OF ESTABLISHMENT LICENSE TO </w:t>
      </w:r>
      <w:r>
        <w:rPr>
          <w:b/>
          <w:u w:val="single"/>
        </w:rPr>
        <w:t>MANUFACTURE</w:t>
      </w:r>
      <w:r w:rsidRPr="00903E00">
        <w:rPr>
          <w:b/>
          <w:u w:val="single"/>
        </w:rPr>
        <w:t xml:space="preserve"> MEDICAL DEVICES.</w:t>
      </w:r>
      <w:r>
        <w:t xml:space="preserve"> </w:t>
      </w:r>
    </w:p>
    <w:p w:rsidR="003662BB" w:rsidRDefault="003662BB" w:rsidP="003662BB">
      <w:pPr>
        <w:spacing w:line="360" w:lineRule="auto"/>
        <w:jc w:val="both"/>
      </w:pPr>
    </w:p>
    <w:p w:rsidR="00990F36" w:rsidRDefault="003662BB">
      <w:pPr>
        <w:spacing w:line="360" w:lineRule="auto"/>
        <w:jc w:val="both"/>
      </w:pPr>
      <w:r>
        <w:tab/>
        <w:t xml:space="preserve">              The below mentioned firm</w:t>
      </w:r>
      <w:r w:rsidR="00A0477F">
        <w:t>s</w:t>
      </w:r>
      <w:r>
        <w:t xml:space="preserve"> ha</w:t>
      </w:r>
      <w:r w:rsidR="00A0477F">
        <w:t>ve</w:t>
      </w:r>
      <w:r>
        <w:t xml:space="preserve"> applied for </w:t>
      </w:r>
      <w:r w:rsidR="00A0477F">
        <w:t xml:space="preserve">renewal </w:t>
      </w:r>
      <w:r>
        <w:t>of Establishment License to manufacture medical devices under MDR, 2017 for which inspection panel w</w:t>
      </w:r>
      <w:r w:rsidR="0025259F">
        <w:t>ere</w:t>
      </w:r>
      <w:r>
        <w:t xml:space="preserve"> constituted for inspection of their establishment</w:t>
      </w:r>
      <w:r w:rsidR="0025259F">
        <w:t>s</w:t>
      </w:r>
      <w:r>
        <w:t>.  The information about the firm</w:t>
      </w:r>
      <w:r w:rsidR="0025259F">
        <w:t>s/companies</w:t>
      </w:r>
      <w:r>
        <w:t xml:space="preserve"> and recommendations of the panel are submitted for consideration of MDB please:-</w:t>
      </w:r>
    </w:p>
    <w:p w:rsidR="00B8618B" w:rsidRDefault="00B8618B">
      <w:pPr>
        <w:spacing w:line="360" w:lineRule="auto"/>
        <w:jc w:val="both"/>
        <w:rPr>
          <w:sz w:val="18"/>
          <w:szCs w:val="18"/>
        </w:rPr>
      </w:pPr>
    </w:p>
    <w:p w:rsidR="00AC7DC9" w:rsidRDefault="00AC7DC9">
      <w:pPr>
        <w:spacing w:line="360" w:lineRule="auto"/>
        <w:jc w:val="both"/>
        <w:rPr>
          <w:sz w:val="18"/>
          <w:szCs w:val="18"/>
        </w:rPr>
      </w:pPr>
    </w:p>
    <w:p w:rsidR="00AC7DC9" w:rsidRDefault="00AC7DC9">
      <w:pPr>
        <w:spacing w:line="360" w:lineRule="auto"/>
        <w:jc w:val="both"/>
        <w:rPr>
          <w:sz w:val="18"/>
          <w:szCs w:val="18"/>
        </w:rPr>
      </w:pPr>
    </w:p>
    <w:p w:rsidR="00AC7DC9" w:rsidRPr="00B8618B" w:rsidRDefault="00AC7DC9">
      <w:pPr>
        <w:spacing w:line="360" w:lineRule="auto"/>
        <w:jc w:val="both"/>
        <w:rPr>
          <w:sz w:val="18"/>
          <w:szCs w:val="18"/>
        </w:rPr>
      </w:pPr>
    </w:p>
    <w:tbl>
      <w:tblPr>
        <w:tblW w:w="10206" w:type="dxa"/>
        <w:tblInd w:w="108" w:type="dxa"/>
        <w:tblLayout w:type="fixed"/>
        <w:tblLook w:val="04A0" w:firstRow="1" w:lastRow="0" w:firstColumn="1" w:lastColumn="0" w:noHBand="0" w:noVBand="1"/>
      </w:tblPr>
      <w:tblGrid>
        <w:gridCol w:w="709"/>
        <w:gridCol w:w="1559"/>
        <w:gridCol w:w="1418"/>
        <w:gridCol w:w="1276"/>
        <w:gridCol w:w="1417"/>
        <w:gridCol w:w="1843"/>
        <w:gridCol w:w="1984"/>
      </w:tblGrid>
      <w:tr w:rsidR="0038091F" w:rsidRPr="0038091F" w:rsidTr="00B8618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8091F" w:rsidRPr="0038091F" w:rsidRDefault="00FF7358" w:rsidP="00621A99">
            <w:pPr>
              <w:jc w:val="center"/>
              <w:rPr>
                <w:b/>
                <w:color w:val="000000"/>
                <w:sz w:val="20"/>
                <w:szCs w:val="20"/>
                <w:lang w:val="en-GB" w:eastAsia="en-GB"/>
              </w:rPr>
            </w:pPr>
            <w:r w:rsidRPr="00FF7358">
              <w:rPr>
                <w:b/>
                <w:color w:val="000000"/>
                <w:sz w:val="20"/>
                <w:szCs w:val="20"/>
                <w:lang w:val="en-GB" w:eastAsia="en-GB"/>
              </w:rPr>
              <w:t>S.No</w:t>
            </w:r>
          </w:p>
        </w:tc>
        <w:tc>
          <w:tcPr>
            <w:tcW w:w="1559" w:type="dxa"/>
            <w:tcBorders>
              <w:top w:val="single" w:sz="4" w:space="0" w:color="auto"/>
              <w:left w:val="nil"/>
              <w:bottom w:val="single" w:sz="4" w:space="0" w:color="auto"/>
              <w:right w:val="single" w:sz="4" w:space="0" w:color="auto"/>
            </w:tcBorders>
            <w:shd w:val="clear" w:color="auto" w:fill="auto"/>
            <w:hideMark/>
          </w:tcPr>
          <w:p w:rsidR="0038091F" w:rsidRPr="0038091F" w:rsidRDefault="00FF7358" w:rsidP="00621A99">
            <w:pPr>
              <w:rPr>
                <w:b/>
                <w:color w:val="000000"/>
                <w:sz w:val="20"/>
                <w:szCs w:val="20"/>
                <w:lang w:val="en-GB" w:eastAsia="en-GB"/>
              </w:rPr>
            </w:pPr>
            <w:r w:rsidRPr="00FF7358">
              <w:rPr>
                <w:b/>
                <w:color w:val="000000"/>
                <w:sz w:val="20"/>
                <w:szCs w:val="20"/>
                <w:lang w:val="en-GB" w:eastAsia="en-GB"/>
              </w:rPr>
              <w:t>Name of Establishment</w:t>
            </w:r>
          </w:p>
        </w:tc>
        <w:tc>
          <w:tcPr>
            <w:tcW w:w="1418" w:type="dxa"/>
            <w:tcBorders>
              <w:top w:val="single" w:sz="4" w:space="0" w:color="auto"/>
              <w:left w:val="nil"/>
              <w:bottom w:val="single" w:sz="4" w:space="0" w:color="auto"/>
              <w:right w:val="single" w:sz="4" w:space="0" w:color="auto"/>
            </w:tcBorders>
            <w:shd w:val="clear" w:color="auto" w:fill="auto"/>
            <w:hideMark/>
          </w:tcPr>
          <w:p w:rsidR="0038091F" w:rsidRPr="0038091F" w:rsidRDefault="00FF7358" w:rsidP="00621A99">
            <w:pPr>
              <w:rPr>
                <w:b/>
                <w:bCs/>
                <w:color w:val="000000"/>
                <w:sz w:val="20"/>
                <w:szCs w:val="20"/>
                <w:lang w:val="en-GB" w:eastAsia="en-GB"/>
              </w:rPr>
            </w:pPr>
            <w:r w:rsidRPr="00FF7358">
              <w:rPr>
                <w:b/>
                <w:bCs/>
                <w:color w:val="000000"/>
                <w:sz w:val="20"/>
                <w:szCs w:val="20"/>
                <w:lang w:val="en-GB" w:eastAsia="en-GB"/>
              </w:rPr>
              <w:t>Address</w:t>
            </w:r>
          </w:p>
        </w:tc>
        <w:tc>
          <w:tcPr>
            <w:tcW w:w="1276" w:type="dxa"/>
            <w:tcBorders>
              <w:top w:val="single" w:sz="4" w:space="0" w:color="auto"/>
              <w:left w:val="nil"/>
              <w:bottom w:val="single" w:sz="4" w:space="0" w:color="auto"/>
              <w:right w:val="single" w:sz="4" w:space="0" w:color="auto"/>
            </w:tcBorders>
            <w:shd w:val="clear" w:color="auto" w:fill="auto"/>
            <w:hideMark/>
          </w:tcPr>
          <w:p w:rsidR="00990F36" w:rsidRDefault="00FF7358">
            <w:pPr>
              <w:rPr>
                <w:b/>
                <w:color w:val="000000"/>
                <w:sz w:val="20"/>
                <w:szCs w:val="20"/>
                <w:lang w:val="en-GB" w:eastAsia="en-GB"/>
              </w:rPr>
            </w:pPr>
            <w:r w:rsidRPr="00FF7358">
              <w:rPr>
                <w:b/>
                <w:color w:val="000000"/>
                <w:sz w:val="20"/>
                <w:szCs w:val="20"/>
                <w:lang w:val="en-GB" w:eastAsia="en-GB"/>
              </w:rPr>
              <w:t xml:space="preserve">Name of </w:t>
            </w:r>
            <w:r w:rsidR="000B5443">
              <w:rPr>
                <w:b/>
                <w:color w:val="000000"/>
                <w:sz w:val="20"/>
                <w:szCs w:val="20"/>
                <w:lang w:val="en-GB" w:eastAsia="en-GB"/>
              </w:rPr>
              <w:t>Production Inchange</w:t>
            </w:r>
          </w:p>
        </w:tc>
        <w:tc>
          <w:tcPr>
            <w:tcW w:w="1417" w:type="dxa"/>
            <w:tcBorders>
              <w:top w:val="single" w:sz="4" w:space="0" w:color="auto"/>
              <w:left w:val="nil"/>
              <w:bottom w:val="single" w:sz="4" w:space="0" w:color="auto"/>
              <w:right w:val="single" w:sz="4" w:space="0" w:color="auto"/>
            </w:tcBorders>
            <w:shd w:val="clear" w:color="auto" w:fill="auto"/>
            <w:hideMark/>
          </w:tcPr>
          <w:p w:rsidR="0038091F" w:rsidRPr="0038091F" w:rsidRDefault="00FF7358" w:rsidP="00621A99">
            <w:pPr>
              <w:rPr>
                <w:b/>
                <w:color w:val="000000"/>
                <w:sz w:val="20"/>
                <w:szCs w:val="20"/>
                <w:lang w:val="en-GB" w:eastAsia="en-GB"/>
              </w:rPr>
            </w:pPr>
            <w:r w:rsidRPr="00FF7358">
              <w:rPr>
                <w:b/>
                <w:color w:val="000000"/>
                <w:sz w:val="20"/>
                <w:szCs w:val="20"/>
                <w:lang w:val="en-GB" w:eastAsia="en-GB"/>
              </w:rPr>
              <w:t>Name of QC Incharge</w:t>
            </w:r>
          </w:p>
        </w:tc>
        <w:tc>
          <w:tcPr>
            <w:tcW w:w="1843" w:type="dxa"/>
            <w:tcBorders>
              <w:top w:val="single" w:sz="4" w:space="0" w:color="auto"/>
              <w:left w:val="nil"/>
              <w:bottom w:val="single" w:sz="4" w:space="0" w:color="auto"/>
              <w:right w:val="single" w:sz="4" w:space="0" w:color="auto"/>
            </w:tcBorders>
          </w:tcPr>
          <w:p w:rsidR="0038091F" w:rsidRPr="0038091F" w:rsidRDefault="00FF7358" w:rsidP="00621A99">
            <w:pPr>
              <w:rPr>
                <w:b/>
                <w:color w:val="000000"/>
                <w:sz w:val="20"/>
                <w:szCs w:val="20"/>
                <w:lang w:val="en-GB" w:eastAsia="en-GB"/>
              </w:rPr>
            </w:pPr>
            <w:r w:rsidRPr="00FF7358">
              <w:rPr>
                <w:b/>
                <w:color w:val="000000"/>
                <w:sz w:val="20"/>
                <w:szCs w:val="20"/>
                <w:lang w:val="en-GB" w:eastAsia="en-GB"/>
              </w:rPr>
              <w:t>Inspection panel &amp; date of inspection</w:t>
            </w:r>
          </w:p>
        </w:tc>
        <w:tc>
          <w:tcPr>
            <w:tcW w:w="1984" w:type="dxa"/>
            <w:tcBorders>
              <w:top w:val="single" w:sz="4" w:space="0" w:color="auto"/>
              <w:left w:val="nil"/>
              <w:bottom w:val="single" w:sz="4" w:space="0" w:color="auto"/>
              <w:right w:val="single" w:sz="4" w:space="0" w:color="auto"/>
            </w:tcBorders>
          </w:tcPr>
          <w:p w:rsidR="0038091F" w:rsidRPr="0038091F" w:rsidRDefault="00FF7358" w:rsidP="00621A99">
            <w:pPr>
              <w:rPr>
                <w:b/>
                <w:color w:val="000000"/>
                <w:sz w:val="20"/>
                <w:szCs w:val="20"/>
                <w:lang w:val="en-GB" w:eastAsia="en-GB"/>
              </w:rPr>
            </w:pPr>
            <w:r w:rsidRPr="00FF7358">
              <w:rPr>
                <w:b/>
                <w:color w:val="000000"/>
                <w:sz w:val="20"/>
                <w:szCs w:val="20"/>
                <w:lang w:val="en-GB" w:eastAsia="en-GB"/>
              </w:rPr>
              <w:t>Recommendations</w:t>
            </w:r>
          </w:p>
        </w:tc>
      </w:tr>
      <w:tr w:rsidR="0038091F" w:rsidRPr="0038091F" w:rsidTr="00B8618B">
        <w:trPr>
          <w:trHeight w:val="204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8091F" w:rsidRPr="0038091F" w:rsidRDefault="00FF7358" w:rsidP="00621A99">
            <w:pPr>
              <w:jc w:val="center"/>
              <w:rPr>
                <w:color w:val="000000"/>
                <w:sz w:val="20"/>
                <w:szCs w:val="20"/>
                <w:lang w:val="en-GB" w:eastAsia="en-GB"/>
              </w:rPr>
            </w:pPr>
            <w:r w:rsidRPr="00FF7358">
              <w:rPr>
                <w:color w:val="000000"/>
                <w:sz w:val="20"/>
                <w:szCs w:val="20"/>
                <w:lang w:val="en-GB" w:eastAsia="en-GB"/>
              </w:rPr>
              <w:t>1.</w:t>
            </w:r>
          </w:p>
        </w:tc>
        <w:tc>
          <w:tcPr>
            <w:tcW w:w="1559" w:type="dxa"/>
            <w:tcBorders>
              <w:top w:val="single" w:sz="4" w:space="0" w:color="auto"/>
              <w:left w:val="nil"/>
              <w:bottom w:val="single" w:sz="4" w:space="0" w:color="auto"/>
              <w:right w:val="single" w:sz="4" w:space="0" w:color="auto"/>
            </w:tcBorders>
            <w:shd w:val="clear" w:color="auto" w:fill="auto"/>
            <w:hideMark/>
          </w:tcPr>
          <w:p w:rsidR="0038091F" w:rsidRPr="0038091F" w:rsidRDefault="000B5443" w:rsidP="00621A99">
            <w:pPr>
              <w:rPr>
                <w:color w:val="000000"/>
                <w:sz w:val="20"/>
                <w:szCs w:val="20"/>
                <w:lang w:val="en-GB" w:eastAsia="en-GB"/>
              </w:rPr>
            </w:pPr>
            <w:r>
              <w:rPr>
                <w:color w:val="000000"/>
                <w:sz w:val="20"/>
                <w:szCs w:val="20"/>
                <w:lang w:val="en-GB" w:eastAsia="en-GB"/>
              </w:rPr>
              <w:t>M/s Crespak Medical Industries</w:t>
            </w:r>
          </w:p>
        </w:tc>
        <w:tc>
          <w:tcPr>
            <w:tcW w:w="1418" w:type="dxa"/>
            <w:tcBorders>
              <w:top w:val="single" w:sz="4" w:space="0" w:color="auto"/>
              <w:left w:val="nil"/>
              <w:bottom w:val="single" w:sz="4" w:space="0" w:color="auto"/>
              <w:right w:val="single" w:sz="4" w:space="0" w:color="auto"/>
            </w:tcBorders>
            <w:shd w:val="clear" w:color="auto" w:fill="auto"/>
            <w:hideMark/>
          </w:tcPr>
          <w:p w:rsidR="0038091F" w:rsidRPr="000B5443" w:rsidRDefault="00781AF7" w:rsidP="00621A99">
            <w:pPr>
              <w:rPr>
                <w:color w:val="000000"/>
                <w:sz w:val="20"/>
                <w:szCs w:val="20"/>
                <w:lang w:val="en-GB" w:eastAsia="en-GB"/>
              </w:rPr>
            </w:pPr>
            <w:r w:rsidRPr="00781AF7">
              <w:rPr>
                <w:color w:val="000000"/>
                <w:sz w:val="20"/>
                <w:szCs w:val="20"/>
                <w:lang w:val="en-GB" w:eastAsia="en-GB"/>
              </w:rPr>
              <w:t>8.KM, Manga Raiwind Road, Lahore.</w:t>
            </w:r>
          </w:p>
        </w:tc>
        <w:tc>
          <w:tcPr>
            <w:tcW w:w="1276" w:type="dxa"/>
            <w:tcBorders>
              <w:top w:val="single" w:sz="4" w:space="0" w:color="auto"/>
              <w:left w:val="nil"/>
              <w:bottom w:val="single" w:sz="4" w:space="0" w:color="auto"/>
              <w:right w:val="single" w:sz="4" w:space="0" w:color="auto"/>
            </w:tcBorders>
            <w:shd w:val="clear" w:color="auto" w:fill="auto"/>
            <w:hideMark/>
          </w:tcPr>
          <w:p w:rsidR="000B5443" w:rsidRDefault="000B5443" w:rsidP="00621A99">
            <w:pPr>
              <w:rPr>
                <w:color w:val="000000"/>
                <w:sz w:val="20"/>
                <w:szCs w:val="20"/>
                <w:lang w:val="en-GB" w:eastAsia="en-GB"/>
              </w:rPr>
            </w:pPr>
            <w:r>
              <w:rPr>
                <w:color w:val="000000"/>
                <w:sz w:val="20"/>
                <w:szCs w:val="20"/>
                <w:lang w:val="en-GB" w:eastAsia="en-GB"/>
              </w:rPr>
              <w:t>Muhammad Imran</w:t>
            </w:r>
          </w:p>
          <w:p w:rsidR="00D64E53" w:rsidRDefault="000B5443" w:rsidP="00621A99">
            <w:pPr>
              <w:rPr>
                <w:color w:val="000000"/>
                <w:sz w:val="20"/>
                <w:szCs w:val="20"/>
                <w:lang w:val="en-GB" w:eastAsia="en-GB"/>
              </w:rPr>
            </w:pPr>
            <w:r>
              <w:rPr>
                <w:color w:val="000000"/>
                <w:sz w:val="20"/>
                <w:szCs w:val="20"/>
                <w:lang w:val="en-GB" w:eastAsia="en-GB"/>
              </w:rPr>
              <w:t>(Pharmacist)</w:t>
            </w:r>
          </w:p>
          <w:p w:rsidR="0038091F" w:rsidRPr="0038091F" w:rsidRDefault="00D64E53" w:rsidP="00621A99">
            <w:pPr>
              <w:rPr>
                <w:color w:val="000000"/>
                <w:sz w:val="20"/>
                <w:szCs w:val="20"/>
                <w:lang w:val="en-GB" w:eastAsia="en-GB"/>
              </w:rPr>
            </w:pPr>
            <w:r>
              <w:rPr>
                <w:color w:val="000000"/>
                <w:sz w:val="20"/>
                <w:szCs w:val="20"/>
                <w:lang w:val="en-GB" w:eastAsia="en-GB"/>
              </w:rPr>
              <w:t>10 year exp</w:t>
            </w:r>
          </w:p>
        </w:tc>
        <w:tc>
          <w:tcPr>
            <w:tcW w:w="1417" w:type="dxa"/>
            <w:tcBorders>
              <w:top w:val="single" w:sz="4" w:space="0" w:color="auto"/>
              <w:left w:val="nil"/>
              <w:bottom w:val="single" w:sz="4" w:space="0" w:color="auto"/>
              <w:right w:val="single" w:sz="4" w:space="0" w:color="auto"/>
            </w:tcBorders>
            <w:shd w:val="clear" w:color="auto" w:fill="auto"/>
            <w:hideMark/>
          </w:tcPr>
          <w:p w:rsidR="000B5443" w:rsidRDefault="000B5443" w:rsidP="00621A99">
            <w:pPr>
              <w:rPr>
                <w:color w:val="000000"/>
                <w:sz w:val="20"/>
                <w:szCs w:val="20"/>
                <w:lang w:val="en-GB" w:eastAsia="en-GB"/>
              </w:rPr>
            </w:pPr>
            <w:r>
              <w:rPr>
                <w:color w:val="000000"/>
                <w:sz w:val="20"/>
                <w:szCs w:val="20"/>
                <w:lang w:val="en-GB" w:eastAsia="en-GB"/>
              </w:rPr>
              <w:t xml:space="preserve">Nehmatullah, </w:t>
            </w:r>
          </w:p>
          <w:p w:rsidR="00D64E53" w:rsidRDefault="000B5443" w:rsidP="00621A99">
            <w:pPr>
              <w:rPr>
                <w:color w:val="000000"/>
                <w:sz w:val="20"/>
                <w:szCs w:val="20"/>
                <w:lang w:val="en-GB" w:eastAsia="en-GB"/>
              </w:rPr>
            </w:pPr>
            <w:r>
              <w:rPr>
                <w:color w:val="000000"/>
                <w:sz w:val="20"/>
                <w:szCs w:val="20"/>
                <w:lang w:val="en-GB" w:eastAsia="en-GB"/>
              </w:rPr>
              <w:t>M.Sc. Microbiology</w:t>
            </w:r>
          </w:p>
          <w:p w:rsidR="00D64E53" w:rsidRDefault="00D64E53" w:rsidP="00621A99">
            <w:pPr>
              <w:rPr>
                <w:color w:val="000000"/>
                <w:sz w:val="20"/>
                <w:szCs w:val="20"/>
                <w:lang w:val="en-GB" w:eastAsia="en-GB"/>
              </w:rPr>
            </w:pPr>
            <w:r>
              <w:rPr>
                <w:color w:val="000000"/>
                <w:sz w:val="20"/>
                <w:szCs w:val="20"/>
                <w:lang w:val="en-GB" w:eastAsia="en-GB"/>
              </w:rPr>
              <w:t>10 year exp</w:t>
            </w:r>
            <w:r w:rsidRPr="00FF7358" w:rsidDel="00A0477F">
              <w:rPr>
                <w:color w:val="000000"/>
                <w:sz w:val="20"/>
                <w:szCs w:val="20"/>
                <w:lang w:val="en-GB" w:eastAsia="en-GB"/>
              </w:rPr>
              <w:t xml:space="preserve"> </w:t>
            </w:r>
          </w:p>
          <w:p w:rsidR="0038091F" w:rsidRPr="0038091F" w:rsidRDefault="00D64E53" w:rsidP="00621A99">
            <w:pPr>
              <w:rPr>
                <w:color w:val="000000"/>
                <w:sz w:val="20"/>
                <w:szCs w:val="20"/>
                <w:lang w:val="en-GB" w:eastAsia="en-GB"/>
              </w:rPr>
            </w:pPr>
            <w:r>
              <w:rPr>
                <w:color w:val="000000"/>
                <w:sz w:val="20"/>
                <w:szCs w:val="20"/>
                <w:lang w:val="en-GB" w:eastAsia="en-GB"/>
              </w:rPr>
              <w:t>(not as per requirement)</w:t>
            </w:r>
          </w:p>
        </w:tc>
        <w:tc>
          <w:tcPr>
            <w:tcW w:w="1843" w:type="dxa"/>
            <w:tcBorders>
              <w:top w:val="single" w:sz="4" w:space="0" w:color="auto"/>
              <w:left w:val="nil"/>
              <w:bottom w:val="single" w:sz="4" w:space="0" w:color="auto"/>
              <w:right w:val="single" w:sz="4" w:space="0" w:color="auto"/>
            </w:tcBorders>
          </w:tcPr>
          <w:p w:rsidR="00D64E53" w:rsidRDefault="00781AF7" w:rsidP="00621A99">
            <w:pPr>
              <w:rPr>
                <w:bCs/>
                <w:color w:val="000000"/>
                <w:sz w:val="20"/>
                <w:szCs w:val="20"/>
                <w:lang w:val="en-GB" w:eastAsia="en-GB"/>
              </w:rPr>
            </w:pPr>
            <w:r w:rsidRPr="00781AF7">
              <w:rPr>
                <w:bCs/>
                <w:color w:val="000000"/>
                <w:sz w:val="20"/>
                <w:szCs w:val="20"/>
                <w:lang w:val="en-GB" w:eastAsia="en-GB"/>
              </w:rPr>
              <w:t>Prof. Dr.Nadeem Irfan Bu,khari, Principal, Colege of Pharmacy, University of Punjab, Lahore.</w:t>
            </w:r>
          </w:p>
          <w:p w:rsidR="00D64E53" w:rsidRDefault="00D64E53" w:rsidP="00621A99">
            <w:pPr>
              <w:rPr>
                <w:bCs/>
                <w:color w:val="000000"/>
                <w:sz w:val="20"/>
                <w:szCs w:val="20"/>
                <w:lang w:val="en-GB" w:eastAsia="en-GB"/>
              </w:rPr>
            </w:pPr>
          </w:p>
          <w:p w:rsidR="00D64E53" w:rsidRDefault="00D64E53" w:rsidP="00621A99">
            <w:pPr>
              <w:rPr>
                <w:bCs/>
                <w:color w:val="000000"/>
                <w:sz w:val="20"/>
                <w:szCs w:val="20"/>
                <w:lang w:val="en-GB" w:eastAsia="en-GB"/>
              </w:rPr>
            </w:pPr>
            <w:r>
              <w:rPr>
                <w:bCs/>
                <w:color w:val="000000"/>
                <w:sz w:val="20"/>
                <w:szCs w:val="20"/>
                <w:lang w:val="en-GB" w:eastAsia="en-GB"/>
              </w:rPr>
              <w:t>Dr. Ghazanfar Ali Khan, Additional Director (MDMC), DRAP, Islamabad.</w:t>
            </w:r>
          </w:p>
          <w:p w:rsidR="00D64E53" w:rsidRDefault="00D64E53" w:rsidP="00621A99">
            <w:pPr>
              <w:rPr>
                <w:bCs/>
                <w:color w:val="000000"/>
                <w:sz w:val="20"/>
                <w:szCs w:val="20"/>
                <w:lang w:val="en-GB" w:eastAsia="en-GB"/>
              </w:rPr>
            </w:pPr>
          </w:p>
          <w:p w:rsidR="0038091F" w:rsidRPr="00D64E53" w:rsidRDefault="00D64E53" w:rsidP="00621A99">
            <w:pPr>
              <w:rPr>
                <w:bCs/>
                <w:color w:val="000000"/>
                <w:sz w:val="20"/>
                <w:szCs w:val="20"/>
                <w:lang w:val="en-GB" w:eastAsia="en-GB"/>
              </w:rPr>
            </w:pPr>
            <w:r>
              <w:rPr>
                <w:bCs/>
                <w:color w:val="000000"/>
                <w:sz w:val="20"/>
                <w:szCs w:val="20"/>
                <w:lang w:val="en-GB" w:eastAsia="en-GB"/>
              </w:rPr>
              <w:t>Muhammad Ayub Naveed, AD-II (MDMC), DRAP, Islamabad.</w:t>
            </w:r>
          </w:p>
        </w:tc>
        <w:tc>
          <w:tcPr>
            <w:tcW w:w="1984" w:type="dxa"/>
            <w:tcBorders>
              <w:top w:val="single" w:sz="4" w:space="0" w:color="auto"/>
              <w:left w:val="nil"/>
              <w:bottom w:val="single" w:sz="4" w:space="0" w:color="auto"/>
              <w:right w:val="single" w:sz="4" w:space="0" w:color="auto"/>
            </w:tcBorders>
          </w:tcPr>
          <w:p w:rsidR="0055687D" w:rsidRPr="0055687D" w:rsidRDefault="00BB7D36">
            <w:pPr>
              <w:rPr>
                <w:color w:val="000000"/>
                <w:sz w:val="20"/>
                <w:szCs w:val="20"/>
                <w:lang w:val="en-GB" w:eastAsia="en-GB"/>
              </w:rPr>
            </w:pPr>
            <w:r>
              <w:rPr>
                <w:sz w:val="20"/>
                <w:szCs w:val="20"/>
              </w:rPr>
              <w:lastRenderedPageBreak/>
              <w:t>Recommended for renewal of Establishment License to manufacture medical devices for Hypodermic Syringe, Infusion Giving Sets, I.V.Catheter/Butterfly Needle Section.</w:t>
            </w:r>
          </w:p>
        </w:tc>
      </w:tr>
      <w:tr w:rsidR="00285FC0" w:rsidRPr="0038091F" w:rsidTr="00285FC0">
        <w:trPr>
          <w:trHeight w:val="1396"/>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hideMark/>
          </w:tcPr>
          <w:p w:rsidR="00781AF7" w:rsidRPr="00781AF7" w:rsidRDefault="00781AF7" w:rsidP="00781AF7">
            <w:pPr>
              <w:ind w:left="1168" w:hanging="1134"/>
              <w:jc w:val="both"/>
              <w:rPr>
                <w:bCs/>
                <w:sz w:val="28"/>
                <w:szCs w:val="28"/>
              </w:rPr>
            </w:pPr>
            <w:r w:rsidRPr="00781AF7">
              <w:rPr>
                <w:b/>
                <w:sz w:val="28"/>
                <w:szCs w:val="28"/>
              </w:rPr>
              <w:t>Decision:</w:t>
            </w:r>
            <w:r w:rsidRPr="00781AF7">
              <w:rPr>
                <w:bCs/>
                <w:sz w:val="28"/>
                <w:szCs w:val="28"/>
              </w:rPr>
              <w:t xml:space="preserve"> Approved the Renewal of Establishment License to Manufacture  Medical Devices  alongwith following  Sections. The firm shall surrender the Drug Manufacturing Licence and a fresh Establishment Licence to Manufcture Medical Devices shall be issued.</w:t>
            </w:r>
          </w:p>
          <w:p w:rsidR="00781AF7" w:rsidRDefault="005E4EB2" w:rsidP="00781AF7">
            <w:pPr>
              <w:pStyle w:val="ListParagraph"/>
              <w:ind w:left="1168" w:firstLine="0"/>
              <w:rPr>
                <w:rFonts w:ascii="Times New Roman" w:hAnsi="Times New Roman" w:cs="Times New Roman"/>
                <w:bCs/>
                <w:sz w:val="28"/>
                <w:szCs w:val="28"/>
              </w:rPr>
            </w:pPr>
            <w:r>
              <w:rPr>
                <w:rFonts w:ascii="Times New Roman" w:hAnsi="Times New Roman" w:cs="Times New Roman"/>
                <w:bCs/>
                <w:sz w:val="28"/>
                <w:szCs w:val="28"/>
              </w:rPr>
              <w:t xml:space="preserve">(i) </w:t>
            </w:r>
            <w:r w:rsidR="00781AF7" w:rsidRPr="00781AF7">
              <w:rPr>
                <w:rFonts w:ascii="Times New Roman" w:hAnsi="Times New Roman" w:cs="Times New Roman"/>
                <w:bCs/>
                <w:sz w:val="28"/>
                <w:szCs w:val="28"/>
              </w:rPr>
              <w:t>Hypodermic Syringe Section.</w:t>
            </w:r>
          </w:p>
          <w:p w:rsidR="00781AF7" w:rsidRDefault="005E4EB2" w:rsidP="00781AF7">
            <w:pPr>
              <w:pStyle w:val="ListParagraph"/>
              <w:ind w:left="1168" w:firstLine="0"/>
              <w:rPr>
                <w:rFonts w:ascii="Times New Roman" w:hAnsi="Times New Roman" w:cs="Times New Roman"/>
                <w:bCs/>
                <w:sz w:val="28"/>
                <w:szCs w:val="28"/>
              </w:rPr>
            </w:pPr>
            <w:r>
              <w:rPr>
                <w:rFonts w:ascii="Times New Roman" w:hAnsi="Times New Roman" w:cs="Times New Roman"/>
                <w:bCs/>
                <w:sz w:val="28"/>
                <w:szCs w:val="28"/>
              </w:rPr>
              <w:t xml:space="preserve">(ii) </w:t>
            </w:r>
            <w:r w:rsidR="00781AF7" w:rsidRPr="00781AF7">
              <w:rPr>
                <w:rFonts w:ascii="Times New Roman" w:hAnsi="Times New Roman" w:cs="Times New Roman"/>
                <w:bCs/>
                <w:sz w:val="28"/>
                <w:szCs w:val="28"/>
              </w:rPr>
              <w:t>I.V. Catheter/Butterfly Section.</w:t>
            </w:r>
          </w:p>
          <w:p w:rsidR="00781AF7" w:rsidRDefault="005E4EB2" w:rsidP="00781AF7">
            <w:pPr>
              <w:pStyle w:val="ListParagraph"/>
              <w:ind w:left="1168" w:firstLine="0"/>
              <w:rPr>
                <w:bCs/>
                <w:sz w:val="28"/>
                <w:szCs w:val="28"/>
              </w:rPr>
            </w:pPr>
            <w:r>
              <w:rPr>
                <w:rFonts w:ascii="Times New Roman" w:hAnsi="Times New Roman" w:cs="Times New Roman"/>
                <w:bCs/>
                <w:sz w:val="28"/>
                <w:szCs w:val="28"/>
              </w:rPr>
              <w:t xml:space="preserve">(iii) </w:t>
            </w:r>
            <w:r w:rsidR="00781AF7" w:rsidRPr="00781AF7">
              <w:rPr>
                <w:rFonts w:ascii="Times New Roman" w:hAnsi="Times New Roman" w:cs="Times New Roman"/>
                <w:bCs/>
                <w:sz w:val="28"/>
                <w:szCs w:val="28"/>
              </w:rPr>
              <w:t>I.V Products Section.</w:t>
            </w:r>
          </w:p>
          <w:p w:rsidR="00781AF7" w:rsidRPr="00781AF7" w:rsidRDefault="00781AF7" w:rsidP="00781AF7">
            <w:pPr>
              <w:pStyle w:val="ListParagraph"/>
              <w:ind w:left="1168" w:firstLine="0"/>
              <w:rPr>
                <w:b/>
                <w:sz w:val="20"/>
                <w:szCs w:val="20"/>
              </w:rPr>
            </w:pPr>
          </w:p>
        </w:tc>
      </w:tr>
      <w:tr w:rsidR="0038091F" w:rsidRPr="0038091F" w:rsidTr="00B8618B">
        <w:trPr>
          <w:trHeight w:val="2042"/>
        </w:trPr>
        <w:tc>
          <w:tcPr>
            <w:tcW w:w="709" w:type="dxa"/>
            <w:tcBorders>
              <w:top w:val="single" w:sz="4" w:space="0" w:color="auto"/>
              <w:left w:val="single" w:sz="4" w:space="0" w:color="auto"/>
              <w:bottom w:val="single" w:sz="4" w:space="0" w:color="auto"/>
              <w:right w:val="single" w:sz="4" w:space="0" w:color="auto"/>
            </w:tcBorders>
            <w:shd w:val="clear" w:color="auto" w:fill="auto"/>
          </w:tcPr>
          <w:p w:rsidR="0038091F" w:rsidRPr="0038091F" w:rsidRDefault="00FF7358" w:rsidP="00621A99">
            <w:pPr>
              <w:jc w:val="center"/>
              <w:rPr>
                <w:color w:val="000000"/>
                <w:sz w:val="20"/>
                <w:szCs w:val="20"/>
                <w:lang w:val="en-GB" w:eastAsia="en-GB"/>
              </w:rPr>
            </w:pPr>
            <w:r w:rsidRPr="00FF7358">
              <w:rPr>
                <w:color w:val="000000"/>
                <w:sz w:val="20"/>
                <w:szCs w:val="20"/>
                <w:lang w:val="en-GB" w:eastAsia="en-GB"/>
              </w:rPr>
              <w:t xml:space="preserve">2. </w:t>
            </w:r>
          </w:p>
        </w:tc>
        <w:tc>
          <w:tcPr>
            <w:tcW w:w="1559" w:type="dxa"/>
            <w:tcBorders>
              <w:top w:val="single" w:sz="4" w:space="0" w:color="auto"/>
              <w:left w:val="nil"/>
              <w:bottom w:val="single" w:sz="4" w:space="0" w:color="auto"/>
              <w:right w:val="single" w:sz="4" w:space="0" w:color="auto"/>
            </w:tcBorders>
            <w:shd w:val="clear" w:color="auto" w:fill="auto"/>
          </w:tcPr>
          <w:p w:rsidR="007F7B7D" w:rsidRDefault="00BB7D36">
            <w:pPr>
              <w:rPr>
                <w:color w:val="000000"/>
                <w:sz w:val="20"/>
                <w:szCs w:val="20"/>
                <w:lang w:val="en-GB" w:eastAsia="en-GB"/>
              </w:rPr>
            </w:pPr>
            <w:r>
              <w:rPr>
                <w:color w:val="000000"/>
                <w:sz w:val="20"/>
                <w:szCs w:val="20"/>
                <w:lang w:val="en-GB" w:eastAsia="en-GB"/>
              </w:rPr>
              <w:t>M</w:t>
            </w:r>
            <w:r w:rsidR="00C7495C">
              <w:rPr>
                <w:color w:val="000000"/>
                <w:sz w:val="20"/>
                <w:szCs w:val="20"/>
                <w:lang w:val="en-GB" w:eastAsia="en-GB"/>
              </w:rPr>
              <w:t>/s Amson Vaccines &amp; Pharma (Pvt</w:t>
            </w:r>
            <w:r>
              <w:rPr>
                <w:color w:val="000000"/>
                <w:sz w:val="20"/>
                <w:szCs w:val="20"/>
                <w:lang w:val="en-GB" w:eastAsia="en-GB"/>
              </w:rPr>
              <w:t>) Limited</w:t>
            </w:r>
          </w:p>
        </w:tc>
        <w:tc>
          <w:tcPr>
            <w:tcW w:w="1418" w:type="dxa"/>
            <w:tcBorders>
              <w:top w:val="single" w:sz="4" w:space="0" w:color="auto"/>
              <w:left w:val="nil"/>
              <w:bottom w:val="single" w:sz="4" w:space="0" w:color="auto"/>
              <w:right w:val="single" w:sz="4" w:space="0" w:color="auto"/>
            </w:tcBorders>
            <w:shd w:val="clear" w:color="auto" w:fill="auto"/>
          </w:tcPr>
          <w:p w:rsidR="0038091F" w:rsidRPr="0038091F" w:rsidRDefault="00BB7D36" w:rsidP="00621A99">
            <w:pPr>
              <w:rPr>
                <w:b/>
                <w:bCs/>
                <w:color w:val="000000"/>
                <w:sz w:val="20"/>
                <w:szCs w:val="20"/>
                <w:lang w:val="en-GB" w:eastAsia="en-GB"/>
              </w:rPr>
            </w:pPr>
            <w:r>
              <w:rPr>
                <w:color w:val="000000"/>
                <w:sz w:val="20"/>
                <w:szCs w:val="20"/>
                <w:lang w:val="en-GB" w:eastAsia="en-GB"/>
              </w:rPr>
              <w:t>Plot No.113, Industrial Triangle, Kahuta Road, Islamabad.</w:t>
            </w:r>
          </w:p>
        </w:tc>
        <w:tc>
          <w:tcPr>
            <w:tcW w:w="1276" w:type="dxa"/>
            <w:tcBorders>
              <w:top w:val="single" w:sz="4" w:space="0" w:color="auto"/>
              <w:left w:val="nil"/>
              <w:bottom w:val="single" w:sz="4" w:space="0" w:color="auto"/>
              <w:right w:val="single" w:sz="4" w:space="0" w:color="auto"/>
            </w:tcBorders>
            <w:shd w:val="clear" w:color="auto" w:fill="auto"/>
          </w:tcPr>
          <w:p w:rsidR="00990F36" w:rsidRDefault="00BB7D36">
            <w:pPr>
              <w:rPr>
                <w:color w:val="000000"/>
                <w:sz w:val="20"/>
                <w:szCs w:val="20"/>
                <w:lang w:val="en-GB" w:eastAsia="en-GB"/>
              </w:rPr>
            </w:pPr>
            <w:r>
              <w:rPr>
                <w:color w:val="000000"/>
                <w:sz w:val="20"/>
                <w:szCs w:val="20"/>
                <w:lang w:val="en-GB" w:eastAsia="en-GB"/>
              </w:rPr>
              <w:t>Ch. Sajid Elahi</w:t>
            </w:r>
          </w:p>
          <w:p w:rsidR="00BB7D36" w:rsidRDefault="00BB7D36" w:rsidP="00BB7D36">
            <w:pPr>
              <w:rPr>
                <w:color w:val="000000"/>
                <w:sz w:val="20"/>
                <w:szCs w:val="20"/>
                <w:lang w:val="en-GB" w:eastAsia="en-GB"/>
              </w:rPr>
            </w:pPr>
            <w:r>
              <w:rPr>
                <w:color w:val="000000"/>
                <w:sz w:val="20"/>
                <w:szCs w:val="20"/>
                <w:lang w:val="en-GB" w:eastAsia="en-GB"/>
              </w:rPr>
              <w:t>(Pharmacist)</w:t>
            </w:r>
          </w:p>
          <w:p w:rsidR="0038091F" w:rsidRPr="0038091F" w:rsidRDefault="00BB7D36" w:rsidP="00BB7D36">
            <w:pPr>
              <w:rPr>
                <w:color w:val="000000"/>
                <w:sz w:val="20"/>
                <w:szCs w:val="20"/>
                <w:lang w:val="en-GB" w:eastAsia="en-GB"/>
              </w:rPr>
            </w:pPr>
            <w:r>
              <w:rPr>
                <w:color w:val="000000"/>
                <w:sz w:val="20"/>
                <w:szCs w:val="20"/>
                <w:lang w:val="en-GB" w:eastAsia="en-GB"/>
              </w:rPr>
              <w:t>06 year exp</w:t>
            </w:r>
            <w:r w:rsidRPr="00FF7358" w:rsidDel="00A0477F">
              <w:rPr>
                <w:color w:val="000000"/>
                <w:sz w:val="20"/>
                <w:szCs w:val="20"/>
                <w:lang w:val="en-GB" w:eastAsia="en-GB"/>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BB7D36" w:rsidRDefault="00BB7D36" w:rsidP="00621A99">
            <w:pPr>
              <w:rPr>
                <w:color w:val="000000"/>
                <w:sz w:val="20"/>
                <w:szCs w:val="20"/>
                <w:lang w:val="en-GB" w:eastAsia="en-GB"/>
              </w:rPr>
            </w:pPr>
            <w:r>
              <w:rPr>
                <w:color w:val="000000"/>
                <w:sz w:val="20"/>
                <w:szCs w:val="20"/>
                <w:lang w:val="en-GB" w:eastAsia="en-GB"/>
              </w:rPr>
              <w:t>Fiaz Arshad</w:t>
            </w:r>
          </w:p>
          <w:p w:rsidR="00BB7D36" w:rsidRDefault="00BB7D36" w:rsidP="00BB7D36">
            <w:pPr>
              <w:rPr>
                <w:color w:val="000000"/>
                <w:sz w:val="20"/>
                <w:szCs w:val="20"/>
                <w:lang w:val="en-GB" w:eastAsia="en-GB"/>
              </w:rPr>
            </w:pPr>
            <w:r>
              <w:rPr>
                <w:color w:val="000000"/>
                <w:sz w:val="20"/>
                <w:szCs w:val="20"/>
                <w:lang w:val="en-GB" w:eastAsia="en-GB"/>
              </w:rPr>
              <w:t>(Pharmacist)</w:t>
            </w:r>
          </w:p>
          <w:p w:rsidR="0038091F" w:rsidRPr="0038091F" w:rsidRDefault="00BB7D36" w:rsidP="00BB7D36">
            <w:pPr>
              <w:rPr>
                <w:color w:val="000000"/>
                <w:sz w:val="20"/>
                <w:szCs w:val="20"/>
                <w:lang w:val="en-GB" w:eastAsia="en-GB"/>
              </w:rPr>
            </w:pPr>
            <w:r>
              <w:rPr>
                <w:color w:val="000000"/>
                <w:sz w:val="20"/>
                <w:szCs w:val="20"/>
                <w:lang w:val="en-GB" w:eastAsia="en-GB"/>
              </w:rPr>
              <w:t>06 year exp</w:t>
            </w:r>
            <w:r w:rsidRPr="00FF7358" w:rsidDel="00A0477F">
              <w:rPr>
                <w:color w:val="000000"/>
                <w:sz w:val="20"/>
                <w:szCs w:val="20"/>
                <w:lang w:val="en-GB" w:eastAsia="en-GB"/>
              </w:rPr>
              <w:t xml:space="preserve"> </w:t>
            </w:r>
          </w:p>
        </w:tc>
        <w:tc>
          <w:tcPr>
            <w:tcW w:w="1843" w:type="dxa"/>
            <w:tcBorders>
              <w:top w:val="single" w:sz="4" w:space="0" w:color="auto"/>
              <w:left w:val="nil"/>
              <w:bottom w:val="single" w:sz="4" w:space="0" w:color="auto"/>
              <w:right w:val="single" w:sz="4" w:space="0" w:color="auto"/>
            </w:tcBorders>
          </w:tcPr>
          <w:p w:rsidR="00990F36" w:rsidRDefault="00BB7D36">
            <w:pPr>
              <w:rPr>
                <w:bCs/>
                <w:color w:val="000000"/>
                <w:sz w:val="20"/>
                <w:szCs w:val="20"/>
                <w:lang w:val="en-GB" w:eastAsia="en-GB"/>
              </w:rPr>
            </w:pPr>
            <w:r w:rsidRPr="00D64E53">
              <w:rPr>
                <w:bCs/>
                <w:color w:val="000000"/>
                <w:sz w:val="20"/>
                <w:szCs w:val="20"/>
                <w:lang w:val="en-GB" w:eastAsia="en-GB"/>
              </w:rPr>
              <w:t>Prof. Dr.</w:t>
            </w:r>
            <w:r>
              <w:rPr>
                <w:bCs/>
                <w:color w:val="000000"/>
                <w:sz w:val="20"/>
                <w:szCs w:val="20"/>
                <w:lang w:val="en-GB" w:eastAsia="en-GB"/>
              </w:rPr>
              <w:t>Abdul Halim Khan, Member, MDB.</w:t>
            </w:r>
          </w:p>
          <w:p w:rsidR="00BB7D36" w:rsidRPr="00421F57" w:rsidRDefault="00BB7D36" w:rsidP="00BB7D36">
            <w:pPr>
              <w:rPr>
                <w:bCs/>
                <w:color w:val="000000"/>
                <w:sz w:val="16"/>
                <w:szCs w:val="16"/>
                <w:lang w:val="en-GB" w:eastAsia="en-GB"/>
              </w:rPr>
            </w:pPr>
          </w:p>
          <w:p w:rsidR="00990F36" w:rsidRDefault="00BB7D36">
            <w:pPr>
              <w:rPr>
                <w:bCs/>
                <w:color w:val="000000"/>
                <w:sz w:val="20"/>
                <w:szCs w:val="20"/>
                <w:lang w:val="en-GB" w:eastAsia="en-GB"/>
              </w:rPr>
            </w:pPr>
            <w:r>
              <w:rPr>
                <w:bCs/>
                <w:color w:val="000000"/>
                <w:sz w:val="20"/>
                <w:szCs w:val="20"/>
                <w:lang w:val="en-GB" w:eastAsia="en-GB"/>
              </w:rPr>
              <w:t>Muhammad Tahir Aziz, Member, MDB.</w:t>
            </w:r>
          </w:p>
          <w:p w:rsidR="00BB7D36" w:rsidRPr="00421F57" w:rsidRDefault="00BB7D36" w:rsidP="00BB7D36">
            <w:pPr>
              <w:rPr>
                <w:bCs/>
                <w:color w:val="000000"/>
                <w:sz w:val="16"/>
                <w:szCs w:val="16"/>
                <w:lang w:val="en-GB" w:eastAsia="en-GB"/>
              </w:rPr>
            </w:pPr>
          </w:p>
          <w:p w:rsidR="0038091F" w:rsidRPr="0038091F" w:rsidRDefault="00BB7D36" w:rsidP="00621A99">
            <w:pPr>
              <w:rPr>
                <w:color w:val="000000"/>
                <w:sz w:val="20"/>
                <w:szCs w:val="20"/>
                <w:lang w:val="en-GB" w:eastAsia="en-GB"/>
              </w:rPr>
            </w:pPr>
            <w:r>
              <w:rPr>
                <w:bCs/>
                <w:color w:val="000000"/>
                <w:sz w:val="20"/>
                <w:szCs w:val="20"/>
                <w:lang w:val="en-GB" w:eastAsia="en-GB"/>
              </w:rPr>
              <w:t>Mrs. Unum Zia Shamsi, AD-IV (MDMC), DRAP, Islamabad</w:t>
            </w:r>
          </w:p>
        </w:tc>
        <w:tc>
          <w:tcPr>
            <w:tcW w:w="1984" w:type="dxa"/>
            <w:tcBorders>
              <w:top w:val="single" w:sz="4" w:space="0" w:color="auto"/>
              <w:left w:val="nil"/>
              <w:bottom w:val="single" w:sz="4" w:space="0" w:color="auto"/>
              <w:right w:val="single" w:sz="4" w:space="0" w:color="auto"/>
            </w:tcBorders>
          </w:tcPr>
          <w:p w:rsidR="0038091F" w:rsidRPr="0038091F" w:rsidRDefault="00421F57" w:rsidP="00621A99">
            <w:pPr>
              <w:rPr>
                <w:color w:val="000000"/>
                <w:sz w:val="20"/>
                <w:szCs w:val="20"/>
                <w:lang w:val="en-GB" w:eastAsia="en-GB"/>
              </w:rPr>
            </w:pPr>
            <w:r>
              <w:rPr>
                <w:sz w:val="20"/>
                <w:szCs w:val="20"/>
              </w:rPr>
              <w:t>Recommended for renewal of Establishment License to manufacture medical devices in Syringe  Section.</w:t>
            </w:r>
          </w:p>
        </w:tc>
      </w:tr>
      <w:tr w:rsidR="00285FC0" w:rsidRPr="00285FC0" w:rsidTr="009B6D2D">
        <w:trPr>
          <w:trHeight w:val="1157"/>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tcPr>
          <w:p w:rsidR="00781AF7" w:rsidRPr="00781AF7" w:rsidRDefault="00781AF7" w:rsidP="00781AF7">
            <w:pPr>
              <w:ind w:left="1310" w:hanging="1276"/>
              <w:jc w:val="both"/>
              <w:rPr>
                <w:bCs/>
                <w:sz w:val="28"/>
                <w:szCs w:val="28"/>
              </w:rPr>
            </w:pPr>
            <w:r w:rsidRPr="00781AF7">
              <w:rPr>
                <w:b/>
                <w:sz w:val="28"/>
                <w:szCs w:val="28"/>
              </w:rPr>
              <w:t xml:space="preserve">Decision: </w:t>
            </w:r>
            <w:r w:rsidR="005E4EB2">
              <w:rPr>
                <w:b/>
                <w:sz w:val="28"/>
                <w:szCs w:val="28"/>
              </w:rPr>
              <w:t xml:space="preserve"> </w:t>
            </w:r>
            <w:r w:rsidRPr="00781AF7">
              <w:rPr>
                <w:bCs/>
                <w:sz w:val="28"/>
                <w:szCs w:val="28"/>
              </w:rPr>
              <w:t>Approved the Renewal of Establishment License to Manufacture  Medical Devices  alongwith following  Sections. The firm shall surrender the Drug Manufacturing Licence and a fresh Establishment Licence to Manufcture Medical Devices shall be issued.</w:t>
            </w:r>
          </w:p>
          <w:p w:rsidR="00781AF7" w:rsidRPr="00781AF7" w:rsidRDefault="00781AF7" w:rsidP="00781AF7">
            <w:pPr>
              <w:ind w:left="885" w:hanging="851"/>
              <w:jc w:val="both"/>
              <w:rPr>
                <w:bCs/>
                <w:sz w:val="28"/>
                <w:szCs w:val="28"/>
              </w:rPr>
            </w:pPr>
          </w:p>
          <w:p w:rsidR="00781AF7" w:rsidRPr="00781AF7" w:rsidRDefault="00781AF7" w:rsidP="00781AF7">
            <w:pPr>
              <w:pStyle w:val="ListParagraph"/>
              <w:numPr>
                <w:ilvl w:val="0"/>
                <w:numId w:val="166"/>
              </w:numPr>
              <w:ind w:left="1310" w:firstLine="0"/>
              <w:rPr>
                <w:rFonts w:ascii="Times New Roman" w:hAnsi="Times New Roman" w:cs="Times New Roman"/>
                <w:bCs/>
                <w:sz w:val="28"/>
                <w:szCs w:val="28"/>
              </w:rPr>
            </w:pPr>
            <w:r w:rsidRPr="00781AF7">
              <w:rPr>
                <w:rFonts w:ascii="Times New Roman" w:hAnsi="Times New Roman" w:cs="Times New Roman"/>
                <w:bCs/>
                <w:sz w:val="28"/>
                <w:szCs w:val="28"/>
              </w:rPr>
              <w:t>Syringe Section.</w:t>
            </w:r>
          </w:p>
          <w:p w:rsidR="00285FC0" w:rsidRPr="00A43D73" w:rsidRDefault="00285FC0" w:rsidP="00285FC0">
            <w:pPr>
              <w:rPr>
                <w:u w:val="single"/>
              </w:rPr>
            </w:pPr>
          </w:p>
        </w:tc>
      </w:tr>
    </w:tbl>
    <w:p w:rsidR="0038091F" w:rsidRPr="00E55102" w:rsidRDefault="0038091F" w:rsidP="003662BB">
      <w:pPr>
        <w:spacing w:line="360" w:lineRule="auto"/>
        <w:jc w:val="both"/>
        <w:rPr>
          <w:sz w:val="6"/>
          <w:szCs w:val="6"/>
        </w:rPr>
      </w:pPr>
    </w:p>
    <w:p w:rsidR="0055687D" w:rsidRPr="0055687D" w:rsidRDefault="0055687D">
      <w:pPr>
        <w:rPr>
          <w:rFonts w:ascii="Book Antiqua" w:hAnsi="Book Antiqua"/>
          <w:b/>
          <w:sz w:val="14"/>
        </w:rPr>
      </w:pPr>
    </w:p>
    <w:p w:rsidR="00AE3FFE" w:rsidRDefault="00AE3FFE" w:rsidP="00571E14">
      <w:pPr>
        <w:rPr>
          <w:b/>
          <w:bCs/>
        </w:rPr>
      </w:pPr>
    </w:p>
    <w:p w:rsidR="00AC7DC9" w:rsidRDefault="00AC7DC9" w:rsidP="00571E14">
      <w:pPr>
        <w:rPr>
          <w:b/>
          <w:bCs/>
        </w:rPr>
      </w:pPr>
    </w:p>
    <w:p w:rsidR="00AC7DC9" w:rsidRDefault="00AC7DC9" w:rsidP="00571E14">
      <w:pPr>
        <w:rPr>
          <w:b/>
          <w:bCs/>
        </w:rPr>
      </w:pPr>
    </w:p>
    <w:p w:rsidR="00AC7DC9" w:rsidRDefault="00AC7DC9" w:rsidP="00571E14">
      <w:pPr>
        <w:rPr>
          <w:b/>
          <w:bCs/>
        </w:rPr>
      </w:pPr>
    </w:p>
    <w:p w:rsidR="00AC7DC9" w:rsidRDefault="00AC7DC9" w:rsidP="00571E14">
      <w:pPr>
        <w:rPr>
          <w:b/>
          <w:bCs/>
        </w:rPr>
      </w:pPr>
    </w:p>
    <w:p w:rsidR="00990F36" w:rsidRDefault="00F57852">
      <w:pPr>
        <w:ind w:left="1418" w:hanging="1418"/>
        <w:jc w:val="both"/>
        <w:rPr>
          <w:bCs/>
          <w:u w:val="single"/>
        </w:rPr>
      </w:pPr>
      <w:r w:rsidRPr="00FF7358">
        <w:rPr>
          <w:b/>
        </w:rPr>
        <w:t>Item No.I</w:t>
      </w:r>
      <w:r w:rsidR="00584063">
        <w:rPr>
          <w:b/>
        </w:rPr>
        <w:t>V</w:t>
      </w:r>
      <w:r w:rsidR="0025259F">
        <w:t xml:space="preserve">. </w:t>
      </w:r>
      <w:r w:rsidR="0025259F">
        <w:tab/>
      </w:r>
      <w:r w:rsidRPr="00FF7358">
        <w:rPr>
          <w:b/>
          <w:u w:val="single"/>
        </w:rPr>
        <w:t>CONCURRENCE OF MDB REGARDING PEC AND PROVISIONAL</w:t>
      </w:r>
      <w:r w:rsidR="0025259F">
        <w:rPr>
          <w:b/>
          <w:u w:val="single"/>
        </w:rPr>
        <w:tab/>
      </w:r>
      <w:r w:rsidRPr="00FF7358">
        <w:rPr>
          <w:b/>
          <w:u w:val="single"/>
        </w:rPr>
        <w:t>REGISTRATION OF MEDICAL DEVICES PROVIDED IN SCHEDULE-D OF MDR, 2017.</w:t>
      </w:r>
    </w:p>
    <w:p w:rsidR="00781AF7" w:rsidRPr="00781AF7" w:rsidRDefault="00781AF7" w:rsidP="00781AF7">
      <w:pPr>
        <w:jc w:val="both"/>
        <w:rPr>
          <w:b/>
          <w:sz w:val="12"/>
          <w:szCs w:val="12"/>
        </w:rPr>
      </w:pPr>
    </w:p>
    <w:p w:rsidR="00F57852" w:rsidRPr="007E7AE8" w:rsidRDefault="00F57852" w:rsidP="00F57852">
      <w:pPr>
        <w:rPr>
          <w:b/>
          <w:sz w:val="8"/>
        </w:rPr>
      </w:pPr>
    </w:p>
    <w:p w:rsidR="00781AF7" w:rsidRDefault="00F57852" w:rsidP="00781AF7">
      <w:pPr>
        <w:spacing w:line="360" w:lineRule="auto"/>
        <w:ind w:firstLine="1134"/>
        <w:jc w:val="both"/>
        <w:rPr>
          <w:bCs/>
        </w:rPr>
      </w:pPr>
      <w:r w:rsidRPr="00FF7358">
        <w:tab/>
        <w:t>It is submitted that the subject case was placed before the MDB in its 8</w:t>
      </w:r>
      <w:r w:rsidRPr="00FF7358">
        <w:rPr>
          <w:vertAlign w:val="superscript"/>
        </w:rPr>
        <w:t>th</w:t>
      </w:r>
      <w:r w:rsidRPr="00FF7358">
        <w:t xml:space="preserve"> meeting held on 13</w:t>
      </w:r>
      <w:r w:rsidRPr="00FF7358">
        <w:rPr>
          <w:vertAlign w:val="superscript"/>
        </w:rPr>
        <w:t>th</w:t>
      </w:r>
      <w:r w:rsidRPr="00FF7358">
        <w:t xml:space="preserve"> February, 2018 for </w:t>
      </w:r>
      <w:r w:rsidRPr="00FF7358">
        <w:rPr>
          <w:bCs/>
        </w:rPr>
        <w:t>concurrence of the MDB for issuance P</w:t>
      </w:r>
      <w:r w:rsidR="0025259F">
        <w:rPr>
          <w:bCs/>
        </w:rPr>
        <w:t xml:space="preserve">rovisional </w:t>
      </w:r>
      <w:r w:rsidRPr="00FF7358">
        <w:rPr>
          <w:bCs/>
        </w:rPr>
        <w:t>E</w:t>
      </w:r>
      <w:r w:rsidR="0025259F">
        <w:rPr>
          <w:bCs/>
        </w:rPr>
        <w:t>establishment Certificates (PECs)</w:t>
      </w:r>
      <w:r w:rsidRPr="00FF7358">
        <w:rPr>
          <w:bCs/>
        </w:rPr>
        <w:t xml:space="preserve"> and </w:t>
      </w:r>
      <w:r w:rsidR="0025259F">
        <w:rPr>
          <w:bCs/>
        </w:rPr>
        <w:t>Provisional Registration Certificates (PRCs)</w:t>
      </w:r>
      <w:r w:rsidR="0025259F" w:rsidRPr="00FF7358">
        <w:rPr>
          <w:bCs/>
        </w:rPr>
        <w:t xml:space="preserve"> </w:t>
      </w:r>
      <w:r w:rsidRPr="00FF7358">
        <w:rPr>
          <w:bCs/>
        </w:rPr>
        <w:t>for Schedule-D medical devices.  The MDB deci</w:t>
      </w:r>
      <w:r w:rsidR="0025259F">
        <w:rPr>
          <w:bCs/>
        </w:rPr>
        <w:t>sion is</w:t>
      </w:r>
      <w:r w:rsidRPr="00FF7358">
        <w:rPr>
          <w:bCs/>
        </w:rPr>
        <w:t xml:space="preserve"> as under:-</w:t>
      </w:r>
    </w:p>
    <w:p w:rsidR="00F57852" w:rsidRPr="00776530" w:rsidRDefault="00F57852" w:rsidP="00F57852">
      <w:pPr>
        <w:rPr>
          <w:bCs/>
          <w:sz w:val="4"/>
          <w:szCs w:val="14"/>
        </w:rPr>
      </w:pPr>
    </w:p>
    <w:p w:rsidR="00F57852" w:rsidRPr="007E7AE8" w:rsidRDefault="00F57852" w:rsidP="00F57852">
      <w:pPr>
        <w:ind w:left="1440"/>
        <w:jc w:val="both"/>
        <w:rPr>
          <w:bCs/>
          <w:i/>
        </w:rPr>
      </w:pPr>
      <w:r w:rsidRPr="00FF7358">
        <w:rPr>
          <w:bCs/>
          <w:i/>
        </w:rPr>
        <w:lastRenderedPageBreak/>
        <w:t>"The MDB gave its concurrence for issuance of PEC and provisional registrations for Schedule-D medical devices. However, the list of issued PEC and provisional registrations shall be placed before the Board in next meeting for its information".</w:t>
      </w:r>
    </w:p>
    <w:p w:rsidR="00F57852" w:rsidRPr="007E7AE8" w:rsidRDefault="00F57852" w:rsidP="00F57852">
      <w:pPr>
        <w:rPr>
          <w:b/>
        </w:rPr>
      </w:pPr>
    </w:p>
    <w:p w:rsidR="00990F36" w:rsidRDefault="00F57852">
      <w:pPr>
        <w:spacing w:line="360" w:lineRule="auto"/>
        <w:jc w:val="both"/>
      </w:pPr>
      <w:r w:rsidRPr="00FF7358">
        <w:rPr>
          <w:b/>
        </w:rPr>
        <w:tab/>
        <w:t xml:space="preserve">       </w:t>
      </w:r>
      <w:r w:rsidRPr="00FF7358">
        <w:t xml:space="preserve">In the </w:t>
      </w:r>
      <w:r w:rsidR="0025259F">
        <w:t xml:space="preserve">light of </w:t>
      </w:r>
      <w:r w:rsidRPr="00FF7358">
        <w:t xml:space="preserve">above </w:t>
      </w:r>
      <w:r w:rsidR="0025259F">
        <w:t xml:space="preserve">decision, </w:t>
      </w:r>
      <w:r w:rsidRPr="00FF7358">
        <w:t xml:space="preserve">this Division has issued </w:t>
      </w:r>
      <w:r w:rsidR="00790984">
        <w:t>47</w:t>
      </w:r>
      <w:r w:rsidRPr="00FF7358">
        <w:t xml:space="preserve"> Provisional Registration Certificates (PRCs) to different importers of medical devices uptil </w:t>
      </w:r>
      <w:r>
        <w:t>0</w:t>
      </w:r>
      <w:r w:rsidR="00790984">
        <w:t>4</w:t>
      </w:r>
      <w:r>
        <w:t>-10</w:t>
      </w:r>
      <w:r w:rsidRPr="00FF7358">
        <w:t xml:space="preserve">-2018.  The list of PRCs </w:t>
      </w:r>
      <w:r>
        <w:t>is</w:t>
      </w:r>
      <w:r w:rsidRPr="00FF7358">
        <w:t xml:space="preserve"> annexed at Annexure-I for information of MDB please.</w:t>
      </w:r>
    </w:p>
    <w:p w:rsidR="00C45BBA" w:rsidRDefault="00C45BBA" w:rsidP="003A5970">
      <w:pPr>
        <w:rPr>
          <w:b/>
          <w:bCs/>
          <w:sz w:val="16"/>
          <w:szCs w:val="16"/>
        </w:rPr>
      </w:pPr>
    </w:p>
    <w:p w:rsidR="00781AF7" w:rsidRPr="00781AF7" w:rsidRDefault="00781AF7" w:rsidP="00781AF7">
      <w:pPr>
        <w:ind w:left="1418" w:hanging="1276"/>
        <w:jc w:val="both"/>
        <w:rPr>
          <w:rFonts w:ascii="Book Antiqua" w:hAnsi="Book Antiqua"/>
          <w:sz w:val="28"/>
          <w:szCs w:val="28"/>
        </w:rPr>
      </w:pPr>
      <w:r w:rsidRPr="00781AF7">
        <w:rPr>
          <w:rFonts w:ascii="Book Antiqua" w:hAnsi="Book Antiqua"/>
          <w:b/>
          <w:sz w:val="28"/>
          <w:szCs w:val="28"/>
        </w:rPr>
        <w:t xml:space="preserve">Decision:-  </w:t>
      </w:r>
      <w:r w:rsidRPr="00781AF7">
        <w:rPr>
          <w:color w:val="000000" w:themeColor="text1"/>
          <w:sz w:val="28"/>
          <w:szCs w:val="28"/>
        </w:rPr>
        <w:t xml:space="preserve">The MDB went through the Annex-I, gave its concurrence </w:t>
      </w:r>
      <w:r w:rsidRPr="00781AF7">
        <w:rPr>
          <w:sz w:val="28"/>
          <w:szCs w:val="28"/>
        </w:rPr>
        <w:t>and appreciated the efforts of the MDMC Division.</w:t>
      </w:r>
    </w:p>
    <w:p w:rsidR="000740E1" w:rsidRPr="00CE14D3" w:rsidRDefault="000740E1" w:rsidP="003A5970">
      <w:pPr>
        <w:rPr>
          <w:b/>
          <w:bCs/>
          <w:sz w:val="18"/>
          <w:szCs w:val="18"/>
        </w:rPr>
      </w:pPr>
    </w:p>
    <w:p w:rsidR="000740E1" w:rsidRDefault="000740E1" w:rsidP="003A5970">
      <w:pPr>
        <w:rPr>
          <w:b/>
          <w:bCs/>
        </w:rPr>
      </w:pPr>
    </w:p>
    <w:p w:rsidR="00781AF7" w:rsidRDefault="00E55102" w:rsidP="00781AF7">
      <w:pPr>
        <w:ind w:left="1560" w:hanging="1843"/>
        <w:jc w:val="both"/>
        <w:rPr>
          <w:color w:val="000000"/>
          <w:sz w:val="22"/>
          <w:szCs w:val="22"/>
        </w:rPr>
      </w:pPr>
      <w:r w:rsidRPr="004B5F61">
        <w:rPr>
          <w:rFonts w:ascii="Book Antiqua" w:hAnsi="Book Antiqua"/>
          <w:b/>
        </w:rPr>
        <w:t xml:space="preserve">Item No. </w:t>
      </w:r>
      <w:r w:rsidR="00584063">
        <w:rPr>
          <w:rFonts w:ascii="Book Antiqua" w:hAnsi="Book Antiqua"/>
          <w:b/>
        </w:rPr>
        <w:t>V</w:t>
      </w:r>
      <w:r w:rsidRPr="004B5F61">
        <w:rPr>
          <w:rFonts w:ascii="Book Antiqua" w:hAnsi="Book Antiqua"/>
        </w:rPr>
        <w:t xml:space="preserve">. </w:t>
      </w:r>
      <w:r>
        <w:rPr>
          <w:rFonts w:ascii="Book Antiqua" w:hAnsi="Book Antiqua"/>
        </w:rPr>
        <w:t xml:space="preserve">  </w:t>
      </w:r>
      <w:r w:rsidR="00A43D73">
        <w:rPr>
          <w:rFonts w:ascii="Book Antiqua" w:hAnsi="Book Antiqua"/>
        </w:rPr>
        <w:t xml:space="preserve"> </w:t>
      </w:r>
      <w:r w:rsidRPr="00E621CD">
        <w:rPr>
          <w:b/>
          <w:u w:val="single"/>
        </w:rPr>
        <w:t xml:space="preserve">Inspection of Manufacturer Abroad M/s </w:t>
      </w:r>
      <w:r>
        <w:rPr>
          <w:b/>
          <w:u w:val="single"/>
        </w:rPr>
        <w:t>Engineering Technical Plastic Industries (ENTEPLIN) Egypt</w:t>
      </w:r>
      <w:r w:rsidRPr="00DF73AC">
        <w:rPr>
          <w:b/>
          <w:color w:val="000000"/>
          <w:sz w:val="22"/>
          <w:szCs w:val="22"/>
          <w:u w:val="single"/>
        </w:rPr>
        <w:t>.</w:t>
      </w:r>
      <w:r w:rsidRPr="00AD19F1">
        <w:rPr>
          <w:color w:val="000000"/>
          <w:sz w:val="22"/>
          <w:szCs w:val="22"/>
        </w:rPr>
        <w:t xml:space="preserve"> </w:t>
      </w:r>
    </w:p>
    <w:p w:rsidR="004344A1" w:rsidRPr="00776530" w:rsidRDefault="004344A1">
      <w:pPr>
        <w:ind w:left="1843" w:hanging="1843"/>
        <w:jc w:val="both"/>
        <w:rPr>
          <w:color w:val="000000"/>
          <w:sz w:val="14"/>
          <w:szCs w:val="14"/>
        </w:rPr>
      </w:pPr>
    </w:p>
    <w:p w:rsidR="00E55102" w:rsidRPr="00E55102" w:rsidRDefault="00E55102" w:rsidP="00E55102">
      <w:pPr>
        <w:spacing w:line="360" w:lineRule="auto"/>
        <w:jc w:val="both"/>
        <w:rPr>
          <w:sz w:val="10"/>
          <w:szCs w:val="10"/>
        </w:rPr>
      </w:pPr>
    </w:p>
    <w:p w:rsidR="00E55102" w:rsidRDefault="00E55102" w:rsidP="00E55102">
      <w:pPr>
        <w:spacing w:line="360" w:lineRule="auto"/>
        <w:jc w:val="both"/>
      </w:pPr>
      <w:r>
        <w:tab/>
        <w:t xml:space="preserve">        The Registration Board in its 246</w:t>
      </w:r>
      <w:r>
        <w:rPr>
          <w:vertAlign w:val="superscript"/>
        </w:rPr>
        <w:t xml:space="preserve">th </w:t>
      </w:r>
      <w:r>
        <w:t>meeting held on 10</w:t>
      </w:r>
      <w:r w:rsidRPr="00C3129C">
        <w:rPr>
          <w:vertAlign w:val="superscript"/>
        </w:rPr>
        <w:t xml:space="preserve">th </w:t>
      </w:r>
      <w:r>
        <w:t>&amp; 11</w:t>
      </w:r>
      <w:r w:rsidRPr="00C3129C">
        <w:rPr>
          <w:vertAlign w:val="superscript"/>
        </w:rPr>
        <w:t>th</w:t>
      </w:r>
      <w:r>
        <w:t xml:space="preserve"> December, 2014 considered and approved the following medical devices of </w:t>
      </w:r>
      <w:r w:rsidRPr="00683D08">
        <w:rPr>
          <w:color w:val="000000"/>
          <w:sz w:val="22"/>
          <w:szCs w:val="22"/>
        </w:rPr>
        <w:t>M/s. A. Feroz &amp; Co, Karachi</w:t>
      </w:r>
      <w:r>
        <w:rPr>
          <w:color w:val="000000"/>
          <w:sz w:val="22"/>
          <w:szCs w:val="22"/>
        </w:rPr>
        <w:t xml:space="preserve"> </w:t>
      </w:r>
      <w:r>
        <w:t>subject to inspection of manufacturer abroad, local storage facility</w:t>
      </w:r>
      <w:r w:rsidRPr="00EA62E8">
        <w:t xml:space="preserve"> etc</w:t>
      </w:r>
      <w:r>
        <w:t>:-</w:t>
      </w:r>
    </w:p>
    <w:p w:rsidR="00E55102" w:rsidRPr="00776530" w:rsidRDefault="00E55102" w:rsidP="00E55102">
      <w:pPr>
        <w:jc w:val="both"/>
        <w:rPr>
          <w:sz w:val="12"/>
          <w:szCs w:val="12"/>
        </w:rPr>
      </w:pPr>
    </w:p>
    <w:tbl>
      <w:tblPr>
        <w:tblW w:w="9213" w:type="dxa"/>
        <w:tblInd w:w="1101" w:type="dxa"/>
        <w:tblLayout w:type="fixed"/>
        <w:tblLook w:val="0000" w:firstRow="0" w:lastRow="0" w:firstColumn="0" w:lastColumn="0" w:noHBand="0" w:noVBand="0"/>
      </w:tblPr>
      <w:tblGrid>
        <w:gridCol w:w="567"/>
        <w:gridCol w:w="5103"/>
        <w:gridCol w:w="1701"/>
        <w:gridCol w:w="1842"/>
      </w:tblGrid>
      <w:tr w:rsidR="00E55102" w:rsidRPr="00354032" w:rsidTr="00776530">
        <w:trPr>
          <w:trHeight w:val="530"/>
        </w:trPr>
        <w:tc>
          <w:tcPr>
            <w:tcW w:w="567" w:type="dxa"/>
            <w:tcBorders>
              <w:top w:val="single" w:sz="6" w:space="0" w:color="auto"/>
              <w:left w:val="single" w:sz="6" w:space="0" w:color="auto"/>
              <w:bottom w:val="single" w:sz="6" w:space="0" w:color="auto"/>
              <w:right w:val="single" w:sz="6" w:space="0" w:color="auto"/>
            </w:tcBorders>
          </w:tcPr>
          <w:p w:rsidR="00E55102" w:rsidRDefault="00E55102" w:rsidP="00C378DC">
            <w:pPr>
              <w:widowControl w:val="0"/>
              <w:numPr>
                <w:ilvl w:val="0"/>
                <w:numId w:val="73"/>
              </w:numPr>
              <w:autoSpaceDE w:val="0"/>
              <w:autoSpaceDN w:val="0"/>
              <w:adjustRightInd w:val="0"/>
            </w:pPr>
          </w:p>
        </w:tc>
        <w:tc>
          <w:tcPr>
            <w:tcW w:w="5103" w:type="dxa"/>
            <w:tcBorders>
              <w:top w:val="single" w:sz="6" w:space="0" w:color="auto"/>
              <w:left w:val="single" w:sz="6" w:space="0" w:color="auto"/>
              <w:bottom w:val="single" w:sz="6" w:space="0" w:color="auto"/>
              <w:right w:val="single" w:sz="6" w:space="0" w:color="auto"/>
            </w:tcBorders>
          </w:tcPr>
          <w:p w:rsidR="00E55102" w:rsidRDefault="00E55102" w:rsidP="00C378DC">
            <w:pPr>
              <w:jc w:val="both"/>
              <w:rPr>
                <w:color w:val="000000"/>
                <w:sz w:val="22"/>
                <w:szCs w:val="22"/>
              </w:rPr>
            </w:pPr>
            <w:r w:rsidRPr="00683D08">
              <w:rPr>
                <w:color w:val="000000"/>
                <w:sz w:val="22"/>
                <w:szCs w:val="22"/>
              </w:rPr>
              <w:t xml:space="preserve">M/s. A. Feroz &amp; Co.,  </w:t>
            </w:r>
            <w:smartTag w:uri="urn:schemas-microsoft-com:office:smarttags" w:element="Street">
              <w:smartTag w:uri="urn:schemas-microsoft-com:office:smarttags" w:element="address">
                <w:r w:rsidRPr="00683D08">
                  <w:rPr>
                    <w:color w:val="000000"/>
                    <w:sz w:val="22"/>
                    <w:szCs w:val="22"/>
                  </w:rPr>
                  <w:t>Medicine Street</w:t>
                </w:r>
              </w:smartTag>
            </w:smartTag>
            <w:r w:rsidRPr="00683D08">
              <w:rPr>
                <w:color w:val="000000"/>
                <w:sz w:val="22"/>
                <w:szCs w:val="22"/>
              </w:rPr>
              <w:t xml:space="preserve"> No.1, </w:t>
            </w:r>
            <w:smartTag w:uri="urn:schemas-microsoft-com:office:smarttags" w:element="address">
              <w:smartTag w:uri="urn:schemas-microsoft-com:office:smarttags" w:element="Street">
                <w:r w:rsidRPr="00683D08">
                  <w:rPr>
                    <w:color w:val="000000"/>
                    <w:sz w:val="22"/>
                    <w:szCs w:val="22"/>
                  </w:rPr>
                  <w:t>Marriot Road</w:t>
                </w:r>
              </w:smartTag>
              <w:r w:rsidRPr="00683D08">
                <w:rPr>
                  <w:color w:val="000000"/>
                  <w:sz w:val="22"/>
                  <w:szCs w:val="22"/>
                </w:rPr>
                <w:t xml:space="preserve">, </w:t>
              </w:r>
              <w:smartTag w:uri="urn:schemas-microsoft-com:office:smarttags" w:element="City">
                <w:r w:rsidRPr="00683D08">
                  <w:rPr>
                    <w:color w:val="000000"/>
                    <w:sz w:val="22"/>
                    <w:szCs w:val="22"/>
                  </w:rPr>
                  <w:t>Karachi</w:t>
                </w:r>
              </w:smartTag>
            </w:smartTag>
            <w:r>
              <w:rPr>
                <w:color w:val="000000"/>
                <w:sz w:val="22"/>
                <w:szCs w:val="22"/>
              </w:rPr>
              <w:t>.</w:t>
            </w:r>
          </w:p>
          <w:p w:rsidR="00E55102" w:rsidRDefault="00E55102" w:rsidP="00C378DC">
            <w:pPr>
              <w:rPr>
                <w:b/>
                <w:bCs/>
                <w:color w:val="000000"/>
                <w:sz w:val="12"/>
                <w:szCs w:val="22"/>
              </w:rPr>
            </w:pPr>
          </w:p>
          <w:p w:rsidR="00E55102" w:rsidRDefault="00E55102" w:rsidP="00C378DC">
            <w:pPr>
              <w:rPr>
                <w:b/>
                <w:bCs/>
                <w:color w:val="000000"/>
                <w:sz w:val="22"/>
                <w:szCs w:val="22"/>
              </w:rPr>
            </w:pPr>
            <w:r w:rsidRPr="00683D08">
              <w:rPr>
                <w:b/>
                <w:bCs/>
                <w:color w:val="000000"/>
                <w:sz w:val="22"/>
                <w:szCs w:val="22"/>
              </w:rPr>
              <w:t>Manufactured by</w:t>
            </w:r>
          </w:p>
          <w:p w:rsidR="00E55102" w:rsidRDefault="00E55102" w:rsidP="00C378DC">
            <w:pPr>
              <w:jc w:val="both"/>
              <w:rPr>
                <w:color w:val="000000"/>
                <w:sz w:val="22"/>
                <w:szCs w:val="22"/>
              </w:rPr>
            </w:pPr>
            <w:r w:rsidRPr="00683D08">
              <w:rPr>
                <w:color w:val="000000"/>
                <w:sz w:val="22"/>
                <w:szCs w:val="22"/>
              </w:rPr>
              <w:t>M/s. Engineering Technical Plastic Industries (Enteplin</w:t>
            </w:r>
            <w:r>
              <w:rPr>
                <w:color w:val="000000"/>
                <w:sz w:val="22"/>
                <w:szCs w:val="22"/>
              </w:rPr>
              <w:t>-Egypt</w:t>
            </w:r>
            <w:r w:rsidRPr="00683D08">
              <w:rPr>
                <w:color w:val="000000"/>
                <w:sz w:val="22"/>
                <w:szCs w:val="22"/>
              </w:rPr>
              <w:t>) 10</w:t>
            </w:r>
            <w:r w:rsidRPr="00683D08">
              <w:rPr>
                <w:color w:val="000000"/>
                <w:sz w:val="22"/>
                <w:szCs w:val="22"/>
                <w:vertAlign w:val="superscript"/>
              </w:rPr>
              <w:t>th</w:t>
            </w:r>
            <w:r w:rsidRPr="00683D08">
              <w:rPr>
                <w:color w:val="000000"/>
                <w:sz w:val="22"/>
                <w:szCs w:val="22"/>
              </w:rPr>
              <w:t xml:space="preserve"> of </w:t>
            </w:r>
            <w:smartTag w:uri="urn:schemas-microsoft-com:office:smarttags" w:element="place">
              <w:smartTag w:uri="urn:schemas-microsoft-com:office:smarttags" w:element="PlaceName">
                <w:r w:rsidRPr="00683D08">
                  <w:rPr>
                    <w:color w:val="000000"/>
                    <w:sz w:val="22"/>
                    <w:szCs w:val="22"/>
                  </w:rPr>
                  <w:t>Ramadan</w:t>
                </w:r>
              </w:smartTag>
              <w:r w:rsidRPr="00683D08">
                <w:rPr>
                  <w:color w:val="000000"/>
                  <w:sz w:val="22"/>
                  <w:szCs w:val="22"/>
                </w:rPr>
                <w:t xml:space="preserve"> </w:t>
              </w:r>
              <w:smartTag w:uri="urn:schemas-microsoft-com:office:smarttags" w:element="PlaceType">
                <w:r w:rsidRPr="00683D08">
                  <w:rPr>
                    <w:color w:val="000000"/>
                    <w:sz w:val="22"/>
                    <w:szCs w:val="22"/>
                  </w:rPr>
                  <w:t>City</w:t>
                </w:r>
              </w:smartTag>
            </w:smartTag>
            <w:r w:rsidRPr="00683D08">
              <w:rPr>
                <w:color w:val="000000"/>
                <w:sz w:val="22"/>
                <w:szCs w:val="22"/>
              </w:rPr>
              <w:t xml:space="preserve">, Industrial Zone, A-1 Part 41/3. </w:t>
            </w:r>
            <w:smartTag w:uri="urn:schemas-microsoft-com:office:smarttags" w:element="place">
              <w:smartTag w:uri="urn:schemas-microsoft-com:office:smarttags" w:element="City">
                <w:r w:rsidRPr="00683D08">
                  <w:rPr>
                    <w:color w:val="000000"/>
                    <w:sz w:val="22"/>
                    <w:szCs w:val="22"/>
                  </w:rPr>
                  <w:t>Sharqia</w:t>
                </w:r>
              </w:smartTag>
              <w:r w:rsidRPr="00683D08">
                <w:rPr>
                  <w:color w:val="000000"/>
                  <w:sz w:val="22"/>
                  <w:szCs w:val="22"/>
                </w:rPr>
                <w:t xml:space="preserve">, </w:t>
              </w:r>
              <w:smartTag w:uri="urn:schemas-microsoft-com:office:smarttags" w:element="country-region">
                <w:r w:rsidRPr="00683D08">
                  <w:rPr>
                    <w:color w:val="000000"/>
                    <w:sz w:val="22"/>
                    <w:szCs w:val="22"/>
                  </w:rPr>
                  <w:t>Egypt</w:t>
                </w:r>
              </w:smartTag>
            </w:smartTag>
            <w:r w:rsidRPr="00683D08">
              <w:rPr>
                <w:color w:val="000000"/>
                <w:sz w:val="22"/>
                <w:szCs w:val="22"/>
              </w:rPr>
              <w:t>.</w:t>
            </w:r>
          </w:p>
          <w:p w:rsidR="00E55102" w:rsidRPr="00967FA8" w:rsidRDefault="00E55102" w:rsidP="00C378DC">
            <w:pPr>
              <w:rPr>
                <w:b/>
                <w:sz w:val="16"/>
              </w:rPr>
            </w:pPr>
          </w:p>
          <w:p w:rsidR="00E55102" w:rsidRDefault="00E55102" w:rsidP="00C378DC">
            <w:pPr>
              <w:rPr>
                <w:b/>
              </w:rPr>
            </w:pPr>
            <w:r w:rsidRPr="00EA1EFC">
              <w:rPr>
                <w:b/>
              </w:rPr>
              <w:t>Sterilization</w:t>
            </w:r>
            <w:r>
              <w:rPr>
                <w:b/>
              </w:rPr>
              <w:t xml:space="preserve"> Site:</w:t>
            </w:r>
          </w:p>
          <w:p w:rsidR="00E55102" w:rsidRDefault="00E55102" w:rsidP="00C378DC">
            <w:pPr>
              <w:jc w:val="both"/>
              <w:rPr>
                <w:color w:val="000000"/>
                <w:sz w:val="20"/>
                <w:szCs w:val="22"/>
              </w:rPr>
            </w:pPr>
            <w:r w:rsidRPr="00497BB2">
              <w:rPr>
                <w:sz w:val="22"/>
              </w:rPr>
              <w:t>M/s EG Med (S.A.E) having their plant at Part 100-Industrial Zone, B-3, 10</w:t>
            </w:r>
            <w:r w:rsidRPr="00497BB2">
              <w:rPr>
                <w:sz w:val="22"/>
                <w:vertAlign w:val="superscript"/>
              </w:rPr>
              <w:t>th</w:t>
            </w:r>
            <w:r w:rsidRPr="00497BB2">
              <w:rPr>
                <w:sz w:val="22"/>
              </w:rPr>
              <w:t xml:space="preserve"> of Ramadan City, Egypt.</w:t>
            </w:r>
          </w:p>
          <w:p w:rsidR="00E55102" w:rsidRPr="00967FA8" w:rsidRDefault="00E55102" w:rsidP="00C378DC">
            <w:pPr>
              <w:rPr>
                <w:color w:val="000000"/>
                <w:sz w:val="4"/>
                <w:szCs w:val="22"/>
              </w:rPr>
            </w:pPr>
          </w:p>
        </w:tc>
        <w:tc>
          <w:tcPr>
            <w:tcW w:w="1701" w:type="dxa"/>
            <w:tcBorders>
              <w:top w:val="single" w:sz="6" w:space="0" w:color="auto"/>
              <w:left w:val="single" w:sz="6" w:space="0" w:color="auto"/>
              <w:bottom w:val="single" w:sz="6" w:space="0" w:color="auto"/>
              <w:right w:val="single" w:sz="6" w:space="0" w:color="auto"/>
            </w:tcBorders>
          </w:tcPr>
          <w:p w:rsidR="00E55102" w:rsidRPr="00683D08" w:rsidRDefault="00E55102" w:rsidP="00C378DC">
            <w:pPr>
              <w:rPr>
                <w:color w:val="000000"/>
                <w:sz w:val="22"/>
                <w:szCs w:val="22"/>
              </w:rPr>
            </w:pPr>
            <w:r w:rsidRPr="00683D08">
              <w:rPr>
                <w:color w:val="000000"/>
                <w:sz w:val="22"/>
                <w:szCs w:val="22"/>
              </w:rPr>
              <w:t xml:space="preserve">Star IV. Catheter with </w:t>
            </w:r>
            <w:smartTag w:uri="urn:schemas-microsoft-com:office:smarttags" w:element="place">
              <w:smartTag w:uri="urn:schemas-microsoft-com:office:smarttags" w:element="PlaceName">
                <w:r w:rsidRPr="00683D08">
                  <w:rPr>
                    <w:color w:val="000000"/>
                    <w:sz w:val="22"/>
                    <w:szCs w:val="22"/>
                  </w:rPr>
                  <w:t>Injection</w:t>
                </w:r>
              </w:smartTag>
              <w:r>
                <w:rPr>
                  <w:color w:val="000000"/>
                  <w:sz w:val="22"/>
                  <w:szCs w:val="22"/>
                </w:rPr>
                <w:t xml:space="preserve"> </w:t>
              </w:r>
              <w:smartTag w:uri="urn:schemas-microsoft-com:office:smarttags" w:element="PlaceType">
                <w:r>
                  <w:rPr>
                    <w:color w:val="000000"/>
                    <w:sz w:val="22"/>
                    <w:szCs w:val="22"/>
                  </w:rPr>
                  <w:t>Port</w:t>
                </w:r>
              </w:smartTag>
            </w:smartTag>
          </w:p>
          <w:p w:rsidR="00E55102" w:rsidRPr="00683D08" w:rsidRDefault="00E55102" w:rsidP="00C378DC">
            <w:pPr>
              <w:jc w:val="center"/>
              <w:rPr>
                <w:color w:val="000000"/>
                <w:sz w:val="22"/>
                <w:szCs w:val="22"/>
              </w:rPr>
            </w:pPr>
          </w:p>
          <w:p w:rsidR="00E55102" w:rsidRPr="00683D08" w:rsidRDefault="00E55102" w:rsidP="00C378DC">
            <w:pPr>
              <w:jc w:val="center"/>
              <w:rPr>
                <w:color w:val="000000"/>
                <w:sz w:val="22"/>
                <w:szCs w:val="22"/>
              </w:rPr>
            </w:pPr>
          </w:p>
        </w:tc>
        <w:tc>
          <w:tcPr>
            <w:tcW w:w="1842" w:type="dxa"/>
            <w:tcBorders>
              <w:top w:val="single" w:sz="6" w:space="0" w:color="auto"/>
              <w:left w:val="single" w:sz="6" w:space="0" w:color="auto"/>
              <w:bottom w:val="single" w:sz="6" w:space="0" w:color="auto"/>
              <w:right w:val="single" w:sz="6" w:space="0" w:color="auto"/>
            </w:tcBorders>
          </w:tcPr>
          <w:p w:rsidR="00E55102" w:rsidRDefault="00E55102" w:rsidP="00C378DC">
            <w:pPr>
              <w:jc w:val="center"/>
              <w:rPr>
                <w:color w:val="000000"/>
                <w:sz w:val="22"/>
                <w:szCs w:val="22"/>
              </w:rPr>
            </w:pPr>
            <w:r w:rsidRPr="00683D08">
              <w:rPr>
                <w:color w:val="000000"/>
                <w:sz w:val="22"/>
                <w:szCs w:val="22"/>
              </w:rPr>
              <w:t>(14G, 16G, 18G, 20G, 22G, 24G)</w:t>
            </w:r>
          </w:p>
          <w:p w:rsidR="00E55102" w:rsidRDefault="00E55102" w:rsidP="00C378DC">
            <w:pPr>
              <w:widowControl w:val="0"/>
              <w:autoSpaceDE w:val="0"/>
              <w:autoSpaceDN w:val="0"/>
              <w:adjustRightInd w:val="0"/>
              <w:rPr>
                <w:color w:val="000000"/>
                <w:sz w:val="22"/>
                <w:szCs w:val="22"/>
              </w:rPr>
            </w:pPr>
          </w:p>
          <w:p w:rsidR="00E55102" w:rsidRPr="00ED08D2" w:rsidRDefault="00E55102" w:rsidP="00C378DC">
            <w:pPr>
              <w:widowControl w:val="0"/>
              <w:autoSpaceDE w:val="0"/>
              <w:autoSpaceDN w:val="0"/>
              <w:adjustRightInd w:val="0"/>
              <w:jc w:val="center"/>
              <w:rPr>
                <w:color w:val="000000"/>
                <w:sz w:val="22"/>
                <w:szCs w:val="22"/>
              </w:rPr>
            </w:pPr>
            <w:r>
              <w:rPr>
                <w:color w:val="000000"/>
                <w:sz w:val="22"/>
                <w:szCs w:val="22"/>
              </w:rPr>
              <w:t>10</w:t>
            </w:r>
            <w:r w:rsidRPr="00ED08D2">
              <w:rPr>
                <w:color w:val="000000"/>
                <w:sz w:val="22"/>
                <w:szCs w:val="22"/>
              </w:rPr>
              <w:t>0 per box</w:t>
            </w:r>
          </w:p>
          <w:p w:rsidR="00E55102" w:rsidRPr="00683D08" w:rsidRDefault="00E55102" w:rsidP="00C378DC">
            <w:pPr>
              <w:jc w:val="center"/>
              <w:rPr>
                <w:color w:val="000000"/>
                <w:sz w:val="22"/>
                <w:szCs w:val="22"/>
              </w:rPr>
            </w:pPr>
          </w:p>
        </w:tc>
      </w:tr>
    </w:tbl>
    <w:p w:rsidR="00E55102" w:rsidRPr="00776530" w:rsidRDefault="00E55102" w:rsidP="00E55102">
      <w:pPr>
        <w:jc w:val="both"/>
        <w:rPr>
          <w:sz w:val="12"/>
          <w:szCs w:val="12"/>
        </w:rPr>
      </w:pPr>
    </w:p>
    <w:p w:rsidR="00E55102" w:rsidRPr="00776530" w:rsidRDefault="00E55102" w:rsidP="00E55102">
      <w:pPr>
        <w:spacing w:line="360" w:lineRule="auto"/>
        <w:jc w:val="both"/>
        <w:rPr>
          <w:sz w:val="2"/>
          <w:szCs w:val="18"/>
        </w:rPr>
      </w:pPr>
    </w:p>
    <w:p w:rsidR="00E55102" w:rsidRPr="00E909AE" w:rsidRDefault="00E55102" w:rsidP="00E55102">
      <w:pPr>
        <w:jc w:val="center"/>
        <w:rPr>
          <w:sz w:val="10"/>
        </w:rPr>
      </w:pPr>
    </w:p>
    <w:p w:rsidR="00990F36" w:rsidRDefault="00E55102">
      <w:pPr>
        <w:spacing w:line="360" w:lineRule="auto"/>
        <w:jc w:val="both"/>
      </w:pPr>
      <w:r>
        <w:tab/>
        <w:t>Accordingly the inspection of manufacturer abroad has been carried out by the panel comprising Mr. Asim Rauf, Additional Director (E&amp;M), DRAP, Lahore and Dr. Ghazanfar Ali Khan, Additional Director (MDMC), DRAP, Islamabad on 20-03-2018.</w:t>
      </w:r>
      <w:r w:rsidRPr="00275ABF">
        <w:t xml:space="preserve"> </w:t>
      </w:r>
      <w:r>
        <w:t xml:space="preserve"> The recommendation of the panel </w:t>
      </w:r>
      <w:r w:rsidR="0025259F">
        <w:t>is</w:t>
      </w:r>
      <w:r>
        <w:t xml:space="preserve"> as under:- </w:t>
      </w:r>
    </w:p>
    <w:p w:rsidR="00E55102" w:rsidRPr="0025259F" w:rsidRDefault="00781AF7" w:rsidP="00E55102">
      <w:pPr>
        <w:ind w:left="720"/>
        <w:jc w:val="both"/>
        <w:rPr>
          <w:b/>
          <w:bCs/>
          <w:i/>
        </w:rPr>
      </w:pPr>
      <w:r w:rsidRPr="00781AF7">
        <w:rPr>
          <w:b/>
          <w:bCs/>
          <w:i/>
        </w:rPr>
        <w:t>"The panel unanimously concluded that the firm has adequate building, machinery and know-how for manufacturing of IV Catheter but they are deficient in an important component of QC and Sterility testing, therefore, is of the opinion that the firm is not recommended for import of IV Catheter under current circumstance.  The panel thus proposed that the firm be re-inspected once it is equipped with the QC and microbiology lab</w:t>
      </w:r>
      <w:r w:rsidR="0025259F">
        <w:rPr>
          <w:b/>
          <w:bCs/>
          <w:i/>
        </w:rPr>
        <w:t>.</w:t>
      </w:r>
      <w:r w:rsidRPr="00781AF7">
        <w:rPr>
          <w:b/>
          <w:bCs/>
          <w:i/>
        </w:rPr>
        <w:t>"</w:t>
      </w:r>
    </w:p>
    <w:p w:rsidR="00E55102" w:rsidRPr="00ED7D94" w:rsidRDefault="00E55102" w:rsidP="00E55102">
      <w:pPr>
        <w:ind w:left="720"/>
        <w:jc w:val="both"/>
        <w:rPr>
          <w:sz w:val="14"/>
        </w:rPr>
      </w:pPr>
    </w:p>
    <w:p w:rsidR="00E55102" w:rsidRPr="00921DB4" w:rsidRDefault="00E55102" w:rsidP="00E55102">
      <w:pPr>
        <w:spacing w:line="360" w:lineRule="auto"/>
        <w:jc w:val="both"/>
        <w:rPr>
          <w:sz w:val="8"/>
        </w:rPr>
      </w:pPr>
      <w:r>
        <w:t xml:space="preserve"> </w:t>
      </w:r>
      <w:r>
        <w:tab/>
      </w:r>
    </w:p>
    <w:p w:rsidR="00781AF7" w:rsidRPr="00781AF7" w:rsidRDefault="00781AF7" w:rsidP="00781AF7">
      <w:pPr>
        <w:ind w:left="1134" w:hanging="1134"/>
        <w:jc w:val="both"/>
        <w:rPr>
          <w:color w:val="000000"/>
          <w:sz w:val="28"/>
          <w:szCs w:val="28"/>
        </w:rPr>
      </w:pPr>
      <w:r w:rsidRPr="00781AF7">
        <w:rPr>
          <w:b/>
          <w:bCs/>
          <w:sz w:val="28"/>
          <w:szCs w:val="28"/>
        </w:rPr>
        <w:t xml:space="preserve">Decision: </w:t>
      </w:r>
      <w:r w:rsidRPr="00781AF7">
        <w:rPr>
          <w:sz w:val="28"/>
          <w:szCs w:val="28"/>
        </w:rPr>
        <w:t xml:space="preserve">The Board rejected the application of M/s A. Feroz &amp; Co., </w:t>
      </w:r>
      <w:r w:rsidRPr="00781AF7">
        <w:rPr>
          <w:color w:val="000000"/>
          <w:sz w:val="28"/>
          <w:szCs w:val="28"/>
        </w:rPr>
        <w:t xml:space="preserve">Medicine Street No.1, Marriot Road, Karachi for import of Star IV Catheter with Injection Port from M/s Engineering Technical Plastic Industries (Enteplin-Egypt) 10th of Ramadan City, Industrial Zone, A-1 Part 41/3. Sharqia, Egypt based on the panel inspection report whereby inte-ralia deficiencies of Quality Control and Sterility Testing facilities were pointed out. </w:t>
      </w:r>
    </w:p>
    <w:p w:rsidR="00781AF7" w:rsidRDefault="00781AF7" w:rsidP="00781AF7">
      <w:pPr>
        <w:ind w:left="993" w:hanging="993"/>
        <w:jc w:val="both"/>
        <w:rPr>
          <w:color w:val="000000"/>
          <w:sz w:val="22"/>
          <w:szCs w:val="22"/>
        </w:rPr>
      </w:pPr>
    </w:p>
    <w:p w:rsidR="00990F36" w:rsidRDefault="00990F36">
      <w:pPr>
        <w:rPr>
          <w:rFonts w:ascii="Book Antiqua" w:hAnsi="Book Antiqua"/>
          <w:b/>
        </w:rPr>
      </w:pPr>
    </w:p>
    <w:p w:rsidR="00990F36" w:rsidRDefault="009212E4">
      <w:pPr>
        <w:rPr>
          <w:rFonts w:ascii="Book Antiqua" w:hAnsi="Book Antiqua"/>
        </w:rPr>
      </w:pPr>
      <w:r w:rsidRPr="004B5F61">
        <w:rPr>
          <w:rFonts w:ascii="Book Antiqua" w:hAnsi="Book Antiqua"/>
          <w:b/>
        </w:rPr>
        <w:t xml:space="preserve">Item No. </w:t>
      </w:r>
      <w:r>
        <w:rPr>
          <w:rFonts w:ascii="Book Antiqua" w:hAnsi="Book Antiqua"/>
          <w:b/>
        </w:rPr>
        <w:t>VI</w:t>
      </w:r>
      <w:r w:rsidRPr="004B5F61">
        <w:rPr>
          <w:rFonts w:ascii="Book Antiqua" w:hAnsi="Book Antiqua"/>
        </w:rPr>
        <w:t>.</w:t>
      </w:r>
      <w:r>
        <w:rPr>
          <w:rFonts w:ascii="Book Antiqua" w:hAnsi="Book Antiqua"/>
        </w:rPr>
        <w:t xml:space="preserve">  </w:t>
      </w:r>
      <w:r w:rsidR="00781AF7" w:rsidRPr="00781AF7">
        <w:rPr>
          <w:rFonts w:ascii="Book Antiqua" w:hAnsi="Book Antiqua"/>
          <w:b/>
          <w:bCs/>
          <w:u w:val="single"/>
        </w:rPr>
        <w:t>TRANSFER OF REGISTRATION.</w:t>
      </w:r>
    </w:p>
    <w:p w:rsidR="003A5970" w:rsidRDefault="009212E4" w:rsidP="00571E14">
      <w:r w:rsidRPr="004B5F61">
        <w:rPr>
          <w:rFonts w:ascii="Book Antiqua" w:hAnsi="Book Antiqua"/>
        </w:rPr>
        <w:t xml:space="preserve"> </w:t>
      </w:r>
      <w:r>
        <w:rPr>
          <w:rFonts w:ascii="Book Antiqua" w:hAnsi="Book Antiqua"/>
        </w:rPr>
        <w:t xml:space="preserve">   </w:t>
      </w:r>
    </w:p>
    <w:p w:rsidR="00781AF7" w:rsidRDefault="009212E4" w:rsidP="00781AF7">
      <w:pPr>
        <w:spacing w:line="360" w:lineRule="auto"/>
      </w:pPr>
      <w:r>
        <w:rPr>
          <w:szCs w:val="20"/>
        </w:rPr>
        <w:tab/>
        <w:t xml:space="preserve">M/s Premier Agencies, Karachi has </w:t>
      </w:r>
      <w:r>
        <w:t xml:space="preserve">requested for transfer of following registered imported drugs (Medical Devices) from the name of M/s Becton Dickinson Pakistan (Private) Limited, Lahore to their name:-                                                                                                                                                                                                                                                                                             </w:t>
      </w:r>
    </w:p>
    <w:p w:rsidR="009212E4" w:rsidRPr="00015DF5" w:rsidRDefault="009212E4" w:rsidP="009212E4">
      <w:pPr>
        <w:rPr>
          <w:sz w:val="2"/>
          <w:szCs w:val="2"/>
        </w:rPr>
      </w:pPr>
    </w:p>
    <w:p w:rsidR="009212E4" w:rsidRPr="00864025" w:rsidRDefault="009212E4" w:rsidP="009212E4">
      <w:pPr>
        <w:rPr>
          <w:sz w:val="4"/>
          <w:szCs w:val="4"/>
        </w:rPr>
      </w:pPr>
    </w:p>
    <w:p w:rsidR="009212E4" w:rsidRPr="006D6D0A" w:rsidRDefault="009212E4" w:rsidP="009212E4">
      <w:pPr>
        <w:rPr>
          <w:sz w:val="4"/>
        </w:rPr>
      </w:pPr>
    </w:p>
    <w:tbl>
      <w:tblPr>
        <w:tblW w:w="8747"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123"/>
        <w:gridCol w:w="1967"/>
        <w:gridCol w:w="1054"/>
        <w:gridCol w:w="1072"/>
        <w:gridCol w:w="2935"/>
      </w:tblGrid>
      <w:tr w:rsidR="009212E4" w:rsidRPr="00B116C8" w:rsidTr="009212E4">
        <w:tc>
          <w:tcPr>
            <w:tcW w:w="596" w:type="dxa"/>
            <w:tcBorders>
              <w:top w:val="single" w:sz="4" w:space="0" w:color="auto"/>
              <w:left w:val="single" w:sz="4" w:space="0" w:color="auto"/>
              <w:bottom w:val="single" w:sz="4" w:space="0" w:color="auto"/>
              <w:right w:val="single" w:sz="4" w:space="0" w:color="auto"/>
            </w:tcBorders>
          </w:tcPr>
          <w:p w:rsidR="009212E4" w:rsidRPr="00B116C8" w:rsidRDefault="009212E4" w:rsidP="00C378DC">
            <w:pPr>
              <w:rPr>
                <w:bCs/>
              </w:rPr>
            </w:pPr>
            <w:r w:rsidRPr="00B116C8">
              <w:rPr>
                <w:bCs/>
                <w:sz w:val="22"/>
              </w:rPr>
              <w:t>S.#</w:t>
            </w:r>
          </w:p>
        </w:tc>
        <w:tc>
          <w:tcPr>
            <w:tcW w:w="1123" w:type="dxa"/>
            <w:tcBorders>
              <w:top w:val="single" w:sz="4" w:space="0" w:color="auto"/>
              <w:left w:val="single" w:sz="4" w:space="0" w:color="auto"/>
              <w:bottom w:val="single" w:sz="4" w:space="0" w:color="auto"/>
              <w:right w:val="single" w:sz="4" w:space="0" w:color="auto"/>
            </w:tcBorders>
          </w:tcPr>
          <w:p w:rsidR="009212E4" w:rsidRPr="00B116C8" w:rsidRDefault="009212E4" w:rsidP="00C378DC">
            <w:pPr>
              <w:rPr>
                <w:bCs/>
              </w:rPr>
            </w:pPr>
            <w:r w:rsidRPr="00B116C8">
              <w:rPr>
                <w:bCs/>
                <w:sz w:val="22"/>
              </w:rPr>
              <w:t>Regn.No.</w:t>
            </w:r>
          </w:p>
        </w:tc>
        <w:tc>
          <w:tcPr>
            <w:tcW w:w="1967" w:type="dxa"/>
            <w:tcBorders>
              <w:top w:val="single" w:sz="4" w:space="0" w:color="auto"/>
              <w:left w:val="single" w:sz="4" w:space="0" w:color="auto"/>
              <w:bottom w:val="single" w:sz="4" w:space="0" w:color="auto"/>
              <w:right w:val="single" w:sz="4" w:space="0" w:color="auto"/>
            </w:tcBorders>
          </w:tcPr>
          <w:p w:rsidR="009212E4" w:rsidRPr="00B116C8" w:rsidRDefault="009212E4" w:rsidP="00C378DC">
            <w:pPr>
              <w:rPr>
                <w:bCs/>
              </w:rPr>
            </w:pPr>
            <w:r>
              <w:rPr>
                <w:bCs/>
                <w:sz w:val="22"/>
              </w:rPr>
              <w:t>Brand Name of Medical Device</w:t>
            </w:r>
          </w:p>
        </w:tc>
        <w:tc>
          <w:tcPr>
            <w:tcW w:w="1054" w:type="dxa"/>
            <w:tcBorders>
              <w:top w:val="single" w:sz="4" w:space="0" w:color="auto"/>
              <w:left w:val="single" w:sz="4" w:space="0" w:color="auto"/>
              <w:bottom w:val="single" w:sz="4" w:space="0" w:color="auto"/>
              <w:right w:val="single" w:sz="4" w:space="0" w:color="auto"/>
            </w:tcBorders>
          </w:tcPr>
          <w:p w:rsidR="009212E4" w:rsidRPr="00B116C8" w:rsidRDefault="009212E4" w:rsidP="00C378DC">
            <w:pPr>
              <w:jc w:val="center"/>
              <w:rPr>
                <w:bCs/>
              </w:rPr>
            </w:pPr>
            <w:r w:rsidRPr="00B116C8">
              <w:rPr>
                <w:bCs/>
                <w:sz w:val="22"/>
              </w:rPr>
              <w:t>Pack</w:t>
            </w:r>
            <w:r>
              <w:rPr>
                <w:bCs/>
                <w:sz w:val="22"/>
              </w:rPr>
              <w:t>ing</w:t>
            </w:r>
          </w:p>
        </w:tc>
        <w:tc>
          <w:tcPr>
            <w:tcW w:w="1072" w:type="dxa"/>
            <w:tcBorders>
              <w:top w:val="single" w:sz="4" w:space="0" w:color="auto"/>
              <w:left w:val="single" w:sz="4" w:space="0" w:color="auto"/>
              <w:bottom w:val="single" w:sz="4" w:space="0" w:color="auto"/>
              <w:right w:val="single" w:sz="4" w:space="0" w:color="auto"/>
            </w:tcBorders>
          </w:tcPr>
          <w:p w:rsidR="009212E4" w:rsidRPr="00B116C8" w:rsidRDefault="009212E4" w:rsidP="00C378DC">
            <w:pPr>
              <w:rPr>
                <w:bCs/>
              </w:rPr>
            </w:pPr>
            <w:r>
              <w:rPr>
                <w:bCs/>
                <w:sz w:val="22"/>
              </w:rPr>
              <w:t>Shelf Life</w:t>
            </w:r>
          </w:p>
        </w:tc>
        <w:tc>
          <w:tcPr>
            <w:tcW w:w="2935" w:type="dxa"/>
            <w:tcBorders>
              <w:top w:val="single" w:sz="4" w:space="0" w:color="auto"/>
              <w:left w:val="single" w:sz="4" w:space="0" w:color="auto"/>
              <w:bottom w:val="single" w:sz="4" w:space="0" w:color="auto"/>
              <w:right w:val="single" w:sz="4" w:space="0" w:color="auto"/>
            </w:tcBorders>
          </w:tcPr>
          <w:p w:rsidR="009212E4" w:rsidRPr="00B116C8" w:rsidRDefault="009212E4" w:rsidP="00C378DC">
            <w:pPr>
              <w:rPr>
                <w:bCs/>
              </w:rPr>
            </w:pPr>
            <w:r w:rsidRPr="00B116C8">
              <w:rPr>
                <w:bCs/>
                <w:sz w:val="22"/>
              </w:rPr>
              <w:t>Name of Manufacturer</w:t>
            </w:r>
          </w:p>
        </w:tc>
      </w:tr>
      <w:tr w:rsidR="009212E4" w:rsidRPr="00450681" w:rsidTr="00C7495C">
        <w:trPr>
          <w:trHeight w:val="347"/>
        </w:trPr>
        <w:tc>
          <w:tcPr>
            <w:tcW w:w="596" w:type="dxa"/>
            <w:tcBorders>
              <w:top w:val="single" w:sz="4" w:space="0" w:color="auto"/>
              <w:left w:val="single" w:sz="4" w:space="0" w:color="auto"/>
              <w:bottom w:val="single" w:sz="4" w:space="0" w:color="auto"/>
              <w:right w:val="single" w:sz="4" w:space="0" w:color="auto"/>
            </w:tcBorders>
          </w:tcPr>
          <w:p w:rsidR="009212E4" w:rsidRPr="00923A8D" w:rsidRDefault="009212E4" w:rsidP="00C378DC">
            <w:pPr>
              <w:rPr>
                <w:bCs/>
              </w:rPr>
            </w:pPr>
            <w:r w:rsidRPr="00923A8D">
              <w:rPr>
                <w:bCs/>
                <w:sz w:val="22"/>
              </w:rPr>
              <w:t>(i)</w:t>
            </w:r>
          </w:p>
        </w:tc>
        <w:tc>
          <w:tcPr>
            <w:tcW w:w="1123" w:type="dxa"/>
            <w:tcBorders>
              <w:top w:val="single" w:sz="4" w:space="0" w:color="auto"/>
              <w:left w:val="single" w:sz="4" w:space="0" w:color="auto"/>
              <w:bottom w:val="single" w:sz="4" w:space="0" w:color="auto"/>
              <w:right w:val="single" w:sz="4" w:space="0" w:color="auto"/>
            </w:tcBorders>
          </w:tcPr>
          <w:p w:rsidR="009212E4" w:rsidRPr="00923A8D" w:rsidRDefault="009212E4" w:rsidP="00C378DC">
            <w:pPr>
              <w:rPr>
                <w:bCs/>
              </w:rPr>
            </w:pPr>
            <w:r w:rsidRPr="00923A8D">
              <w:rPr>
                <w:bCs/>
                <w:sz w:val="22"/>
              </w:rPr>
              <w:t>0</w:t>
            </w:r>
            <w:r>
              <w:rPr>
                <w:bCs/>
                <w:sz w:val="22"/>
              </w:rPr>
              <w:t>59212</w:t>
            </w:r>
          </w:p>
        </w:tc>
        <w:tc>
          <w:tcPr>
            <w:tcW w:w="1967" w:type="dxa"/>
            <w:tcBorders>
              <w:top w:val="single" w:sz="4" w:space="0" w:color="auto"/>
              <w:left w:val="single" w:sz="4" w:space="0" w:color="auto"/>
              <w:bottom w:val="single" w:sz="4" w:space="0" w:color="auto"/>
              <w:right w:val="single" w:sz="4" w:space="0" w:color="auto"/>
            </w:tcBorders>
          </w:tcPr>
          <w:p w:rsidR="009212E4" w:rsidRPr="00923A8D" w:rsidRDefault="009212E4" w:rsidP="00C378DC">
            <w:pPr>
              <w:rPr>
                <w:bCs/>
              </w:rPr>
            </w:pPr>
            <w:r w:rsidRPr="00923A8D">
              <w:rPr>
                <w:bCs/>
                <w:sz w:val="22"/>
              </w:rPr>
              <w:t xml:space="preserve">BD  </w:t>
            </w:r>
            <w:r>
              <w:rPr>
                <w:bCs/>
                <w:sz w:val="22"/>
              </w:rPr>
              <w:t xml:space="preserve">Ultra Fine </w:t>
            </w:r>
            <w:r w:rsidRPr="00013D80">
              <w:rPr>
                <w:bCs/>
                <w:sz w:val="22"/>
                <w:vertAlign w:val="superscript"/>
              </w:rPr>
              <w:t>TM</w:t>
            </w:r>
            <w:r>
              <w:rPr>
                <w:bCs/>
                <w:sz w:val="22"/>
              </w:rPr>
              <w:t xml:space="preserve"> II Insuline Syringe</w:t>
            </w:r>
          </w:p>
        </w:tc>
        <w:tc>
          <w:tcPr>
            <w:tcW w:w="1054" w:type="dxa"/>
            <w:tcBorders>
              <w:top w:val="single" w:sz="4" w:space="0" w:color="auto"/>
              <w:left w:val="single" w:sz="4" w:space="0" w:color="auto"/>
              <w:bottom w:val="single" w:sz="4" w:space="0" w:color="auto"/>
              <w:right w:val="single" w:sz="4" w:space="0" w:color="auto"/>
            </w:tcBorders>
          </w:tcPr>
          <w:p w:rsidR="009212E4" w:rsidRDefault="009212E4" w:rsidP="00C378DC">
            <w:pPr>
              <w:jc w:val="center"/>
              <w:rPr>
                <w:bCs/>
              </w:rPr>
            </w:pPr>
            <w:r>
              <w:rPr>
                <w:bCs/>
                <w:sz w:val="22"/>
              </w:rPr>
              <w:t>1 ml</w:t>
            </w:r>
          </w:p>
          <w:p w:rsidR="009212E4" w:rsidRPr="00923A8D" w:rsidRDefault="009212E4" w:rsidP="00C378DC">
            <w:pPr>
              <w:jc w:val="center"/>
              <w:rPr>
                <w:bCs/>
              </w:rPr>
            </w:pPr>
          </w:p>
        </w:tc>
        <w:tc>
          <w:tcPr>
            <w:tcW w:w="1072" w:type="dxa"/>
            <w:tcBorders>
              <w:top w:val="single" w:sz="4" w:space="0" w:color="auto"/>
              <w:left w:val="single" w:sz="4" w:space="0" w:color="auto"/>
              <w:bottom w:val="single" w:sz="4" w:space="0" w:color="auto"/>
              <w:right w:val="single" w:sz="4" w:space="0" w:color="auto"/>
            </w:tcBorders>
          </w:tcPr>
          <w:p w:rsidR="009212E4" w:rsidRDefault="009212E4" w:rsidP="00C378DC">
            <w:pPr>
              <w:rPr>
                <w:bCs/>
              </w:rPr>
            </w:pPr>
            <w:r>
              <w:rPr>
                <w:bCs/>
                <w:sz w:val="22"/>
              </w:rPr>
              <w:t>5 years</w:t>
            </w:r>
          </w:p>
        </w:tc>
        <w:tc>
          <w:tcPr>
            <w:tcW w:w="2935" w:type="dxa"/>
            <w:tcBorders>
              <w:top w:val="single" w:sz="4" w:space="0" w:color="auto"/>
              <w:left w:val="single" w:sz="4" w:space="0" w:color="auto"/>
              <w:bottom w:val="single" w:sz="4" w:space="0" w:color="auto"/>
              <w:right w:val="single" w:sz="4" w:space="0" w:color="auto"/>
            </w:tcBorders>
          </w:tcPr>
          <w:p w:rsidR="009212E4" w:rsidRPr="00923A8D" w:rsidRDefault="009212E4" w:rsidP="00C378DC">
            <w:pPr>
              <w:rPr>
                <w:bCs/>
              </w:rPr>
            </w:pPr>
            <w:r>
              <w:rPr>
                <w:bCs/>
                <w:sz w:val="22"/>
              </w:rPr>
              <w:t>M/s Becton Dickinson and Company, USA</w:t>
            </w:r>
          </w:p>
        </w:tc>
      </w:tr>
    </w:tbl>
    <w:p w:rsidR="009212E4" w:rsidRDefault="009212E4" w:rsidP="009212E4"/>
    <w:p w:rsidR="009212E4" w:rsidRDefault="009212E4" w:rsidP="009212E4">
      <w:r>
        <w:tab/>
        <w:t>The firm has submitted following documents:-</w:t>
      </w:r>
    </w:p>
    <w:p w:rsidR="009212E4" w:rsidRPr="00610CCD" w:rsidRDefault="009212E4" w:rsidP="009212E4">
      <w:pPr>
        <w:rPr>
          <w:sz w:val="12"/>
          <w:szCs w:val="12"/>
        </w:rPr>
      </w:pPr>
    </w:p>
    <w:p w:rsidR="009212E4" w:rsidRDefault="009212E4" w:rsidP="009212E4">
      <w:pPr>
        <w:numPr>
          <w:ilvl w:val="0"/>
          <w:numId w:val="2"/>
        </w:numPr>
      </w:pPr>
      <w:r>
        <w:t>Application dossier alongwith Form 7-A for the above product.</w:t>
      </w:r>
    </w:p>
    <w:p w:rsidR="009212E4" w:rsidRPr="00015DF5" w:rsidRDefault="009212E4" w:rsidP="009212E4">
      <w:pPr>
        <w:ind w:left="720"/>
        <w:rPr>
          <w:sz w:val="12"/>
          <w:szCs w:val="12"/>
        </w:rPr>
      </w:pPr>
    </w:p>
    <w:p w:rsidR="009212E4" w:rsidRDefault="009212E4" w:rsidP="009212E4">
      <w:pPr>
        <w:numPr>
          <w:ilvl w:val="0"/>
          <w:numId w:val="2"/>
        </w:numPr>
      </w:pPr>
      <w:r>
        <w:t>Fee of Rs.100,000/- for above product.</w:t>
      </w:r>
    </w:p>
    <w:p w:rsidR="009212E4" w:rsidRPr="00015DF5" w:rsidRDefault="009212E4" w:rsidP="009212E4">
      <w:pPr>
        <w:ind w:left="720"/>
        <w:rPr>
          <w:sz w:val="10"/>
          <w:szCs w:val="10"/>
        </w:rPr>
      </w:pPr>
    </w:p>
    <w:p w:rsidR="009212E4" w:rsidRDefault="009212E4" w:rsidP="009212E4">
      <w:pPr>
        <w:numPr>
          <w:ilvl w:val="0"/>
          <w:numId w:val="2"/>
        </w:numPr>
        <w:jc w:val="both"/>
      </w:pPr>
      <w:r>
        <w:t>Letter of Authorization regarding above product to M/s Premier Agencies, Karachi from the foreign manufacturer</w:t>
      </w:r>
      <w:r w:rsidR="0025259F">
        <w:t>, namely,</w:t>
      </w:r>
      <w:r>
        <w:t xml:space="preserve"> M/s Becton Dickinson and Company, USA (legalized from High Commission of Pakistan/Embassy).</w:t>
      </w:r>
    </w:p>
    <w:p w:rsidR="009212E4" w:rsidRPr="00610CCD" w:rsidRDefault="009212E4" w:rsidP="009212E4">
      <w:pPr>
        <w:ind w:left="1440"/>
        <w:rPr>
          <w:sz w:val="14"/>
          <w:szCs w:val="14"/>
        </w:rPr>
      </w:pPr>
    </w:p>
    <w:p w:rsidR="009212E4" w:rsidRDefault="009212E4" w:rsidP="009212E4">
      <w:pPr>
        <w:numPr>
          <w:ilvl w:val="0"/>
          <w:numId w:val="2"/>
        </w:numPr>
        <w:jc w:val="both"/>
      </w:pPr>
      <w:r>
        <w:t>Letter of Termination of Authorization of M/s Becton Dickinson Pakistan (Pvt) limited, Lahore from the foreign manufacturer (legalized from High Commission of Pakistan/Embassy).</w:t>
      </w:r>
    </w:p>
    <w:p w:rsidR="009212E4" w:rsidRPr="00610CCD" w:rsidRDefault="009212E4" w:rsidP="009212E4">
      <w:pPr>
        <w:ind w:left="720"/>
        <w:rPr>
          <w:sz w:val="10"/>
          <w:szCs w:val="10"/>
        </w:rPr>
      </w:pPr>
    </w:p>
    <w:p w:rsidR="009212E4" w:rsidRDefault="009212E4" w:rsidP="009212E4">
      <w:pPr>
        <w:numPr>
          <w:ilvl w:val="0"/>
          <w:numId w:val="2"/>
        </w:numPr>
        <w:jc w:val="both"/>
      </w:pPr>
      <w:r>
        <w:t xml:space="preserve">Original NOC from M/s Becton Dickinson </w:t>
      </w:r>
      <w:smartTag w:uri="urn:schemas-microsoft-com:office:smarttags" w:element="country-region">
        <w:smartTag w:uri="urn:schemas-microsoft-com:office:smarttags" w:element="place">
          <w:r>
            <w:t>Pakistan</w:t>
          </w:r>
        </w:smartTag>
      </w:smartTag>
      <w:r>
        <w:t xml:space="preserve"> (Pvt) Limited, </w:t>
      </w:r>
      <w:smartTag w:uri="urn:schemas-microsoft-com:office:smarttags" w:element="City">
        <w:smartTag w:uri="urn:schemas-microsoft-com:office:smarttags" w:element="place">
          <w:r>
            <w:t>Lahore</w:t>
          </w:r>
        </w:smartTag>
      </w:smartTag>
      <w:r>
        <w:t xml:space="preserve"> regarding transfer of registration of above products to M/s Premier Agencies, Karachi (legalized from High Commission of Pakistan/Embassy).</w:t>
      </w:r>
    </w:p>
    <w:p w:rsidR="009212E4" w:rsidRPr="00610CCD" w:rsidRDefault="009212E4" w:rsidP="009212E4">
      <w:pPr>
        <w:ind w:left="1440"/>
        <w:rPr>
          <w:sz w:val="16"/>
          <w:szCs w:val="16"/>
        </w:rPr>
      </w:pPr>
    </w:p>
    <w:p w:rsidR="009212E4" w:rsidRDefault="009212E4" w:rsidP="009212E4">
      <w:pPr>
        <w:numPr>
          <w:ilvl w:val="0"/>
          <w:numId w:val="2"/>
        </w:numPr>
      </w:pPr>
      <w:r>
        <w:t>Original and valid Free Sale Certificate of US FDA for the above product.</w:t>
      </w:r>
    </w:p>
    <w:p w:rsidR="009212E4" w:rsidRPr="00610CCD" w:rsidRDefault="009212E4" w:rsidP="009212E4">
      <w:pPr>
        <w:ind w:left="1440"/>
        <w:rPr>
          <w:sz w:val="16"/>
          <w:szCs w:val="16"/>
        </w:rPr>
      </w:pPr>
    </w:p>
    <w:p w:rsidR="009212E4" w:rsidRDefault="009212E4" w:rsidP="007B11FB">
      <w:pPr>
        <w:numPr>
          <w:ilvl w:val="0"/>
          <w:numId w:val="2"/>
        </w:numPr>
        <w:jc w:val="both"/>
      </w:pPr>
      <w:r>
        <w:t>Clarification from M/s Asto Life Sciences (Pvt) Limited, Lahore (Authorized Distributor of  BD, other than BD Insulin Syringe-II 0.5ml and 1 ml) that they have no concern in this regard.</w:t>
      </w:r>
    </w:p>
    <w:p w:rsidR="009212E4" w:rsidRPr="00610CCD" w:rsidRDefault="009212E4" w:rsidP="009212E4">
      <w:pPr>
        <w:rPr>
          <w:sz w:val="16"/>
          <w:szCs w:val="16"/>
        </w:rPr>
      </w:pPr>
    </w:p>
    <w:p w:rsidR="009212E4" w:rsidRDefault="009212E4" w:rsidP="009212E4">
      <w:pPr>
        <w:numPr>
          <w:ilvl w:val="0"/>
          <w:numId w:val="2"/>
        </w:numPr>
        <w:jc w:val="both"/>
      </w:pPr>
      <w:r>
        <w:t>Memorandum of Understanding between M/s Asto Life Sciences (Pvt) Limited and M/s Premier Agencies for transfer of registration of above mentioned medical device.</w:t>
      </w:r>
    </w:p>
    <w:p w:rsidR="009212E4" w:rsidRPr="00610CCD" w:rsidRDefault="009212E4" w:rsidP="009212E4">
      <w:pPr>
        <w:ind w:left="720"/>
        <w:rPr>
          <w:sz w:val="4"/>
          <w:szCs w:val="4"/>
        </w:rPr>
      </w:pPr>
      <w:r>
        <w:br/>
      </w:r>
    </w:p>
    <w:p w:rsidR="00781AF7" w:rsidRDefault="009212E4" w:rsidP="00781AF7">
      <w:pPr>
        <w:spacing w:line="360" w:lineRule="auto"/>
        <w:jc w:val="both"/>
      </w:pPr>
      <w:r>
        <w:t xml:space="preserve"> </w:t>
      </w:r>
      <w:r>
        <w:tab/>
        <w:t>It is submitted that M/</w:t>
      </w:r>
      <w:r w:rsidR="0025259F">
        <w:t>s Premier Agencies, Karachi has</w:t>
      </w:r>
      <w:r>
        <w:t xml:space="preserve"> been issued Establishment Licence to Import Medical Devices under MDR, 2017 vide Licence No. ELI-00050, dated  3</w:t>
      </w:r>
      <w:r w:rsidRPr="00610CCD">
        <w:rPr>
          <w:vertAlign w:val="superscript"/>
        </w:rPr>
        <w:t>rd</w:t>
      </w:r>
      <w:r>
        <w:t xml:space="preserve"> August, 2018.  </w:t>
      </w:r>
    </w:p>
    <w:p w:rsidR="009212E4" w:rsidRPr="005E4EB2" w:rsidRDefault="009212E4" w:rsidP="009212E4"/>
    <w:p w:rsidR="00781AF7" w:rsidRPr="00781AF7" w:rsidRDefault="00781AF7" w:rsidP="00781AF7">
      <w:pPr>
        <w:ind w:left="1276" w:hanging="1276"/>
        <w:jc w:val="both"/>
        <w:rPr>
          <w:sz w:val="36"/>
          <w:szCs w:val="36"/>
        </w:rPr>
      </w:pPr>
      <w:r w:rsidRPr="00781AF7">
        <w:rPr>
          <w:sz w:val="28"/>
          <w:szCs w:val="28"/>
        </w:rPr>
        <w:t xml:space="preserve">Decision: </w:t>
      </w:r>
      <w:r w:rsidRPr="00781AF7">
        <w:rPr>
          <w:sz w:val="28"/>
          <w:szCs w:val="28"/>
        </w:rPr>
        <w:tab/>
        <w:t>The</w:t>
      </w:r>
      <w:r w:rsidRPr="00781AF7">
        <w:rPr>
          <w:b/>
          <w:bCs/>
          <w:sz w:val="28"/>
          <w:szCs w:val="28"/>
        </w:rPr>
        <w:t xml:space="preserve"> </w:t>
      </w:r>
      <w:r w:rsidRPr="00781AF7">
        <w:rPr>
          <w:sz w:val="28"/>
          <w:szCs w:val="28"/>
        </w:rPr>
        <w:t xml:space="preserve">Board apporved the new registration of BD  Ultra Fine </w:t>
      </w:r>
      <w:r w:rsidRPr="00781AF7">
        <w:rPr>
          <w:sz w:val="28"/>
          <w:szCs w:val="28"/>
          <w:vertAlign w:val="superscript"/>
        </w:rPr>
        <w:t>TM</w:t>
      </w:r>
      <w:r w:rsidRPr="00781AF7">
        <w:rPr>
          <w:sz w:val="28"/>
          <w:szCs w:val="28"/>
        </w:rPr>
        <w:t xml:space="preserve"> II Insuline Syringe, 1 ml in tha name of M/s Premier Agencies, Karachi on the same terms and conditions as was previous</w:t>
      </w:r>
      <w:r w:rsidR="00653B88">
        <w:rPr>
          <w:sz w:val="28"/>
          <w:szCs w:val="28"/>
        </w:rPr>
        <w:t>ly</w:t>
      </w:r>
      <w:r w:rsidRPr="00781AF7">
        <w:rPr>
          <w:sz w:val="28"/>
          <w:szCs w:val="28"/>
        </w:rPr>
        <w:t xml:space="preserve"> registered and cancelled the registration of the same in the name of  </w:t>
      </w:r>
      <w:r w:rsidRPr="00781AF7">
        <w:rPr>
          <w:bCs/>
          <w:sz w:val="28"/>
          <w:szCs w:val="28"/>
        </w:rPr>
        <w:t>M/s Becton Dickinson and Company, USA.</w:t>
      </w:r>
      <w:r w:rsidRPr="00781AF7">
        <w:rPr>
          <w:sz w:val="28"/>
          <w:szCs w:val="28"/>
        </w:rPr>
        <w:tab/>
      </w:r>
    </w:p>
    <w:p w:rsidR="00781AF7" w:rsidRPr="00781AF7" w:rsidRDefault="00781AF7" w:rsidP="00781AF7">
      <w:pPr>
        <w:spacing w:line="360" w:lineRule="auto"/>
        <w:rPr>
          <w:sz w:val="20"/>
          <w:szCs w:val="20"/>
        </w:rPr>
      </w:pPr>
    </w:p>
    <w:p w:rsidR="00781AF7" w:rsidRDefault="008B0414" w:rsidP="00781AF7">
      <w:pPr>
        <w:ind w:left="1843" w:hanging="1843"/>
        <w:rPr>
          <w:b/>
          <w:sz w:val="28"/>
        </w:rPr>
      </w:pPr>
      <w:r>
        <w:rPr>
          <w:b/>
          <w:sz w:val="28"/>
        </w:rPr>
        <w:t xml:space="preserve">Item No. </w:t>
      </w:r>
      <w:r w:rsidR="000E3BE2">
        <w:rPr>
          <w:b/>
          <w:sz w:val="28"/>
        </w:rPr>
        <w:t xml:space="preserve">VII.  </w:t>
      </w:r>
      <w:r>
        <w:rPr>
          <w:b/>
          <w:sz w:val="28"/>
        </w:rPr>
        <w:t xml:space="preserve"> </w:t>
      </w:r>
      <w:r w:rsidR="006A3FD7">
        <w:rPr>
          <w:b/>
          <w:sz w:val="28"/>
        </w:rPr>
        <w:t xml:space="preserve">Applications for </w:t>
      </w:r>
      <w:r w:rsidRPr="005321D5">
        <w:rPr>
          <w:b/>
          <w:sz w:val="28"/>
        </w:rPr>
        <w:t>Registration of Medical Devices for Local Manufacture.</w:t>
      </w:r>
    </w:p>
    <w:p w:rsidR="008B0414" w:rsidRDefault="008B0414" w:rsidP="008B0414"/>
    <w:p w:rsidR="00976289" w:rsidRDefault="00976289" w:rsidP="00976289">
      <w:pPr>
        <w:spacing w:line="360" w:lineRule="auto"/>
        <w:jc w:val="both"/>
      </w:pPr>
      <w:r>
        <w:rPr>
          <w:bCs/>
        </w:rPr>
        <w:tab/>
      </w:r>
      <w:r>
        <w:rPr>
          <w:bCs/>
        </w:rPr>
        <w:tab/>
        <w:t xml:space="preserve">    </w:t>
      </w:r>
      <w:r w:rsidRPr="003D0196">
        <w:rPr>
          <w:bCs/>
        </w:rPr>
        <w:t>Secretary MDB informed the board that the following</w:t>
      </w:r>
      <w:r w:rsidRPr="00FF7358">
        <w:rPr>
          <w:bCs/>
        </w:rPr>
        <w:t xml:space="preserve"> firms have applied for registration of their medical devices</w:t>
      </w:r>
      <w:r>
        <w:rPr>
          <w:bCs/>
        </w:rPr>
        <w:t xml:space="preserve"> for local manufacture. </w:t>
      </w:r>
      <w:r>
        <w:t>The MDB considered the applications and decided as mentioned against each:-</w:t>
      </w:r>
    </w:p>
    <w:p w:rsidR="00F33F4C" w:rsidRDefault="008B0414">
      <w:r>
        <w:tab/>
      </w:r>
      <w:r w:rsidR="00976289">
        <w:t xml:space="preserve">            </w:t>
      </w:r>
    </w:p>
    <w:tbl>
      <w:tblPr>
        <w:tblStyle w:val="TableGrid"/>
        <w:tblW w:w="10098" w:type="dxa"/>
        <w:tblLayout w:type="fixed"/>
        <w:tblLook w:val="04A0" w:firstRow="1" w:lastRow="0" w:firstColumn="1" w:lastColumn="0" w:noHBand="0" w:noVBand="1"/>
      </w:tblPr>
      <w:tblGrid>
        <w:gridCol w:w="558"/>
        <w:gridCol w:w="2634"/>
        <w:gridCol w:w="2136"/>
        <w:gridCol w:w="2070"/>
        <w:gridCol w:w="1116"/>
        <w:gridCol w:w="1584"/>
      </w:tblGrid>
      <w:tr w:rsidR="008B0414" w:rsidRPr="008B0414" w:rsidTr="00D63CD9">
        <w:tc>
          <w:tcPr>
            <w:tcW w:w="558"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Sr.No.</w:t>
            </w:r>
          </w:p>
        </w:tc>
        <w:tc>
          <w:tcPr>
            <w:tcW w:w="2634"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Name and Addresses of Establishment</w:t>
            </w:r>
          </w:p>
        </w:tc>
        <w:tc>
          <w:tcPr>
            <w:tcW w:w="2136"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Name of Medical Device</w:t>
            </w:r>
          </w:p>
        </w:tc>
        <w:tc>
          <w:tcPr>
            <w:tcW w:w="2070"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 xml:space="preserve">Product Details </w:t>
            </w:r>
          </w:p>
        </w:tc>
        <w:tc>
          <w:tcPr>
            <w:tcW w:w="1116" w:type="dxa"/>
          </w:tcPr>
          <w:p w:rsidR="008B0414" w:rsidRPr="008B0414" w:rsidRDefault="00781AF7" w:rsidP="00D63CD9">
            <w:pPr>
              <w:suppressAutoHyphens w:val="0"/>
              <w:jc w:val="center"/>
              <w:rPr>
                <w:rFonts w:asciiTheme="majorBidi" w:hAnsiTheme="majorBidi" w:cstheme="majorBidi"/>
                <w:b/>
                <w:sz w:val="22"/>
                <w:szCs w:val="22"/>
              </w:rPr>
            </w:pPr>
            <w:r w:rsidRPr="00781AF7">
              <w:rPr>
                <w:rFonts w:asciiTheme="majorBidi" w:hAnsiTheme="majorBidi" w:cstheme="majorBidi"/>
                <w:b/>
                <w:sz w:val="22"/>
                <w:szCs w:val="22"/>
              </w:rPr>
              <w:t>MD Class</w:t>
            </w:r>
          </w:p>
        </w:tc>
        <w:tc>
          <w:tcPr>
            <w:tcW w:w="1584" w:type="dxa"/>
          </w:tcPr>
          <w:p w:rsidR="008B0414" w:rsidRPr="008B0414" w:rsidRDefault="00781AF7" w:rsidP="00D63CD9">
            <w:pPr>
              <w:suppressAutoHyphens w:val="0"/>
              <w:jc w:val="center"/>
              <w:rPr>
                <w:rFonts w:asciiTheme="majorBidi" w:hAnsiTheme="majorBidi" w:cstheme="majorBidi"/>
                <w:b/>
                <w:sz w:val="22"/>
                <w:szCs w:val="22"/>
              </w:rPr>
            </w:pPr>
            <w:r w:rsidRPr="00781AF7">
              <w:rPr>
                <w:rFonts w:asciiTheme="majorBidi" w:hAnsiTheme="majorBidi" w:cstheme="majorBidi"/>
                <w:b/>
                <w:sz w:val="22"/>
                <w:szCs w:val="22"/>
              </w:rPr>
              <w:t>Shelf Life</w:t>
            </w:r>
          </w:p>
        </w:tc>
      </w:tr>
      <w:tr w:rsidR="008B0414" w:rsidRPr="0025259F" w:rsidTr="00D63CD9">
        <w:trPr>
          <w:trHeight w:val="1522"/>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M/s Vikor Healthcare (Pvt) Ltd </w:t>
            </w: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159/P, Block 3, Kashmir Road P.E.C.H.S., Karachi.</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Manufacturing Facility, Plot C-126 to C-135 LIEDA, Hub District Lasbela, Baluchistan.</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POLYCRYL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PLUS</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(Polyglactin 910 PGA-PLA with anti-bacterial coating, sterile, braided, absorbable synthetic surgical suture)</w:t>
            </w: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A sterile absorbable, synthetic braided surgical suture composed of copolymers made from 90% glycolide and 10%  L-lactide</w:t>
            </w:r>
          </w:p>
        </w:tc>
        <w:tc>
          <w:tcPr>
            <w:tcW w:w="1116" w:type="dxa"/>
            <w:vMerge w:val="restart"/>
          </w:tcPr>
          <w:p w:rsidR="008B0414" w:rsidRPr="008B0414" w:rsidRDefault="00781AF7" w:rsidP="00D63CD9">
            <w:pPr>
              <w:suppressAutoHyphens w:val="0"/>
              <w:jc w:val="center"/>
              <w:rPr>
                <w:rFonts w:asciiTheme="majorBidi" w:hAnsiTheme="majorBidi" w:cstheme="majorBidi"/>
                <w:b/>
                <w:sz w:val="22"/>
                <w:szCs w:val="22"/>
              </w:rPr>
            </w:pPr>
            <w:r w:rsidRPr="00781AF7">
              <w:rPr>
                <w:rFonts w:asciiTheme="majorBidi" w:hAnsiTheme="majorBidi" w:cstheme="majorBidi"/>
                <w:sz w:val="22"/>
                <w:szCs w:val="22"/>
              </w:rPr>
              <w:t>Class D</w:t>
            </w:r>
          </w:p>
        </w:tc>
        <w:tc>
          <w:tcPr>
            <w:tcW w:w="1584" w:type="dxa"/>
            <w:vMerge w:val="restart"/>
          </w:tcPr>
          <w:p w:rsidR="008B0414" w:rsidRPr="0025259F"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25259F" w:rsidRDefault="008B0414" w:rsidP="00D63CD9">
            <w:pPr>
              <w:suppressAutoHyphens w:val="0"/>
              <w:jc w:val="center"/>
              <w:rPr>
                <w:rFonts w:asciiTheme="majorBidi" w:hAnsiTheme="majorBidi" w:cstheme="majorBidi"/>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25259F" w:rsidRDefault="008B0414" w:rsidP="00D63CD9">
            <w:pPr>
              <w:suppressAutoHyphens w:val="0"/>
              <w:jc w:val="center"/>
              <w:rPr>
                <w:rFonts w:asciiTheme="majorBidi" w:hAnsiTheme="majorBidi" w:cstheme="majorBidi"/>
                <w:b/>
                <w:bCs/>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25259F" w:rsidRDefault="008B0414" w:rsidP="00D63CD9">
            <w:pPr>
              <w:suppressAutoHyphens w:val="0"/>
              <w:jc w:val="center"/>
              <w:rPr>
                <w:rFonts w:asciiTheme="majorBidi" w:hAnsiTheme="majorBidi" w:cstheme="majorBidi"/>
                <w:b/>
                <w:bCs/>
                <w:sz w:val="22"/>
                <w:szCs w:val="22"/>
              </w:rPr>
            </w:pPr>
          </w:p>
          <w:p w:rsidR="008B0414" w:rsidRPr="0025259F" w:rsidRDefault="008B0414" w:rsidP="00D63CD9">
            <w:pPr>
              <w:suppressAutoHyphens w:val="0"/>
              <w:jc w:val="center"/>
              <w:rPr>
                <w:rFonts w:asciiTheme="majorBidi" w:hAnsiTheme="majorBidi" w:cstheme="majorBidi"/>
                <w:b/>
                <w:bCs/>
                <w:sz w:val="22"/>
                <w:szCs w:val="22"/>
              </w:rPr>
            </w:pPr>
          </w:p>
        </w:tc>
      </w:tr>
      <w:tr w:rsidR="008B0414" w:rsidRPr="008B0414" w:rsidTr="00D63CD9">
        <w:trPr>
          <w:trHeight w:val="350"/>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rPr>
                <w:rFonts w:asciiTheme="majorBidi" w:hAnsiTheme="majorBidi" w:cstheme="majorBidi"/>
                <w:sz w:val="22"/>
                <w:szCs w:val="22"/>
              </w:rPr>
            </w:pPr>
          </w:p>
        </w:tc>
        <w:tc>
          <w:tcPr>
            <w:tcW w:w="2136" w:type="dxa"/>
          </w:tcPr>
          <w:p w:rsid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LCH201, LT201, LT202,LB301,LCH202,LT203,LT204,LT205,LT206,LC201,LT207,LT208,LT209,LT211,LT210,LT601,LT212,LT213,LT214,LS001,LS002,LT215,LCH203,LC202,LT216,LX301,LT217,LT218,LT219,LR301,LCH204,LN301,LN302,LT220,LT221,LC203,LX302,L0001,LS003</w:t>
            </w:r>
            <w:r w:rsidR="0083518C">
              <w:rPr>
                <w:rFonts w:asciiTheme="majorBidi" w:hAnsiTheme="majorBidi" w:cstheme="majorBidi"/>
                <w:sz w:val="22"/>
                <w:szCs w:val="22"/>
              </w:rPr>
              <w:t>.</w:t>
            </w:r>
          </w:p>
          <w:p w:rsidR="00AE3FFE" w:rsidRPr="008B0414" w:rsidRDefault="00AE3FFE" w:rsidP="00D63CD9">
            <w:pPr>
              <w:suppressAutoHyphens w:val="0"/>
              <w:jc w:val="both"/>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584"/>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PERMA STEEL </w:t>
            </w:r>
            <w:r w:rsidRPr="00781AF7">
              <w:rPr>
                <w:rFonts w:asciiTheme="majorBidi" w:hAnsiTheme="majorBidi" w:cstheme="majorBidi"/>
                <w:sz w:val="22"/>
                <w:szCs w:val="22"/>
                <w:vertAlign w:val="superscript"/>
              </w:rPr>
              <w:t>TM</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(Stainless Steel Wire)</w:t>
            </w: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PERMA STEEL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is a sterile non absorbable surgical suture composed of high grade Stainless Steel Wire of finest quality (AISI 316LVM, AISI316L)</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25259F" w:rsidRDefault="008B0414" w:rsidP="00D63CD9">
            <w:pPr>
              <w:suppressAutoHyphens w:val="0"/>
              <w:jc w:val="center"/>
              <w:rPr>
                <w:rFonts w:asciiTheme="majorBidi" w:hAnsiTheme="majorBidi" w:cstheme="majorBidi"/>
                <w:b/>
                <w:bCs/>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584"/>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WA201, WR201, WC201, WR202, WC202, WR301, WTS201, WTS202, WT201, WTS203, WTS204, WTS205, WTS206</w:t>
            </w:r>
            <w:r w:rsidR="0083518C">
              <w:rPr>
                <w:rFonts w:asciiTheme="majorBidi" w:hAnsiTheme="majorBidi" w:cstheme="majorBidi"/>
                <w:sz w:val="22"/>
                <w:szCs w:val="22"/>
              </w:rPr>
              <w:t>.</w:t>
            </w:r>
          </w:p>
          <w:p w:rsidR="008B0414" w:rsidRPr="008B0414" w:rsidRDefault="008B0414" w:rsidP="00D63CD9">
            <w:pPr>
              <w:suppressAutoHyphens w:val="0"/>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b/>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584"/>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Mono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PLUS</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(Polyglycolide-co-caprolactone)</w:t>
            </w: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Mono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PLUS is a sterile monofilament, absorbable, synthetic, surgical suture composed of </w:t>
            </w:r>
            <w:r w:rsidRPr="00781AF7">
              <w:rPr>
                <w:rFonts w:asciiTheme="majorBidi" w:hAnsiTheme="majorBidi" w:cstheme="majorBidi"/>
                <w:sz w:val="22"/>
                <w:szCs w:val="22"/>
              </w:rPr>
              <w:lastRenderedPageBreak/>
              <w:t>Poly (glycolide –co-caprolactone) Copolymer (polyglicaprone 25) with antibacterial coating of ChlorhexidineDiacetate.</w:t>
            </w:r>
          </w:p>
          <w:p w:rsidR="008B0414" w:rsidRPr="008B0414" w:rsidRDefault="008B0414" w:rsidP="00D63CD9">
            <w:pPr>
              <w:suppressAutoHyphens w:val="0"/>
              <w:jc w:val="both"/>
              <w:rPr>
                <w:rFonts w:asciiTheme="majorBidi" w:hAnsiTheme="majorBidi" w:cstheme="majorBidi"/>
                <w:sz w:val="22"/>
                <w:szCs w:val="22"/>
              </w:rPr>
            </w:pP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lastRenderedPageBreak/>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25259F" w:rsidRDefault="008B0414" w:rsidP="00D63CD9">
            <w:pPr>
              <w:suppressAutoHyphens w:val="0"/>
              <w:jc w:val="center"/>
              <w:rPr>
                <w:rFonts w:asciiTheme="majorBidi" w:hAnsiTheme="majorBidi" w:cstheme="majorBidi"/>
                <w:b/>
                <w:bCs/>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b/>
                <w:bCs/>
                <w:sz w:val="22"/>
                <w:szCs w:val="22"/>
              </w:rPr>
              <w:t>Stability study not provided (Undertaking)</w:t>
            </w:r>
          </w:p>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584"/>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UR301, UR302, UR303, US001, </w:t>
            </w:r>
            <w:r w:rsidRPr="00781AF7">
              <w:rPr>
                <w:rFonts w:asciiTheme="majorBidi" w:hAnsiTheme="majorBidi" w:cstheme="majorBidi"/>
                <w:sz w:val="22"/>
                <w:szCs w:val="22"/>
              </w:rPr>
              <w:lastRenderedPageBreak/>
              <w:t>UTH201, UT201</w:t>
            </w: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584"/>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POLYSORB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QUICK</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(Fast Absorbable Polyglycolic Acid)</w:t>
            </w: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POLYSORB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QUICK is a sterile, braided, absorbable, synthetic surgical suture composed of Polyglycolic Acid.</w:t>
            </w:r>
          </w:p>
          <w:p w:rsidR="008B0414" w:rsidRPr="008B0414" w:rsidRDefault="008B0414" w:rsidP="00D63CD9">
            <w:pPr>
              <w:suppressAutoHyphens w:val="0"/>
              <w:rPr>
                <w:rFonts w:asciiTheme="majorBidi" w:hAnsiTheme="majorBidi" w:cstheme="majorBidi"/>
                <w:sz w:val="22"/>
                <w:szCs w:val="22"/>
              </w:rPr>
            </w:pP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25259F" w:rsidRDefault="008B0414" w:rsidP="00D63CD9">
            <w:pPr>
              <w:suppressAutoHyphens w:val="0"/>
              <w:jc w:val="center"/>
              <w:rPr>
                <w:rFonts w:asciiTheme="majorBidi" w:hAnsiTheme="majorBidi" w:cstheme="majorBidi"/>
                <w:b/>
                <w:bCs/>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584"/>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QC201, QR301, QC202, QS001, QC203, QR302,  QS002, QC204, QR303, QR304, QX301, QR305, QN301, QX302, QR306, QTH201, QR307, QU301, QU302</w:t>
            </w:r>
            <w:r w:rsidR="0083518C">
              <w:rPr>
                <w:rFonts w:asciiTheme="majorBidi" w:hAnsiTheme="majorBidi" w:cstheme="majorBidi"/>
                <w:sz w:val="22"/>
                <w:szCs w:val="22"/>
              </w:rPr>
              <w:t>.</w:t>
            </w:r>
          </w:p>
          <w:p w:rsidR="00AE3FFE" w:rsidRPr="008B0414" w:rsidRDefault="00AE3FFE" w:rsidP="00D63CD9">
            <w:pPr>
              <w:suppressAutoHyphens w:val="0"/>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584"/>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NYFLEX </w:t>
            </w:r>
            <w:r w:rsidRPr="00781AF7">
              <w:rPr>
                <w:rFonts w:asciiTheme="majorBidi" w:hAnsiTheme="majorBidi" w:cstheme="majorBidi"/>
                <w:sz w:val="22"/>
                <w:szCs w:val="22"/>
                <w:vertAlign w:val="superscript"/>
              </w:rPr>
              <w:t>TM</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(Polyamide 6.6)</w:t>
            </w:r>
          </w:p>
          <w:p w:rsidR="008B0414" w:rsidRPr="008B0414" w:rsidRDefault="008B0414" w:rsidP="00D63CD9">
            <w:pPr>
              <w:suppressAutoHyphens w:val="0"/>
              <w:rPr>
                <w:rFonts w:asciiTheme="majorBidi" w:hAnsiTheme="majorBidi" w:cstheme="majorBidi"/>
                <w:sz w:val="22"/>
                <w:szCs w:val="22"/>
              </w:rPr>
            </w:pP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NYFLEX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is a sterile, monofilament, non-absorbable synthetic surgical suture composed of polymide 6.6.</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25259F" w:rsidRDefault="008B0414" w:rsidP="00D63CD9">
            <w:pPr>
              <w:suppressAutoHyphens w:val="0"/>
              <w:jc w:val="center"/>
              <w:rPr>
                <w:rFonts w:asciiTheme="majorBidi" w:hAnsiTheme="majorBidi" w:cstheme="majorBidi"/>
                <w:b/>
                <w:bCs/>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25259F" w:rsidRDefault="008B0414" w:rsidP="00D63CD9">
            <w:pPr>
              <w:suppressAutoHyphens w:val="0"/>
              <w:jc w:val="center"/>
              <w:rPr>
                <w:rFonts w:asciiTheme="majorBidi" w:hAnsiTheme="majorBidi" w:cstheme="majorBidi"/>
                <w:b/>
                <w:bCs/>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584"/>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Pr="00692028" w:rsidRDefault="008B0414" w:rsidP="00D63CD9">
            <w:pPr>
              <w:suppressAutoHyphens w:val="0"/>
              <w:rPr>
                <w:rFonts w:asciiTheme="majorBidi" w:hAnsiTheme="majorBidi" w:cstheme="majorBidi"/>
                <w:sz w:val="10"/>
                <w:szCs w:val="10"/>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584"/>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FR201, FT201,FX301, FS001, FR301, FR302, FN301, FT301, FT302, FUD201, FUD301, FT303, FT202, FTH201</w:t>
            </w:r>
            <w:r w:rsidR="0083518C">
              <w:rPr>
                <w:rFonts w:asciiTheme="majorBidi" w:hAnsiTheme="majorBidi" w:cstheme="majorBidi"/>
                <w:sz w:val="22"/>
                <w:szCs w:val="22"/>
              </w:rPr>
              <w:t>.</w:t>
            </w:r>
          </w:p>
          <w:p w:rsidR="008B0414" w:rsidRPr="008B0414" w:rsidRDefault="008B0414" w:rsidP="00D63CD9">
            <w:pPr>
              <w:suppressAutoHyphens w:val="0"/>
              <w:jc w:val="both"/>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584"/>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POLYSTER</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(Polyester)</w:t>
            </w:r>
          </w:p>
          <w:p w:rsidR="008B0414" w:rsidRPr="008B0414" w:rsidRDefault="008B0414" w:rsidP="00D63CD9">
            <w:pPr>
              <w:suppressAutoHyphens w:val="0"/>
              <w:rPr>
                <w:rFonts w:asciiTheme="majorBidi" w:hAnsiTheme="majorBidi" w:cstheme="majorBidi"/>
                <w:sz w:val="22"/>
                <w:szCs w:val="22"/>
              </w:rPr>
            </w:pP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SURGILINETM POLYESTER is a sterile, non</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absorbable synthetic surgical suture</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Composed of poly (ethylene terephthalate).</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25259F" w:rsidRDefault="008B0414" w:rsidP="00D63CD9">
            <w:pPr>
              <w:suppressAutoHyphens w:val="0"/>
              <w:jc w:val="center"/>
              <w:rPr>
                <w:rFonts w:asciiTheme="majorBidi" w:hAnsiTheme="majorBidi" w:cstheme="majorBidi"/>
                <w:b/>
                <w:bCs/>
                <w:sz w:val="22"/>
                <w:szCs w:val="22"/>
              </w:rPr>
            </w:pPr>
          </w:p>
          <w:p w:rsidR="008B0414" w:rsidRPr="0025259F"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25259F" w:rsidRDefault="008B0414" w:rsidP="00D63CD9">
            <w:pPr>
              <w:suppressAutoHyphens w:val="0"/>
              <w:jc w:val="center"/>
              <w:rPr>
                <w:rFonts w:asciiTheme="majorBidi" w:hAnsiTheme="majorBidi" w:cstheme="majorBidi"/>
                <w:b/>
                <w:bCs/>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584"/>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BT201, BT202, BT203, BT204, BT205, BC201, BTD201, BTD202, BTD203, BCD201, BCD202, BCD203,BUD201, </w:t>
            </w:r>
            <w:r w:rsidRPr="00781AF7">
              <w:rPr>
                <w:rFonts w:asciiTheme="majorBidi" w:hAnsiTheme="majorBidi" w:cstheme="majorBidi"/>
                <w:sz w:val="22"/>
                <w:szCs w:val="22"/>
              </w:rPr>
              <w:lastRenderedPageBreak/>
              <w:t xml:space="preserve">BUD401, BCD301, BX301, BCH201, BCH202, </w:t>
            </w:r>
            <w:r w:rsidRPr="00781AF7">
              <w:rPr>
                <w:rFonts w:asciiTheme="majorBidi" w:hAnsiTheme="majorBidi" w:cstheme="majorBidi"/>
                <w:bCs/>
                <w:sz w:val="22"/>
                <w:szCs w:val="22"/>
              </w:rPr>
              <w:t>BCD204, BCD205, BCD206, BCD207, BCD208,BRD201,</w:t>
            </w:r>
            <w:r w:rsidRPr="00781AF7">
              <w:rPr>
                <w:rFonts w:asciiTheme="majorBidi" w:hAnsiTheme="majorBidi" w:cstheme="majorBidi"/>
                <w:sz w:val="22"/>
                <w:szCs w:val="22"/>
              </w:rPr>
              <w:t xml:space="preserve"> BCH203</w:t>
            </w:r>
            <w:r w:rsidR="0083518C">
              <w:rPr>
                <w:rFonts w:asciiTheme="majorBidi" w:hAnsiTheme="majorBidi" w:cstheme="majorBidi"/>
                <w:sz w:val="22"/>
                <w:szCs w:val="22"/>
              </w:rPr>
              <w:t>.</w:t>
            </w:r>
          </w:p>
          <w:p w:rsidR="00AE3FFE" w:rsidRPr="008B0414" w:rsidRDefault="00AE3FFE" w:rsidP="00D63CD9">
            <w:pPr>
              <w:suppressAutoHyphens w:val="0"/>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469"/>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POLYSORB </w:t>
            </w:r>
            <w:r w:rsidRPr="00781AF7">
              <w:rPr>
                <w:rFonts w:asciiTheme="majorBidi" w:hAnsiTheme="majorBidi" w:cstheme="majorBidi"/>
                <w:sz w:val="22"/>
                <w:szCs w:val="22"/>
                <w:vertAlign w:val="superscript"/>
              </w:rPr>
              <w:t>TM</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(Polyglycolic Acid)</w:t>
            </w:r>
          </w:p>
        </w:tc>
        <w:tc>
          <w:tcPr>
            <w:tcW w:w="2070" w:type="dxa"/>
            <w:vMerge w:val="restart"/>
          </w:tcPr>
          <w:p w:rsidR="008B0414" w:rsidRPr="008B0414" w:rsidRDefault="00781AF7" w:rsidP="00D63CD9">
            <w:pPr>
              <w:pStyle w:val="ListParagraph"/>
              <w:suppressAutoHyphens w:val="0"/>
              <w:ind w:left="0"/>
              <w:rPr>
                <w:rFonts w:asciiTheme="majorBidi" w:hAnsiTheme="majorBidi" w:cstheme="majorBidi"/>
              </w:rPr>
            </w:pPr>
            <w:r w:rsidRPr="00781AF7">
              <w:rPr>
                <w:rFonts w:asciiTheme="majorBidi" w:hAnsiTheme="majorBidi" w:cstheme="majorBidi"/>
              </w:rPr>
              <w:t>SURGILINETM POLYSORBTM is a sterile,</w:t>
            </w:r>
          </w:p>
          <w:p w:rsidR="00437D74" w:rsidRPr="00437D74" w:rsidRDefault="00781AF7">
            <w:pPr>
              <w:pStyle w:val="ListParagraph"/>
              <w:suppressAutoHyphens w:val="0"/>
              <w:ind w:left="0"/>
              <w:rPr>
                <w:rFonts w:asciiTheme="majorBidi" w:hAnsiTheme="majorBidi" w:cstheme="majorBidi"/>
              </w:rPr>
            </w:pPr>
            <w:r w:rsidRPr="00781AF7">
              <w:rPr>
                <w:rFonts w:asciiTheme="majorBidi" w:hAnsiTheme="majorBidi" w:cstheme="majorBidi"/>
              </w:rPr>
              <w:t>braided, absorbable, synthetic surgical</w:t>
            </w:r>
            <w:r w:rsidR="008C79C1">
              <w:rPr>
                <w:rFonts w:asciiTheme="majorBidi" w:hAnsiTheme="majorBidi" w:cstheme="majorBidi"/>
              </w:rPr>
              <w:t xml:space="preserve"> suture </w:t>
            </w:r>
            <w:r w:rsidRPr="00781AF7">
              <w:rPr>
                <w:rFonts w:asciiTheme="majorBidi" w:hAnsiTheme="majorBidi" w:cstheme="majorBidi"/>
              </w:rPr>
              <w:t>composed of Polyglycolic Acid</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F528F0" w:rsidRDefault="008B0414" w:rsidP="00D63CD9">
            <w:pPr>
              <w:suppressAutoHyphens w:val="0"/>
              <w:jc w:val="center"/>
              <w:rPr>
                <w:rFonts w:asciiTheme="majorBidi" w:hAnsiTheme="majorBidi" w:cstheme="majorBidi"/>
                <w:b/>
                <w:bCs/>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468"/>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437D74" w:rsidRPr="00437D74" w:rsidRDefault="00781AF7">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GT201, GCH201, GT202, GB301, GCH202, GT203, GT204, GC201, GT205, GT206, GT207, GT208, GT601, GT209, GS001, GT210, GCH203, GC202, GX301, GT211, GT212, GCH204, GN302          GX302 , GN301,  GR301, GX303, GC203 ,GX304, G0001, G0002, GS002, GS003, GN303, GX305, GT213, GT214, GN304, GX306, GN305, GR302, GX307, GT301, GR303, GT602, GT215, GN306, GX308, GT216, GX309, G0003, GN307, GX310, GT217, GX311, GN308, GT302, GT218, GT219, GX312, GN309, GX313, GT220, GT303, GR304, GT221, GT222, GX316, GT223, GN310, GX317, GR305, GT304, GUD201, GUD401, GT224, GT225, GX318, GN311, GT305, GR306, GT306, GUD301, GUD302, </w:t>
            </w:r>
            <w:r w:rsidRPr="00781AF7">
              <w:rPr>
                <w:rFonts w:asciiTheme="majorBidi" w:hAnsiTheme="majorBidi" w:cstheme="majorBidi"/>
                <w:sz w:val="22"/>
                <w:szCs w:val="22"/>
              </w:rPr>
              <w:lastRenderedPageBreak/>
              <w:t>GT307, GUD402, GUD202, GT226, GUD304, GUD203, GUD303</w:t>
            </w:r>
            <w:r w:rsidR="00DE4F6E">
              <w:rPr>
                <w:rFonts w:asciiTheme="majorBidi" w:hAnsiTheme="majorBidi" w:cstheme="majorBidi"/>
                <w:sz w:val="22"/>
                <w:szCs w:val="22"/>
              </w:rPr>
              <w:t>, GT308, GT309, GUD305, GUD306</w:t>
            </w:r>
            <w:r w:rsidR="0083518C">
              <w:rPr>
                <w:rFonts w:asciiTheme="majorBidi" w:hAnsiTheme="majorBidi" w:cstheme="majorBidi"/>
                <w:sz w:val="22"/>
                <w:szCs w:val="22"/>
              </w:rPr>
              <w:t>.</w:t>
            </w: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469"/>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POLYCRYL </w:t>
            </w:r>
            <w:r w:rsidRPr="00781AF7">
              <w:rPr>
                <w:rFonts w:asciiTheme="majorBidi" w:hAnsiTheme="majorBidi" w:cstheme="majorBidi"/>
                <w:sz w:val="22"/>
                <w:szCs w:val="22"/>
                <w:vertAlign w:val="superscript"/>
              </w:rPr>
              <w:t>TM</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(Polyglactin 910)</w:t>
            </w: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POLYCRYL </w:t>
            </w:r>
            <w:r w:rsidRPr="00781AF7">
              <w:rPr>
                <w:rFonts w:asciiTheme="majorBidi" w:hAnsiTheme="majorBidi" w:cstheme="majorBidi"/>
                <w:sz w:val="22"/>
                <w:szCs w:val="22"/>
                <w:vertAlign w:val="superscript"/>
              </w:rPr>
              <w:t xml:space="preserve">TM </w:t>
            </w:r>
            <w:r w:rsidRPr="00781AF7">
              <w:rPr>
                <w:rFonts w:asciiTheme="majorBidi" w:hAnsiTheme="majorBidi" w:cstheme="majorBidi"/>
                <w:sz w:val="22"/>
                <w:szCs w:val="22"/>
              </w:rPr>
              <w:t>is a sterile, absorbable synthetic braided surgical suture composed of copolymer made from 90% glycolide and 10 % L-lactide.</w:t>
            </w:r>
          </w:p>
          <w:p w:rsidR="008B0414" w:rsidRPr="008B0414" w:rsidRDefault="008B0414" w:rsidP="00D63CD9">
            <w:pPr>
              <w:pStyle w:val="ListParagraph"/>
              <w:suppressAutoHyphens w:val="0"/>
              <w:ind w:left="360"/>
              <w:rPr>
                <w:rFonts w:asciiTheme="majorBidi" w:hAnsiTheme="majorBidi" w:cstheme="majorBidi"/>
              </w:rPr>
            </w:pP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468"/>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YT224, YT225, YX318, YN311, YT305, YR306, YT306, YUD301, YUD302, YT307, YUD402, YUD202, YT226, YUD304, YUD203, YUD303, YT308, YT309, YUD305, YUD306</w:t>
            </w:r>
            <w:r w:rsidR="00DE4F6E">
              <w:rPr>
                <w:rFonts w:asciiTheme="majorBidi" w:hAnsiTheme="majorBidi" w:cstheme="majorBidi"/>
                <w:sz w:val="22"/>
                <w:szCs w:val="22"/>
              </w:rPr>
              <w:t>, ZYT702, ZYT701, ZYT001, ZY001</w:t>
            </w:r>
            <w:r w:rsidR="0083518C">
              <w:rPr>
                <w:rFonts w:asciiTheme="majorBidi" w:hAnsiTheme="majorBidi" w:cstheme="majorBidi"/>
                <w:sz w:val="22"/>
                <w:szCs w:val="22"/>
              </w:rPr>
              <w:t>.</w:t>
            </w:r>
            <w:r w:rsidRPr="00781AF7">
              <w:rPr>
                <w:rFonts w:asciiTheme="majorBidi" w:hAnsiTheme="majorBidi" w:cstheme="majorBidi"/>
                <w:sz w:val="22"/>
                <w:szCs w:val="22"/>
              </w:rPr>
              <w:t xml:space="preserve"> </w:t>
            </w:r>
          </w:p>
          <w:p w:rsidR="008B0414" w:rsidRPr="008B0414" w:rsidRDefault="008B0414" w:rsidP="00D63CD9">
            <w:pPr>
              <w:suppressAutoHyphens w:val="0"/>
              <w:jc w:val="both"/>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350"/>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DIOXOSORB </w:t>
            </w:r>
            <w:r w:rsidRPr="00781AF7">
              <w:rPr>
                <w:rFonts w:asciiTheme="majorBidi" w:hAnsiTheme="majorBidi" w:cstheme="majorBidi"/>
                <w:sz w:val="22"/>
                <w:szCs w:val="22"/>
                <w:vertAlign w:val="superscript"/>
              </w:rPr>
              <w:t>TM</w:t>
            </w: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PLUS</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(Polydioxanone)</w:t>
            </w: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 anti-bacterial coated </w:t>
            </w:r>
          </w:p>
        </w:tc>
        <w:tc>
          <w:tcPr>
            <w:tcW w:w="2070" w:type="dxa"/>
            <w:vMerge w:val="restart"/>
          </w:tcPr>
          <w:p w:rsidR="00781AF7" w:rsidRPr="00781AF7" w:rsidRDefault="00781AF7" w:rsidP="00781AF7">
            <w:pPr>
              <w:pStyle w:val="ListParagraph"/>
              <w:suppressAutoHyphens w:val="0"/>
              <w:ind w:left="0" w:firstLine="0"/>
              <w:rPr>
                <w:rFonts w:asciiTheme="majorBidi" w:hAnsiTheme="majorBidi" w:cstheme="majorBidi"/>
              </w:rPr>
            </w:pPr>
            <w:r w:rsidRPr="00781AF7">
              <w:rPr>
                <w:rFonts w:asciiTheme="majorBidi" w:hAnsiTheme="majorBidi" w:cstheme="majorBidi"/>
              </w:rPr>
              <w:t>SURGILINE</w:t>
            </w:r>
            <w:r w:rsidR="00BC0266">
              <w:rPr>
                <w:rFonts w:asciiTheme="majorBidi" w:hAnsiTheme="majorBidi" w:cstheme="majorBidi"/>
              </w:rPr>
              <w:t xml:space="preserve"> </w:t>
            </w:r>
            <w:r w:rsidRPr="00781AF7">
              <w:rPr>
                <w:rFonts w:asciiTheme="majorBidi" w:hAnsiTheme="majorBidi" w:cstheme="majorBidi"/>
                <w:vertAlign w:val="superscript"/>
              </w:rPr>
              <w:t>TM</w:t>
            </w:r>
            <w:r w:rsidRPr="00781AF7">
              <w:rPr>
                <w:rFonts w:asciiTheme="majorBidi" w:hAnsiTheme="majorBidi" w:cstheme="majorBidi"/>
              </w:rPr>
              <w:t xml:space="preserve"> DIOXOSORBTM Plus is a sterile,</w:t>
            </w:r>
            <w:r w:rsidR="00BC0266">
              <w:rPr>
                <w:rFonts w:asciiTheme="majorBidi" w:hAnsiTheme="majorBidi" w:cstheme="majorBidi"/>
              </w:rPr>
              <w:t xml:space="preserve"> </w:t>
            </w:r>
            <w:r w:rsidRPr="00781AF7">
              <w:rPr>
                <w:rFonts w:asciiTheme="majorBidi" w:hAnsiTheme="majorBidi" w:cstheme="majorBidi"/>
              </w:rPr>
              <w:t>absorbable, synthetic monofilament, surgical</w:t>
            </w:r>
            <w:r w:rsidR="00BC0266">
              <w:rPr>
                <w:rFonts w:asciiTheme="majorBidi" w:hAnsiTheme="majorBidi" w:cstheme="majorBidi"/>
              </w:rPr>
              <w:t xml:space="preserve"> s</w:t>
            </w:r>
            <w:r w:rsidRPr="00781AF7">
              <w:rPr>
                <w:rFonts w:asciiTheme="majorBidi" w:hAnsiTheme="majorBidi" w:cstheme="majorBidi"/>
              </w:rPr>
              <w:t>uture composed of Poly (p -dioxanone).</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F528F0" w:rsidRDefault="008B0414" w:rsidP="00D63CD9">
            <w:pPr>
              <w:suppressAutoHyphens w:val="0"/>
              <w:jc w:val="center"/>
              <w:rPr>
                <w:rFonts w:asciiTheme="majorBidi" w:hAnsiTheme="majorBidi" w:cstheme="majorBidi"/>
                <w:b/>
                <w:bCs/>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3680"/>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XT201, XT202, XTH203, XT203, XT204, XT205, XTH204, XT206, XT207, XTH205, XT208, XTH206, XT209, XTD201,  XN301, XX301, XT210, XT211, XTD301, XTD302, XT301, XTH201, XTH202, XCH201, XTD302, XED301, XTD303, XED302</w:t>
            </w:r>
            <w:r w:rsidR="0083518C">
              <w:rPr>
                <w:rFonts w:asciiTheme="majorBidi" w:hAnsiTheme="majorBidi" w:cstheme="majorBidi"/>
                <w:sz w:val="22"/>
                <w:szCs w:val="22"/>
              </w:rPr>
              <w:t>.</w:t>
            </w:r>
          </w:p>
          <w:p w:rsidR="008B0414" w:rsidRPr="008B0414" w:rsidRDefault="008B0414" w:rsidP="00D63CD9">
            <w:pPr>
              <w:suppressAutoHyphens w:val="0"/>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584"/>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DIOXOSORB </w:t>
            </w:r>
            <w:r w:rsidRPr="00781AF7">
              <w:rPr>
                <w:rFonts w:asciiTheme="majorBidi" w:hAnsiTheme="majorBidi" w:cstheme="majorBidi"/>
                <w:sz w:val="22"/>
                <w:szCs w:val="22"/>
                <w:vertAlign w:val="superscript"/>
              </w:rPr>
              <w:t>TM</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(Polydioxanone PDO)</w:t>
            </w:r>
          </w:p>
        </w:tc>
        <w:tc>
          <w:tcPr>
            <w:tcW w:w="2070" w:type="dxa"/>
            <w:vMerge w:val="restart"/>
          </w:tcPr>
          <w:p w:rsidR="00781AF7" w:rsidRPr="00781AF7" w:rsidRDefault="00781AF7" w:rsidP="00781AF7">
            <w:pPr>
              <w:pStyle w:val="ListParagraph"/>
              <w:suppressAutoHyphens w:val="0"/>
              <w:ind w:left="0" w:firstLine="59"/>
              <w:rPr>
                <w:rFonts w:asciiTheme="majorBidi" w:hAnsiTheme="majorBidi" w:cstheme="majorBidi"/>
              </w:rPr>
            </w:pPr>
            <w:r w:rsidRPr="00781AF7">
              <w:rPr>
                <w:rFonts w:asciiTheme="majorBidi" w:hAnsiTheme="majorBidi" w:cstheme="majorBidi"/>
              </w:rPr>
              <w:t>SURGILINE</w:t>
            </w:r>
            <w:r w:rsidR="00BC0266">
              <w:rPr>
                <w:rFonts w:asciiTheme="majorBidi" w:hAnsiTheme="majorBidi" w:cstheme="majorBidi"/>
              </w:rPr>
              <w:t xml:space="preserve"> </w:t>
            </w:r>
            <w:r w:rsidRPr="00781AF7">
              <w:rPr>
                <w:rFonts w:asciiTheme="majorBidi" w:hAnsiTheme="majorBidi" w:cstheme="majorBidi"/>
                <w:vertAlign w:val="superscript"/>
              </w:rPr>
              <w:t>TM</w:t>
            </w:r>
            <w:r w:rsidRPr="00781AF7">
              <w:rPr>
                <w:rFonts w:asciiTheme="majorBidi" w:hAnsiTheme="majorBidi" w:cstheme="majorBidi"/>
              </w:rPr>
              <w:t xml:space="preserve"> DIOXOSORBTM is a sterile,</w:t>
            </w:r>
            <w:r w:rsidR="00BC0266">
              <w:rPr>
                <w:rFonts w:asciiTheme="majorBidi" w:hAnsiTheme="majorBidi" w:cstheme="majorBidi"/>
              </w:rPr>
              <w:t xml:space="preserve"> </w:t>
            </w:r>
            <w:r w:rsidRPr="00781AF7">
              <w:rPr>
                <w:rFonts w:asciiTheme="majorBidi" w:hAnsiTheme="majorBidi" w:cstheme="majorBidi"/>
              </w:rPr>
              <w:t>monofilament, absorbable synthetic surgical</w:t>
            </w:r>
          </w:p>
          <w:p w:rsidR="008B0414" w:rsidRPr="008B0414" w:rsidRDefault="00781AF7" w:rsidP="00D63CD9">
            <w:pPr>
              <w:pStyle w:val="ListParagraph"/>
              <w:suppressAutoHyphens w:val="0"/>
              <w:ind w:left="0"/>
              <w:rPr>
                <w:rFonts w:asciiTheme="majorBidi" w:hAnsiTheme="majorBidi" w:cstheme="majorBidi"/>
              </w:rPr>
            </w:pPr>
            <w:r w:rsidRPr="00781AF7">
              <w:rPr>
                <w:rFonts w:asciiTheme="majorBidi" w:hAnsiTheme="majorBidi" w:cstheme="majorBidi"/>
              </w:rPr>
              <w:t xml:space="preserve">suture composed of poly </w:t>
            </w:r>
          </w:p>
          <w:p w:rsidR="008B0414" w:rsidRPr="008B0414" w:rsidRDefault="00781AF7" w:rsidP="00D63CD9">
            <w:pPr>
              <w:pStyle w:val="ListParagraph"/>
              <w:suppressAutoHyphens w:val="0"/>
              <w:ind w:left="0"/>
              <w:rPr>
                <w:rFonts w:asciiTheme="majorBidi" w:hAnsiTheme="majorBidi" w:cstheme="majorBidi"/>
              </w:rPr>
            </w:pPr>
            <w:r w:rsidRPr="00781AF7">
              <w:rPr>
                <w:rFonts w:asciiTheme="majorBidi" w:hAnsiTheme="majorBidi" w:cstheme="majorBidi"/>
              </w:rPr>
              <w:t>(p - diaxanone).</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F528F0" w:rsidRDefault="008B0414" w:rsidP="00D63CD9">
            <w:pPr>
              <w:suppressAutoHyphens w:val="0"/>
              <w:jc w:val="center"/>
              <w:rPr>
                <w:rFonts w:asciiTheme="majorBidi" w:hAnsiTheme="majorBidi" w:cstheme="majorBidi"/>
                <w:b/>
                <w:bCs/>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584"/>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437D74" w:rsidRPr="00437D74" w:rsidRDefault="00781AF7">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DT201, DT202,  DTH203, DT203, DT204, DT205, DTH204, DT206, DT207, DTH205, </w:t>
            </w:r>
            <w:r w:rsidRPr="00781AF7">
              <w:rPr>
                <w:rFonts w:asciiTheme="majorBidi" w:hAnsiTheme="majorBidi" w:cstheme="majorBidi"/>
                <w:sz w:val="22"/>
                <w:szCs w:val="22"/>
              </w:rPr>
              <w:lastRenderedPageBreak/>
              <w:t>DT208 , DTH206,  DT209, DTD201, DN301, DX301, DT210, DT211, DTD301, DTD302, DT301, DTH201, DTH202, DCH201, DTD302, DED301, DTD303, DED302, ZD001, ZD002, ZD003</w:t>
            </w:r>
            <w:r w:rsidR="0083518C">
              <w:rPr>
                <w:rFonts w:asciiTheme="majorBidi" w:hAnsiTheme="majorBidi" w:cstheme="majorBidi"/>
                <w:sz w:val="22"/>
                <w:szCs w:val="22"/>
              </w:rPr>
              <w:t>.</w:t>
            </w:r>
          </w:p>
          <w:p w:rsidR="008B0414" w:rsidRPr="008B0414" w:rsidRDefault="008B0414" w:rsidP="00D63CD9">
            <w:pPr>
              <w:suppressAutoHyphens w:val="0"/>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938"/>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POLYCRYL </w:t>
            </w:r>
            <w:r w:rsidRPr="00781AF7">
              <w:rPr>
                <w:rFonts w:asciiTheme="majorBidi" w:hAnsiTheme="majorBidi" w:cstheme="majorBidi"/>
                <w:sz w:val="22"/>
                <w:szCs w:val="22"/>
                <w:vertAlign w:val="superscript"/>
              </w:rPr>
              <w:t>TM</w:t>
            </w: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RAPID</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(Fast AbsorablePolyglactin 910)</w:t>
            </w: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SURGILINE</w:t>
            </w:r>
            <w:r w:rsidR="00BC0266">
              <w:rPr>
                <w:rFonts w:asciiTheme="majorBidi" w:hAnsiTheme="majorBidi" w:cstheme="majorBidi"/>
                <w:sz w:val="22"/>
                <w:szCs w:val="22"/>
              </w:rPr>
              <w:t xml:space="preserv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POLYCRYLTM RAPID is a sterile,</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absorbable, synthetic braided surgical</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Needle. Surgical suture composed of</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copolymers made from 90% glycolide and</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10% L-lactide.</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937"/>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437D74" w:rsidRPr="00437D74" w:rsidRDefault="00781AF7">
            <w:pPr>
              <w:suppressAutoHyphens w:val="0"/>
              <w:jc w:val="both"/>
              <w:rPr>
                <w:rFonts w:asciiTheme="majorBidi" w:hAnsiTheme="majorBidi" w:cstheme="majorBidi"/>
                <w:sz w:val="22"/>
                <w:szCs w:val="22"/>
              </w:rPr>
            </w:pPr>
            <w:r w:rsidRPr="00781AF7">
              <w:rPr>
                <w:rFonts w:asciiTheme="majorBidi" w:hAnsiTheme="majorBidi" w:cstheme="majorBidi"/>
                <w:sz w:val="22"/>
                <w:szCs w:val="22"/>
              </w:rPr>
              <w:t>RC201, RR301, RC202, RS001, RC203, RR302, RS002, RC204, RR303, RR304,  RX301, RR305, RN301, RX302, RR306, RTH201, RR307, RU301, RU302</w:t>
            </w:r>
          </w:p>
          <w:p w:rsidR="008B0414" w:rsidRPr="008B0414" w:rsidRDefault="008B0414" w:rsidP="00D63CD9">
            <w:pPr>
              <w:suppressAutoHyphens w:val="0"/>
              <w:jc w:val="both"/>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700"/>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POLYSORB </w:t>
            </w:r>
            <w:r w:rsidRPr="00781AF7">
              <w:rPr>
                <w:rFonts w:asciiTheme="majorBidi" w:hAnsiTheme="majorBidi" w:cstheme="majorBidi"/>
                <w:sz w:val="22"/>
                <w:szCs w:val="22"/>
                <w:vertAlign w:val="superscript"/>
              </w:rPr>
              <w:t>TM</w:t>
            </w: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PLUS</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(Polyglycolic Acid)</w:t>
            </w:r>
          </w:p>
        </w:tc>
        <w:tc>
          <w:tcPr>
            <w:tcW w:w="2070" w:type="dxa"/>
            <w:vMerge w:val="restart"/>
          </w:tcPr>
          <w:p w:rsidR="00781AF7" w:rsidRPr="00781AF7" w:rsidRDefault="00781AF7" w:rsidP="00781AF7">
            <w:pPr>
              <w:pStyle w:val="ListParagraph"/>
              <w:suppressAutoHyphens w:val="0"/>
              <w:ind w:left="0" w:firstLine="59"/>
              <w:rPr>
                <w:rFonts w:asciiTheme="majorBidi" w:hAnsiTheme="majorBidi" w:cstheme="majorBidi"/>
              </w:rPr>
            </w:pPr>
            <w:r w:rsidRPr="00781AF7">
              <w:rPr>
                <w:rFonts w:asciiTheme="majorBidi" w:hAnsiTheme="majorBidi" w:cstheme="majorBidi"/>
              </w:rPr>
              <w:t>SURGILINE</w:t>
            </w:r>
            <w:r w:rsidR="00BC0266">
              <w:rPr>
                <w:rFonts w:asciiTheme="majorBidi" w:hAnsiTheme="majorBidi" w:cstheme="majorBidi"/>
              </w:rPr>
              <w:t xml:space="preserve"> </w:t>
            </w:r>
            <w:r w:rsidRPr="00781AF7">
              <w:rPr>
                <w:rFonts w:asciiTheme="majorBidi" w:hAnsiTheme="majorBidi" w:cstheme="majorBidi"/>
                <w:vertAlign w:val="superscript"/>
              </w:rPr>
              <w:t>TM</w:t>
            </w:r>
            <w:r w:rsidRPr="00781AF7">
              <w:rPr>
                <w:rFonts w:asciiTheme="majorBidi" w:hAnsiTheme="majorBidi" w:cstheme="majorBidi"/>
              </w:rPr>
              <w:t xml:space="preserve"> POLYSORBTM Plus is a sterile,</w:t>
            </w:r>
          </w:p>
          <w:p w:rsidR="008B0414" w:rsidRPr="008B0414" w:rsidRDefault="00781AF7" w:rsidP="00D63CD9">
            <w:pPr>
              <w:pStyle w:val="ListParagraph"/>
              <w:suppressAutoHyphens w:val="0"/>
              <w:ind w:left="0"/>
              <w:rPr>
                <w:rFonts w:asciiTheme="majorBidi" w:hAnsiTheme="majorBidi" w:cstheme="majorBidi"/>
              </w:rPr>
            </w:pPr>
            <w:r w:rsidRPr="00781AF7">
              <w:rPr>
                <w:rFonts w:asciiTheme="majorBidi" w:hAnsiTheme="majorBidi" w:cstheme="majorBidi"/>
              </w:rPr>
              <w:t>braided, absorbable, synthetic surgical</w:t>
            </w:r>
          </w:p>
          <w:p w:rsidR="008B0414" w:rsidRPr="008B0414" w:rsidRDefault="00781AF7" w:rsidP="00D63CD9">
            <w:pPr>
              <w:pStyle w:val="ListParagraph"/>
              <w:suppressAutoHyphens w:val="0"/>
              <w:ind w:left="0"/>
              <w:rPr>
                <w:rFonts w:asciiTheme="majorBidi" w:hAnsiTheme="majorBidi" w:cstheme="majorBidi"/>
              </w:rPr>
            </w:pPr>
            <w:r w:rsidRPr="00781AF7">
              <w:rPr>
                <w:rFonts w:asciiTheme="majorBidi" w:hAnsiTheme="majorBidi" w:cstheme="majorBidi"/>
              </w:rPr>
              <w:t>suture composed of Polyglycolic Acid with</w:t>
            </w:r>
          </w:p>
          <w:p w:rsidR="008B0414" w:rsidRPr="008B0414" w:rsidRDefault="00781AF7" w:rsidP="00D63CD9">
            <w:pPr>
              <w:pStyle w:val="ListParagraph"/>
              <w:suppressAutoHyphens w:val="0"/>
              <w:ind w:left="0"/>
              <w:rPr>
                <w:rFonts w:asciiTheme="majorBidi" w:hAnsiTheme="majorBidi" w:cstheme="majorBidi"/>
              </w:rPr>
            </w:pPr>
            <w:r w:rsidRPr="00781AF7">
              <w:rPr>
                <w:rFonts w:asciiTheme="majorBidi" w:hAnsiTheme="majorBidi" w:cstheme="majorBidi"/>
              </w:rPr>
              <w:t>antibacterial coating SURGILINETM</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F528F0" w:rsidRDefault="008B0414" w:rsidP="00D63CD9">
            <w:pPr>
              <w:suppressAutoHyphens w:val="0"/>
              <w:jc w:val="center"/>
              <w:rPr>
                <w:rFonts w:asciiTheme="majorBidi" w:hAnsiTheme="majorBidi" w:cstheme="majorBidi"/>
                <w:b/>
                <w:bCs/>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699"/>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ACH201, AT202, AT201, AB301, ACH202, AT206, AT207 ,         AT208 , AC201 , AT205, AT204, AT203, AT601, AT214, AT213, AT212, AT211,  AT210, AT209, AT216,, AX301 , AR301, AX302, AT215, AT217, AT218  AT219, AT220, AT221, AC202, AC203,  ACH203,  ACH204, AS001,  AS002, A0001, AN301,  AN302,  </w:t>
            </w:r>
            <w:r w:rsidRPr="00781AF7">
              <w:rPr>
                <w:rFonts w:asciiTheme="majorBidi" w:hAnsiTheme="majorBidi" w:cstheme="majorBidi"/>
                <w:sz w:val="22"/>
                <w:szCs w:val="22"/>
              </w:rPr>
              <w:lastRenderedPageBreak/>
              <w:t>AT222 , AT223,  AT303, , AT224,, AT225,  AT226,  AT227, AT602, AS003, AS004, AR302,  AR303, A0002, AN303, AN304, AN305, AN306, , AX303, AT301 , AT228, AT230, AT231, AT232 , A0003, AN307 , AN308, AN309, AX304, AT233,         AT229 , AT234, AT302, ,AT235, AUD201, AUD401, AR304, AR305, AX305, AN310</w:t>
            </w:r>
            <w:r w:rsidR="0083518C">
              <w:rPr>
                <w:rFonts w:asciiTheme="majorBidi" w:hAnsiTheme="majorBidi" w:cstheme="majorBidi"/>
                <w:sz w:val="22"/>
                <w:szCs w:val="22"/>
              </w:rPr>
              <w:t>.</w:t>
            </w:r>
          </w:p>
          <w:p w:rsidR="0083518C" w:rsidRPr="008B0414" w:rsidRDefault="0083518C" w:rsidP="00D63CD9">
            <w:pPr>
              <w:suppressAutoHyphens w:val="0"/>
              <w:jc w:val="both"/>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700"/>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SURGILENE </w:t>
            </w:r>
            <w:r w:rsidRPr="00781AF7">
              <w:rPr>
                <w:rFonts w:asciiTheme="majorBidi" w:hAnsiTheme="majorBidi" w:cstheme="majorBidi"/>
                <w:sz w:val="22"/>
                <w:szCs w:val="22"/>
                <w:vertAlign w:val="superscript"/>
              </w:rPr>
              <w:t>TM</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(Polyproylene)</w:t>
            </w:r>
          </w:p>
          <w:p w:rsidR="008B0414" w:rsidRPr="008B0414" w:rsidRDefault="008B0414" w:rsidP="00D63CD9">
            <w:pPr>
              <w:suppressAutoHyphens w:val="0"/>
              <w:rPr>
                <w:rFonts w:asciiTheme="majorBidi" w:hAnsiTheme="majorBidi" w:cstheme="majorBidi"/>
                <w:sz w:val="22"/>
                <w:szCs w:val="22"/>
              </w:rPr>
            </w:pP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SURGILENE </w:t>
            </w:r>
            <w:r w:rsidRPr="00781AF7">
              <w:rPr>
                <w:rFonts w:asciiTheme="majorBidi" w:hAnsiTheme="majorBidi" w:cstheme="majorBidi"/>
                <w:sz w:val="22"/>
                <w:szCs w:val="22"/>
                <w:vertAlign w:val="superscript"/>
              </w:rPr>
              <w:t xml:space="preserve">TM </w:t>
            </w:r>
            <w:r w:rsidRPr="00781AF7">
              <w:rPr>
                <w:rFonts w:asciiTheme="majorBidi" w:hAnsiTheme="majorBidi" w:cstheme="majorBidi"/>
                <w:sz w:val="22"/>
                <w:szCs w:val="22"/>
              </w:rPr>
              <w:t>sutures are sterilized by Ethylene oxide,</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Validation.</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F528F0" w:rsidRDefault="008B0414" w:rsidP="00D63CD9">
            <w:pPr>
              <w:suppressAutoHyphens w:val="0"/>
              <w:jc w:val="center"/>
              <w:rPr>
                <w:rFonts w:asciiTheme="majorBidi" w:hAnsiTheme="majorBidi" w:cstheme="majorBidi"/>
                <w:b/>
                <w:bCs/>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699"/>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NT201, NT202, NS001, NT203, NTH201, NT204, NC201, NC201, NR301, NTH202, NS002, NS003, NX301, NT205, NR302, NCD201, NT206, NED201, NC202, NT207, NCD202, NTD201, NT208, NS004, NT209, NTD202. NTD203, NTD204, NN301, NX303, NR304, NX312, NT210, NC203, NT211, NX201, NE301, NE302, NTD205, NX302, NT212, NT213, NX304, NN302, NX307, NTD206, NT214, NED202, NTD207, NX305, NR305, NC204, NTD208, NT215, NX306, NN3O3, </w:t>
            </w:r>
            <w:r w:rsidRPr="00781AF7">
              <w:rPr>
                <w:rFonts w:asciiTheme="majorBidi" w:hAnsiTheme="majorBidi" w:cstheme="majorBidi"/>
                <w:sz w:val="22"/>
                <w:szCs w:val="22"/>
              </w:rPr>
              <w:lastRenderedPageBreak/>
              <w:t>NX308, NED203, NN304, NR304, NR307, NX309, NTD209, NN305, NT216, NTD210, NED204, NX310, NTD211, NTD301, NR306, NR308, NED205, NN306, NX311, NTD302, NTD303, NED302, NED303, NW303, NR309, NTD304, NTD212, NED303, NT101, NTD306, NED304, NE304, NW302, NTD213, NCD203, NTD305, NCD301, NE305, NW301, NED305, NTD307, NED306, NE306, NW304, NTD308, NCD302, NE307, NW305, NED307, NWD302, NRD302, NED308, NE308, NW306, NT217, NTD214, NWD301, NCD303, NRD301, NE309, NW307, NED309, NTD309, NSD001, NUD301, NUD302</w:t>
            </w:r>
            <w:r w:rsidR="008244EB">
              <w:rPr>
                <w:rFonts w:asciiTheme="majorBidi" w:hAnsiTheme="majorBidi" w:cstheme="majorBidi"/>
                <w:sz w:val="22"/>
                <w:szCs w:val="22"/>
              </w:rPr>
              <w:t>.</w:t>
            </w:r>
          </w:p>
          <w:p w:rsidR="008244EB" w:rsidRPr="008B0414" w:rsidRDefault="008244EB" w:rsidP="00D63CD9">
            <w:pPr>
              <w:suppressAutoHyphens w:val="0"/>
              <w:jc w:val="both"/>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815"/>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SURGLINE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MONO </w:t>
            </w:r>
            <w:r w:rsidRPr="00781AF7">
              <w:rPr>
                <w:rFonts w:asciiTheme="majorBidi" w:hAnsiTheme="majorBidi" w:cstheme="majorBidi"/>
                <w:sz w:val="22"/>
                <w:szCs w:val="22"/>
                <w:vertAlign w:val="superscript"/>
              </w:rPr>
              <w:t>TM</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(Polyglycolide-co-caprolactone)</w:t>
            </w:r>
          </w:p>
          <w:p w:rsidR="008B0414" w:rsidRPr="008B0414" w:rsidRDefault="008B0414" w:rsidP="00D63CD9">
            <w:pPr>
              <w:suppressAutoHyphens w:val="0"/>
              <w:rPr>
                <w:rFonts w:asciiTheme="majorBidi" w:hAnsiTheme="majorBidi" w:cstheme="majorBidi"/>
                <w:sz w:val="22"/>
                <w:szCs w:val="22"/>
              </w:rPr>
            </w:pP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SURGILINE</w:t>
            </w:r>
            <w:r w:rsidR="00BC0266">
              <w:rPr>
                <w:rFonts w:asciiTheme="majorBidi" w:hAnsiTheme="majorBidi" w:cstheme="majorBidi"/>
                <w:sz w:val="22"/>
                <w:szCs w:val="22"/>
              </w:rPr>
              <w:t xml:space="preserve"> </w:t>
            </w:r>
            <w:r w:rsidRPr="00781AF7">
              <w:rPr>
                <w:rFonts w:asciiTheme="majorBidi" w:hAnsiTheme="majorBidi" w:cstheme="majorBidi"/>
                <w:sz w:val="22"/>
                <w:szCs w:val="22"/>
                <w:vertAlign w:val="superscript"/>
              </w:rPr>
              <w:t>TM</w:t>
            </w:r>
            <w:r w:rsidRPr="00781AF7">
              <w:rPr>
                <w:rFonts w:asciiTheme="majorBidi" w:hAnsiTheme="majorBidi" w:cstheme="majorBidi"/>
                <w:sz w:val="22"/>
                <w:szCs w:val="22"/>
              </w:rPr>
              <w:t xml:space="preserve"> MONOTM is a sterile,</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monofilament, absorbable synthetic surgical</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suture composed of (Polyglycolide-cocaprolactone)</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D</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815"/>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Pr="008B0414" w:rsidRDefault="008B0414" w:rsidP="00D63CD9">
            <w:pPr>
              <w:suppressAutoHyphens w:val="0"/>
              <w:rPr>
                <w:rFonts w:asciiTheme="majorBidi" w:hAnsiTheme="majorBidi" w:cstheme="majorBidi"/>
                <w:sz w:val="22"/>
                <w:szCs w:val="22"/>
              </w:rPr>
            </w:pPr>
          </w:p>
          <w:p w:rsid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MR301,MR302, MR303, MS001, MTH201, MT201</w:t>
            </w:r>
            <w:r w:rsidR="00AB7FBF">
              <w:rPr>
                <w:rFonts w:asciiTheme="majorBidi" w:hAnsiTheme="majorBidi" w:cstheme="majorBidi"/>
                <w:sz w:val="22"/>
                <w:szCs w:val="22"/>
              </w:rPr>
              <w:t>.</w:t>
            </w:r>
            <w:r w:rsidRPr="00781AF7">
              <w:rPr>
                <w:rFonts w:asciiTheme="majorBidi" w:hAnsiTheme="majorBidi" w:cstheme="majorBidi"/>
                <w:sz w:val="22"/>
                <w:szCs w:val="22"/>
              </w:rPr>
              <w:t xml:space="preserve"> </w:t>
            </w:r>
          </w:p>
          <w:p w:rsidR="00AE3FFE" w:rsidRPr="008B0414" w:rsidRDefault="00AE3FFE" w:rsidP="00D63CD9">
            <w:pPr>
              <w:suppressAutoHyphens w:val="0"/>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030BF8" w:rsidRPr="008B0414" w:rsidTr="00030BF8">
        <w:trPr>
          <w:trHeight w:val="815"/>
        </w:trPr>
        <w:tc>
          <w:tcPr>
            <w:tcW w:w="10098" w:type="dxa"/>
            <w:gridSpan w:val="6"/>
          </w:tcPr>
          <w:p w:rsidR="00781AF7" w:rsidRDefault="00781AF7" w:rsidP="00781AF7">
            <w:pPr>
              <w:ind w:left="1134" w:hanging="1134"/>
              <w:rPr>
                <w:rFonts w:asciiTheme="majorBidi" w:hAnsiTheme="majorBidi" w:cstheme="majorBidi"/>
                <w:b/>
                <w:bCs/>
                <w:sz w:val="28"/>
                <w:szCs w:val="28"/>
              </w:rPr>
            </w:pPr>
          </w:p>
          <w:p w:rsidR="00781AF7" w:rsidRPr="00781AF7" w:rsidRDefault="00781AF7" w:rsidP="00781AF7">
            <w:pPr>
              <w:ind w:left="1134" w:hanging="1134"/>
              <w:rPr>
                <w:rFonts w:asciiTheme="majorBidi" w:hAnsiTheme="majorBidi" w:cstheme="majorBidi"/>
                <w:sz w:val="28"/>
                <w:szCs w:val="28"/>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The Board after thorough deliberations regarding manufactruing and quality control conditions of the firm and on knowing that the firm has a microbiology section and experienced technical staff, approved the product from serial No. 1-14 subject to recommendations of the follwoing Committee: </w:t>
            </w:r>
          </w:p>
          <w:p w:rsidR="00030BF8" w:rsidRPr="00CE14D3" w:rsidRDefault="00781AF7" w:rsidP="00CE14D3">
            <w:pPr>
              <w:suppressAutoHyphens w:val="0"/>
              <w:ind w:left="1134"/>
              <w:rPr>
                <w:rFonts w:asciiTheme="majorBidi" w:hAnsiTheme="majorBidi" w:cstheme="majorBidi"/>
                <w:sz w:val="28"/>
                <w:szCs w:val="28"/>
              </w:rPr>
            </w:pPr>
            <w:r w:rsidRPr="00781AF7">
              <w:rPr>
                <w:rFonts w:asciiTheme="majorBidi" w:hAnsiTheme="majorBidi" w:cstheme="majorBidi"/>
                <w:sz w:val="28"/>
                <w:szCs w:val="28"/>
              </w:rPr>
              <w:t>i)    Dr. Saqib Shafi (member MDB)</w:t>
            </w:r>
          </w:p>
          <w:p w:rsidR="00030BF8" w:rsidRPr="00CE14D3" w:rsidRDefault="00781AF7" w:rsidP="00CE14D3">
            <w:pPr>
              <w:suppressAutoHyphens w:val="0"/>
              <w:ind w:left="1134"/>
              <w:rPr>
                <w:rFonts w:asciiTheme="majorBidi" w:hAnsiTheme="majorBidi" w:cstheme="majorBidi"/>
                <w:sz w:val="28"/>
                <w:szCs w:val="28"/>
              </w:rPr>
            </w:pPr>
            <w:r w:rsidRPr="00781AF7">
              <w:rPr>
                <w:rFonts w:asciiTheme="majorBidi" w:hAnsiTheme="majorBidi" w:cstheme="majorBidi"/>
                <w:sz w:val="28"/>
                <w:szCs w:val="28"/>
              </w:rPr>
              <w:lastRenderedPageBreak/>
              <w:t>ii)   Dr. Abdul Haleem Khan (member MDB)</w:t>
            </w:r>
          </w:p>
          <w:p w:rsidR="00781AF7" w:rsidRPr="00781AF7" w:rsidRDefault="00781AF7" w:rsidP="00781AF7">
            <w:pPr>
              <w:ind w:left="1134"/>
              <w:rPr>
                <w:rFonts w:asciiTheme="majorBidi" w:hAnsiTheme="majorBidi" w:cstheme="majorBidi"/>
                <w:sz w:val="28"/>
                <w:szCs w:val="28"/>
              </w:rPr>
            </w:pPr>
            <w:r w:rsidRPr="00781AF7">
              <w:rPr>
                <w:rFonts w:asciiTheme="majorBidi" w:hAnsiTheme="majorBidi" w:cstheme="majorBidi"/>
                <w:sz w:val="28"/>
                <w:szCs w:val="28"/>
              </w:rPr>
              <w:t>The Committee shall re-evaluate the dossiers and shall give clear recommendations regarding utility and requirement of products in surgery.</w:t>
            </w:r>
          </w:p>
          <w:p w:rsidR="00781AF7" w:rsidRPr="00781AF7" w:rsidRDefault="00781AF7" w:rsidP="00781AF7">
            <w:pPr>
              <w:ind w:left="1134"/>
              <w:rPr>
                <w:rFonts w:asciiTheme="majorBidi" w:hAnsiTheme="majorBidi" w:cstheme="majorBidi"/>
                <w:sz w:val="28"/>
                <w:szCs w:val="28"/>
              </w:rPr>
            </w:pPr>
            <w:r w:rsidRPr="00781AF7">
              <w:rPr>
                <w:rFonts w:asciiTheme="majorBidi" w:hAnsiTheme="majorBidi" w:cstheme="majorBidi"/>
                <w:sz w:val="28"/>
                <w:szCs w:val="28"/>
              </w:rPr>
              <w:t>It was also decided that a GMP inspection shall be conducted of the firm to a</w:t>
            </w:r>
            <w:r w:rsidR="00DA3C42">
              <w:rPr>
                <w:rFonts w:asciiTheme="majorBidi" w:hAnsiTheme="majorBidi" w:cstheme="majorBidi"/>
                <w:sz w:val="28"/>
                <w:szCs w:val="28"/>
              </w:rPr>
              <w:t>scertain the present GMP status</w:t>
            </w:r>
            <w:r w:rsidR="0004186C">
              <w:rPr>
                <w:rFonts w:asciiTheme="majorBidi" w:hAnsiTheme="majorBidi" w:cstheme="majorBidi"/>
                <w:sz w:val="28"/>
                <w:szCs w:val="28"/>
              </w:rPr>
              <w:t xml:space="preserve"> during due course of manufacturing.</w:t>
            </w:r>
            <w:r w:rsidRPr="00781AF7">
              <w:rPr>
                <w:rFonts w:asciiTheme="majorBidi" w:hAnsiTheme="majorBidi" w:cstheme="majorBidi"/>
                <w:sz w:val="28"/>
                <w:szCs w:val="28"/>
              </w:rPr>
              <w:t xml:space="preserve"> </w:t>
            </w:r>
          </w:p>
          <w:p w:rsidR="00030BF8" w:rsidRPr="008B0414" w:rsidRDefault="00030BF8" w:rsidP="00D63CD9">
            <w:pPr>
              <w:suppressAutoHyphens w:val="0"/>
              <w:rPr>
                <w:rFonts w:asciiTheme="majorBidi" w:hAnsiTheme="majorBidi" w:cstheme="majorBidi"/>
                <w:sz w:val="22"/>
                <w:szCs w:val="22"/>
              </w:rPr>
            </w:pPr>
          </w:p>
        </w:tc>
      </w:tr>
      <w:tr w:rsidR="008B0414" w:rsidRPr="008B0414" w:rsidTr="00D63CD9">
        <w:trPr>
          <w:trHeight w:val="815"/>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M/s Cotton Craft (Pvt) Ltd</w:t>
            </w: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No. 407-408, Sunder Industrial Estate, Raiwand, Lahore.</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Pro-Max Alcohol Swab</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(Isopropyl Alcohol.)</w:t>
            </w:r>
          </w:p>
        </w:tc>
        <w:tc>
          <w:tcPr>
            <w:tcW w:w="207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For preparation of skin prior to injection. For first aid to decrease germs in minor cuts, scrapes and burns.</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C</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815"/>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both"/>
              <w:rPr>
                <w:rFonts w:asciiTheme="majorBidi" w:hAnsiTheme="majorBidi" w:cstheme="majorBidi"/>
                <w:sz w:val="22"/>
                <w:szCs w:val="22"/>
              </w:rPr>
            </w:pP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Pro-Max Alcohol Swab Sterile (1x100)     3cm x  3cm (2-Ply) </w:t>
            </w:r>
          </w:p>
          <w:p w:rsidR="00AE3FFE"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Pro-Max Alcohol Swab Sterile (1x200)     3cm x  3cm (2-Ply)   </w:t>
            </w: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    </w:t>
            </w: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469"/>
        </w:trPr>
        <w:tc>
          <w:tcPr>
            <w:tcW w:w="558" w:type="dxa"/>
            <w:vMerge w:val="restart"/>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136"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Farma-Tulle Bp</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Farmycetin Sulphate BP....1</w:t>
            </w:r>
          </w:p>
        </w:tc>
        <w:tc>
          <w:tcPr>
            <w:tcW w:w="2070" w:type="dxa"/>
            <w:vMerge w:val="restart"/>
          </w:tcPr>
          <w:p w:rsidR="008B0414" w:rsidRPr="008B0414" w:rsidRDefault="00EF7CEB" w:rsidP="00D63CD9">
            <w:pPr>
              <w:suppressAutoHyphens w:val="0"/>
              <w:jc w:val="both"/>
              <w:rPr>
                <w:rFonts w:asciiTheme="majorBidi" w:hAnsiTheme="majorBidi" w:cstheme="majorBidi"/>
                <w:sz w:val="22"/>
                <w:szCs w:val="22"/>
              </w:rPr>
            </w:pPr>
            <w:r>
              <w:rPr>
                <w:rFonts w:asciiTheme="majorBidi" w:hAnsiTheme="majorBidi" w:cstheme="majorBidi"/>
                <w:sz w:val="22"/>
                <w:szCs w:val="22"/>
              </w:rPr>
              <w:t xml:space="preserve">Treatment of </w:t>
            </w:r>
            <w:r w:rsidR="00F528F0">
              <w:rPr>
                <w:rFonts w:asciiTheme="majorBidi" w:hAnsiTheme="majorBidi" w:cstheme="majorBidi"/>
                <w:sz w:val="22"/>
                <w:szCs w:val="22"/>
              </w:rPr>
              <w:t>i</w:t>
            </w:r>
            <w:r w:rsidR="00781AF7" w:rsidRPr="00781AF7">
              <w:rPr>
                <w:rFonts w:asciiTheme="majorBidi" w:hAnsiTheme="majorBidi" w:cstheme="majorBidi"/>
                <w:sz w:val="22"/>
                <w:szCs w:val="22"/>
              </w:rPr>
              <w:t>nfected or potentially infected burns, wounds, ulcers, graft sites and other lesions that are clinically infected by organisms shown to be sensitive to framycetin.</w:t>
            </w:r>
          </w:p>
        </w:tc>
        <w:tc>
          <w:tcPr>
            <w:tcW w:w="1116"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C</w:t>
            </w:r>
          </w:p>
        </w:tc>
        <w:tc>
          <w:tcPr>
            <w:tcW w:w="1584"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8B0414" w:rsidRDefault="008B0414" w:rsidP="00D63CD9">
            <w:pPr>
              <w:suppressAutoHyphens w:val="0"/>
              <w:jc w:val="center"/>
              <w:rPr>
                <w:rFonts w:asciiTheme="majorBidi" w:hAnsiTheme="majorBidi" w:cstheme="majorBidi"/>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F528F0" w:rsidRDefault="008B0414" w:rsidP="00D63CD9">
            <w:pPr>
              <w:suppressAutoHyphens w:val="0"/>
              <w:jc w:val="center"/>
              <w:rPr>
                <w:rFonts w:asciiTheme="majorBidi" w:hAnsiTheme="majorBidi" w:cstheme="majorBidi"/>
                <w:b/>
                <w:bCs/>
                <w:sz w:val="22"/>
                <w:szCs w:val="22"/>
              </w:rPr>
            </w:pPr>
          </w:p>
          <w:p w:rsidR="008B0414" w:rsidRPr="00F528F0"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8B0414" w:rsidRDefault="008B0414" w:rsidP="00D63CD9">
            <w:pPr>
              <w:suppressAutoHyphens w:val="0"/>
              <w:jc w:val="center"/>
              <w:rPr>
                <w:rFonts w:asciiTheme="majorBidi" w:hAnsiTheme="majorBidi" w:cstheme="majorBidi"/>
                <w:sz w:val="22"/>
                <w:szCs w:val="22"/>
              </w:rPr>
            </w:pPr>
          </w:p>
          <w:p w:rsidR="008B0414" w:rsidRPr="008B0414" w:rsidRDefault="008B0414" w:rsidP="00D63CD9">
            <w:pPr>
              <w:suppressAutoHyphens w:val="0"/>
              <w:jc w:val="center"/>
              <w:rPr>
                <w:rFonts w:asciiTheme="majorBidi" w:hAnsiTheme="majorBidi" w:cstheme="majorBidi"/>
                <w:sz w:val="22"/>
                <w:szCs w:val="22"/>
              </w:rPr>
            </w:pPr>
          </w:p>
        </w:tc>
      </w:tr>
      <w:tr w:rsidR="008B0414" w:rsidRPr="008B0414" w:rsidTr="00D63CD9">
        <w:trPr>
          <w:trHeight w:val="468"/>
        </w:trPr>
        <w:tc>
          <w:tcPr>
            <w:tcW w:w="558" w:type="dxa"/>
            <w:vMerge/>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vMerge/>
          </w:tcPr>
          <w:p w:rsidR="008B0414" w:rsidRPr="008B0414" w:rsidRDefault="008B0414" w:rsidP="00D63CD9">
            <w:pPr>
              <w:suppressAutoHyphens w:val="0"/>
              <w:jc w:val="center"/>
              <w:rPr>
                <w:rFonts w:asciiTheme="majorBidi" w:hAnsiTheme="majorBidi" w:cstheme="majorBidi"/>
                <w:sz w:val="22"/>
                <w:szCs w:val="22"/>
              </w:rPr>
            </w:pPr>
          </w:p>
        </w:tc>
        <w:tc>
          <w:tcPr>
            <w:tcW w:w="2136" w:type="dxa"/>
          </w:tcPr>
          <w:p w:rsidR="008B0414" w:rsidRPr="008B0414" w:rsidRDefault="00781AF7" w:rsidP="008B0414">
            <w:pPr>
              <w:pStyle w:val="ListParagraph"/>
              <w:widowControl/>
              <w:numPr>
                <w:ilvl w:val="0"/>
                <w:numId w:val="135"/>
              </w:numPr>
              <w:suppressAutoHyphens w:val="0"/>
              <w:ind w:left="360"/>
              <w:contextualSpacing/>
              <w:jc w:val="left"/>
              <w:rPr>
                <w:rFonts w:asciiTheme="majorBidi" w:hAnsiTheme="majorBidi" w:cstheme="majorBidi"/>
                <w:b/>
                <w:u w:val="single"/>
              </w:rPr>
            </w:pPr>
            <w:r w:rsidRPr="00781AF7">
              <w:rPr>
                <w:rFonts w:asciiTheme="majorBidi" w:hAnsiTheme="majorBidi" w:cstheme="majorBidi"/>
              </w:rPr>
              <w:t xml:space="preserve">-Tulle Bp (Framycetin Sulphate 1 %) Sterile                 10cm x 10 cm                                           </w:t>
            </w:r>
          </w:p>
          <w:p w:rsidR="008B0414" w:rsidRPr="008B0414" w:rsidRDefault="00781AF7" w:rsidP="008B0414">
            <w:pPr>
              <w:pStyle w:val="ListParagraph"/>
              <w:widowControl/>
              <w:numPr>
                <w:ilvl w:val="0"/>
                <w:numId w:val="135"/>
              </w:numPr>
              <w:suppressAutoHyphens w:val="0"/>
              <w:ind w:left="360"/>
              <w:contextualSpacing/>
              <w:jc w:val="left"/>
              <w:rPr>
                <w:rFonts w:asciiTheme="majorBidi" w:hAnsiTheme="majorBidi" w:cstheme="majorBidi"/>
                <w:b/>
                <w:u w:val="single"/>
              </w:rPr>
            </w:pPr>
            <w:r w:rsidRPr="00781AF7">
              <w:rPr>
                <w:rFonts w:asciiTheme="majorBidi" w:hAnsiTheme="majorBidi" w:cstheme="majorBidi"/>
              </w:rPr>
              <w:t xml:space="preserve">Frama-Tulle Bp (Framycetin Sulphate 1 %) Sterile                 15cm x 20 cm                                           </w:t>
            </w:r>
          </w:p>
          <w:p w:rsidR="008B0414" w:rsidRPr="008B0414" w:rsidRDefault="00781AF7" w:rsidP="008B0414">
            <w:pPr>
              <w:pStyle w:val="ListParagraph"/>
              <w:widowControl/>
              <w:numPr>
                <w:ilvl w:val="0"/>
                <w:numId w:val="135"/>
              </w:numPr>
              <w:suppressAutoHyphens w:val="0"/>
              <w:ind w:left="360"/>
              <w:contextualSpacing/>
              <w:jc w:val="left"/>
              <w:rPr>
                <w:rFonts w:asciiTheme="majorBidi" w:hAnsiTheme="majorBidi" w:cstheme="majorBidi"/>
                <w:b/>
                <w:u w:val="single"/>
              </w:rPr>
            </w:pPr>
            <w:r w:rsidRPr="00781AF7">
              <w:rPr>
                <w:rFonts w:asciiTheme="majorBidi" w:hAnsiTheme="majorBidi" w:cstheme="majorBidi"/>
              </w:rPr>
              <w:t xml:space="preserve">Frama-Tulle Bp (Framycetin Sulphate 1 %) Sterile                 15cm x 150 cm                                         </w:t>
            </w:r>
          </w:p>
          <w:p w:rsidR="008B0414" w:rsidRPr="008B0414" w:rsidRDefault="008B0414" w:rsidP="00D63CD9">
            <w:pPr>
              <w:suppressAutoHyphens w:val="0"/>
              <w:rPr>
                <w:rFonts w:asciiTheme="majorBidi" w:hAnsiTheme="majorBidi" w:cstheme="majorBidi"/>
                <w:sz w:val="22"/>
                <w:szCs w:val="22"/>
              </w:rPr>
            </w:pPr>
          </w:p>
        </w:tc>
        <w:tc>
          <w:tcPr>
            <w:tcW w:w="2070" w:type="dxa"/>
            <w:vMerge/>
          </w:tcPr>
          <w:p w:rsidR="008B0414" w:rsidRPr="008B0414" w:rsidRDefault="008B0414" w:rsidP="00D63CD9">
            <w:pPr>
              <w:suppressAutoHyphens w:val="0"/>
              <w:jc w:val="both"/>
              <w:rPr>
                <w:rFonts w:asciiTheme="majorBidi" w:hAnsiTheme="majorBidi" w:cstheme="majorBidi"/>
                <w:sz w:val="22"/>
                <w:szCs w:val="22"/>
              </w:rPr>
            </w:pPr>
          </w:p>
        </w:tc>
        <w:tc>
          <w:tcPr>
            <w:tcW w:w="1116" w:type="dxa"/>
            <w:vMerge/>
          </w:tcPr>
          <w:p w:rsidR="008B0414" w:rsidRPr="008B0414" w:rsidRDefault="008B0414" w:rsidP="00D63CD9">
            <w:pPr>
              <w:suppressAutoHyphens w:val="0"/>
              <w:jc w:val="center"/>
              <w:rPr>
                <w:rFonts w:asciiTheme="majorBidi" w:hAnsiTheme="majorBidi" w:cstheme="majorBidi"/>
                <w:sz w:val="22"/>
                <w:szCs w:val="22"/>
              </w:rPr>
            </w:pPr>
          </w:p>
        </w:tc>
        <w:tc>
          <w:tcPr>
            <w:tcW w:w="1584" w:type="dxa"/>
            <w:vMerge/>
          </w:tcPr>
          <w:p w:rsidR="008B0414" w:rsidRPr="008B0414" w:rsidRDefault="008B0414" w:rsidP="00D63CD9">
            <w:pPr>
              <w:suppressAutoHyphens w:val="0"/>
              <w:rPr>
                <w:rFonts w:asciiTheme="majorBidi" w:hAnsiTheme="majorBidi" w:cstheme="majorBidi"/>
                <w:sz w:val="22"/>
                <w:szCs w:val="22"/>
              </w:rPr>
            </w:pPr>
          </w:p>
        </w:tc>
      </w:tr>
      <w:tr w:rsidR="009F0778" w:rsidRPr="008B0414" w:rsidTr="00D05690">
        <w:trPr>
          <w:trHeight w:val="468"/>
        </w:trPr>
        <w:tc>
          <w:tcPr>
            <w:tcW w:w="10098" w:type="dxa"/>
            <w:gridSpan w:val="6"/>
          </w:tcPr>
          <w:p w:rsidR="00781AF7" w:rsidRPr="00781AF7" w:rsidRDefault="00781AF7" w:rsidP="00781AF7">
            <w:pPr>
              <w:ind w:left="1134" w:hanging="1134"/>
              <w:rPr>
                <w:rFonts w:asciiTheme="majorBidi" w:hAnsiTheme="majorBidi" w:cstheme="majorBidi"/>
                <w:sz w:val="28"/>
                <w:szCs w:val="28"/>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w:t>
            </w:r>
            <w:r w:rsidRPr="0050302E">
              <w:rPr>
                <w:rFonts w:asciiTheme="majorBidi" w:hAnsiTheme="majorBidi" w:cstheme="majorBidi"/>
                <w:sz w:val="28"/>
                <w:szCs w:val="28"/>
                <w:highlight w:val="yellow"/>
              </w:rPr>
              <w:t xml:space="preserve">The Board approved the products at serial No. 15-16 subject to the </w:t>
            </w:r>
            <w:r w:rsidR="00CE14D3" w:rsidRPr="0050302E">
              <w:rPr>
                <w:rFonts w:asciiTheme="majorBidi" w:hAnsiTheme="majorBidi" w:cstheme="majorBidi"/>
                <w:sz w:val="28"/>
                <w:szCs w:val="28"/>
                <w:highlight w:val="yellow"/>
              </w:rPr>
              <w:t xml:space="preserve"> </w:t>
            </w:r>
            <w:r w:rsidRPr="0050302E">
              <w:rPr>
                <w:rFonts w:asciiTheme="majorBidi" w:hAnsiTheme="majorBidi" w:cstheme="majorBidi"/>
                <w:sz w:val="28"/>
                <w:szCs w:val="28"/>
                <w:highlight w:val="yellow"/>
              </w:rPr>
              <w:t>submission of stability studies.</w:t>
            </w:r>
            <w:r w:rsidRPr="00781AF7">
              <w:rPr>
                <w:rFonts w:asciiTheme="majorBidi" w:hAnsiTheme="majorBidi" w:cstheme="majorBidi"/>
                <w:sz w:val="28"/>
                <w:szCs w:val="28"/>
              </w:rPr>
              <w:t xml:space="preserve"> </w:t>
            </w:r>
          </w:p>
          <w:p w:rsidR="00781AF7" w:rsidRDefault="00781AF7" w:rsidP="00781AF7">
            <w:pPr>
              <w:ind w:left="993" w:hanging="993"/>
              <w:rPr>
                <w:rFonts w:asciiTheme="majorBidi" w:hAnsiTheme="majorBidi" w:cstheme="majorBidi"/>
                <w:sz w:val="22"/>
                <w:szCs w:val="22"/>
              </w:rPr>
            </w:pPr>
          </w:p>
        </w:tc>
      </w:tr>
      <w:tr w:rsidR="008B0414" w:rsidRPr="00BD30F2" w:rsidTr="00D63CD9">
        <w:trPr>
          <w:trHeight w:val="468"/>
        </w:trPr>
        <w:tc>
          <w:tcPr>
            <w:tcW w:w="558" w:type="dxa"/>
          </w:tcPr>
          <w:p w:rsidR="008B0414" w:rsidRPr="00BD30F2"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tcPr>
          <w:p w:rsidR="00781AF7" w:rsidRDefault="00634EA8" w:rsidP="00781AF7">
            <w:pPr>
              <w:suppressAutoHyphens w:val="0"/>
              <w:rPr>
                <w:rFonts w:asciiTheme="majorBidi" w:hAnsiTheme="majorBidi" w:cstheme="majorBidi"/>
                <w:sz w:val="22"/>
                <w:szCs w:val="22"/>
              </w:rPr>
            </w:pPr>
            <w:r w:rsidRPr="00990F36">
              <w:rPr>
                <w:rFonts w:asciiTheme="majorBidi" w:hAnsiTheme="majorBidi" w:cstheme="majorBidi"/>
                <w:sz w:val="22"/>
                <w:szCs w:val="22"/>
              </w:rPr>
              <w:t>M/s Injection System (Pvt) Ltd</w:t>
            </w:r>
            <w:r w:rsidR="00DB372B">
              <w:rPr>
                <w:rFonts w:asciiTheme="majorBidi" w:hAnsiTheme="majorBidi" w:cstheme="majorBidi"/>
                <w:sz w:val="22"/>
                <w:szCs w:val="22"/>
              </w:rPr>
              <w:t>,</w:t>
            </w:r>
          </w:p>
          <w:p w:rsidR="00781AF7" w:rsidRPr="00781AF7" w:rsidRDefault="00634EA8" w:rsidP="00781AF7">
            <w:pPr>
              <w:suppressAutoHyphens w:val="0"/>
              <w:rPr>
                <w:rFonts w:asciiTheme="majorBidi" w:hAnsiTheme="majorBidi" w:cstheme="majorBidi"/>
                <w:sz w:val="22"/>
                <w:szCs w:val="22"/>
              </w:rPr>
            </w:pPr>
            <w:r w:rsidRPr="00990F36">
              <w:rPr>
                <w:rFonts w:asciiTheme="majorBidi" w:hAnsiTheme="majorBidi" w:cstheme="majorBidi"/>
                <w:sz w:val="22"/>
                <w:szCs w:val="22"/>
              </w:rPr>
              <w:t>Plot No.  271, Main Road , Industrial Estate GadoonAmazai</w:t>
            </w:r>
          </w:p>
        </w:tc>
        <w:tc>
          <w:tcPr>
            <w:tcW w:w="2136" w:type="dxa"/>
          </w:tcPr>
          <w:p w:rsidR="008B0414" w:rsidRPr="00AE3FFE" w:rsidRDefault="00781AF7" w:rsidP="00D63CD9">
            <w:pPr>
              <w:suppressAutoHyphens w:val="0"/>
              <w:rPr>
                <w:rFonts w:asciiTheme="majorBidi" w:hAnsiTheme="majorBidi" w:cstheme="majorBidi"/>
                <w:bCs/>
                <w:sz w:val="22"/>
                <w:szCs w:val="22"/>
              </w:rPr>
            </w:pPr>
            <w:r w:rsidRPr="00781AF7">
              <w:rPr>
                <w:rFonts w:asciiTheme="majorBidi" w:hAnsiTheme="majorBidi" w:cstheme="majorBidi"/>
                <w:bCs/>
                <w:sz w:val="22"/>
                <w:szCs w:val="22"/>
              </w:rPr>
              <w:t>BIOSAFE U-100/1ML Insulin Syringe</w:t>
            </w:r>
          </w:p>
        </w:tc>
        <w:tc>
          <w:tcPr>
            <w:tcW w:w="2070" w:type="dxa"/>
          </w:tcPr>
          <w:p w:rsidR="008B0414" w:rsidRPr="00AE3FFE" w:rsidRDefault="00781AF7" w:rsidP="00D63CD9">
            <w:pPr>
              <w:suppressAutoHyphens w:val="0"/>
              <w:rPr>
                <w:rFonts w:asciiTheme="majorBidi" w:hAnsiTheme="majorBidi" w:cstheme="majorBidi"/>
                <w:bCs/>
                <w:sz w:val="22"/>
                <w:szCs w:val="22"/>
              </w:rPr>
            </w:pPr>
            <w:r w:rsidRPr="00781AF7">
              <w:rPr>
                <w:rFonts w:asciiTheme="majorBidi" w:hAnsiTheme="majorBidi" w:cstheme="majorBidi"/>
                <w:bCs/>
                <w:sz w:val="22"/>
                <w:szCs w:val="22"/>
              </w:rPr>
              <w:t>(U100/1ml Insulin Syringe)</w:t>
            </w:r>
          </w:p>
        </w:tc>
        <w:tc>
          <w:tcPr>
            <w:tcW w:w="1116" w:type="dxa"/>
          </w:tcPr>
          <w:p w:rsidR="008B0414" w:rsidRPr="00BD30F2"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1584" w:type="dxa"/>
          </w:tcPr>
          <w:p w:rsidR="008B0414" w:rsidRPr="00BD30F2"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5 Years</w:t>
            </w:r>
          </w:p>
          <w:p w:rsidR="008B0414" w:rsidRPr="00BD30F2" w:rsidRDefault="008B0414" w:rsidP="00D63CD9">
            <w:pPr>
              <w:suppressAutoHyphens w:val="0"/>
              <w:jc w:val="center"/>
              <w:rPr>
                <w:rFonts w:asciiTheme="majorBidi" w:hAnsiTheme="majorBidi" w:cstheme="majorBidi"/>
                <w:b/>
                <w:bCs/>
                <w:sz w:val="22"/>
                <w:szCs w:val="22"/>
              </w:rPr>
            </w:pPr>
          </w:p>
          <w:p w:rsidR="008B0414" w:rsidRPr="00BD30F2"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DML Holder</w:t>
            </w:r>
          </w:p>
          <w:p w:rsidR="008B0414" w:rsidRPr="00BD30F2" w:rsidRDefault="008B0414" w:rsidP="00D63CD9">
            <w:pPr>
              <w:suppressAutoHyphens w:val="0"/>
              <w:jc w:val="center"/>
              <w:rPr>
                <w:rFonts w:asciiTheme="majorBidi" w:hAnsiTheme="majorBidi" w:cstheme="majorBidi"/>
                <w:b/>
                <w:bCs/>
                <w:sz w:val="22"/>
                <w:szCs w:val="22"/>
              </w:rPr>
            </w:pPr>
          </w:p>
          <w:p w:rsidR="008B0414" w:rsidRPr="00BD30F2" w:rsidRDefault="00781AF7" w:rsidP="00D63CD9">
            <w:pPr>
              <w:suppressAutoHyphens w:val="0"/>
              <w:jc w:val="center"/>
              <w:rPr>
                <w:rFonts w:asciiTheme="majorBidi" w:hAnsiTheme="majorBidi" w:cstheme="majorBidi"/>
                <w:b/>
                <w:bCs/>
                <w:sz w:val="22"/>
                <w:szCs w:val="22"/>
              </w:rPr>
            </w:pPr>
            <w:r w:rsidRPr="00781AF7">
              <w:rPr>
                <w:rFonts w:asciiTheme="majorBidi" w:hAnsiTheme="majorBidi" w:cstheme="majorBidi"/>
                <w:b/>
                <w:bCs/>
                <w:sz w:val="22"/>
                <w:szCs w:val="22"/>
              </w:rPr>
              <w:t>Stability study not provided (Undertaking)</w:t>
            </w:r>
          </w:p>
          <w:p w:rsidR="008B0414" w:rsidRPr="00BD30F2" w:rsidRDefault="008B0414" w:rsidP="00D63CD9">
            <w:pPr>
              <w:suppressAutoHyphens w:val="0"/>
              <w:jc w:val="center"/>
              <w:rPr>
                <w:rFonts w:asciiTheme="majorBidi" w:hAnsiTheme="majorBidi" w:cstheme="majorBidi"/>
                <w:b/>
                <w:bCs/>
                <w:sz w:val="22"/>
                <w:szCs w:val="22"/>
              </w:rPr>
            </w:pPr>
          </w:p>
          <w:p w:rsidR="008B0414" w:rsidRPr="00BD30F2" w:rsidRDefault="008B0414" w:rsidP="00D63CD9">
            <w:pPr>
              <w:suppressAutoHyphens w:val="0"/>
              <w:jc w:val="center"/>
              <w:rPr>
                <w:rFonts w:asciiTheme="majorBidi" w:hAnsiTheme="majorBidi" w:cstheme="majorBidi"/>
                <w:b/>
                <w:bCs/>
                <w:sz w:val="22"/>
                <w:szCs w:val="22"/>
              </w:rPr>
            </w:pPr>
          </w:p>
        </w:tc>
      </w:tr>
      <w:tr w:rsidR="009F0778" w:rsidRPr="00BD30F2" w:rsidTr="00D05690">
        <w:trPr>
          <w:trHeight w:val="468"/>
        </w:trPr>
        <w:tc>
          <w:tcPr>
            <w:tcW w:w="10098" w:type="dxa"/>
            <w:gridSpan w:val="6"/>
          </w:tcPr>
          <w:p w:rsidR="00781AF7" w:rsidRDefault="00781AF7" w:rsidP="00781AF7">
            <w:pPr>
              <w:ind w:left="1134" w:hanging="1134"/>
              <w:jc w:val="both"/>
              <w:rPr>
                <w:rFonts w:asciiTheme="majorBidi" w:hAnsiTheme="majorBidi" w:cstheme="majorBidi"/>
                <w:sz w:val="28"/>
                <w:szCs w:val="28"/>
              </w:rPr>
            </w:pPr>
            <w:r w:rsidRPr="0050302E">
              <w:rPr>
                <w:rFonts w:asciiTheme="majorBidi" w:hAnsiTheme="majorBidi" w:cstheme="majorBidi"/>
                <w:b/>
                <w:bCs/>
                <w:sz w:val="28"/>
                <w:szCs w:val="28"/>
                <w:highlight w:val="yellow"/>
              </w:rPr>
              <w:t xml:space="preserve">Decision : </w:t>
            </w:r>
            <w:r w:rsidRPr="0050302E">
              <w:rPr>
                <w:rFonts w:asciiTheme="majorBidi" w:hAnsiTheme="majorBidi" w:cstheme="majorBidi"/>
                <w:sz w:val="28"/>
                <w:szCs w:val="28"/>
                <w:highlight w:val="yellow"/>
              </w:rPr>
              <w:t>The Board approved the product at serial No. 17 subject to submission of stability studies and satisfactory GMP inspection report.</w:t>
            </w:r>
          </w:p>
          <w:p w:rsidR="00781AF7" w:rsidRPr="00781AF7" w:rsidRDefault="00781AF7" w:rsidP="00781AF7">
            <w:pPr>
              <w:ind w:left="1134" w:hanging="1134"/>
              <w:jc w:val="both"/>
              <w:rPr>
                <w:rFonts w:asciiTheme="majorBidi" w:hAnsiTheme="majorBidi" w:cstheme="majorBidi"/>
                <w:b/>
                <w:bCs/>
                <w:sz w:val="28"/>
                <w:szCs w:val="28"/>
              </w:rPr>
            </w:pPr>
          </w:p>
        </w:tc>
      </w:tr>
      <w:tr w:rsidR="008B0414" w:rsidRPr="008B0414" w:rsidTr="00D63CD9">
        <w:trPr>
          <w:trHeight w:val="468"/>
        </w:trPr>
        <w:tc>
          <w:tcPr>
            <w:tcW w:w="558" w:type="dxa"/>
          </w:tcPr>
          <w:p w:rsidR="008B0414" w:rsidRPr="008B0414"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M/s Silver Surgical Complex Pvt Ltd. </w:t>
            </w: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C-40, S.I.T.E II, Super Highway Industrial Area Karachi.</w:t>
            </w:r>
          </w:p>
        </w:tc>
        <w:tc>
          <w:tcPr>
            <w:tcW w:w="2136" w:type="dxa"/>
          </w:tcPr>
          <w:p w:rsidR="008B0414" w:rsidRPr="00AE3FFE" w:rsidRDefault="00781AF7" w:rsidP="00D63CD9">
            <w:pPr>
              <w:suppressAutoHyphens w:val="0"/>
              <w:rPr>
                <w:rFonts w:asciiTheme="majorBidi" w:hAnsiTheme="majorBidi" w:cstheme="majorBidi"/>
                <w:bCs/>
                <w:sz w:val="22"/>
                <w:szCs w:val="22"/>
              </w:rPr>
            </w:pPr>
            <w:r w:rsidRPr="00781AF7">
              <w:rPr>
                <w:rFonts w:asciiTheme="majorBidi" w:hAnsiTheme="majorBidi" w:cstheme="majorBidi"/>
                <w:bCs/>
                <w:sz w:val="22"/>
                <w:szCs w:val="22"/>
              </w:rPr>
              <w:t>Orange 1cc, 3cc, 5cc, 10cc, 20cc, Syringe</w:t>
            </w:r>
          </w:p>
          <w:p w:rsidR="008B0414" w:rsidRPr="00AE3FFE" w:rsidRDefault="008B0414" w:rsidP="00D63CD9">
            <w:pPr>
              <w:suppressAutoHyphens w:val="0"/>
              <w:rPr>
                <w:rFonts w:asciiTheme="majorBidi" w:hAnsiTheme="majorBidi" w:cstheme="majorBidi"/>
                <w:bCs/>
                <w:sz w:val="22"/>
                <w:szCs w:val="22"/>
              </w:rPr>
            </w:pPr>
          </w:p>
          <w:p w:rsidR="008B0414" w:rsidRPr="008B0414" w:rsidRDefault="00781AF7" w:rsidP="00D63CD9">
            <w:pPr>
              <w:suppressAutoHyphens w:val="0"/>
              <w:rPr>
                <w:rFonts w:asciiTheme="majorBidi" w:hAnsiTheme="majorBidi" w:cstheme="majorBidi"/>
                <w:b/>
                <w:color w:val="943634" w:themeColor="accent2" w:themeShade="BF"/>
                <w:sz w:val="22"/>
                <w:szCs w:val="22"/>
              </w:rPr>
            </w:pPr>
            <w:r w:rsidRPr="00781AF7">
              <w:rPr>
                <w:rFonts w:asciiTheme="majorBidi" w:hAnsiTheme="majorBidi" w:cstheme="majorBidi"/>
                <w:bCs/>
                <w:sz w:val="22"/>
                <w:szCs w:val="22"/>
              </w:rPr>
              <w:t>(Auto Disable Syringe)</w:t>
            </w:r>
          </w:p>
        </w:tc>
        <w:tc>
          <w:tcPr>
            <w:tcW w:w="2070" w:type="dxa"/>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Auto Disable Syringe with Detachable Needle</w:t>
            </w:r>
          </w:p>
        </w:tc>
        <w:tc>
          <w:tcPr>
            <w:tcW w:w="1116" w:type="dxa"/>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1584" w:type="dxa"/>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407FBF" w:rsidRDefault="008B0414" w:rsidP="00D63CD9">
            <w:pPr>
              <w:suppressAutoHyphens w:val="0"/>
              <w:jc w:val="center"/>
              <w:rPr>
                <w:rFonts w:asciiTheme="majorBidi" w:hAnsiTheme="majorBidi" w:cstheme="majorBidi"/>
                <w:sz w:val="12"/>
                <w:szCs w:val="12"/>
              </w:rPr>
            </w:pPr>
          </w:p>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DML Holder</w:t>
            </w:r>
          </w:p>
          <w:p w:rsidR="008B0414" w:rsidRPr="00407FBF" w:rsidRDefault="008B0414" w:rsidP="00D63CD9">
            <w:pPr>
              <w:suppressAutoHyphens w:val="0"/>
              <w:jc w:val="center"/>
              <w:rPr>
                <w:rFonts w:asciiTheme="majorBidi" w:hAnsiTheme="majorBidi" w:cstheme="majorBidi"/>
                <w:sz w:val="12"/>
                <w:szCs w:val="12"/>
              </w:rPr>
            </w:pPr>
          </w:p>
          <w:p w:rsidR="00437D74" w:rsidRPr="00437D74" w:rsidRDefault="00781AF7">
            <w:pPr>
              <w:suppressAutoHyphens w:val="0"/>
              <w:jc w:val="center"/>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tc>
      </w:tr>
      <w:tr w:rsidR="008B0414" w:rsidRPr="00BD30F2" w:rsidTr="00D63CD9">
        <w:trPr>
          <w:trHeight w:val="468"/>
        </w:trPr>
        <w:tc>
          <w:tcPr>
            <w:tcW w:w="558" w:type="dxa"/>
          </w:tcPr>
          <w:p w:rsidR="008B0414" w:rsidRPr="00BD30F2" w:rsidRDefault="008B0414"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tcPr>
          <w:p w:rsidR="00781AF7" w:rsidRPr="00781AF7" w:rsidRDefault="00EF7CEB" w:rsidP="00781AF7">
            <w:pPr>
              <w:suppressAutoHyphens w:val="0"/>
              <w:jc w:val="center"/>
              <w:rPr>
                <w:rFonts w:asciiTheme="majorBidi" w:hAnsiTheme="majorBidi" w:cstheme="majorBidi"/>
                <w:sz w:val="22"/>
                <w:szCs w:val="22"/>
              </w:rPr>
            </w:pPr>
            <w:r>
              <w:rPr>
                <w:rFonts w:asciiTheme="majorBidi" w:hAnsiTheme="majorBidi" w:cstheme="majorBidi"/>
                <w:sz w:val="22"/>
                <w:szCs w:val="22"/>
              </w:rPr>
              <w:t>-do-</w:t>
            </w:r>
          </w:p>
        </w:tc>
        <w:tc>
          <w:tcPr>
            <w:tcW w:w="2136" w:type="dxa"/>
          </w:tcPr>
          <w:p w:rsidR="008B0414" w:rsidRPr="00353B50" w:rsidRDefault="00781AF7" w:rsidP="00D63CD9">
            <w:pPr>
              <w:suppressAutoHyphens w:val="0"/>
              <w:rPr>
                <w:rFonts w:asciiTheme="majorBidi" w:hAnsiTheme="majorBidi" w:cstheme="majorBidi"/>
                <w:bCs/>
                <w:sz w:val="22"/>
                <w:szCs w:val="22"/>
              </w:rPr>
            </w:pPr>
            <w:r w:rsidRPr="00781AF7">
              <w:rPr>
                <w:rFonts w:asciiTheme="majorBidi" w:hAnsiTheme="majorBidi" w:cstheme="majorBidi"/>
                <w:bCs/>
                <w:sz w:val="22"/>
                <w:szCs w:val="22"/>
              </w:rPr>
              <w:t>Silver Intravenous Set</w:t>
            </w:r>
          </w:p>
          <w:p w:rsidR="008B0414" w:rsidRPr="00353B50" w:rsidRDefault="008B0414" w:rsidP="00D63CD9">
            <w:pPr>
              <w:suppressAutoHyphens w:val="0"/>
              <w:rPr>
                <w:rFonts w:asciiTheme="majorBidi" w:hAnsiTheme="majorBidi" w:cstheme="majorBidi"/>
                <w:bCs/>
                <w:sz w:val="22"/>
                <w:szCs w:val="22"/>
              </w:rPr>
            </w:pPr>
          </w:p>
          <w:p w:rsidR="008B0414" w:rsidRPr="00BD30F2" w:rsidRDefault="00781AF7" w:rsidP="00D63CD9">
            <w:pPr>
              <w:suppressAutoHyphens w:val="0"/>
              <w:rPr>
                <w:rFonts w:asciiTheme="majorBidi" w:hAnsiTheme="majorBidi" w:cstheme="majorBidi"/>
                <w:b/>
                <w:sz w:val="22"/>
                <w:szCs w:val="22"/>
              </w:rPr>
            </w:pPr>
            <w:r w:rsidRPr="00781AF7">
              <w:rPr>
                <w:rFonts w:asciiTheme="majorBidi" w:hAnsiTheme="majorBidi" w:cstheme="majorBidi"/>
                <w:bCs/>
                <w:sz w:val="22"/>
                <w:szCs w:val="22"/>
              </w:rPr>
              <w:t>(I.V Set)</w:t>
            </w:r>
          </w:p>
        </w:tc>
        <w:tc>
          <w:tcPr>
            <w:tcW w:w="2070" w:type="dxa"/>
          </w:tcPr>
          <w:p w:rsidR="008B0414" w:rsidRPr="00BD30F2"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It is used as universal device for the administrator of fluids and drugs with no particulars filtration requirements.</w:t>
            </w:r>
          </w:p>
        </w:tc>
        <w:tc>
          <w:tcPr>
            <w:tcW w:w="1116" w:type="dxa"/>
          </w:tcPr>
          <w:p w:rsidR="008B0414" w:rsidRPr="00BD30F2"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1584" w:type="dxa"/>
          </w:tcPr>
          <w:p w:rsidR="008B0414" w:rsidRPr="00BD30F2"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5 Years</w:t>
            </w:r>
          </w:p>
          <w:p w:rsidR="008B0414" w:rsidRPr="00BD30F2" w:rsidRDefault="008B0414" w:rsidP="00D63CD9">
            <w:pPr>
              <w:suppressAutoHyphens w:val="0"/>
              <w:jc w:val="center"/>
              <w:rPr>
                <w:rFonts w:asciiTheme="majorBidi" w:hAnsiTheme="majorBidi" w:cstheme="majorBidi"/>
                <w:sz w:val="22"/>
                <w:szCs w:val="22"/>
              </w:rPr>
            </w:pPr>
          </w:p>
          <w:p w:rsidR="008B0414" w:rsidRPr="00BD30F2"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DML Holder</w:t>
            </w:r>
          </w:p>
          <w:p w:rsidR="008B0414" w:rsidRPr="00BD30F2" w:rsidRDefault="008B0414" w:rsidP="00D63CD9">
            <w:pPr>
              <w:suppressAutoHyphens w:val="0"/>
              <w:jc w:val="center"/>
              <w:rPr>
                <w:rFonts w:asciiTheme="majorBidi" w:hAnsiTheme="majorBidi" w:cstheme="majorBidi"/>
                <w:sz w:val="22"/>
                <w:szCs w:val="22"/>
              </w:rPr>
            </w:pPr>
          </w:p>
          <w:p w:rsidR="00437D74" w:rsidRPr="00437D74" w:rsidRDefault="00781AF7">
            <w:pPr>
              <w:suppressAutoHyphens w:val="0"/>
              <w:jc w:val="center"/>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tc>
      </w:tr>
      <w:tr w:rsidR="009F0778" w:rsidRPr="00BD30F2" w:rsidTr="00D05690">
        <w:trPr>
          <w:trHeight w:val="468"/>
        </w:trPr>
        <w:tc>
          <w:tcPr>
            <w:tcW w:w="10098" w:type="dxa"/>
            <w:gridSpan w:val="6"/>
          </w:tcPr>
          <w:p w:rsidR="00781AF7" w:rsidRPr="0050302E" w:rsidRDefault="00781AF7" w:rsidP="00781AF7">
            <w:pPr>
              <w:ind w:left="1276" w:hanging="1276"/>
              <w:jc w:val="both"/>
              <w:rPr>
                <w:rFonts w:asciiTheme="majorBidi" w:hAnsiTheme="majorBidi" w:cstheme="majorBidi"/>
                <w:sz w:val="28"/>
                <w:szCs w:val="28"/>
                <w:highlight w:val="yellow"/>
              </w:rPr>
            </w:pPr>
            <w:r w:rsidRPr="0050302E">
              <w:rPr>
                <w:rFonts w:asciiTheme="majorBidi" w:hAnsiTheme="majorBidi" w:cstheme="majorBidi"/>
                <w:b/>
                <w:bCs/>
                <w:sz w:val="28"/>
                <w:szCs w:val="28"/>
                <w:highlight w:val="yellow"/>
              </w:rPr>
              <w:t xml:space="preserve">Decision : </w:t>
            </w:r>
            <w:r w:rsidRPr="0050302E">
              <w:rPr>
                <w:rFonts w:asciiTheme="majorBidi" w:hAnsiTheme="majorBidi" w:cstheme="majorBidi"/>
                <w:sz w:val="28"/>
                <w:szCs w:val="28"/>
                <w:highlight w:val="yellow"/>
              </w:rPr>
              <w:t>The Board approved the product at serial No. 18-19 subject to submission of stability studies and satisfactory GMP inspection report.</w:t>
            </w:r>
          </w:p>
          <w:p w:rsidR="00781AF7" w:rsidRPr="0050302E" w:rsidRDefault="00781AF7" w:rsidP="00781AF7">
            <w:pPr>
              <w:jc w:val="both"/>
              <w:rPr>
                <w:rFonts w:asciiTheme="majorBidi" w:hAnsiTheme="majorBidi" w:cstheme="majorBidi"/>
                <w:sz w:val="22"/>
                <w:szCs w:val="22"/>
                <w:highlight w:val="yellow"/>
              </w:rPr>
            </w:pPr>
          </w:p>
        </w:tc>
      </w:tr>
      <w:tr w:rsidR="00BE47EE" w:rsidRPr="005B2A86" w:rsidTr="00D63CD9">
        <w:trPr>
          <w:trHeight w:val="468"/>
        </w:trPr>
        <w:tc>
          <w:tcPr>
            <w:tcW w:w="558" w:type="dxa"/>
          </w:tcPr>
          <w:p w:rsidR="00BE47EE" w:rsidRPr="005B2A86" w:rsidRDefault="00BE47EE" w:rsidP="008B0414">
            <w:pPr>
              <w:pStyle w:val="ListParagraph"/>
              <w:widowControl/>
              <w:numPr>
                <w:ilvl w:val="0"/>
                <w:numId w:val="134"/>
              </w:numPr>
              <w:suppressAutoHyphens w:val="0"/>
              <w:ind w:left="360"/>
              <w:contextualSpacing/>
              <w:jc w:val="left"/>
              <w:rPr>
                <w:rFonts w:asciiTheme="majorBidi" w:hAnsiTheme="majorBidi" w:cstheme="majorBidi"/>
                <w:b/>
              </w:rPr>
            </w:pPr>
          </w:p>
        </w:tc>
        <w:tc>
          <w:tcPr>
            <w:tcW w:w="2634" w:type="dxa"/>
          </w:tcPr>
          <w:p w:rsidR="00781AF7" w:rsidRPr="00781AF7" w:rsidRDefault="00781AF7" w:rsidP="00781AF7">
            <w:pPr>
              <w:rPr>
                <w:rFonts w:ascii="Cambria" w:hAnsi="Cambria"/>
                <w:noProof/>
              </w:rPr>
            </w:pPr>
            <w:r w:rsidRPr="00781AF7">
              <w:rPr>
                <w:rFonts w:ascii="Cambria" w:hAnsi="Cambria"/>
              </w:rPr>
              <w:t xml:space="preserve">M/s Idcot Pharmaceuticals </w:t>
            </w:r>
          </w:p>
          <w:p w:rsidR="00781AF7" w:rsidRPr="00781AF7" w:rsidRDefault="00781AF7" w:rsidP="00781AF7">
            <w:pPr>
              <w:rPr>
                <w:rFonts w:ascii="Cambria" w:hAnsi="Cambria"/>
                <w:noProof/>
              </w:rPr>
            </w:pPr>
            <w:r w:rsidRPr="00781AF7">
              <w:rPr>
                <w:rFonts w:ascii="Cambria" w:hAnsi="Cambria"/>
                <w:noProof/>
              </w:rPr>
              <w:t xml:space="preserve">57, 1st floor Muslim Town# 1 </w:t>
            </w:r>
          </w:p>
          <w:p w:rsidR="00781AF7" w:rsidRDefault="00781AF7" w:rsidP="00781AF7">
            <w:pPr>
              <w:rPr>
                <w:rFonts w:asciiTheme="majorBidi" w:hAnsiTheme="majorBidi" w:cstheme="majorBidi"/>
                <w:sz w:val="22"/>
                <w:szCs w:val="22"/>
              </w:rPr>
            </w:pPr>
            <w:r w:rsidRPr="00781AF7">
              <w:rPr>
                <w:rFonts w:ascii="Cambria" w:hAnsi="Cambria"/>
                <w:noProof/>
              </w:rPr>
              <w:t>Sargodha Road, Faisalabad.</w:t>
            </w:r>
          </w:p>
        </w:tc>
        <w:tc>
          <w:tcPr>
            <w:tcW w:w="2136" w:type="dxa"/>
          </w:tcPr>
          <w:p w:rsidR="00BE47EE" w:rsidRPr="005B2A86" w:rsidRDefault="00781AF7" w:rsidP="0065548C">
            <w:pPr>
              <w:suppressAutoHyphens w:val="0"/>
              <w:rPr>
                <w:rFonts w:ascii="Cambria" w:hAnsi="Cambria"/>
              </w:rPr>
            </w:pPr>
            <w:r w:rsidRPr="00781AF7">
              <w:rPr>
                <w:rFonts w:ascii="Cambria" w:hAnsi="Cambria"/>
              </w:rPr>
              <w:t xml:space="preserve">Gauzocracy </w:t>
            </w:r>
          </w:p>
          <w:p w:rsidR="00BE47EE" w:rsidRPr="005B2A86" w:rsidRDefault="00BE47EE" w:rsidP="0065548C">
            <w:pPr>
              <w:suppressAutoHyphens w:val="0"/>
              <w:rPr>
                <w:rFonts w:ascii="Cambria" w:hAnsi="Cambria"/>
              </w:rPr>
            </w:pPr>
          </w:p>
          <w:p w:rsidR="00BE47EE" w:rsidRPr="005B2A86" w:rsidRDefault="00781AF7" w:rsidP="00D63CD9">
            <w:pPr>
              <w:suppressAutoHyphens w:val="0"/>
              <w:rPr>
                <w:rFonts w:asciiTheme="majorBidi" w:hAnsiTheme="majorBidi" w:cstheme="majorBidi"/>
                <w:b/>
                <w:sz w:val="22"/>
                <w:szCs w:val="22"/>
              </w:rPr>
            </w:pPr>
            <w:r w:rsidRPr="00781AF7">
              <w:rPr>
                <w:rFonts w:ascii="Cambria" w:hAnsi="Cambria"/>
              </w:rPr>
              <w:t>Surgical Gauze Swab / Sponge</w:t>
            </w:r>
          </w:p>
        </w:tc>
        <w:tc>
          <w:tcPr>
            <w:tcW w:w="2070" w:type="dxa"/>
          </w:tcPr>
          <w:p w:rsidR="00BE47EE" w:rsidRPr="005B2A86" w:rsidRDefault="00781AF7" w:rsidP="00D63CD9">
            <w:pPr>
              <w:suppressAutoHyphens w:val="0"/>
              <w:jc w:val="both"/>
              <w:rPr>
                <w:rFonts w:asciiTheme="majorBidi" w:hAnsiTheme="majorBidi" w:cstheme="majorBidi"/>
                <w:sz w:val="22"/>
                <w:szCs w:val="22"/>
              </w:rPr>
            </w:pPr>
            <w:r w:rsidRPr="00781AF7">
              <w:rPr>
                <w:rFonts w:ascii="Cambria" w:hAnsi="Cambria"/>
              </w:rPr>
              <w:t>100% Cotton fabric with loose wave. It is used in Hospitals.</w:t>
            </w:r>
          </w:p>
        </w:tc>
        <w:tc>
          <w:tcPr>
            <w:tcW w:w="1116" w:type="dxa"/>
          </w:tcPr>
          <w:p w:rsidR="00BE47EE" w:rsidRPr="005B2A86" w:rsidRDefault="00781AF7" w:rsidP="00D63CD9">
            <w:pPr>
              <w:suppressAutoHyphens w:val="0"/>
              <w:jc w:val="center"/>
              <w:rPr>
                <w:rFonts w:asciiTheme="majorBidi" w:hAnsiTheme="majorBidi" w:cstheme="majorBidi"/>
                <w:sz w:val="22"/>
                <w:szCs w:val="22"/>
              </w:rPr>
            </w:pPr>
            <w:r w:rsidRPr="00781AF7">
              <w:rPr>
                <w:rFonts w:ascii="Cambria" w:hAnsi="Cambria"/>
              </w:rPr>
              <w:t>Class B</w:t>
            </w:r>
          </w:p>
        </w:tc>
        <w:tc>
          <w:tcPr>
            <w:tcW w:w="1584" w:type="dxa"/>
          </w:tcPr>
          <w:p w:rsidR="00BE47EE" w:rsidRPr="005B2A86" w:rsidRDefault="00781AF7" w:rsidP="00D63CD9">
            <w:pPr>
              <w:suppressAutoHyphens w:val="0"/>
              <w:jc w:val="center"/>
              <w:rPr>
                <w:rFonts w:asciiTheme="majorBidi" w:hAnsiTheme="majorBidi" w:cstheme="majorBidi"/>
                <w:sz w:val="22"/>
                <w:szCs w:val="22"/>
              </w:rPr>
            </w:pPr>
            <w:r w:rsidRPr="00781AF7">
              <w:rPr>
                <w:rFonts w:ascii="Cambria" w:hAnsi="Cambria"/>
              </w:rPr>
              <w:t>3 Years</w:t>
            </w:r>
          </w:p>
        </w:tc>
      </w:tr>
      <w:tr w:rsidR="009F0778" w:rsidRPr="005B2A86" w:rsidTr="00D05690">
        <w:trPr>
          <w:trHeight w:val="468"/>
        </w:trPr>
        <w:tc>
          <w:tcPr>
            <w:tcW w:w="10098" w:type="dxa"/>
            <w:gridSpan w:val="6"/>
          </w:tcPr>
          <w:p w:rsidR="00781AF7" w:rsidRPr="00781AF7" w:rsidRDefault="00781AF7" w:rsidP="00781AF7">
            <w:pPr>
              <w:ind w:left="1134" w:hanging="1134"/>
              <w:jc w:val="both"/>
              <w:rPr>
                <w:rFonts w:asciiTheme="majorBidi" w:hAnsiTheme="majorBidi" w:cstheme="majorBidi"/>
                <w:sz w:val="28"/>
                <w:szCs w:val="28"/>
              </w:rPr>
            </w:pPr>
            <w:r w:rsidRPr="00781AF7">
              <w:rPr>
                <w:rFonts w:asciiTheme="majorBidi" w:hAnsiTheme="majorBidi" w:cstheme="majorBidi"/>
                <w:b/>
                <w:bCs/>
                <w:sz w:val="28"/>
                <w:szCs w:val="28"/>
              </w:rPr>
              <w:t xml:space="preserve">Decision : </w:t>
            </w:r>
            <w:r w:rsidRPr="00781AF7">
              <w:rPr>
                <w:rFonts w:asciiTheme="majorBidi" w:hAnsiTheme="majorBidi" w:cstheme="majorBidi"/>
                <w:sz w:val="28"/>
                <w:szCs w:val="28"/>
              </w:rPr>
              <w:t>The Board approved the product at serial No. 20.</w:t>
            </w:r>
          </w:p>
          <w:p w:rsidR="009F0778" w:rsidRPr="005D5BEF" w:rsidRDefault="009F0778" w:rsidP="00D63CD9">
            <w:pPr>
              <w:suppressAutoHyphens w:val="0"/>
              <w:jc w:val="center"/>
              <w:rPr>
                <w:rFonts w:ascii="Cambria" w:hAnsi="Cambria"/>
              </w:rPr>
            </w:pPr>
          </w:p>
        </w:tc>
      </w:tr>
    </w:tbl>
    <w:p w:rsidR="00781AF7" w:rsidRDefault="008B0414" w:rsidP="00781AF7">
      <w:pPr>
        <w:ind w:left="1843" w:hanging="1843"/>
        <w:rPr>
          <w:b/>
          <w:sz w:val="28"/>
        </w:rPr>
      </w:pPr>
      <w:r>
        <w:rPr>
          <w:b/>
          <w:sz w:val="28"/>
        </w:rPr>
        <w:t>Item No.</w:t>
      </w:r>
      <w:r w:rsidR="000E3BE2">
        <w:rPr>
          <w:b/>
          <w:sz w:val="28"/>
        </w:rPr>
        <w:t xml:space="preserve">VIII. </w:t>
      </w:r>
      <w:r>
        <w:rPr>
          <w:b/>
          <w:sz w:val="28"/>
        </w:rPr>
        <w:t xml:space="preserve">   Renewal of r</w:t>
      </w:r>
      <w:r w:rsidRPr="005321D5">
        <w:rPr>
          <w:b/>
          <w:sz w:val="28"/>
        </w:rPr>
        <w:t>egistration of Medical Devices for Local Manufacture.</w:t>
      </w:r>
    </w:p>
    <w:p w:rsidR="008B0414" w:rsidRDefault="008B0414" w:rsidP="008B0414"/>
    <w:p w:rsidR="008B0414" w:rsidRDefault="008B0414" w:rsidP="008B0414">
      <w:r>
        <w:tab/>
        <w:t>Following firms have applied for renewal of their medical devices for local manufacture.:-</w:t>
      </w:r>
    </w:p>
    <w:p w:rsidR="008B0414" w:rsidRDefault="008B0414" w:rsidP="008B0414"/>
    <w:tbl>
      <w:tblPr>
        <w:tblStyle w:val="TableGrid"/>
        <w:tblW w:w="10584" w:type="dxa"/>
        <w:tblLayout w:type="fixed"/>
        <w:tblLook w:val="04A0" w:firstRow="1" w:lastRow="0" w:firstColumn="1" w:lastColumn="0" w:noHBand="0" w:noVBand="1"/>
      </w:tblPr>
      <w:tblGrid>
        <w:gridCol w:w="558"/>
        <w:gridCol w:w="2520"/>
        <w:gridCol w:w="2520"/>
        <w:gridCol w:w="1800"/>
        <w:gridCol w:w="1170"/>
        <w:gridCol w:w="2016"/>
      </w:tblGrid>
      <w:tr w:rsidR="008B0414" w:rsidRPr="008B0414" w:rsidTr="00D63CD9">
        <w:tc>
          <w:tcPr>
            <w:tcW w:w="558"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Sr.No.</w:t>
            </w:r>
          </w:p>
        </w:tc>
        <w:tc>
          <w:tcPr>
            <w:tcW w:w="2520"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Name and Addresses of Establishment</w:t>
            </w:r>
          </w:p>
        </w:tc>
        <w:tc>
          <w:tcPr>
            <w:tcW w:w="2520"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Name of Medical Device</w:t>
            </w:r>
          </w:p>
        </w:tc>
        <w:tc>
          <w:tcPr>
            <w:tcW w:w="1800"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 xml:space="preserve">Product Details </w:t>
            </w:r>
          </w:p>
        </w:tc>
        <w:tc>
          <w:tcPr>
            <w:tcW w:w="1170"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MD Class</w:t>
            </w:r>
          </w:p>
        </w:tc>
        <w:tc>
          <w:tcPr>
            <w:tcW w:w="2016" w:type="dxa"/>
          </w:tcPr>
          <w:p w:rsidR="008B0414"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Shelf Life &amp; Registration No.</w:t>
            </w:r>
          </w:p>
        </w:tc>
      </w:tr>
      <w:tr w:rsidR="008B0414" w:rsidRPr="008B0414" w:rsidTr="00D63CD9">
        <w:trPr>
          <w:trHeight w:val="469"/>
        </w:trPr>
        <w:tc>
          <w:tcPr>
            <w:tcW w:w="558" w:type="dxa"/>
            <w:vMerge w:val="restart"/>
          </w:tcPr>
          <w:p w:rsidR="008B0414" w:rsidRPr="008B0414" w:rsidRDefault="008B0414"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M/s Rehman Rainbow (Pvt) Ltd </w:t>
            </w: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82-M Industrial Estate KotLakhpat Lahore.</w:t>
            </w:r>
          </w:p>
        </w:tc>
        <w:tc>
          <w:tcPr>
            <w:tcW w:w="2520"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Surgee Gauze B.P.C</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(Swabs &amp; Sponges (Sterile)</w:t>
            </w:r>
          </w:p>
        </w:tc>
        <w:tc>
          <w:tcPr>
            <w:tcW w:w="180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Gauze Swabs and sponges are used for packing open wounds and swabbing procedures. They are also used as direct wound dressings.</w:t>
            </w:r>
          </w:p>
        </w:tc>
        <w:tc>
          <w:tcPr>
            <w:tcW w:w="1170" w:type="dxa"/>
            <w:vMerge w:val="restart"/>
          </w:tcPr>
          <w:p w:rsidR="00B77326" w:rsidRDefault="00781AF7">
            <w:pPr>
              <w:suppressAutoHyphens w:val="0"/>
              <w:jc w:val="center"/>
              <w:rPr>
                <w:rFonts w:asciiTheme="majorBidi" w:hAnsiTheme="majorBidi" w:cstheme="majorBidi"/>
                <w:sz w:val="22"/>
                <w:szCs w:val="22"/>
              </w:rPr>
            </w:pPr>
            <w:r w:rsidRPr="00781AF7">
              <w:rPr>
                <w:rFonts w:asciiTheme="majorBidi" w:hAnsiTheme="majorBidi" w:cstheme="majorBidi"/>
                <w:sz w:val="22"/>
                <w:szCs w:val="22"/>
              </w:rPr>
              <w:t xml:space="preserve">Class </w:t>
            </w:r>
            <w:r w:rsidR="0004186C">
              <w:rPr>
                <w:rFonts w:asciiTheme="majorBidi" w:hAnsiTheme="majorBidi" w:cstheme="majorBidi"/>
                <w:sz w:val="22"/>
                <w:szCs w:val="22"/>
              </w:rPr>
              <w:t>C</w:t>
            </w:r>
          </w:p>
        </w:tc>
        <w:tc>
          <w:tcPr>
            <w:tcW w:w="2016" w:type="dxa"/>
            <w:vMerge w:val="restart"/>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8B0414" w:rsidRPr="008B0414" w:rsidRDefault="008B0414" w:rsidP="00D63CD9">
            <w:pPr>
              <w:suppressAutoHyphens w:val="0"/>
              <w:rPr>
                <w:rFonts w:asciiTheme="majorBidi" w:hAnsiTheme="majorBidi" w:cstheme="majorBidi"/>
                <w:sz w:val="22"/>
                <w:szCs w:val="22"/>
              </w:rPr>
            </w:pP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 030772</w:t>
            </w:r>
          </w:p>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468"/>
        </w:trPr>
        <w:tc>
          <w:tcPr>
            <w:tcW w:w="558" w:type="dxa"/>
            <w:vMerge/>
          </w:tcPr>
          <w:p w:rsidR="008B0414" w:rsidRPr="008B0414" w:rsidRDefault="008B0414"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8B0414" w:rsidRPr="008B0414" w:rsidRDefault="008B0414" w:rsidP="00D63CD9">
            <w:pPr>
              <w:suppressAutoHyphens w:val="0"/>
              <w:rPr>
                <w:rFonts w:asciiTheme="majorBidi" w:hAnsiTheme="majorBidi" w:cstheme="majorBidi"/>
                <w:sz w:val="22"/>
                <w:szCs w:val="22"/>
              </w:rPr>
            </w:pPr>
          </w:p>
        </w:tc>
        <w:tc>
          <w:tcPr>
            <w:tcW w:w="2520" w:type="dxa"/>
          </w:tcPr>
          <w:p w:rsidR="008B0414" w:rsidRPr="008B0414" w:rsidRDefault="00781AF7" w:rsidP="009B6B20">
            <w:pPr>
              <w:pStyle w:val="ListParagraph"/>
              <w:suppressAutoHyphens w:val="0"/>
              <w:ind w:left="0" w:firstLine="0"/>
              <w:rPr>
                <w:rFonts w:asciiTheme="majorBidi" w:hAnsiTheme="majorBidi" w:cstheme="majorBidi"/>
              </w:rPr>
            </w:pPr>
            <w:r w:rsidRPr="00781AF7">
              <w:rPr>
                <w:rFonts w:asciiTheme="majorBidi" w:hAnsiTheme="majorBidi" w:cstheme="majorBidi"/>
              </w:rPr>
              <w:t>SurgeeGuaze5cm X 5cm</w:t>
            </w:r>
          </w:p>
          <w:p w:rsidR="008B0414" w:rsidRPr="008B0414" w:rsidRDefault="00781AF7" w:rsidP="009B6B20">
            <w:pPr>
              <w:suppressAutoHyphens w:val="0"/>
              <w:rPr>
                <w:rFonts w:asciiTheme="majorBidi" w:hAnsiTheme="majorBidi" w:cstheme="majorBidi"/>
                <w:sz w:val="22"/>
                <w:szCs w:val="22"/>
              </w:rPr>
            </w:pPr>
            <w:r w:rsidRPr="00781AF7">
              <w:rPr>
                <w:rFonts w:asciiTheme="majorBidi" w:hAnsiTheme="majorBidi" w:cstheme="majorBidi"/>
                <w:sz w:val="22"/>
                <w:szCs w:val="22"/>
              </w:rPr>
              <w:t>SurgeeGuaze7.5 cm X 7.5 cm</w:t>
            </w:r>
          </w:p>
          <w:p w:rsidR="008B0414" w:rsidRPr="008B0414" w:rsidRDefault="00781AF7" w:rsidP="009B6B20">
            <w:pPr>
              <w:suppressAutoHyphens w:val="0"/>
              <w:rPr>
                <w:rFonts w:asciiTheme="majorBidi" w:hAnsiTheme="majorBidi" w:cstheme="majorBidi"/>
                <w:sz w:val="22"/>
                <w:szCs w:val="22"/>
              </w:rPr>
            </w:pPr>
            <w:r w:rsidRPr="00781AF7">
              <w:rPr>
                <w:rFonts w:asciiTheme="majorBidi" w:hAnsiTheme="majorBidi" w:cstheme="majorBidi"/>
                <w:sz w:val="22"/>
                <w:szCs w:val="22"/>
              </w:rPr>
              <w:t>SurgeeGuaze10 cm X 10 cm</w:t>
            </w:r>
          </w:p>
          <w:p w:rsidR="008B0414" w:rsidRPr="008B0414" w:rsidRDefault="00781AF7" w:rsidP="009B6B20">
            <w:pPr>
              <w:pStyle w:val="ListParagraph"/>
              <w:suppressAutoHyphens w:val="0"/>
              <w:ind w:left="0" w:firstLine="0"/>
              <w:rPr>
                <w:rFonts w:asciiTheme="majorBidi" w:hAnsiTheme="majorBidi" w:cstheme="majorBidi"/>
              </w:rPr>
            </w:pPr>
            <w:r w:rsidRPr="00781AF7">
              <w:rPr>
                <w:rFonts w:asciiTheme="majorBidi" w:hAnsiTheme="majorBidi" w:cstheme="majorBidi"/>
              </w:rPr>
              <w:t>SurgeeGuaze15 cm X 15 cm</w:t>
            </w:r>
          </w:p>
          <w:p w:rsidR="008B0414" w:rsidRPr="008B0414" w:rsidRDefault="00781AF7" w:rsidP="009B6B20">
            <w:pPr>
              <w:suppressAutoHyphens w:val="0"/>
              <w:rPr>
                <w:rFonts w:asciiTheme="majorBidi" w:hAnsiTheme="majorBidi" w:cstheme="majorBidi"/>
                <w:sz w:val="22"/>
                <w:szCs w:val="22"/>
              </w:rPr>
            </w:pPr>
            <w:r w:rsidRPr="00781AF7">
              <w:rPr>
                <w:rFonts w:asciiTheme="majorBidi" w:hAnsiTheme="majorBidi" w:cstheme="majorBidi"/>
                <w:sz w:val="22"/>
                <w:szCs w:val="22"/>
              </w:rPr>
              <w:t>SurgeeGuaze10 cm X 10 cm</w:t>
            </w:r>
          </w:p>
        </w:tc>
        <w:tc>
          <w:tcPr>
            <w:tcW w:w="1800" w:type="dxa"/>
            <w:vMerge/>
          </w:tcPr>
          <w:p w:rsidR="008B0414" w:rsidRPr="008B0414" w:rsidRDefault="008B0414" w:rsidP="00D63CD9">
            <w:pPr>
              <w:suppressAutoHyphens w:val="0"/>
              <w:rPr>
                <w:rFonts w:asciiTheme="majorBidi" w:hAnsiTheme="majorBidi" w:cstheme="majorBidi"/>
                <w:b/>
                <w:sz w:val="22"/>
                <w:szCs w:val="22"/>
              </w:rPr>
            </w:pPr>
          </w:p>
        </w:tc>
        <w:tc>
          <w:tcPr>
            <w:tcW w:w="1170" w:type="dxa"/>
            <w:vMerge/>
          </w:tcPr>
          <w:p w:rsidR="008B0414" w:rsidRPr="008B0414" w:rsidRDefault="008B0414" w:rsidP="00D63CD9">
            <w:pPr>
              <w:suppressAutoHyphens w:val="0"/>
              <w:rPr>
                <w:rFonts w:asciiTheme="majorBidi" w:hAnsiTheme="majorBidi" w:cstheme="majorBidi"/>
                <w:b/>
                <w:sz w:val="22"/>
                <w:szCs w:val="22"/>
              </w:rPr>
            </w:pPr>
          </w:p>
        </w:tc>
        <w:tc>
          <w:tcPr>
            <w:tcW w:w="2016" w:type="dxa"/>
            <w:vMerge/>
          </w:tcPr>
          <w:p w:rsidR="008B0414" w:rsidRPr="008B0414" w:rsidRDefault="008B0414" w:rsidP="00D63CD9">
            <w:pPr>
              <w:suppressAutoHyphens w:val="0"/>
              <w:rPr>
                <w:rFonts w:asciiTheme="majorBidi" w:hAnsiTheme="majorBidi" w:cstheme="majorBidi"/>
                <w:b/>
                <w:sz w:val="22"/>
                <w:szCs w:val="22"/>
              </w:rPr>
            </w:pPr>
          </w:p>
        </w:tc>
      </w:tr>
      <w:tr w:rsidR="008B0414" w:rsidRPr="008B0414" w:rsidTr="00D63CD9">
        <w:trPr>
          <w:trHeight w:val="469"/>
        </w:trPr>
        <w:tc>
          <w:tcPr>
            <w:tcW w:w="558" w:type="dxa"/>
            <w:vMerge w:val="restart"/>
          </w:tcPr>
          <w:p w:rsidR="008B0414" w:rsidRPr="008B0414" w:rsidRDefault="008B0414"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Surgee Cot B.P.C </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(Absorbent Cotton Wool)</w:t>
            </w:r>
          </w:p>
        </w:tc>
        <w:tc>
          <w:tcPr>
            <w:tcW w:w="1800"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Nil</w:t>
            </w:r>
          </w:p>
        </w:tc>
        <w:tc>
          <w:tcPr>
            <w:tcW w:w="1170"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A</w:t>
            </w:r>
          </w:p>
        </w:tc>
        <w:tc>
          <w:tcPr>
            <w:tcW w:w="2016"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3 Years</w:t>
            </w:r>
          </w:p>
          <w:p w:rsidR="008B0414" w:rsidRPr="008B0414" w:rsidRDefault="008B0414" w:rsidP="00D63CD9">
            <w:pPr>
              <w:suppressAutoHyphens w:val="0"/>
              <w:jc w:val="both"/>
              <w:rPr>
                <w:rFonts w:asciiTheme="majorBidi" w:hAnsiTheme="majorBidi" w:cstheme="majorBidi"/>
                <w:sz w:val="22"/>
                <w:szCs w:val="22"/>
              </w:rPr>
            </w:pP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DML Holder</w:t>
            </w:r>
          </w:p>
          <w:p w:rsidR="008B0414" w:rsidRPr="008B0414" w:rsidRDefault="008B0414" w:rsidP="00D63CD9">
            <w:pPr>
              <w:suppressAutoHyphens w:val="0"/>
              <w:jc w:val="both"/>
              <w:rPr>
                <w:rFonts w:asciiTheme="majorBidi" w:hAnsiTheme="majorBidi" w:cstheme="majorBidi"/>
                <w:sz w:val="22"/>
                <w:szCs w:val="22"/>
              </w:rPr>
            </w:pPr>
          </w:p>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8B0414" w:rsidRPr="008B0414" w:rsidRDefault="008B0414" w:rsidP="00D63CD9">
            <w:pPr>
              <w:suppressAutoHyphens w:val="0"/>
              <w:jc w:val="both"/>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 030779</w:t>
            </w:r>
          </w:p>
          <w:p w:rsidR="008B0414" w:rsidRPr="008B0414" w:rsidRDefault="008B0414" w:rsidP="00D63CD9">
            <w:pPr>
              <w:suppressAutoHyphens w:val="0"/>
              <w:jc w:val="both"/>
              <w:rPr>
                <w:rFonts w:asciiTheme="majorBidi" w:hAnsiTheme="majorBidi" w:cstheme="majorBidi"/>
                <w:sz w:val="22"/>
                <w:szCs w:val="22"/>
              </w:rPr>
            </w:pPr>
          </w:p>
          <w:p w:rsidR="008B0414" w:rsidRPr="008B0414" w:rsidRDefault="008B0414" w:rsidP="00D63CD9">
            <w:pPr>
              <w:suppressAutoHyphens w:val="0"/>
              <w:jc w:val="both"/>
              <w:rPr>
                <w:rFonts w:asciiTheme="majorBidi" w:hAnsiTheme="majorBidi" w:cstheme="majorBidi"/>
                <w:sz w:val="22"/>
                <w:szCs w:val="22"/>
              </w:rPr>
            </w:pPr>
          </w:p>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468"/>
        </w:trPr>
        <w:tc>
          <w:tcPr>
            <w:tcW w:w="558" w:type="dxa"/>
            <w:vMerge/>
          </w:tcPr>
          <w:p w:rsidR="008B0414" w:rsidRPr="008B0414" w:rsidRDefault="008B0414"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8B0414" w:rsidRPr="008B0414" w:rsidRDefault="008B0414" w:rsidP="00D63CD9">
            <w:pPr>
              <w:suppressAutoHyphens w:val="0"/>
              <w:jc w:val="center"/>
              <w:rPr>
                <w:rFonts w:asciiTheme="majorBidi" w:hAnsiTheme="majorBidi" w:cstheme="majorBidi"/>
                <w:sz w:val="22"/>
                <w:szCs w:val="22"/>
              </w:rPr>
            </w:pPr>
          </w:p>
        </w:tc>
        <w:tc>
          <w:tcPr>
            <w:tcW w:w="2520" w:type="dxa"/>
          </w:tcPr>
          <w:p w:rsidR="008B0414" w:rsidRPr="008B0414" w:rsidRDefault="00781AF7" w:rsidP="008B0414">
            <w:pPr>
              <w:pStyle w:val="ListParagraph"/>
              <w:widowControl/>
              <w:numPr>
                <w:ilvl w:val="0"/>
                <w:numId w:val="138"/>
              </w:numPr>
              <w:suppressAutoHyphens w:val="0"/>
              <w:ind w:left="360"/>
              <w:contextualSpacing/>
              <w:jc w:val="left"/>
              <w:rPr>
                <w:rFonts w:asciiTheme="majorBidi" w:hAnsiTheme="majorBidi" w:cstheme="majorBidi"/>
              </w:rPr>
            </w:pPr>
            <w:r w:rsidRPr="00781AF7">
              <w:rPr>
                <w:rFonts w:asciiTheme="majorBidi" w:hAnsiTheme="majorBidi" w:cstheme="majorBidi"/>
              </w:rPr>
              <w:t>Surgee Cotton     50   grm</w:t>
            </w:r>
          </w:p>
          <w:p w:rsidR="008B0414" w:rsidRPr="008B0414" w:rsidRDefault="00781AF7" w:rsidP="008B0414">
            <w:pPr>
              <w:pStyle w:val="ListParagraph"/>
              <w:widowControl/>
              <w:numPr>
                <w:ilvl w:val="0"/>
                <w:numId w:val="138"/>
              </w:numPr>
              <w:suppressAutoHyphens w:val="0"/>
              <w:ind w:left="360"/>
              <w:contextualSpacing/>
              <w:jc w:val="left"/>
              <w:rPr>
                <w:rFonts w:asciiTheme="majorBidi" w:hAnsiTheme="majorBidi" w:cstheme="majorBidi"/>
              </w:rPr>
            </w:pPr>
            <w:r w:rsidRPr="00781AF7">
              <w:rPr>
                <w:rFonts w:asciiTheme="majorBidi" w:hAnsiTheme="majorBidi" w:cstheme="majorBidi"/>
              </w:rPr>
              <w:t>Surgee Cotton     100 grm</w:t>
            </w:r>
          </w:p>
          <w:p w:rsidR="008B0414" w:rsidRPr="008B0414" w:rsidRDefault="00781AF7" w:rsidP="008B0414">
            <w:pPr>
              <w:pStyle w:val="ListParagraph"/>
              <w:widowControl/>
              <w:numPr>
                <w:ilvl w:val="0"/>
                <w:numId w:val="138"/>
              </w:numPr>
              <w:suppressAutoHyphens w:val="0"/>
              <w:ind w:left="360"/>
              <w:contextualSpacing/>
              <w:jc w:val="left"/>
              <w:rPr>
                <w:rFonts w:asciiTheme="majorBidi" w:hAnsiTheme="majorBidi" w:cstheme="majorBidi"/>
              </w:rPr>
            </w:pPr>
            <w:r w:rsidRPr="00781AF7">
              <w:rPr>
                <w:rFonts w:asciiTheme="majorBidi" w:hAnsiTheme="majorBidi" w:cstheme="majorBidi"/>
              </w:rPr>
              <w:lastRenderedPageBreak/>
              <w:t>Surgee Cotton     200 grm</w:t>
            </w:r>
          </w:p>
          <w:p w:rsidR="008B0414" w:rsidRPr="008B0414" w:rsidRDefault="00781AF7" w:rsidP="008B0414">
            <w:pPr>
              <w:pStyle w:val="ListParagraph"/>
              <w:widowControl/>
              <w:numPr>
                <w:ilvl w:val="0"/>
                <w:numId w:val="138"/>
              </w:numPr>
              <w:suppressAutoHyphens w:val="0"/>
              <w:ind w:left="360"/>
              <w:contextualSpacing/>
              <w:jc w:val="left"/>
              <w:rPr>
                <w:rFonts w:asciiTheme="majorBidi" w:hAnsiTheme="majorBidi" w:cstheme="majorBidi"/>
              </w:rPr>
            </w:pPr>
            <w:r w:rsidRPr="00781AF7">
              <w:rPr>
                <w:rFonts w:asciiTheme="majorBidi" w:hAnsiTheme="majorBidi" w:cstheme="majorBidi"/>
              </w:rPr>
              <w:t>Surgee Cotton     250 grm</w:t>
            </w:r>
          </w:p>
          <w:p w:rsidR="008B0414" w:rsidRPr="008B0414" w:rsidRDefault="00781AF7" w:rsidP="008B0414">
            <w:pPr>
              <w:pStyle w:val="ListParagraph"/>
              <w:widowControl/>
              <w:numPr>
                <w:ilvl w:val="0"/>
                <w:numId w:val="138"/>
              </w:numPr>
              <w:suppressAutoHyphens w:val="0"/>
              <w:ind w:left="360"/>
              <w:contextualSpacing/>
              <w:jc w:val="left"/>
              <w:rPr>
                <w:rFonts w:asciiTheme="majorBidi" w:hAnsiTheme="majorBidi" w:cstheme="majorBidi"/>
              </w:rPr>
            </w:pPr>
            <w:r w:rsidRPr="00781AF7">
              <w:rPr>
                <w:rFonts w:asciiTheme="majorBidi" w:hAnsiTheme="majorBidi" w:cstheme="majorBidi"/>
              </w:rPr>
              <w:t>Surgee Cotton     400 grm</w:t>
            </w:r>
          </w:p>
          <w:p w:rsidR="008B0414" w:rsidRPr="008B0414" w:rsidRDefault="00781AF7" w:rsidP="008B0414">
            <w:pPr>
              <w:pStyle w:val="ListParagraph"/>
              <w:widowControl/>
              <w:numPr>
                <w:ilvl w:val="0"/>
                <w:numId w:val="138"/>
              </w:numPr>
              <w:suppressAutoHyphens w:val="0"/>
              <w:ind w:left="360"/>
              <w:contextualSpacing/>
              <w:jc w:val="left"/>
              <w:rPr>
                <w:rFonts w:asciiTheme="majorBidi" w:hAnsiTheme="majorBidi" w:cstheme="majorBidi"/>
              </w:rPr>
            </w:pPr>
            <w:r w:rsidRPr="00781AF7">
              <w:rPr>
                <w:rFonts w:asciiTheme="majorBidi" w:hAnsiTheme="majorBidi" w:cstheme="majorBidi"/>
              </w:rPr>
              <w:t>Surgee Cotton     500 grm</w:t>
            </w:r>
          </w:p>
          <w:p w:rsidR="008B0414" w:rsidRPr="008B0414" w:rsidRDefault="008B0414" w:rsidP="00D63CD9">
            <w:pPr>
              <w:suppressAutoHyphens w:val="0"/>
              <w:rPr>
                <w:rFonts w:asciiTheme="majorBidi" w:hAnsiTheme="majorBidi" w:cstheme="majorBidi"/>
                <w:sz w:val="22"/>
                <w:szCs w:val="22"/>
              </w:rPr>
            </w:pPr>
          </w:p>
        </w:tc>
        <w:tc>
          <w:tcPr>
            <w:tcW w:w="1800" w:type="dxa"/>
            <w:vMerge/>
          </w:tcPr>
          <w:p w:rsidR="008B0414" w:rsidRPr="008B0414" w:rsidRDefault="008B0414" w:rsidP="00D63CD9">
            <w:pPr>
              <w:suppressAutoHyphens w:val="0"/>
              <w:rPr>
                <w:rFonts w:asciiTheme="majorBidi" w:hAnsiTheme="majorBidi" w:cstheme="majorBidi"/>
                <w:b/>
                <w:sz w:val="22"/>
                <w:szCs w:val="22"/>
              </w:rPr>
            </w:pPr>
          </w:p>
        </w:tc>
        <w:tc>
          <w:tcPr>
            <w:tcW w:w="1170" w:type="dxa"/>
            <w:vMerge/>
          </w:tcPr>
          <w:p w:rsidR="008B0414" w:rsidRPr="008B0414" w:rsidRDefault="008B0414" w:rsidP="00D63CD9">
            <w:pPr>
              <w:suppressAutoHyphens w:val="0"/>
              <w:rPr>
                <w:rFonts w:asciiTheme="majorBidi" w:hAnsiTheme="majorBidi" w:cstheme="majorBidi"/>
                <w:b/>
                <w:sz w:val="22"/>
                <w:szCs w:val="22"/>
              </w:rPr>
            </w:pPr>
          </w:p>
        </w:tc>
        <w:tc>
          <w:tcPr>
            <w:tcW w:w="2016" w:type="dxa"/>
            <w:vMerge/>
          </w:tcPr>
          <w:p w:rsidR="008B0414" w:rsidRPr="008B0414" w:rsidRDefault="008B0414" w:rsidP="00D63CD9">
            <w:pPr>
              <w:suppressAutoHyphens w:val="0"/>
              <w:rPr>
                <w:rFonts w:asciiTheme="majorBidi" w:hAnsiTheme="majorBidi" w:cstheme="majorBidi"/>
                <w:b/>
                <w:sz w:val="22"/>
                <w:szCs w:val="22"/>
              </w:rPr>
            </w:pPr>
          </w:p>
        </w:tc>
      </w:tr>
      <w:tr w:rsidR="008B0414" w:rsidRPr="008B0414" w:rsidTr="00D63CD9">
        <w:trPr>
          <w:trHeight w:val="584"/>
        </w:trPr>
        <w:tc>
          <w:tcPr>
            <w:tcW w:w="558" w:type="dxa"/>
            <w:vMerge w:val="restart"/>
          </w:tcPr>
          <w:p w:rsidR="008B0414" w:rsidRPr="008B0414" w:rsidRDefault="008B0414"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8B0414"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Surgee Wax </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(Paraffin Gauze Dressing)</w:t>
            </w:r>
          </w:p>
          <w:p w:rsidR="008B0414" w:rsidRPr="008B0414" w:rsidRDefault="008B0414" w:rsidP="00D63CD9">
            <w:pPr>
              <w:suppressAutoHyphens w:val="0"/>
              <w:rPr>
                <w:rFonts w:asciiTheme="majorBidi" w:hAnsiTheme="majorBidi" w:cstheme="majorBidi"/>
                <w:sz w:val="22"/>
                <w:szCs w:val="22"/>
              </w:rPr>
            </w:pPr>
          </w:p>
        </w:tc>
        <w:tc>
          <w:tcPr>
            <w:tcW w:w="1800" w:type="dxa"/>
            <w:vMerge w:val="restart"/>
          </w:tcPr>
          <w:p w:rsidR="008B0414"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Surgee Bandage B.P.C is intended to be used principally with wounds which have breach the dermis.</w:t>
            </w:r>
          </w:p>
        </w:tc>
        <w:tc>
          <w:tcPr>
            <w:tcW w:w="1170" w:type="dxa"/>
            <w:vMerge w:val="restart"/>
          </w:tcPr>
          <w:p w:rsidR="00B77326" w:rsidRDefault="00781AF7">
            <w:pPr>
              <w:suppressAutoHyphens w:val="0"/>
              <w:jc w:val="center"/>
              <w:rPr>
                <w:rFonts w:asciiTheme="majorBidi" w:hAnsiTheme="majorBidi" w:cstheme="majorBidi"/>
                <w:sz w:val="22"/>
                <w:szCs w:val="22"/>
              </w:rPr>
            </w:pPr>
            <w:r w:rsidRPr="00781AF7">
              <w:rPr>
                <w:rFonts w:asciiTheme="majorBidi" w:hAnsiTheme="majorBidi" w:cstheme="majorBidi"/>
                <w:sz w:val="22"/>
                <w:szCs w:val="22"/>
              </w:rPr>
              <w:t xml:space="preserve">Class </w:t>
            </w:r>
            <w:r w:rsidR="0004186C">
              <w:rPr>
                <w:rFonts w:asciiTheme="majorBidi" w:hAnsiTheme="majorBidi" w:cstheme="majorBidi"/>
                <w:sz w:val="22"/>
                <w:szCs w:val="22"/>
              </w:rPr>
              <w:t>C</w:t>
            </w:r>
          </w:p>
        </w:tc>
        <w:tc>
          <w:tcPr>
            <w:tcW w:w="2016" w:type="dxa"/>
            <w:vMerge w:val="restart"/>
          </w:tcPr>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8B0414" w:rsidRPr="008B0414" w:rsidRDefault="008B0414" w:rsidP="00D63CD9">
            <w:pPr>
              <w:suppressAutoHyphens w:val="0"/>
              <w:rPr>
                <w:rFonts w:asciiTheme="majorBidi" w:hAnsiTheme="majorBidi" w:cstheme="majorBidi"/>
                <w:sz w:val="22"/>
                <w:szCs w:val="22"/>
              </w:rPr>
            </w:pPr>
          </w:p>
          <w:p w:rsidR="008B0414"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Registration No. 030778 </w:t>
            </w:r>
          </w:p>
          <w:p w:rsidR="008B0414" w:rsidRPr="008B0414" w:rsidRDefault="008B0414" w:rsidP="00D63CD9">
            <w:pPr>
              <w:suppressAutoHyphens w:val="0"/>
              <w:rPr>
                <w:rFonts w:asciiTheme="majorBidi" w:hAnsiTheme="majorBidi" w:cstheme="majorBidi"/>
                <w:sz w:val="22"/>
                <w:szCs w:val="22"/>
              </w:rPr>
            </w:pPr>
          </w:p>
        </w:tc>
      </w:tr>
      <w:tr w:rsidR="008B0414" w:rsidRPr="008B0414" w:rsidTr="00D63CD9">
        <w:trPr>
          <w:trHeight w:val="584"/>
        </w:trPr>
        <w:tc>
          <w:tcPr>
            <w:tcW w:w="558" w:type="dxa"/>
            <w:vMerge/>
          </w:tcPr>
          <w:p w:rsidR="008B0414" w:rsidRPr="008B0414" w:rsidRDefault="008B0414"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8B0414" w:rsidRPr="008B0414" w:rsidRDefault="008B0414" w:rsidP="00D63CD9">
            <w:pPr>
              <w:suppressAutoHyphens w:val="0"/>
              <w:jc w:val="center"/>
              <w:rPr>
                <w:rFonts w:asciiTheme="majorBidi" w:hAnsiTheme="majorBidi" w:cstheme="majorBidi"/>
                <w:sz w:val="22"/>
                <w:szCs w:val="22"/>
              </w:rPr>
            </w:pPr>
          </w:p>
        </w:tc>
        <w:tc>
          <w:tcPr>
            <w:tcW w:w="2520" w:type="dxa"/>
          </w:tcPr>
          <w:p w:rsidR="00781AF7" w:rsidRPr="00781AF7" w:rsidRDefault="00781AF7" w:rsidP="00781AF7">
            <w:pPr>
              <w:pStyle w:val="ListParagraph"/>
              <w:ind w:left="0" w:firstLine="0"/>
              <w:rPr>
                <w:rFonts w:asciiTheme="majorBidi" w:hAnsiTheme="majorBidi" w:cstheme="majorBidi"/>
              </w:rPr>
            </w:pPr>
            <w:r w:rsidRPr="00781AF7">
              <w:rPr>
                <w:rFonts w:asciiTheme="majorBidi" w:hAnsiTheme="majorBidi" w:cstheme="majorBidi"/>
              </w:rPr>
              <w:t>Surgee Wax 10 cm x 10 cm</w:t>
            </w:r>
          </w:p>
          <w:p w:rsidR="008B0414" w:rsidRPr="008B0414" w:rsidRDefault="008B0414" w:rsidP="00D63CD9">
            <w:pPr>
              <w:suppressAutoHyphens w:val="0"/>
              <w:rPr>
                <w:rFonts w:asciiTheme="majorBidi" w:hAnsiTheme="majorBidi" w:cstheme="majorBidi"/>
                <w:sz w:val="22"/>
                <w:szCs w:val="22"/>
              </w:rPr>
            </w:pPr>
          </w:p>
        </w:tc>
        <w:tc>
          <w:tcPr>
            <w:tcW w:w="1800" w:type="dxa"/>
            <w:vMerge/>
          </w:tcPr>
          <w:p w:rsidR="008B0414" w:rsidRPr="008B0414" w:rsidRDefault="008B0414" w:rsidP="00D63CD9">
            <w:pPr>
              <w:suppressAutoHyphens w:val="0"/>
              <w:rPr>
                <w:rFonts w:asciiTheme="majorBidi" w:hAnsiTheme="majorBidi" w:cstheme="majorBidi"/>
                <w:b/>
                <w:sz w:val="22"/>
                <w:szCs w:val="22"/>
              </w:rPr>
            </w:pPr>
          </w:p>
        </w:tc>
        <w:tc>
          <w:tcPr>
            <w:tcW w:w="1170" w:type="dxa"/>
            <w:vMerge/>
          </w:tcPr>
          <w:p w:rsidR="008B0414" w:rsidRPr="008B0414" w:rsidRDefault="008B0414" w:rsidP="00D63CD9">
            <w:pPr>
              <w:suppressAutoHyphens w:val="0"/>
              <w:rPr>
                <w:rFonts w:asciiTheme="majorBidi" w:hAnsiTheme="majorBidi" w:cstheme="majorBidi"/>
                <w:b/>
                <w:sz w:val="22"/>
                <w:szCs w:val="22"/>
              </w:rPr>
            </w:pPr>
          </w:p>
        </w:tc>
        <w:tc>
          <w:tcPr>
            <w:tcW w:w="2016" w:type="dxa"/>
            <w:vMerge/>
          </w:tcPr>
          <w:p w:rsidR="008B0414" w:rsidRPr="008B0414" w:rsidRDefault="008B0414" w:rsidP="00D63CD9">
            <w:pPr>
              <w:suppressAutoHyphens w:val="0"/>
              <w:rPr>
                <w:rFonts w:asciiTheme="majorBidi" w:hAnsiTheme="majorBidi" w:cstheme="majorBidi"/>
                <w:b/>
                <w:sz w:val="22"/>
                <w:szCs w:val="22"/>
              </w:rPr>
            </w:pPr>
          </w:p>
        </w:tc>
      </w:tr>
      <w:tr w:rsidR="0074134A" w:rsidRPr="008B0414" w:rsidTr="0074134A">
        <w:trPr>
          <w:trHeight w:val="885"/>
        </w:trPr>
        <w:tc>
          <w:tcPr>
            <w:tcW w:w="558" w:type="dxa"/>
            <w:vMerge w:val="restart"/>
          </w:tcPr>
          <w:p w:rsidR="0074134A" w:rsidRPr="008B0414" w:rsidRDefault="0074134A"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74134A" w:rsidRPr="00EF7CEB" w:rsidRDefault="0074134A" w:rsidP="00D63CD9">
            <w:pPr>
              <w:suppressAutoHyphens w:val="0"/>
              <w:jc w:val="center"/>
              <w:rPr>
                <w:rFonts w:asciiTheme="majorBidi" w:hAnsiTheme="majorBidi" w:cstheme="majorBidi"/>
                <w:sz w:val="22"/>
                <w:szCs w:val="22"/>
              </w:rPr>
            </w:pPr>
            <w:r>
              <w:rPr>
                <w:rFonts w:asciiTheme="majorBidi" w:hAnsiTheme="majorBidi" w:cstheme="majorBidi"/>
                <w:sz w:val="22"/>
                <w:szCs w:val="22"/>
              </w:rPr>
              <w:t>-do-</w:t>
            </w:r>
          </w:p>
        </w:tc>
        <w:tc>
          <w:tcPr>
            <w:tcW w:w="2520" w:type="dxa"/>
          </w:tcPr>
          <w:p w:rsidR="0074134A" w:rsidRPr="00DE5CA0" w:rsidRDefault="0074134A" w:rsidP="00DE5CA0">
            <w:pPr>
              <w:rPr>
                <w:rFonts w:asciiTheme="majorBidi" w:hAnsiTheme="majorBidi" w:cstheme="majorBidi"/>
                <w:sz w:val="22"/>
                <w:szCs w:val="22"/>
              </w:rPr>
            </w:pPr>
            <w:r w:rsidRPr="00DE5CA0">
              <w:rPr>
                <w:rFonts w:asciiTheme="majorBidi" w:hAnsiTheme="majorBidi" w:cstheme="majorBidi"/>
                <w:sz w:val="22"/>
                <w:szCs w:val="22"/>
              </w:rPr>
              <w:t>Surgee Bandage B.P.C</w:t>
            </w:r>
          </w:p>
          <w:p w:rsidR="0074134A" w:rsidRPr="00DE5CA0" w:rsidRDefault="0074134A" w:rsidP="00DE5CA0">
            <w:pPr>
              <w:rPr>
                <w:rFonts w:asciiTheme="majorBidi" w:hAnsiTheme="majorBidi" w:cstheme="majorBidi"/>
                <w:sz w:val="22"/>
                <w:szCs w:val="22"/>
              </w:rPr>
            </w:pPr>
          </w:p>
          <w:p w:rsidR="0074134A" w:rsidRPr="00EF7CEB" w:rsidRDefault="0074134A" w:rsidP="00DE5CA0">
            <w:pPr>
              <w:suppressAutoHyphens w:val="0"/>
              <w:rPr>
                <w:rFonts w:asciiTheme="majorBidi" w:hAnsiTheme="majorBidi" w:cstheme="majorBidi"/>
                <w:sz w:val="22"/>
                <w:szCs w:val="22"/>
              </w:rPr>
            </w:pPr>
            <w:r w:rsidRPr="00DE5CA0">
              <w:rPr>
                <w:rFonts w:asciiTheme="majorBidi" w:hAnsiTheme="majorBidi" w:cstheme="majorBidi"/>
                <w:sz w:val="22"/>
                <w:szCs w:val="22"/>
              </w:rPr>
              <w:t>(Open wove Bandage Type-I)</w:t>
            </w:r>
          </w:p>
        </w:tc>
        <w:tc>
          <w:tcPr>
            <w:tcW w:w="1800" w:type="dxa"/>
            <w:vMerge w:val="restart"/>
          </w:tcPr>
          <w:p w:rsidR="0074134A" w:rsidRPr="00EF7CEB"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Surgee Bandage B.P.C is intended to be used principally with wounds which have breach the dermis.</w:t>
            </w:r>
          </w:p>
        </w:tc>
        <w:tc>
          <w:tcPr>
            <w:tcW w:w="1170" w:type="dxa"/>
            <w:vMerge w:val="restart"/>
          </w:tcPr>
          <w:p w:rsidR="0074134A" w:rsidRPr="00EF7CEB"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vMerge w:val="restart"/>
          </w:tcPr>
          <w:p w:rsidR="0074134A" w:rsidRPr="00EF7CEB"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tc>
      </w:tr>
      <w:tr w:rsidR="0074134A" w:rsidRPr="008B0414" w:rsidTr="00D63CD9">
        <w:trPr>
          <w:trHeight w:val="885"/>
        </w:trPr>
        <w:tc>
          <w:tcPr>
            <w:tcW w:w="558" w:type="dxa"/>
            <w:vMerge/>
          </w:tcPr>
          <w:p w:rsidR="0074134A" w:rsidRPr="008B0414" w:rsidRDefault="0074134A"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74134A" w:rsidRDefault="0074134A" w:rsidP="00D63CD9">
            <w:pPr>
              <w:jc w:val="center"/>
              <w:rPr>
                <w:rFonts w:asciiTheme="majorBidi" w:hAnsiTheme="majorBidi" w:cstheme="majorBidi"/>
                <w:sz w:val="22"/>
                <w:szCs w:val="22"/>
              </w:rPr>
            </w:pPr>
          </w:p>
        </w:tc>
        <w:tc>
          <w:tcPr>
            <w:tcW w:w="2520" w:type="dxa"/>
          </w:tcPr>
          <w:p w:rsidR="0074134A" w:rsidRPr="00DE5CA0" w:rsidRDefault="003C7AB0" w:rsidP="003C7AB0">
            <w:pPr>
              <w:rPr>
                <w:rFonts w:asciiTheme="majorBidi" w:hAnsiTheme="majorBidi" w:cstheme="majorBidi"/>
                <w:sz w:val="22"/>
                <w:szCs w:val="22"/>
              </w:rPr>
            </w:pPr>
            <w:r>
              <w:rPr>
                <w:rFonts w:asciiTheme="majorBidi" w:hAnsiTheme="majorBidi" w:cstheme="majorBidi"/>
                <w:sz w:val="22"/>
                <w:szCs w:val="22"/>
              </w:rPr>
              <w:t xml:space="preserve">1. </w:t>
            </w:r>
            <w:r w:rsidRPr="003C7AB0">
              <w:rPr>
                <w:rFonts w:asciiTheme="majorBidi" w:hAnsiTheme="majorBidi" w:cstheme="majorBidi"/>
                <w:sz w:val="22"/>
                <w:szCs w:val="22"/>
              </w:rPr>
              <w:t>Surgee Bandage 2.5 cm x 1 meter/ Dozen</w:t>
            </w:r>
          </w:p>
        </w:tc>
        <w:tc>
          <w:tcPr>
            <w:tcW w:w="1800" w:type="dxa"/>
            <w:vMerge/>
          </w:tcPr>
          <w:p w:rsidR="0074134A" w:rsidRPr="00DA18D6" w:rsidRDefault="0074134A" w:rsidP="00D63CD9">
            <w:pPr>
              <w:suppressAutoHyphens w:val="0"/>
              <w:jc w:val="both"/>
              <w:rPr>
                <w:rFonts w:asciiTheme="majorBidi" w:hAnsiTheme="majorBidi" w:cstheme="majorBidi"/>
                <w:sz w:val="22"/>
                <w:szCs w:val="22"/>
              </w:rPr>
            </w:pPr>
          </w:p>
        </w:tc>
        <w:tc>
          <w:tcPr>
            <w:tcW w:w="1170" w:type="dxa"/>
            <w:vMerge/>
          </w:tcPr>
          <w:p w:rsidR="0074134A" w:rsidRPr="00DA18D6" w:rsidRDefault="0074134A" w:rsidP="00D63CD9">
            <w:pPr>
              <w:suppressAutoHyphens w:val="0"/>
              <w:jc w:val="center"/>
              <w:rPr>
                <w:rFonts w:asciiTheme="majorBidi" w:hAnsiTheme="majorBidi" w:cstheme="majorBidi"/>
                <w:sz w:val="22"/>
                <w:szCs w:val="22"/>
              </w:rPr>
            </w:pPr>
          </w:p>
        </w:tc>
        <w:tc>
          <w:tcPr>
            <w:tcW w:w="2016" w:type="dxa"/>
            <w:vMerge/>
          </w:tcPr>
          <w:p w:rsidR="0074134A" w:rsidRPr="00DA18D6" w:rsidRDefault="0074134A" w:rsidP="00D63CD9">
            <w:pPr>
              <w:suppressAutoHyphens w:val="0"/>
              <w:rPr>
                <w:rFonts w:asciiTheme="majorBidi" w:hAnsiTheme="majorBidi" w:cstheme="majorBidi"/>
                <w:sz w:val="22"/>
                <w:szCs w:val="22"/>
              </w:rPr>
            </w:pPr>
          </w:p>
        </w:tc>
      </w:tr>
      <w:tr w:rsidR="00DA18D6" w:rsidRPr="008B0414" w:rsidTr="00D63CD9">
        <w:trPr>
          <w:trHeight w:val="353"/>
        </w:trPr>
        <w:tc>
          <w:tcPr>
            <w:tcW w:w="558" w:type="dxa"/>
            <w:vMerge w:val="restart"/>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Surgee Bandage B.P</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(Bandage Type-II)</w:t>
            </w:r>
          </w:p>
        </w:tc>
        <w:tc>
          <w:tcPr>
            <w:tcW w:w="1800" w:type="dxa"/>
            <w:vMerge w:val="restart"/>
          </w:tcPr>
          <w:p w:rsidR="00DA18D6"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Surgee Bandage B.P. Type-I is used to protect dressing and hold them in place and to give support. It is also used to secure splints.</w:t>
            </w:r>
          </w:p>
        </w:tc>
        <w:tc>
          <w:tcPr>
            <w:tcW w:w="117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vMerge w:val="restart"/>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Registration No. 030775 </w:t>
            </w:r>
          </w:p>
          <w:p w:rsidR="00DA18D6" w:rsidRPr="008B0414" w:rsidRDefault="00DA18D6" w:rsidP="00D63CD9">
            <w:pPr>
              <w:suppressAutoHyphens w:val="0"/>
              <w:rPr>
                <w:rFonts w:asciiTheme="majorBidi" w:hAnsiTheme="majorBidi" w:cstheme="majorBidi"/>
                <w:sz w:val="22"/>
                <w:szCs w:val="22"/>
              </w:rPr>
            </w:pPr>
          </w:p>
          <w:p w:rsidR="00DA18D6" w:rsidRPr="008B0414" w:rsidRDefault="00DA18D6" w:rsidP="00D63CD9">
            <w:pPr>
              <w:suppressAutoHyphens w:val="0"/>
              <w:rPr>
                <w:rFonts w:asciiTheme="majorBidi" w:hAnsiTheme="majorBidi" w:cstheme="majorBidi"/>
                <w:sz w:val="22"/>
                <w:szCs w:val="22"/>
              </w:rPr>
            </w:pPr>
          </w:p>
        </w:tc>
      </w:tr>
      <w:tr w:rsidR="00DA18D6" w:rsidRPr="008B0414" w:rsidTr="00D63CD9">
        <w:trPr>
          <w:trHeight w:val="353"/>
        </w:trPr>
        <w:tc>
          <w:tcPr>
            <w:tcW w:w="558" w:type="dxa"/>
            <w:vMerge/>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A18D6" w:rsidRPr="008B0414" w:rsidRDefault="00DA18D6" w:rsidP="00D63CD9">
            <w:pPr>
              <w:suppressAutoHyphens w:val="0"/>
              <w:jc w:val="center"/>
              <w:rPr>
                <w:rFonts w:asciiTheme="majorBidi" w:hAnsiTheme="majorBidi" w:cstheme="majorBidi"/>
                <w:sz w:val="22"/>
                <w:szCs w:val="22"/>
              </w:rPr>
            </w:pPr>
          </w:p>
        </w:tc>
        <w:tc>
          <w:tcPr>
            <w:tcW w:w="2520" w:type="dxa"/>
          </w:tcPr>
          <w:p w:rsidR="00DA18D6" w:rsidRPr="008B0414" w:rsidRDefault="00781AF7" w:rsidP="008B0414">
            <w:pPr>
              <w:pStyle w:val="ListParagraph"/>
              <w:widowControl/>
              <w:numPr>
                <w:ilvl w:val="0"/>
                <w:numId w:val="140"/>
              </w:numPr>
              <w:suppressAutoHyphens w:val="0"/>
              <w:ind w:left="360"/>
              <w:contextualSpacing/>
              <w:jc w:val="left"/>
              <w:rPr>
                <w:rFonts w:asciiTheme="majorBidi" w:hAnsiTheme="majorBidi" w:cstheme="majorBidi"/>
              </w:rPr>
            </w:pPr>
            <w:r w:rsidRPr="00781AF7">
              <w:rPr>
                <w:rFonts w:asciiTheme="majorBidi" w:hAnsiTheme="majorBidi" w:cstheme="majorBidi"/>
              </w:rPr>
              <w:t>Surgee Bandage 5 cm x 2 meter /Dozen</w:t>
            </w:r>
          </w:p>
          <w:p w:rsidR="00DA18D6" w:rsidRPr="008B0414" w:rsidRDefault="00781AF7" w:rsidP="008B0414">
            <w:pPr>
              <w:pStyle w:val="ListParagraph"/>
              <w:widowControl/>
              <w:numPr>
                <w:ilvl w:val="0"/>
                <w:numId w:val="140"/>
              </w:numPr>
              <w:suppressAutoHyphens w:val="0"/>
              <w:ind w:left="360"/>
              <w:contextualSpacing/>
              <w:jc w:val="left"/>
              <w:rPr>
                <w:rFonts w:asciiTheme="majorBidi" w:hAnsiTheme="majorBidi" w:cstheme="majorBidi"/>
              </w:rPr>
            </w:pPr>
            <w:r w:rsidRPr="00781AF7">
              <w:rPr>
                <w:rFonts w:asciiTheme="majorBidi" w:hAnsiTheme="majorBidi" w:cstheme="majorBidi"/>
              </w:rPr>
              <w:t>Surgee Bandage 7.5 cm x 2 meter /Dozen</w:t>
            </w:r>
          </w:p>
          <w:p w:rsidR="00DA18D6" w:rsidRPr="008B0414" w:rsidRDefault="00781AF7" w:rsidP="008B0414">
            <w:pPr>
              <w:pStyle w:val="ListParagraph"/>
              <w:widowControl/>
              <w:numPr>
                <w:ilvl w:val="0"/>
                <w:numId w:val="140"/>
              </w:numPr>
              <w:suppressAutoHyphens w:val="0"/>
              <w:ind w:left="360"/>
              <w:contextualSpacing/>
              <w:jc w:val="left"/>
              <w:rPr>
                <w:rFonts w:asciiTheme="majorBidi" w:hAnsiTheme="majorBidi" w:cstheme="majorBidi"/>
              </w:rPr>
            </w:pPr>
            <w:r w:rsidRPr="00781AF7">
              <w:rPr>
                <w:rFonts w:asciiTheme="majorBidi" w:hAnsiTheme="majorBidi" w:cstheme="majorBidi"/>
              </w:rPr>
              <w:t>Surgee Bandage 10 cm x 2 meter/ Dozen</w:t>
            </w:r>
          </w:p>
          <w:p w:rsidR="00DA18D6" w:rsidRPr="008B0414" w:rsidRDefault="00781AF7" w:rsidP="008B0414">
            <w:pPr>
              <w:pStyle w:val="ListParagraph"/>
              <w:widowControl/>
              <w:numPr>
                <w:ilvl w:val="0"/>
                <w:numId w:val="140"/>
              </w:numPr>
              <w:suppressAutoHyphens w:val="0"/>
              <w:ind w:left="360"/>
              <w:contextualSpacing/>
              <w:jc w:val="left"/>
              <w:rPr>
                <w:rFonts w:asciiTheme="majorBidi" w:hAnsiTheme="majorBidi" w:cstheme="majorBidi"/>
              </w:rPr>
            </w:pPr>
            <w:r w:rsidRPr="00781AF7">
              <w:rPr>
                <w:rFonts w:asciiTheme="majorBidi" w:hAnsiTheme="majorBidi" w:cstheme="majorBidi"/>
              </w:rPr>
              <w:t>Surgee Bandage 15 cm x 2 meter/Dozen</w:t>
            </w:r>
          </w:p>
          <w:p w:rsidR="00DA18D6" w:rsidRPr="008B0414" w:rsidRDefault="00781AF7" w:rsidP="008B0414">
            <w:pPr>
              <w:pStyle w:val="ListParagraph"/>
              <w:widowControl/>
              <w:numPr>
                <w:ilvl w:val="0"/>
                <w:numId w:val="140"/>
              </w:numPr>
              <w:suppressAutoHyphens w:val="0"/>
              <w:ind w:left="360"/>
              <w:contextualSpacing/>
              <w:jc w:val="left"/>
              <w:rPr>
                <w:rFonts w:asciiTheme="majorBidi" w:hAnsiTheme="majorBidi" w:cstheme="majorBidi"/>
              </w:rPr>
            </w:pPr>
            <w:r w:rsidRPr="00781AF7">
              <w:rPr>
                <w:rFonts w:asciiTheme="majorBidi" w:hAnsiTheme="majorBidi" w:cstheme="majorBidi"/>
              </w:rPr>
              <w:t>Surgee Bandage 5 cm x 3 meter/Dozen</w:t>
            </w:r>
          </w:p>
          <w:p w:rsidR="00DA18D6" w:rsidRPr="008B0414" w:rsidRDefault="00781AF7" w:rsidP="008B0414">
            <w:pPr>
              <w:pStyle w:val="ListParagraph"/>
              <w:widowControl/>
              <w:numPr>
                <w:ilvl w:val="0"/>
                <w:numId w:val="140"/>
              </w:numPr>
              <w:suppressAutoHyphens w:val="0"/>
              <w:ind w:left="360"/>
              <w:contextualSpacing/>
              <w:jc w:val="left"/>
              <w:rPr>
                <w:rFonts w:asciiTheme="majorBidi" w:hAnsiTheme="majorBidi" w:cstheme="majorBidi"/>
              </w:rPr>
            </w:pPr>
            <w:r w:rsidRPr="00781AF7">
              <w:rPr>
                <w:rFonts w:asciiTheme="majorBidi" w:hAnsiTheme="majorBidi" w:cstheme="majorBidi"/>
              </w:rPr>
              <w:t>Surgee Bandage 7.5 cm x 3 meter/Dozen</w:t>
            </w:r>
          </w:p>
          <w:p w:rsidR="00DA18D6" w:rsidRPr="008B0414" w:rsidRDefault="00781AF7" w:rsidP="008B0414">
            <w:pPr>
              <w:pStyle w:val="ListParagraph"/>
              <w:widowControl/>
              <w:numPr>
                <w:ilvl w:val="0"/>
                <w:numId w:val="140"/>
              </w:numPr>
              <w:suppressAutoHyphens w:val="0"/>
              <w:ind w:left="360"/>
              <w:contextualSpacing/>
              <w:jc w:val="left"/>
              <w:rPr>
                <w:rFonts w:asciiTheme="majorBidi" w:hAnsiTheme="majorBidi" w:cstheme="majorBidi"/>
              </w:rPr>
            </w:pPr>
            <w:r w:rsidRPr="00781AF7">
              <w:rPr>
                <w:rFonts w:asciiTheme="majorBidi" w:hAnsiTheme="majorBidi" w:cstheme="majorBidi"/>
              </w:rPr>
              <w:t>Surgee Bandage10 cm x 3 meter/Dozen</w:t>
            </w:r>
          </w:p>
          <w:p w:rsidR="00DA18D6" w:rsidRPr="008B0414" w:rsidRDefault="00781AF7" w:rsidP="008B0414">
            <w:pPr>
              <w:pStyle w:val="ListParagraph"/>
              <w:widowControl/>
              <w:numPr>
                <w:ilvl w:val="0"/>
                <w:numId w:val="140"/>
              </w:numPr>
              <w:suppressAutoHyphens w:val="0"/>
              <w:ind w:left="360"/>
              <w:contextualSpacing/>
              <w:jc w:val="left"/>
              <w:rPr>
                <w:rFonts w:asciiTheme="majorBidi" w:hAnsiTheme="majorBidi" w:cstheme="majorBidi"/>
              </w:rPr>
            </w:pPr>
            <w:r w:rsidRPr="00781AF7">
              <w:rPr>
                <w:rFonts w:asciiTheme="majorBidi" w:hAnsiTheme="majorBidi" w:cstheme="majorBidi"/>
              </w:rPr>
              <w:t>Surgee Bandage 15 cm x 3 meter/Dozen</w:t>
            </w:r>
          </w:p>
        </w:tc>
        <w:tc>
          <w:tcPr>
            <w:tcW w:w="1800" w:type="dxa"/>
            <w:vMerge/>
          </w:tcPr>
          <w:p w:rsidR="00DA18D6" w:rsidRPr="008B0414" w:rsidRDefault="00DA18D6" w:rsidP="00D63CD9">
            <w:pPr>
              <w:suppressAutoHyphens w:val="0"/>
              <w:rPr>
                <w:rFonts w:asciiTheme="majorBidi" w:hAnsiTheme="majorBidi" w:cstheme="majorBidi"/>
                <w:b/>
                <w:sz w:val="22"/>
                <w:szCs w:val="22"/>
              </w:rPr>
            </w:pPr>
          </w:p>
        </w:tc>
        <w:tc>
          <w:tcPr>
            <w:tcW w:w="1170" w:type="dxa"/>
            <w:vMerge/>
          </w:tcPr>
          <w:p w:rsidR="00DA18D6" w:rsidRPr="008B0414" w:rsidRDefault="00DA18D6" w:rsidP="00D63CD9">
            <w:pPr>
              <w:suppressAutoHyphens w:val="0"/>
              <w:rPr>
                <w:rFonts w:asciiTheme="majorBidi" w:hAnsiTheme="majorBidi" w:cstheme="majorBidi"/>
                <w:b/>
                <w:sz w:val="22"/>
                <w:szCs w:val="22"/>
              </w:rPr>
            </w:pPr>
          </w:p>
        </w:tc>
        <w:tc>
          <w:tcPr>
            <w:tcW w:w="2016" w:type="dxa"/>
            <w:vMerge/>
          </w:tcPr>
          <w:p w:rsidR="00DA18D6" w:rsidRPr="008B0414" w:rsidRDefault="00DA18D6" w:rsidP="00D63CD9">
            <w:pPr>
              <w:suppressAutoHyphens w:val="0"/>
              <w:rPr>
                <w:rFonts w:asciiTheme="majorBidi" w:hAnsiTheme="majorBidi" w:cstheme="majorBidi"/>
                <w:b/>
                <w:sz w:val="22"/>
                <w:szCs w:val="22"/>
              </w:rPr>
            </w:pPr>
          </w:p>
        </w:tc>
      </w:tr>
      <w:tr w:rsidR="00DA18D6" w:rsidRPr="008B0414" w:rsidTr="00D63CD9">
        <w:trPr>
          <w:trHeight w:val="469"/>
        </w:trPr>
        <w:tc>
          <w:tcPr>
            <w:tcW w:w="558" w:type="dxa"/>
            <w:vMerge w:val="restart"/>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Surgee Crepe</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Cotton Crepe Bandage B.P.C)</w:t>
            </w:r>
          </w:p>
        </w:tc>
        <w:tc>
          <w:tcPr>
            <w:tcW w:w="1800" w:type="dxa"/>
            <w:vMerge w:val="restart"/>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Surgee Crepe (Cotton Crepe Bandage) consist of Characteristics fabric of  plain weave, in which the warp thread </w:t>
            </w:r>
            <w:r w:rsidRPr="00781AF7">
              <w:rPr>
                <w:rFonts w:asciiTheme="majorBidi" w:hAnsiTheme="majorBidi" w:cstheme="majorBidi"/>
                <w:sz w:val="22"/>
                <w:szCs w:val="22"/>
              </w:rPr>
              <w:lastRenderedPageBreak/>
              <w:t>are of cotton and weft threads are of cotton  or rayon or of combined cotton and rayon yarn.</w:t>
            </w:r>
          </w:p>
        </w:tc>
        <w:tc>
          <w:tcPr>
            <w:tcW w:w="117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lastRenderedPageBreak/>
              <w:t>Class A</w:t>
            </w:r>
          </w:p>
        </w:tc>
        <w:tc>
          <w:tcPr>
            <w:tcW w:w="2016" w:type="dxa"/>
            <w:vMerge w:val="restart"/>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 030776</w:t>
            </w:r>
          </w:p>
          <w:p w:rsidR="00DA18D6" w:rsidRPr="008B0414" w:rsidRDefault="00DA18D6" w:rsidP="00D63CD9">
            <w:pPr>
              <w:suppressAutoHyphens w:val="0"/>
              <w:rPr>
                <w:rFonts w:asciiTheme="majorBidi" w:hAnsiTheme="majorBidi" w:cstheme="majorBidi"/>
                <w:sz w:val="22"/>
                <w:szCs w:val="22"/>
              </w:rPr>
            </w:pPr>
          </w:p>
        </w:tc>
      </w:tr>
      <w:tr w:rsidR="00DA18D6" w:rsidRPr="008B0414" w:rsidTr="00D63CD9">
        <w:trPr>
          <w:trHeight w:val="468"/>
        </w:trPr>
        <w:tc>
          <w:tcPr>
            <w:tcW w:w="558" w:type="dxa"/>
            <w:vMerge/>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A18D6" w:rsidRPr="008B0414" w:rsidRDefault="00DA18D6" w:rsidP="00D63CD9">
            <w:pPr>
              <w:suppressAutoHyphens w:val="0"/>
              <w:jc w:val="center"/>
              <w:rPr>
                <w:rFonts w:asciiTheme="majorBidi" w:hAnsiTheme="majorBidi" w:cstheme="majorBidi"/>
                <w:sz w:val="22"/>
                <w:szCs w:val="22"/>
              </w:rPr>
            </w:pPr>
          </w:p>
        </w:tc>
        <w:tc>
          <w:tcPr>
            <w:tcW w:w="2520" w:type="dxa"/>
          </w:tcPr>
          <w:p w:rsidR="00DA18D6" w:rsidRPr="008B0414" w:rsidRDefault="00781AF7" w:rsidP="008B0414">
            <w:pPr>
              <w:pStyle w:val="ListParagraph"/>
              <w:widowControl/>
              <w:numPr>
                <w:ilvl w:val="0"/>
                <w:numId w:val="141"/>
              </w:numPr>
              <w:suppressAutoHyphens w:val="0"/>
              <w:ind w:left="360"/>
              <w:contextualSpacing/>
              <w:jc w:val="left"/>
              <w:rPr>
                <w:rFonts w:asciiTheme="majorBidi" w:hAnsiTheme="majorBidi" w:cstheme="majorBidi"/>
                <w:b/>
              </w:rPr>
            </w:pPr>
            <w:r w:rsidRPr="00781AF7">
              <w:rPr>
                <w:rFonts w:asciiTheme="majorBidi" w:hAnsiTheme="majorBidi" w:cstheme="majorBidi"/>
              </w:rPr>
              <w:t>Surgee Crepe 3” x 4.5 meter</w:t>
            </w:r>
          </w:p>
          <w:p w:rsidR="00DA18D6" w:rsidRPr="008B0414" w:rsidRDefault="00781AF7" w:rsidP="008B0414">
            <w:pPr>
              <w:pStyle w:val="ListParagraph"/>
              <w:widowControl/>
              <w:numPr>
                <w:ilvl w:val="0"/>
                <w:numId w:val="141"/>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Surgee Crepe 4” x </w:t>
            </w:r>
            <w:r w:rsidRPr="00781AF7">
              <w:rPr>
                <w:rFonts w:asciiTheme="majorBidi" w:hAnsiTheme="majorBidi" w:cstheme="majorBidi"/>
              </w:rPr>
              <w:lastRenderedPageBreak/>
              <w:t>4.5 meter</w:t>
            </w:r>
          </w:p>
          <w:p w:rsidR="00DA18D6" w:rsidRPr="008B0414" w:rsidRDefault="00781AF7" w:rsidP="008B0414">
            <w:pPr>
              <w:pStyle w:val="ListParagraph"/>
              <w:widowControl/>
              <w:numPr>
                <w:ilvl w:val="0"/>
                <w:numId w:val="141"/>
              </w:numPr>
              <w:suppressAutoHyphens w:val="0"/>
              <w:ind w:left="360"/>
              <w:contextualSpacing/>
              <w:jc w:val="left"/>
              <w:rPr>
                <w:rFonts w:asciiTheme="majorBidi" w:hAnsiTheme="majorBidi" w:cstheme="majorBidi"/>
              </w:rPr>
            </w:pPr>
            <w:r w:rsidRPr="00781AF7">
              <w:rPr>
                <w:rFonts w:asciiTheme="majorBidi" w:hAnsiTheme="majorBidi" w:cstheme="majorBidi"/>
              </w:rPr>
              <w:t>Surgee Crepe 6” x 4.5 meter</w:t>
            </w:r>
          </w:p>
        </w:tc>
        <w:tc>
          <w:tcPr>
            <w:tcW w:w="1800" w:type="dxa"/>
            <w:vMerge/>
          </w:tcPr>
          <w:p w:rsidR="00DA18D6" w:rsidRPr="008B0414" w:rsidRDefault="00DA18D6" w:rsidP="00D63CD9">
            <w:pPr>
              <w:suppressAutoHyphens w:val="0"/>
              <w:rPr>
                <w:rFonts w:asciiTheme="majorBidi" w:hAnsiTheme="majorBidi" w:cstheme="majorBidi"/>
                <w:b/>
                <w:sz w:val="22"/>
                <w:szCs w:val="22"/>
              </w:rPr>
            </w:pPr>
          </w:p>
        </w:tc>
        <w:tc>
          <w:tcPr>
            <w:tcW w:w="1170" w:type="dxa"/>
            <w:vMerge/>
          </w:tcPr>
          <w:p w:rsidR="00DA18D6" w:rsidRPr="008B0414" w:rsidRDefault="00DA18D6" w:rsidP="00D63CD9">
            <w:pPr>
              <w:suppressAutoHyphens w:val="0"/>
              <w:rPr>
                <w:rFonts w:asciiTheme="majorBidi" w:hAnsiTheme="majorBidi" w:cstheme="majorBidi"/>
                <w:b/>
                <w:sz w:val="22"/>
                <w:szCs w:val="22"/>
              </w:rPr>
            </w:pPr>
          </w:p>
        </w:tc>
        <w:tc>
          <w:tcPr>
            <w:tcW w:w="2016" w:type="dxa"/>
            <w:vMerge/>
          </w:tcPr>
          <w:p w:rsidR="00DA18D6" w:rsidRPr="008B0414" w:rsidRDefault="00DA18D6" w:rsidP="00D63CD9">
            <w:pPr>
              <w:suppressAutoHyphens w:val="0"/>
              <w:rPr>
                <w:rFonts w:asciiTheme="majorBidi" w:hAnsiTheme="majorBidi" w:cstheme="majorBidi"/>
                <w:b/>
                <w:sz w:val="22"/>
                <w:szCs w:val="22"/>
              </w:rPr>
            </w:pPr>
          </w:p>
        </w:tc>
      </w:tr>
      <w:tr w:rsidR="00DA18D6" w:rsidRPr="008B0414" w:rsidTr="00D63CD9">
        <w:trPr>
          <w:trHeight w:val="353"/>
        </w:trPr>
        <w:tc>
          <w:tcPr>
            <w:tcW w:w="558" w:type="dxa"/>
            <w:vMerge w:val="restart"/>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Surgee Optic </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(Eye Pads B.P.C)</w:t>
            </w:r>
          </w:p>
        </w:tc>
        <w:tc>
          <w:tcPr>
            <w:tcW w:w="1800" w:type="dxa"/>
            <w:vMerge w:val="restart"/>
          </w:tcPr>
          <w:p w:rsidR="00DA18D6"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Surgee Optic is a pad of absorbent cotton wool, Face on both sides with absorbent muslin, attached to an open woven bandage. It is used as a protective covering of eye.</w:t>
            </w:r>
          </w:p>
        </w:tc>
        <w:tc>
          <w:tcPr>
            <w:tcW w:w="117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A</w:t>
            </w:r>
          </w:p>
        </w:tc>
        <w:tc>
          <w:tcPr>
            <w:tcW w:w="2016" w:type="dxa"/>
            <w:vMerge w:val="restart"/>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Registration No. 030782 </w:t>
            </w:r>
          </w:p>
          <w:p w:rsidR="00DA18D6" w:rsidRPr="008B0414" w:rsidRDefault="00DA18D6" w:rsidP="00D63CD9">
            <w:pPr>
              <w:suppressAutoHyphens w:val="0"/>
              <w:rPr>
                <w:rFonts w:asciiTheme="majorBidi" w:hAnsiTheme="majorBidi" w:cstheme="majorBidi"/>
                <w:sz w:val="22"/>
                <w:szCs w:val="22"/>
              </w:rPr>
            </w:pPr>
          </w:p>
        </w:tc>
      </w:tr>
      <w:tr w:rsidR="00DA18D6" w:rsidRPr="008B0414" w:rsidTr="00D63CD9">
        <w:trPr>
          <w:trHeight w:val="353"/>
        </w:trPr>
        <w:tc>
          <w:tcPr>
            <w:tcW w:w="558" w:type="dxa"/>
            <w:vMerge/>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A18D6" w:rsidRPr="008B0414" w:rsidRDefault="00DA18D6" w:rsidP="00D63CD9">
            <w:pPr>
              <w:suppressAutoHyphens w:val="0"/>
              <w:jc w:val="center"/>
              <w:rPr>
                <w:rFonts w:asciiTheme="majorBidi" w:hAnsiTheme="majorBidi" w:cstheme="majorBidi"/>
                <w:sz w:val="22"/>
                <w:szCs w:val="22"/>
              </w:rPr>
            </w:pP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Surgee-Optic 1 x 50</w:t>
            </w:r>
          </w:p>
        </w:tc>
        <w:tc>
          <w:tcPr>
            <w:tcW w:w="1800" w:type="dxa"/>
            <w:vMerge/>
          </w:tcPr>
          <w:p w:rsidR="00DA18D6" w:rsidRPr="008B0414" w:rsidRDefault="00DA18D6" w:rsidP="00D63CD9">
            <w:pPr>
              <w:suppressAutoHyphens w:val="0"/>
              <w:rPr>
                <w:rFonts w:asciiTheme="majorBidi" w:hAnsiTheme="majorBidi" w:cstheme="majorBidi"/>
                <w:b/>
                <w:sz w:val="22"/>
                <w:szCs w:val="22"/>
              </w:rPr>
            </w:pPr>
          </w:p>
        </w:tc>
        <w:tc>
          <w:tcPr>
            <w:tcW w:w="1170" w:type="dxa"/>
            <w:vMerge/>
          </w:tcPr>
          <w:p w:rsidR="00DA18D6" w:rsidRPr="008B0414" w:rsidRDefault="00DA18D6" w:rsidP="00D63CD9">
            <w:pPr>
              <w:suppressAutoHyphens w:val="0"/>
              <w:rPr>
                <w:rFonts w:asciiTheme="majorBidi" w:hAnsiTheme="majorBidi" w:cstheme="majorBidi"/>
                <w:b/>
                <w:sz w:val="22"/>
                <w:szCs w:val="22"/>
              </w:rPr>
            </w:pPr>
          </w:p>
        </w:tc>
        <w:tc>
          <w:tcPr>
            <w:tcW w:w="2016" w:type="dxa"/>
            <w:vMerge/>
          </w:tcPr>
          <w:p w:rsidR="00DA18D6" w:rsidRPr="008B0414" w:rsidRDefault="00DA18D6" w:rsidP="00D63CD9">
            <w:pPr>
              <w:suppressAutoHyphens w:val="0"/>
              <w:rPr>
                <w:rFonts w:asciiTheme="majorBidi" w:hAnsiTheme="majorBidi" w:cstheme="majorBidi"/>
                <w:b/>
                <w:sz w:val="22"/>
                <w:szCs w:val="22"/>
              </w:rPr>
            </w:pPr>
          </w:p>
        </w:tc>
      </w:tr>
      <w:tr w:rsidR="00DA18D6" w:rsidRPr="008B0414" w:rsidTr="00D63CD9">
        <w:trPr>
          <w:trHeight w:val="353"/>
        </w:trPr>
        <w:tc>
          <w:tcPr>
            <w:tcW w:w="558" w:type="dxa"/>
            <w:vMerge w:val="restart"/>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Surgee Shell B.P.C</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(Dressing Shell)</w:t>
            </w:r>
          </w:p>
        </w:tc>
        <w:tc>
          <w:tcPr>
            <w:tcW w:w="1800" w:type="dxa"/>
            <w:vMerge w:val="restart"/>
          </w:tcPr>
          <w:p w:rsidR="00DA18D6"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Consists of cotton pads in different sizes. Wrapped with highly absorbent acriflavine.  Treated gauze stitched with brown roller bandage of size 5 cm x 4 meters. Wrapped in butter papers and sealed in poly coated paper pack.  It is used as a first aid during war.</w:t>
            </w:r>
          </w:p>
        </w:tc>
        <w:tc>
          <w:tcPr>
            <w:tcW w:w="1170" w:type="dxa"/>
            <w:vMerge w:val="restart"/>
          </w:tcPr>
          <w:p w:rsidR="00DA18D6" w:rsidRPr="008B0414" w:rsidRDefault="0004186C" w:rsidP="00D63CD9">
            <w:pPr>
              <w:suppressAutoHyphens w:val="0"/>
              <w:jc w:val="center"/>
              <w:rPr>
                <w:rFonts w:asciiTheme="majorBidi" w:hAnsiTheme="majorBidi" w:cstheme="majorBidi"/>
                <w:sz w:val="22"/>
                <w:szCs w:val="22"/>
              </w:rPr>
            </w:pPr>
            <w:r>
              <w:rPr>
                <w:rFonts w:asciiTheme="majorBidi" w:hAnsiTheme="majorBidi" w:cstheme="majorBidi"/>
                <w:sz w:val="22"/>
                <w:szCs w:val="22"/>
              </w:rPr>
              <w:t>Class B</w:t>
            </w:r>
          </w:p>
        </w:tc>
        <w:tc>
          <w:tcPr>
            <w:tcW w:w="2016" w:type="dxa"/>
            <w:vMerge w:val="restart"/>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Registration No. 030781 </w:t>
            </w:r>
          </w:p>
          <w:p w:rsidR="00DA18D6" w:rsidRPr="008B0414" w:rsidRDefault="00DA18D6" w:rsidP="00D63CD9">
            <w:pPr>
              <w:suppressAutoHyphens w:val="0"/>
              <w:rPr>
                <w:rFonts w:asciiTheme="majorBidi" w:hAnsiTheme="majorBidi" w:cstheme="majorBidi"/>
                <w:sz w:val="22"/>
                <w:szCs w:val="22"/>
              </w:rPr>
            </w:pPr>
          </w:p>
          <w:p w:rsidR="00DA18D6" w:rsidRPr="008B0414" w:rsidRDefault="00DA18D6" w:rsidP="00D63CD9">
            <w:pPr>
              <w:suppressAutoHyphens w:val="0"/>
              <w:rPr>
                <w:rFonts w:asciiTheme="majorBidi" w:hAnsiTheme="majorBidi" w:cstheme="majorBidi"/>
                <w:sz w:val="22"/>
                <w:szCs w:val="22"/>
              </w:rPr>
            </w:pPr>
          </w:p>
        </w:tc>
      </w:tr>
      <w:tr w:rsidR="00DA18D6" w:rsidRPr="008B0414" w:rsidTr="00D63CD9">
        <w:trPr>
          <w:trHeight w:val="353"/>
        </w:trPr>
        <w:tc>
          <w:tcPr>
            <w:tcW w:w="558" w:type="dxa"/>
            <w:vMerge/>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A18D6" w:rsidRPr="008B0414" w:rsidRDefault="00DA18D6" w:rsidP="00D63CD9">
            <w:pPr>
              <w:suppressAutoHyphens w:val="0"/>
              <w:jc w:val="center"/>
              <w:rPr>
                <w:rFonts w:asciiTheme="majorBidi" w:hAnsiTheme="majorBidi" w:cstheme="majorBidi"/>
                <w:sz w:val="22"/>
                <w:szCs w:val="22"/>
              </w:rPr>
            </w:pP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Surgee Shell  1’s</w:t>
            </w:r>
          </w:p>
        </w:tc>
        <w:tc>
          <w:tcPr>
            <w:tcW w:w="1800" w:type="dxa"/>
            <w:vMerge/>
          </w:tcPr>
          <w:p w:rsidR="00DA18D6" w:rsidRPr="008B0414" w:rsidRDefault="00DA18D6" w:rsidP="00D63CD9">
            <w:pPr>
              <w:suppressAutoHyphens w:val="0"/>
              <w:rPr>
                <w:rFonts w:asciiTheme="majorBidi" w:hAnsiTheme="majorBidi" w:cstheme="majorBidi"/>
                <w:b/>
                <w:sz w:val="22"/>
                <w:szCs w:val="22"/>
              </w:rPr>
            </w:pPr>
          </w:p>
        </w:tc>
        <w:tc>
          <w:tcPr>
            <w:tcW w:w="1170" w:type="dxa"/>
            <w:vMerge/>
          </w:tcPr>
          <w:p w:rsidR="00DA18D6" w:rsidRPr="008B0414" w:rsidRDefault="00DA18D6" w:rsidP="00D63CD9">
            <w:pPr>
              <w:suppressAutoHyphens w:val="0"/>
              <w:rPr>
                <w:rFonts w:asciiTheme="majorBidi" w:hAnsiTheme="majorBidi" w:cstheme="majorBidi"/>
                <w:b/>
                <w:sz w:val="22"/>
                <w:szCs w:val="22"/>
              </w:rPr>
            </w:pPr>
          </w:p>
        </w:tc>
        <w:tc>
          <w:tcPr>
            <w:tcW w:w="2016" w:type="dxa"/>
            <w:vMerge/>
          </w:tcPr>
          <w:p w:rsidR="00DA18D6" w:rsidRPr="008B0414" w:rsidRDefault="00DA18D6" w:rsidP="00D63CD9">
            <w:pPr>
              <w:suppressAutoHyphens w:val="0"/>
              <w:rPr>
                <w:rFonts w:asciiTheme="majorBidi" w:hAnsiTheme="majorBidi" w:cstheme="majorBidi"/>
                <w:b/>
                <w:sz w:val="22"/>
                <w:szCs w:val="22"/>
              </w:rPr>
            </w:pPr>
          </w:p>
        </w:tc>
      </w:tr>
      <w:tr w:rsidR="00DA18D6" w:rsidRPr="008B0414" w:rsidTr="00D63CD9">
        <w:trPr>
          <w:trHeight w:val="469"/>
        </w:trPr>
        <w:tc>
          <w:tcPr>
            <w:tcW w:w="558" w:type="dxa"/>
            <w:vMerge w:val="restart"/>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Surgee Tulle B.P </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(Wound Dressing (Sterile)</w:t>
            </w:r>
          </w:p>
        </w:tc>
        <w:tc>
          <w:tcPr>
            <w:tcW w:w="1800" w:type="dxa"/>
            <w:vMerge w:val="restart"/>
          </w:tcPr>
          <w:p w:rsidR="00DA18D6"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Surgee Tulle consist of fabric of leno weave with two picks in each shed in which the warp and weft threads consists of cotton or viscos or combine. Fabric is evenly impregnated with a paraffin wax with suitable ointment.</w:t>
            </w:r>
          </w:p>
        </w:tc>
        <w:tc>
          <w:tcPr>
            <w:tcW w:w="117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C</w:t>
            </w:r>
          </w:p>
        </w:tc>
        <w:tc>
          <w:tcPr>
            <w:tcW w:w="2016" w:type="dxa"/>
            <w:vMerge w:val="restart"/>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Registration No. 030783 </w:t>
            </w:r>
          </w:p>
          <w:p w:rsidR="00DA18D6" w:rsidRPr="008B0414" w:rsidRDefault="00DA18D6" w:rsidP="00D63CD9">
            <w:pPr>
              <w:suppressAutoHyphens w:val="0"/>
              <w:rPr>
                <w:rFonts w:asciiTheme="majorBidi" w:hAnsiTheme="majorBidi" w:cstheme="majorBidi"/>
                <w:sz w:val="22"/>
                <w:szCs w:val="22"/>
              </w:rPr>
            </w:pPr>
          </w:p>
        </w:tc>
      </w:tr>
      <w:tr w:rsidR="00DA18D6" w:rsidRPr="008B0414" w:rsidTr="00D63CD9">
        <w:trPr>
          <w:trHeight w:val="468"/>
        </w:trPr>
        <w:tc>
          <w:tcPr>
            <w:tcW w:w="558" w:type="dxa"/>
            <w:vMerge/>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A18D6" w:rsidRPr="008B0414" w:rsidRDefault="00DA18D6" w:rsidP="00D63CD9">
            <w:pPr>
              <w:suppressAutoHyphens w:val="0"/>
              <w:jc w:val="center"/>
              <w:rPr>
                <w:rFonts w:asciiTheme="majorBidi" w:hAnsiTheme="majorBidi" w:cstheme="majorBidi"/>
                <w:sz w:val="22"/>
                <w:szCs w:val="22"/>
              </w:rPr>
            </w:pP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Surgee Tulle 10 cm x 10 cm</w:t>
            </w:r>
          </w:p>
        </w:tc>
        <w:tc>
          <w:tcPr>
            <w:tcW w:w="1800" w:type="dxa"/>
            <w:vMerge/>
          </w:tcPr>
          <w:p w:rsidR="00DA18D6" w:rsidRPr="008B0414" w:rsidRDefault="00DA18D6" w:rsidP="00D63CD9">
            <w:pPr>
              <w:suppressAutoHyphens w:val="0"/>
              <w:rPr>
                <w:rFonts w:asciiTheme="majorBidi" w:hAnsiTheme="majorBidi" w:cstheme="majorBidi"/>
                <w:b/>
                <w:sz w:val="22"/>
                <w:szCs w:val="22"/>
              </w:rPr>
            </w:pPr>
          </w:p>
        </w:tc>
        <w:tc>
          <w:tcPr>
            <w:tcW w:w="1170" w:type="dxa"/>
            <w:vMerge/>
          </w:tcPr>
          <w:p w:rsidR="00DA18D6" w:rsidRPr="008B0414" w:rsidRDefault="00DA18D6" w:rsidP="00D63CD9">
            <w:pPr>
              <w:suppressAutoHyphens w:val="0"/>
              <w:rPr>
                <w:rFonts w:asciiTheme="majorBidi" w:hAnsiTheme="majorBidi" w:cstheme="majorBidi"/>
                <w:b/>
                <w:sz w:val="22"/>
                <w:szCs w:val="22"/>
              </w:rPr>
            </w:pPr>
          </w:p>
        </w:tc>
        <w:tc>
          <w:tcPr>
            <w:tcW w:w="2016" w:type="dxa"/>
            <w:vMerge/>
          </w:tcPr>
          <w:p w:rsidR="00DA18D6" w:rsidRPr="008B0414" w:rsidRDefault="00DA18D6" w:rsidP="00D63CD9">
            <w:pPr>
              <w:suppressAutoHyphens w:val="0"/>
              <w:rPr>
                <w:rFonts w:asciiTheme="majorBidi" w:hAnsiTheme="majorBidi" w:cstheme="majorBidi"/>
                <w:b/>
                <w:sz w:val="22"/>
                <w:szCs w:val="22"/>
              </w:rPr>
            </w:pPr>
          </w:p>
        </w:tc>
      </w:tr>
      <w:tr w:rsidR="00DA18D6" w:rsidRPr="008B0414" w:rsidTr="00D63CD9">
        <w:trPr>
          <w:trHeight w:val="353"/>
        </w:trPr>
        <w:tc>
          <w:tcPr>
            <w:tcW w:w="558" w:type="dxa"/>
            <w:vMerge w:val="restart"/>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Surgee Lint B.P.C </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(Absorbent Lint)</w:t>
            </w:r>
          </w:p>
        </w:tc>
        <w:tc>
          <w:tcPr>
            <w:tcW w:w="1800" w:type="dxa"/>
            <w:vMerge w:val="restart"/>
          </w:tcPr>
          <w:p w:rsidR="00DA18D6"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Surgee Lint B.P.C  consist of cotton cloth plain have one side a </w:t>
            </w:r>
            <w:r w:rsidRPr="00781AF7">
              <w:rPr>
                <w:rFonts w:asciiTheme="majorBidi" w:hAnsiTheme="majorBidi" w:cstheme="majorBidi"/>
                <w:sz w:val="22"/>
                <w:szCs w:val="22"/>
              </w:rPr>
              <w:lastRenderedPageBreak/>
              <w:t>nap well raised from the warp yarn it is bleached to good white clean and reasonably free from weaving defect.</w:t>
            </w:r>
          </w:p>
        </w:tc>
        <w:tc>
          <w:tcPr>
            <w:tcW w:w="117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lastRenderedPageBreak/>
              <w:t>Class A</w:t>
            </w:r>
          </w:p>
        </w:tc>
        <w:tc>
          <w:tcPr>
            <w:tcW w:w="2016" w:type="dxa"/>
            <w:vMerge w:val="restart"/>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lastRenderedPageBreak/>
              <w:t>Stability study not provided (Undertaking)</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 030780</w:t>
            </w:r>
          </w:p>
          <w:p w:rsidR="00DA18D6" w:rsidRPr="008B0414" w:rsidRDefault="00DA18D6" w:rsidP="00D63CD9">
            <w:pPr>
              <w:suppressAutoHyphens w:val="0"/>
              <w:rPr>
                <w:rFonts w:asciiTheme="majorBidi" w:hAnsiTheme="majorBidi" w:cstheme="majorBidi"/>
                <w:sz w:val="22"/>
                <w:szCs w:val="22"/>
              </w:rPr>
            </w:pPr>
          </w:p>
        </w:tc>
      </w:tr>
      <w:tr w:rsidR="00DA18D6" w:rsidRPr="008B0414" w:rsidTr="00D63CD9">
        <w:trPr>
          <w:trHeight w:val="353"/>
        </w:trPr>
        <w:tc>
          <w:tcPr>
            <w:tcW w:w="558" w:type="dxa"/>
            <w:vMerge/>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A18D6" w:rsidRPr="008B0414" w:rsidRDefault="00DA18D6" w:rsidP="00D63CD9">
            <w:pPr>
              <w:suppressAutoHyphens w:val="0"/>
              <w:jc w:val="center"/>
              <w:rPr>
                <w:rFonts w:asciiTheme="majorBidi" w:hAnsiTheme="majorBidi" w:cstheme="majorBidi"/>
                <w:sz w:val="22"/>
                <w:szCs w:val="22"/>
              </w:rPr>
            </w:pPr>
          </w:p>
        </w:tc>
        <w:tc>
          <w:tcPr>
            <w:tcW w:w="2520" w:type="dxa"/>
          </w:tcPr>
          <w:p w:rsidR="00DA18D6" w:rsidRPr="008B0414" w:rsidRDefault="00781AF7" w:rsidP="008B0414">
            <w:pPr>
              <w:pStyle w:val="ListParagraph"/>
              <w:widowControl/>
              <w:numPr>
                <w:ilvl w:val="0"/>
                <w:numId w:val="142"/>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SurgeeLint 25 grams </w:t>
            </w:r>
          </w:p>
          <w:p w:rsidR="00DA18D6" w:rsidRPr="008B0414" w:rsidRDefault="00781AF7" w:rsidP="008B0414">
            <w:pPr>
              <w:pStyle w:val="ListParagraph"/>
              <w:widowControl/>
              <w:numPr>
                <w:ilvl w:val="0"/>
                <w:numId w:val="142"/>
              </w:numPr>
              <w:suppressAutoHyphens w:val="0"/>
              <w:ind w:left="360"/>
              <w:contextualSpacing/>
              <w:jc w:val="left"/>
              <w:rPr>
                <w:rFonts w:asciiTheme="majorBidi" w:hAnsiTheme="majorBidi" w:cstheme="majorBidi"/>
              </w:rPr>
            </w:pPr>
            <w:r w:rsidRPr="00781AF7">
              <w:rPr>
                <w:rFonts w:asciiTheme="majorBidi" w:hAnsiTheme="majorBidi" w:cstheme="majorBidi"/>
              </w:rPr>
              <w:lastRenderedPageBreak/>
              <w:t>Surge Lint   500 grams</w:t>
            </w:r>
          </w:p>
        </w:tc>
        <w:tc>
          <w:tcPr>
            <w:tcW w:w="1800" w:type="dxa"/>
            <w:vMerge/>
          </w:tcPr>
          <w:p w:rsidR="00DA18D6" w:rsidRPr="008B0414" w:rsidRDefault="00DA18D6" w:rsidP="00D63CD9">
            <w:pPr>
              <w:suppressAutoHyphens w:val="0"/>
              <w:rPr>
                <w:rFonts w:asciiTheme="majorBidi" w:hAnsiTheme="majorBidi" w:cstheme="majorBidi"/>
                <w:b/>
                <w:sz w:val="22"/>
                <w:szCs w:val="22"/>
              </w:rPr>
            </w:pPr>
          </w:p>
        </w:tc>
        <w:tc>
          <w:tcPr>
            <w:tcW w:w="1170" w:type="dxa"/>
            <w:vMerge/>
          </w:tcPr>
          <w:p w:rsidR="00DA18D6" w:rsidRPr="008B0414" w:rsidRDefault="00DA18D6" w:rsidP="00D63CD9">
            <w:pPr>
              <w:suppressAutoHyphens w:val="0"/>
              <w:rPr>
                <w:rFonts w:asciiTheme="majorBidi" w:hAnsiTheme="majorBidi" w:cstheme="majorBidi"/>
                <w:b/>
                <w:sz w:val="22"/>
                <w:szCs w:val="22"/>
              </w:rPr>
            </w:pPr>
          </w:p>
        </w:tc>
        <w:tc>
          <w:tcPr>
            <w:tcW w:w="2016" w:type="dxa"/>
            <w:vMerge/>
          </w:tcPr>
          <w:p w:rsidR="00DA18D6" w:rsidRPr="008B0414" w:rsidRDefault="00DA18D6" w:rsidP="00D63CD9">
            <w:pPr>
              <w:suppressAutoHyphens w:val="0"/>
              <w:rPr>
                <w:rFonts w:asciiTheme="majorBidi" w:hAnsiTheme="majorBidi" w:cstheme="majorBidi"/>
                <w:b/>
                <w:sz w:val="22"/>
                <w:szCs w:val="22"/>
              </w:rPr>
            </w:pPr>
          </w:p>
        </w:tc>
      </w:tr>
      <w:tr w:rsidR="00DA18D6" w:rsidRPr="008B0414" w:rsidTr="00D63CD9">
        <w:trPr>
          <w:trHeight w:val="584"/>
        </w:trPr>
        <w:tc>
          <w:tcPr>
            <w:tcW w:w="558" w:type="dxa"/>
            <w:vMerge w:val="restart"/>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Surgee Absorbent Gauze Cloth</w:t>
            </w:r>
          </w:p>
          <w:p w:rsidR="00DA18D6" w:rsidRPr="008B0414" w:rsidRDefault="00DA18D6" w:rsidP="00D63CD9">
            <w:pPr>
              <w:suppressAutoHyphens w:val="0"/>
              <w:jc w:val="center"/>
              <w:rPr>
                <w:rFonts w:asciiTheme="majorBidi" w:hAnsiTheme="majorBidi" w:cstheme="majorBidi"/>
                <w:sz w:val="22"/>
                <w:szCs w:val="22"/>
              </w:rPr>
            </w:pPr>
          </w:p>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(Absorbent Gauze B.P.C)</w:t>
            </w:r>
          </w:p>
        </w:tc>
        <w:tc>
          <w:tcPr>
            <w:tcW w:w="1800" w:type="dxa"/>
            <w:vMerge w:val="restart"/>
          </w:tcPr>
          <w:p w:rsidR="00DA18D6"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Surgee absorbent Gauze cloth is intended to be used principally with wounds which have breached the dermis including devices principally intended to manage the micro environment of a wound.</w:t>
            </w:r>
          </w:p>
          <w:p w:rsidR="00891910" w:rsidRDefault="00891910" w:rsidP="00D63CD9">
            <w:pPr>
              <w:suppressAutoHyphens w:val="0"/>
              <w:jc w:val="both"/>
              <w:rPr>
                <w:rFonts w:asciiTheme="majorBidi" w:hAnsiTheme="majorBidi" w:cstheme="majorBidi"/>
                <w:sz w:val="22"/>
                <w:szCs w:val="22"/>
              </w:rPr>
            </w:pPr>
          </w:p>
          <w:p w:rsidR="00891910" w:rsidRDefault="00891910" w:rsidP="00D63CD9">
            <w:pPr>
              <w:suppressAutoHyphens w:val="0"/>
              <w:jc w:val="both"/>
              <w:rPr>
                <w:rFonts w:asciiTheme="majorBidi" w:hAnsiTheme="majorBidi" w:cstheme="majorBidi"/>
                <w:sz w:val="22"/>
                <w:szCs w:val="22"/>
              </w:rPr>
            </w:pPr>
          </w:p>
          <w:p w:rsidR="00891910" w:rsidRDefault="00891910" w:rsidP="00D63CD9">
            <w:pPr>
              <w:suppressAutoHyphens w:val="0"/>
              <w:jc w:val="both"/>
              <w:rPr>
                <w:rFonts w:asciiTheme="majorBidi" w:hAnsiTheme="majorBidi" w:cstheme="majorBidi"/>
                <w:sz w:val="22"/>
                <w:szCs w:val="22"/>
              </w:rPr>
            </w:pPr>
          </w:p>
          <w:p w:rsidR="00891910" w:rsidRDefault="00891910" w:rsidP="00D63CD9">
            <w:pPr>
              <w:suppressAutoHyphens w:val="0"/>
              <w:jc w:val="both"/>
              <w:rPr>
                <w:rFonts w:asciiTheme="majorBidi" w:hAnsiTheme="majorBidi" w:cstheme="majorBidi"/>
                <w:sz w:val="22"/>
                <w:szCs w:val="22"/>
              </w:rPr>
            </w:pPr>
          </w:p>
          <w:p w:rsidR="00891910" w:rsidRPr="008B0414" w:rsidRDefault="00891910" w:rsidP="00D63CD9">
            <w:pPr>
              <w:suppressAutoHyphens w:val="0"/>
              <w:jc w:val="both"/>
              <w:rPr>
                <w:rFonts w:asciiTheme="majorBidi" w:hAnsiTheme="majorBidi" w:cstheme="majorBidi"/>
                <w:sz w:val="22"/>
                <w:szCs w:val="22"/>
              </w:rPr>
            </w:pPr>
          </w:p>
        </w:tc>
        <w:tc>
          <w:tcPr>
            <w:tcW w:w="117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vMerge w:val="restart"/>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 030773</w:t>
            </w:r>
          </w:p>
          <w:p w:rsidR="00DA18D6" w:rsidRPr="008B0414" w:rsidRDefault="00DA18D6" w:rsidP="00D63CD9">
            <w:pPr>
              <w:suppressAutoHyphens w:val="0"/>
              <w:rPr>
                <w:rFonts w:asciiTheme="majorBidi" w:hAnsiTheme="majorBidi" w:cstheme="majorBidi"/>
                <w:sz w:val="22"/>
                <w:szCs w:val="22"/>
              </w:rPr>
            </w:pPr>
          </w:p>
        </w:tc>
      </w:tr>
      <w:tr w:rsidR="00DA18D6" w:rsidRPr="008B0414" w:rsidTr="00D63CD9">
        <w:trPr>
          <w:trHeight w:val="584"/>
        </w:trPr>
        <w:tc>
          <w:tcPr>
            <w:tcW w:w="558" w:type="dxa"/>
            <w:vMerge/>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A18D6" w:rsidRPr="008B0414" w:rsidRDefault="00DA18D6" w:rsidP="00D63CD9">
            <w:pPr>
              <w:suppressAutoHyphens w:val="0"/>
              <w:jc w:val="center"/>
              <w:rPr>
                <w:rFonts w:asciiTheme="majorBidi" w:hAnsiTheme="majorBidi" w:cstheme="majorBidi"/>
                <w:sz w:val="22"/>
                <w:szCs w:val="22"/>
              </w:rPr>
            </w:pPr>
          </w:p>
        </w:tc>
        <w:tc>
          <w:tcPr>
            <w:tcW w:w="2520" w:type="dxa"/>
          </w:tcPr>
          <w:p w:rsidR="00DA18D6" w:rsidRPr="008B0414" w:rsidRDefault="00781AF7" w:rsidP="008B0414">
            <w:pPr>
              <w:pStyle w:val="ListParagraph"/>
              <w:widowControl/>
              <w:numPr>
                <w:ilvl w:val="0"/>
                <w:numId w:val="143"/>
              </w:numPr>
              <w:suppressAutoHyphens w:val="0"/>
              <w:ind w:left="360"/>
              <w:contextualSpacing/>
              <w:jc w:val="left"/>
              <w:rPr>
                <w:rFonts w:asciiTheme="majorBidi" w:hAnsiTheme="majorBidi" w:cstheme="majorBidi"/>
              </w:rPr>
            </w:pPr>
            <w:r w:rsidRPr="00781AF7">
              <w:rPr>
                <w:rFonts w:asciiTheme="majorBidi" w:hAnsiTheme="majorBidi" w:cstheme="majorBidi"/>
              </w:rPr>
              <w:t>Absorbent Gauze 1 m x 20 m</w:t>
            </w:r>
          </w:p>
          <w:p w:rsidR="00DA18D6" w:rsidRPr="008B0414" w:rsidRDefault="00781AF7" w:rsidP="008B0414">
            <w:pPr>
              <w:pStyle w:val="ListParagraph"/>
              <w:widowControl/>
              <w:numPr>
                <w:ilvl w:val="0"/>
                <w:numId w:val="143"/>
              </w:numPr>
              <w:suppressAutoHyphens w:val="0"/>
              <w:ind w:left="360"/>
              <w:contextualSpacing/>
              <w:jc w:val="left"/>
              <w:rPr>
                <w:rFonts w:asciiTheme="majorBidi" w:hAnsiTheme="majorBidi" w:cstheme="majorBidi"/>
              </w:rPr>
            </w:pPr>
            <w:r w:rsidRPr="00781AF7">
              <w:rPr>
                <w:rFonts w:asciiTheme="majorBidi" w:hAnsiTheme="majorBidi" w:cstheme="majorBidi"/>
              </w:rPr>
              <w:t>Absorbent Gauze 1 m x 30 m</w:t>
            </w:r>
          </w:p>
          <w:p w:rsidR="00DA18D6" w:rsidRPr="008B0414" w:rsidRDefault="00781AF7" w:rsidP="008B0414">
            <w:pPr>
              <w:pStyle w:val="ListParagraph"/>
              <w:widowControl/>
              <w:numPr>
                <w:ilvl w:val="0"/>
                <w:numId w:val="143"/>
              </w:numPr>
              <w:suppressAutoHyphens w:val="0"/>
              <w:ind w:left="360"/>
              <w:contextualSpacing/>
              <w:jc w:val="left"/>
              <w:rPr>
                <w:rFonts w:asciiTheme="majorBidi" w:hAnsiTheme="majorBidi" w:cstheme="majorBidi"/>
              </w:rPr>
            </w:pPr>
            <w:r w:rsidRPr="00781AF7">
              <w:rPr>
                <w:rFonts w:asciiTheme="majorBidi" w:hAnsiTheme="majorBidi" w:cstheme="majorBidi"/>
              </w:rPr>
              <w:t>Absorbent Gauze 1 m x 40 m</w:t>
            </w:r>
          </w:p>
          <w:p w:rsidR="00DA18D6" w:rsidRPr="008B0414" w:rsidRDefault="00781AF7" w:rsidP="008B0414">
            <w:pPr>
              <w:pStyle w:val="ListParagraph"/>
              <w:widowControl/>
              <w:numPr>
                <w:ilvl w:val="0"/>
                <w:numId w:val="143"/>
              </w:numPr>
              <w:suppressAutoHyphens w:val="0"/>
              <w:ind w:left="360"/>
              <w:contextualSpacing/>
              <w:jc w:val="left"/>
              <w:rPr>
                <w:rFonts w:asciiTheme="majorBidi" w:hAnsiTheme="majorBidi" w:cstheme="majorBidi"/>
              </w:rPr>
            </w:pPr>
            <w:r w:rsidRPr="00781AF7">
              <w:rPr>
                <w:rFonts w:asciiTheme="majorBidi" w:hAnsiTheme="majorBidi" w:cstheme="majorBidi"/>
              </w:rPr>
              <w:t>Surgee Gauze        5 cm x 5xm</w:t>
            </w:r>
          </w:p>
          <w:p w:rsidR="00DA18D6" w:rsidRPr="008B0414" w:rsidRDefault="00781AF7" w:rsidP="008B0414">
            <w:pPr>
              <w:pStyle w:val="ListParagraph"/>
              <w:widowControl/>
              <w:numPr>
                <w:ilvl w:val="0"/>
                <w:numId w:val="143"/>
              </w:numPr>
              <w:suppressAutoHyphens w:val="0"/>
              <w:ind w:left="360"/>
              <w:contextualSpacing/>
              <w:jc w:val="left"/>
              <w:rPr>
                <w:rFonts w:asciiTheme="majorBidi" w:hAnsiTheme="majorBidi" w:cstheme="majorBidi"/>
              </w:rPr>
            </w:pPr>
            <w:r w:rsidRPr="00781AF7">
              <w:rPr>
                <w:rFonts w:asciiTheme="majorBidi" w:hAnsiTheme="majorBidi" w:cstheme="majorBidi"/>
              </w:rPr>
              <w:t>Surge Gauze          7.5 cm x 7.5 cm</w:t>
            </w:r>
          </w:p>
          <w:p w:rsidR="00DA18D6" w:rsidRDefault="00781AF7" w:rsidP="008B0414">
            <w:pPr>
              <w:pStyle w:val="ListParagraph"/>
              <w:widowControl/>
              <w:numPr>
                <w:ilvl w:val="0"/>
                <w:numId w:val="143"/>
              </w:numPr>
              <w:suppressAutoHyphens w:val="0"/>
              <w:ind w:left="360"/>
              <w:contextualSpacing/>
              <w:jc w:val="left"/>
              <w:rPr>
                <w:rFonts w:asciiTheme="majorBidi" w:hAnsiTheme="majorBidi" w:cstheme="majorBidi"/>
              </w:rPr>
            </w:pPr>
            <w:r w:rsidRPr="00781AF7">
              <w:rPr>
                <w:rFonts w:asciiTheme="majorBidi" w:hAnsiTheme="majorBidi" w:cstheme="majorBidi"/>
              </w:rPr>
              <w:t>Surgee Gauze        10 cm x 10 cm</w:t>
            </w:r>
          </w:p>
          <w:p w:rsidR="00781AF7" w:rsidRPr="00781AF7" w:rsidRDefault="00781AF7" w:rsidP="00781AF7">
            <w:pPr>
              <w:contextualSpacing/>
              <w:rPr>
                <w:rFonts w:asciiTheme="majorBidi" w:hAnsiTheme="majorBidi" w:cstheme="majorBidi"/>
              </w:rPr>
            </w:pPr>
          </w:p>
        </w:tc>
        <w:tc>
          <w:tcPr>
            <w:tcW w:w="1800" w:type="dxa"/>
            <w:vMerge/>
          </w:tcPr>
          <w:p w:rsidR="00DA18D6" w:rsidRPr="008B0414" w:rsidRDefault="00DA18D6" w:rsidP="00D63CD9">
            <w:pPr>
              <w:suppressAutoHyphens w:val="0"/>
              <w:rPr>
                <w:rFonts w:asciiTheme="majorBidi" w:hAnsiTheme="majorBidi" w:cstheme="majorBidi"/>
                <w:b/>
                <w:sz w:val="22"/>
                <w:szCs w:val="22"/>
              </w:rPr>
            </w:pPr>
          </w:p>
        </w:tc>
        <w:tc>
          <w:tcPr>
            <w:tcW w:w="1170" w:type="dxa"/>
            <w:vMerge/>
          </w:tcPr>
          <w:p w:rsidR="00DA18D6" w:rsidRPr="008B0414" w:rsidRDefault="00DA18D6" w:rsidP="00D63CD9">
            <w:pPr>
              <w:suppressAutoHyphens w:val="0"/>
              <w:rPr>
                <w:rFonts w:asciiTheme="majorBidi" w:hAnsiTheme="majorBidi" w:cstheme="majorBidi"/>
                <w:b/>
                <w:sz w:val="22"/>
                <w:szCs w:val="22"/>
              </w:rPr>
            </w:pPr>
          </w:p>
        </w:tc>
        <w:tc>
          <w:tcPr>
            <w:tcW w:w="2016" w:type="dxa"/>
            <w:vMerge/>
          </w:tcPr>
          <w:p w:rsidR="00DA18D6" w:rsidRPr="008B0414" w:rsidRDefault="00DA18D6" w:rsidP="00D63CD9">
            <w:pPr>
              <w:suppressAutoHyphens w:val="0"/>
              <w:rPr>
                <w:rFonts w:asciiTheme="majorBidi" w:hAnsiTheme="majorBidi" w:cstheme="majorBidi"/>
                <w:b/>
                <w:sz w:val="22"/>
                <w:szCs w:val="22"/>
              </w:rPr>
            </w:pPr>
          </w:p>
        </w:tc>
      </w:tr>
      <w:tr w:rsidR="00DA18D6" w:rsidRPr="008B0414" w:rsidTr="00D63CD9">
        <w:trPr>
          <w:trHeight w:val="469"/>
        </w:trPr>
        <w:tc>
          <w:tcPr>
            <w:tcW w:w="558" w:type="dxa"/>
            <w:vMerge w:val="restart"/>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Orthofast B.P.C</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(Plaster of Paris Bandagers)</w:t>
            </w:r>
          </w:p>
        </w:tc>
        <w:tc>
          <w:tcPr>
            <w:tcW w:w="1800" w:type="dxa"/>
            <w:vMerge w:val="restart"/>
          </w:tcPr>
          <w:p w:rsidR="00DA18D6"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Orthofast consist of cotton cloth impregnated with derived calcium sulphate and suitable adhesive so that the calcium sulphate is adhere to the fabric.</w:t>
            </w:r>
          </w:p>
        </w:tc>
        <w:tc>
          <w:tcPr>
            <w:tcW w:w="1170" w:type="dxa"/>
            <w:vMerge w:val="restart"/>
          </w:tcPr>
          <w:p w:rsidR="00DA18D6"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A</w:t>
            </w:r>
          </w:p>
        </w:tc>
        <w:tc>
          <w:tcPr>
            <w:tcW w:w="2016" w:type="dxa"/>
            <w:vMerge w:val="restart"/>
          </w:tcPr>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DA18D6" w:rsidRPr="008B0414" w:rsidRDefault="00DA18D6" w:rsidP="00D63CD9">
            <w:pPr>
              <w:suppressAutoHyphens w:val="0"/>
              <w:rPr>
                <w:rFonts w:asciiTheme="majorBidi" w:hAnsiTheme="majorBidi" w:cstheme="majorBidi"/>
                <w:sz w:val="22"/>
                <w:szCs w:val="22"/>
              </w:rPr>
            </w:pPr>
          </w:p>
          <w:p w:rsidR="00DA18D6"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 030777</w:t>
            </w:r>
          </w:p>
          <w:p w:rsidR="00DA18D6" w:rsidRPr="008B0414" w:rsidRDefault="00DA18D6" w:rsidP="00D63CD9">
            <w:pPr>
              <w:suppressAutoHyphens w:val="0"/>
              <w:rPr>
                <w:rFonts w:asciiTheme="majorBidi" w:hAnsiTheme="majorBidi" w:cstheme="majorBidi"/>
                <w:sz w:val="22"/>
                <w:szCs w:val="22"/>
              </w:rPr>
            </w:pPr>
          </w:p>
        </w:tc>
      </w:tr>
      <w:tr w:rsidR="00DA18D6" w:rsidRPr="008B0414" w:rsidTr="00D63CD9">
        <w:trPr>
          <w:trHeight w:val="468"/>
        </w:trPr>
        <w:tc>
          <w:tcPr>
            <w:tcW w:w="558" w:type="dxa"/>
            <w:vMerge/>
          </w:tcPr>
          <w:p w:rsidR="00DA18D6" w:rsidRPr="008B0414" w:rsidRDefault="00DA18D6"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A18D6" w:rsidRPr="008B0414" w:rsidRDefault="00DA18D6" w:rsidP="00D63CD9">
            <w:pPr>
              <w:suppressAutoHyphens w:val="0"/>
              <w:jc w:val="center"/>
              <w:rPr>
                <w:rFonts w:asciiTheme="majorBidi" w:hAnsiTheme="majorBidi" w:cstheme="majorBidi"/>
                <w:sz w:val="22"/>
                <w:szCs w:val="22"/>
              </w:rPr>
            </w:pPr>
          </w:p>
        </w:tc>
        <w:tc>
          <w:tcPr>
            <w:tcW w:w="2520" w:type="dxa"/>
          </w:tcPr>
          <w:p w:rsidR="00DA18D6" w:rsidRPr="008B0414" w:rsidRDefault="00781AF7" w:rsidP="008B0414">
            <w:pPr>
              <w:pStyle w:val="ListParagraph"/>
              <w:widowControl/>
              <w:numPr>
                <w:ilvl w:val="0"/>
                <w:numId w:val="144"/>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Orthofast plaster of Paris 10 cm x 2.7 cm </w:t>
            </w:r>
          </w:p>
          <w:p w:rsidR="00DA18D6" w:rsidRPr="008B0414" w:rsidRDefault="00781AF7" w:rsidP="008B0414">
            <w:pPr>
              <w:pStyle w:val="ListParagraph"/>
              <w:widowControl/>
              <w:numPr>
                <w:ilvl w:val="0"/>
                <w:numId w:val="144"/>
              </w:numPr>
              <w:suppressAutoHyphens w:val="0"/>
              <w:ind w:left="360"/>
              <w:contextualSpacing/>
              <w:jc w:val="left"/>
              <w:rPr>
                <w:rFonts w:asciiTheme="majorBidi" w:hAnsiTheme="majorBidi" w:cstheme="majorBidi"/>
              </w:rPr>
            </w:pPr>
            <w:r w:rsidRPr="00781AF7">
              <w:rPr>
                <w:rFonts w:asciiTheme="majorBidi" w:hAnsiTheme="majorBidi" w:cstheme="majorBidi"/>
              </w:rPr>
              <w:t>Orthofast Plaster of Paris 15 cm x 2.7 m</w:t>
            </w:r>
          </w:p>
        </w:tc>
        <w:tc>
          <w:tcPr>
            <w:tcW w:w="1800" w:type="dxa"/>
            <w:vMerge/>
          </w:tcPr>
          <w:p w:rsidR="00DA18D6" w:rsidRPr="008B0414" w:rsidRDefault="00DA18D6" w:rsidP="00D63CD9">
            <w:pPr>
              <w:suppressAutoHyphens w:val="0"/>
              <w:rPr>
                <w:rFonts w:asciiTheme="majorBidi" w:hAnsiTheme="majorBidi" w:cstheme="majorBidi"/>
                <w:b/>
                <w:sz w:val="22"/>
                <w:szCs w:val="22"/>
              </w:rPr>
            </w:pPr>
          </w:p>
        </w:tc>
        <w:tc>
          <w:tcPr>
            <w:tcW w:w="1170" w:type="dxa"/>
            <w:vMerge/>
          </w:tcPr>
          <w:p w:rsidR="00DA18D6" w:rsidRPr="008B0414" w:rsidRDefault="00DA18D6" w:rsidP="00D63CD9">
            <w:pPr>
              <w:suppressAutoHyphens w:val="0"/>
              <w:rPr>
                <w:rFonts w:asciiTheme="majorBidi" w:hAnsiTheme="majorBidi" w:cstheme="majorBidi"/>
                <w:b/>
                <w:sz w:val="22"/>
                <w:szCs w:val="22"/>
              </w:rPr>
            </w:pPr>
          </w:p>
        </w:tc>
        <w:tc>
          <w:tcPr>
            <w:tcW w:w="2016" w:type="dxa"/>
            <w:vMerge/>
          </w:tcPr>
          <w:p w:rsidR="00DA18D6" w:rsidRPr="008B0414" w:rsidRDefault="00DA18D6" w:rsidP="00D63CD9">
            <w:pPr>
              <w:suppressAutoHyphens w:val="0"/>
              <w:rPr>
                <w:rFonts w:asciiTheme="majorBidi" w:hAnsiTheme="majorBidi" w:cstheme="majorBidi"/>
                <w:b/>
                <w:sz w:val="22"/>
                <w:szCs w:val="22"/>
              </w:rPr>
            </w:pPr>
          </w:p>
        </w:tc>
      </w:tr>
      <w:tr w:rsidR="00D05690" w:rsidRPr="008B0414" w:rsidTr="0004186C">
        <w:trPr>
          <w:trHeight w:val="3141"/>
        </w:trPr>
        <w:tc>
          <w:tcPr>
            <w:tcW w:w="10584" w:type="dxa"/>
            <w:gridSpan w:val="6"/>
          </w:tcPr>
          <w:p w:rsidR="00781AF7" w:rsidRPr="00781AF7" w:rsidRDefault="00781AF7" w:rsidP="00781AF7">
            <w:pPr>
              <w:ind w:left="1276" w:hanging="1276"/>
              <w:jc w:val="both"/>
              <w:rPr>
                <w:rFonts w:asciiTheme="majorBidi" w:hAnsiTheme="majorBidi" w:cstheme="majorBidi"/>
                <w:sz w:val="28"/>
                <w:szCs w:val="28"/>
              </w:rPr>
            </w:pPr>
            <w:r w:rsidRPr="00781AF7">
              <w:rPr>
                <w:rFonts w:asciiTheme="majorBidi" w:hAnsiTheme="majorBidi" w:cstheme="majorBidi"/>
                <w:b/>
                <w:bCs/>
                <w:sz w:val="28"/>
                <w:szCs w:val="28"/>
              </w:rPr>
              <w:t xml:space="preserve">Decision : </w:t>
            </w:r>
            <w:r w:rsidRPr="0050302E">
              <w:rPr>
                <w:rFonts w:asciiTheme="majorBidi" w:hAnsiTheme="majorBidi" w:cstheme="majorBidi"/>
                <w:sz w:val="28"/>
                <w:szCs w:val="28"/>
                <w:highlight w:val="yellow"/>
              </w:rPr>
              <w:t>The Board approved the renewal of products at serial No. 1</w:t>
            </w:r>
            <w:r w:rsidR="00653B88" w:rsidRPr="0050302E">
              <w:rPr>
                <w:rFonts w:asciiTheme="majorBidi" w:hAnsiTheme="majorBidi" w:cstheme="majorBidi"/>
                <w:sz w:val="28"/>
                <w:szCs w:val="28"/>
                <w:highlight w:val="yellow"/>
              </w:rPr>
              <w:t>-12, however the firm</w:t>
            </w:r>
            <w:r w:rsidR="00CE14D3" w:rsidRPr="0050302E">
              <w:rPr>
                <w:rFonts w:asciiTheme="majorBidi" w:hAnsiTheme="majorBidi" w:cstheme="majorBidi"/>
                <w:sz w:val="28"/>
                <w:szCs w:val="28"/>
                <w:highlight w:val="yellow"/>
              </w:rPr>
              <w:t xml:space="preserve"> </w:t>
            </w:r>
            <w:r w:rsidRPr="0050302E">
              <w:rPr>
                <w:rFonts w:asciiTheme="majorBidi" w:hAnsiTheme="majorBidi" w:cstheme="majorBidi"/>
                <w:sz w:val="28"/>
                <w:szCs w:val="28"/>
                <w:highlight w:val="yellow"/>
              </w:rPr>
              <w:t>will be asked to submit the ongoing stability studies of the products.</w:t>
            </w:r>
            <w:r w:rsidRPr="00781AF7">
              <w:rPr>
                <w:rFonts w:asciiTheme="majorBidi" w:hAnsiTheme="majorBidi" w:cstheme="majorBidi"/>
                <w:sz w:val="28"/>
                <w:szCs w:val="28"/>
              </w:rPr>
              <w:t xml:space="preserve"> </w:t>
            </w:r>
          </w:p>
          <w:p w:rsidR="00781AF7" w:rsidRDefault="00781AF7" w:rsidP="00781AF7">
            <w:pPr>
              <w:ind w:left="1276" w:hanging="1276"/>
              <w:jc w:val="both"/>
              <w:rPr>
                <w:rFonts w:asciiTheme="majorBidi" w:hAnsiTheme="majorBidi" w:cstheme="majorBidi"/>
                <w:sz w:val="28"/>
                <w:szCs w:val="28"/>
              </w:rPr>
            </w:pPr>
            <w:r w:rsidRPr="00781AF7">
              <w:rPr>
                <w:rFonts w:asciiTheme="majorBidi" w:hAnsiTheme="majorBidi" w:cstheme="majorBidi"/>
                <w:sz w:val="28"/>
                <w:szCs w:val="28"/>
              </w:rPr>
              <w:t xml:space="preserve">                </w:t>
            </w:r>
            <w:r w:rsidR="00E0257A">
              <w:rPr>
                <w:rFonts w:asciiTheme="majorBidi" w:hAnsiTheme="majorBidi" w:cstheme="majorBidi"/>
                <w:sz w:val="28"/>
                <w:szCs w:val="28"/>
              </w:rPr>
              <w:t xml:space="preserve"> </w:t>
            </w:r>
            <w:r w:rsidR="00CE14D3">
              <w:rPr>
                <w:rFonts w:asciiTheme="majorBidi" w:hAnsiTheme="majorBidi" w:cstheme="majorBidi"/>
                <w:sz w:val="28"/>
                <w:szCs w:val="28"/>
              </w:rPr>
              <w:t xml:space="preserve"> </w:t>
            </w:r>
          </w:p>
          <w:p w:rsidR="00781AF7" w:rsidRDefault="00781AF7" w:rsidP="00781AF7">
            <w:pPr>
              <w:ind w:left="1276" w:hanging="1276"/>
              <w:jc w:val="both"/>
              <w:rPr>
                <w:rFonts w:asciiTheme="majorBidi" w:hAnsiTheme="majorBidi" w:cstheme="majorBidi"/>
                <w:sz w:val="28"/>
                <w:szCs w:val="28"/>
              </w:rPr>
            </w:pPr>
          </w:p>
          <w:p w:rsidR="00781AF7" w:rsidRPr="00781AF7" w:rsidRDefault="00781AF7" w:rsidP="00781AF7">
            <w:pPr>
              <w:ind w:left="1276"/>
              <w:jc w:val="both"/>
              <w:rPr>
                <w:rFonts w:asciiTheme="majorBidi" w:hAnsiTheme="majorBidi" w:cstheme="majorBidi"/>
                <w:sz w:val="28"/>
                <w:szCs w:val="28"/>
              </w:rPr>
            </w:pPr>
            <w:r w:rsidRPr="00781AF7">
              <w:rPr>
                <w:rFonts w:asciiTheme="majorBidi" w:hAnsiTheme="majorBidi" w:cstheme="majorBidi"/>
                <w:sz w:val="28"/>
                <w:szCs w:val="28"/>
              </w:rPr>
              <w:t xml:space="preserve">The Board </w:t>
            </w:r>
            <w:r w:rsidR="0004186C">
              <w:rPr>
                <w:rFonts w:asciiTheme="majorBidi" w:hAnsiTheme="majorBidi" w:cstheme="majorBidi"/>
                <w:sz w:val="28"/>
                <w:szCs w:val="28"/>
              </w:rPr>
              <w:t xml:space="preserve">further </w:t>
            </w:r>
            <w:r w:rsidRPr="00781AF7">
              <w:rPr>
                <w:rFonts w:asciiTheme="majorBidi" w:hAnsiTheme="majorBidi" w:cstheme="majorBidi"/>
                <w:sz w:val="28"/>
                <w:szCs w:val="28"/>
              </w:rPr>
              <w:t xml:space="preserve">constituted the following Committee to identify </w:t>
            </w:r>
            <w:r w:rsidR="0004186C">
              <w:rPr>
                <w:rFonts w:asciiTheme="majorBidi" w:hAnsiTheme="majorBidi" w:cstheme="majorBidi"/>
                <w:sz w:val="28"/>
                <w:szCs w:val="28"/>
              </w:rPr>
              <w:t xml:space="preserve">all </w:t>
            </w:r>
            <w:r w:rsidRPr="00781AF7">
              <w:rPr>
                <w:rFonts w:asciiTheme="majorBidi" w:hAnsiTheme="majorBidi" w:cstheme="majorBidi"/>
                <w:sz w:val="28"/>
                <w:szCs w:val="28"/>
              </w:rPr>
              <w:t>the categories / classes of medical devices for whcih stability study is required:</w:t>
            </w:r>
          </w:p>
          <w:p w:rsidR="00781AF7" w:rsidRPr="00781AF7" w:rsidRDefault="00781AF7" w:rsidP="00781AF7">
            <w:pPr>
              <w:ind w:left="993" w:hanging="993"/>
              <w:jc w:val="both"/>
              <w:rPr>
                <w:rFonts w:asciiTheme="majorBidi" w:hAnsiTheme="majorBidi" w:cstheme="majorBidi"/>
                <w:sz w:val="28"/>
                <w:szCs w:val="28"/>
              </w:rPr>
            </w:pPr>
            <w:r w:rsidRPr="00781AF7">
              <w:rPr>
                <w:rFonts w:asciiTheme="majorBidi" w:hAnsiTheme="majorBidi" w:cstheme="majorBidi"/>
                <w:sz w:val="28"/>
                <w:szCs w:val="28"/>
              </w:rPr>
              <w:t xml:space="preserve">                 i)   Dr. Tahir Aziz (member MDB)</w:t>
            </w:r>
          </w:p>
          <w:p w:rsidR="00781AF7" w:rsidRPr="00781AF7" w:rsidRDefault="00781AF7" w:rsidP="00781AF7">
            <w:pPr>
              <w:ind w:left="993" w:hanging="993"/>
              <w:jc w:val="both"/>
              <w:rPr>
                <w:rFonts w:asciiTheme="majorBidi" w:hAnsiTheme="majorBidi" w:cstheme="majorBidi"/>
                <w:sz w:val="28"/>
                <w:szCs w:val="28"/>
              </w:rPr>
            </w:pPr>
            <w:r w:rsidRPr="00781AF7">
              <w:rPr>
                <w:rFonts w:asciiTheme="majorBidi" w:hAnsiTheme="majorBidi" w:cstheme="majorBidi"/>
                <w:sz w:val="28"/>
                <w:szCs w:val="28"/>
              </w:rPr>
              <w:t xml:space="preserve">                 ii)  Dr. Ghazanfar Ali Khan (Secretary MDB)</w:t>
            </w:r>
          </w:p>
          <w:p w:rsidR="00781AF7" w:rsidRDefault="00781AF7" w:rsidP="00781AF7">
            <w:pPr>
              <w:ind w:left="993" w:hanging="993"/>
              <w:jc w:val="both"/>
              <w:rPr>
                <w:rFonts w:asciiTheme="majorBidi" w:hAnsiTheme="majorBidi" w:cstheme="majorBidi"/>
              </w:rPr>
            </w:pPr>
            <w:r w:rsidRPr="00781AF7">
              <w:rPr>
                <w:rFonts w:asciiTheme="majorBidi" w:hAnsiTheme="majorBidi" w:cstheme="majorBidi"/>
                <w:sz w:val="28"/>
                <w:szCs w:val="28"/>
              </w:rPr>
              <w:t xml:space="preserve">                 iii) Mr. Asif Iqbal, AD-V, MDMC Division</w:t>
            </w:r>
          </w:p>
          <w:p w:rsidR="00D05690" w:rsidRPr="008B0414" w:rsidRDefault="00D05690" w:rsidP="00D63CD9">
            <w:pPr>
              <w:suppressAutoHyphens w:val="0"/>
              <w:rPr>
                <w:rFonts w:asciiTheme="majorBidi" w:hAnsiTheme="majorBidi" w:cstheme="majorBidi"/>
                <w:b/>
                <w:sz w:val="22"/>
                <w:szCs w:val="22"/>
              </w:rPr>
            </w:pPr>
          </w:p>
        </w:tc>
      </w:tr>
      <w:tr w:rsidR="00D05690" w:rsidRPr="008B0414" w:rsidTr="00D63CD9">
        <w:trPr>
          <w:trHeight w:val="815"/>
        </w:trPr>
        <w:tc>
          <w:tcPr>
            <w:tcW w:w="558" w:type="dxa"/>
            <w:vMerge w:val="restart"/>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M/s Surgical Textiles (Pvt) Ltd </w:t>
            </w: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70 km Multan Road Near Pattoki</w:t>
            </w:r>
            <w:r w:rsidR="00D05690">
              <w:rPr>
                <w:rFonts w:asciiTheme="majorBidi" w:hAnsiTheme="majorBidi" w:cstheme="majorBidi"/>
                <w:sz w:val="22"/>
                <w:szCs w:val="22"/>
              </w:rPr>
              <w:t xml:space="preserve"> </w:t>
            </w:r>
            <w:r w:rsidRPr="00781AF7">
              <w:rPr>
                <w:rFonts w:asciiTheme="majorBidi" w:hAnsiTheme="majorBidi" w:cstheme="majorBidi"/>
                <w:sz w:val="22"/>
                <w:szCs w:val="22"/>
              </w:rPr>
              <w:t>Distt</w:t>
            </w:r>
            <w:r w:rsidR="00D05690">
              <w:rPr>
                <w:rFonts w:asciiTheme="majorBidi" w:hAnsiTheme="majorBidi" w:cstheme="majorBidi"/>
                <w:sz w:val="22"/>
                <w:szCs w:val="22"/>
              </w:rPr>
              <w:t xml:space="preserve"> </w:t>
            </w:r>
            <w:r w:rsidRPr="00781AF7">
              <w:rPr>
                <w:rFonts w:asciiTheme="majorBidi" w:hAnsiTheme="majorBidi" w:cstheme="majorBidi"/>
                <w:sz w:val="22"/>
                <w:szCs w:val="22"/>
              </w:rPr>
              <w:t>Kasur.</w:t>
            </w:r>
          </w:p>
        </w:tc>
        <w:tc>
          <w:tcPr>
            <w:tcW w:w="2520" w:type="dxa"/>
          </w:tcPr>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RayLint Absorbent Cotton Lint (B.P)</w:t>
            </w:r>
          </w:p>
          <w:p w:rsidR="00D05690" w:rsidRPr="008B0414" w:rsidRDefault="00D05690" w:rsidP="00D63CD9">
            <w:pPr>
              <w:suppressAutoHyphens w:val="0"/>
              <w:jc w:val="both"/>
              <w:rPr>
                <w:rFonts w:asciiTheme="majorBidi" w:hAnsiTheme="majorBidi" w:cstheme="majorBidi"/>
                <w:sz w:val="22"/>
                <w:szCs w:val="22"/>
              </w:rPr>
            </w:pPr>
          </w:p>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 xml:space="preserve">Sterile Absorbent Cotton </w:t>
            </w:r>
            <w:r w:rsidRPr="00781AF7">
              <w:rPr>
                <w:rFonts w:asciiTheme="majorBidi" w:hAnsiTheme="majorBidi" w:cstheme="majorBidi"/>
                <w:sz w:val="22"/>
                <w:szCs w:val="22"/>
              </w:rPr>
              <w:lastRenderedPageBreak/>
              <w:t>Lint Gauze (B.P) (Surgical Dressings)</w:t>
            </w:r>
          </w:p>
        </w:tc>
        <w:tc>
          <w:tcPr>
            <w:tcW w:w="1800" w:type="dxa"/>
            <w:vMerge w:val="restart"/>
          </w:tcPr>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lastRenderedPageBreak/>
              <w:t xml:space="preserve">Absorbent Cotton Lints Gauze (Surgical Dressings), used </w:t>
            </w:r>
            <w:r w:rsidRPr="00781AF7">
              <w:rPr>
                <w:rFonts w:asciiTheme="majorBidi" w:hAnsiTheme="majorBidi" w:cstheme="majorBidi"/>
                <w:sz w:val="22"/>
                <w:szCs w:val="22"/>
              </w:rPr>
              <w:lastRenderedPageBreak/>
              <w:t>to stop flow of blood, absorb immobilize an injured part of the body to prevent further injury and to facilitate. Protects cushions the wound.</w:t>
            </w:r>
          </w:p>
        </w:tc>
        <w:tc>
          <w:tcPr>
            <w:tcW w:w="1170" w:type="dxa"/>
            <w:vMerge w:val="restart"/>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lastRenderedPageBreak/>
              <w:t>Class B</w:t>
            </w:r>
          </w:p>
        </w:tc>
        <w:tc>
          <w:tcPr>
            <w:tcW w:w="2016" w:type="dxa"/>
            <w:vMerge w:val="restart"/>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lastRenderedPageBreak/>
              <w:t>Stability study not provided (Undertaking)</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Registration No. </w:t>
            </w: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009950</w:t>
            </w:r>
          </w:p>
        </w:tc>
      </w:tr>
      <w:tr w:rsidR="00D05690" w:rsidRPr="008B0414" w:rsidTr="00D63CD9">
        <w:trPr>
          <w:trHeight w:val="815"/>
        </w:trPr>
        <w:tc>
          <w:tcPr>
            <w:tcW w:w="558" w:type="dxa"/>
            <w:vMerge/>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05690" w:rsidRPr="008B0414" w:rsidRDefault="00D05690" w:rsidP="00D63CD9">
            <w:pPr>
              <w:suppressAutoHyphens w:val="0"/>
              <w:rPr>
                <w:rFonts w:asciiTheme="majorBidi" w:hAnsiTheme="majorBidi" w:cstheme="majorBidi"/>
                <w:sz w:val="22"/>
                <w:szCs w:val="22"/>
              </w:rPr>
            </w:pPr>
          </w:p>
        </w:tc>
        <w:tc>
          <w:tcPr>
            <w:tcW w:w="2520" w:type="dxa"/>
          </w:tcPr>
          <w:p w:rsidR="00D05690"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RayLint (Absorbent Cotton And Viscose Gauze (B.P)</w:t>
            </w:r>
          </w:p>
          <w:p w:rsidR="00D05690"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10cm x 10cm (8-ply)</w:t>
            </w:r>
          </w:p>
          <w:p w:rsidR="00D05690" w:rsidRPr="008B0414" w:rsidRDefault="00D05690" w:rsidP="00D63CD9">
            <w:pPr>
              <w:suppressAutoHyphens w:val="0"/>
              <w:rPr>
                <w:rFonts w:asciiTheme="majorBidi" w:hAnsiTheme="majorBidi" w:cstheme="majorBidi"/>
                <w:sz w:val="22"/>
                <w:szCs w:val="22"/>
              </w:rPr>
            </w:pPr>
          </w:p>
        </w:tc>
        <w:tc>
          <w:tcPr>
            <w:tcW w:w="1800" w:type="dxa"/>
            <w:vMerge/>
          </w:tcPr>
          <w:p w:rsidR="00D05690" w:rsidRPr="008B0414" w:rsidRDefault="00D05690" w:rsidP="00D63CD9">
            <w:pPr>
              <w:suppressAutoHyphens w:val="0"/>
              <w:rPr>
                <w:rFonts w:asciiTheme="majorBidi" w:hAnsiTheme="majorBidi" w:cstheme="majorBidi"/>
                <w:b/>
                <w:sz w:val="22"/>
                <w:szCs w:val="22"/>
              </w:rPr>
            </w:pPr>
          </w:p>
        </w:tc>
        <w:tc>
          <w:tcPr>
            <w:tcW w:w="1170" w:type="dxa"/>
            <w:vMerge/>
          </w:tcPr>
          <w:p w:rsidR="00D05690" w:rsidRPr="008B0414" w:rsidRDefault="00D05690" w:rsidP="00D63CD9">
            <w:pPr>
              <w:suppressAutoHyphens w:val="0"/>
              <w:rPr>
                <w:rFonts w:asciiTheme="majorBidi" w:hAnsiTheme="majorBidi" w:cstheme="majorBidi"/>
                <w:b/>
                <w:sz w:val="22"/>
                <w:szCs w:val="22"/>
              </w:rPr>
            </w:pPr>
          </w:p>
        </w:tc>
        <w:tc>
          <w:tcPr>
            <w:tcW w:w="2016" w:type="dxa"/>
            <w:vMerge/>
          </w:tcPr>
          <w:p w:rsidR="00D05690" w:rsidRPr="008B0414" w:rsidRDefault="00D05690" w:rsidP="00D63CD9">
            <w:pPr>
              <w:suppressAutoHyphens w:val="0"/>
              <w:rPr>
                <w:rFonts w:asciiTheme="majorBidi" w:hAnsiTheme="majorBidi" w:cstheme="majorBidi"/>
                <w:b/>
                <w:sz w:val="22"/>
                <w:szCs w:val="22"/>
              </w:rPr>
            </w:pPr>
          </w:p>
        </w:tc>
      </w:tr>
      <w:tr w:rsidR="00D05690" w:rsidRPr="008B0414" w:rsidTr="00D63CD9">
        <w:trPr>
          <w:trHeight w:val="700"/>
        </w:trPr>
        <w:tc>
          <w:tcPr>
            <w:tcW w:w="558" w:type="dxa"/>
            <w:vMerge w:val="restart"/>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RayBand Absorbent Cotton Gauze</w:t>
            </w:r>
          </w:p>
          <w:p w:rsidR="00D05690" w:rsidRPr="008B0414" w:rsidRDefault="00D05690" w:rsidP="00D63CD9">
            <w:pPr>
              <w:suppressAutoHyphens w:val="0"/>
              <w:jc w:val="both"/>
              <w:rPr>
                <w:rFonts w:asciiTheme="majorBidi" w:hAnsiTheme="majorBidi" w:cstheme="majorBidi"/>
                <w:sz w:val="22"/>
                <w:szCs w:val="22"/>
              </w:rPr>
            </w:pPr>
          </w:p>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(Sterile Absorbent Cotton Gauze (B.p) (Surgical Dressings)</w:t>
            </w:r>
          </w:p>
        </w:tc>
        <w:tc>
          <w:tcPr>
            <w:tcW w:w="1800" w:type="dxa"/>
            <w:vMerge w:val="restart"/>
          </w:tcPr>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Absorbent Cotton Gauze (Surgical Dressings) used to stop flow of blood, absorb immobilize and uninjured part of the body to prevent further injury and to facilitate. Protects and cushions the wound.</w:t>
            </w:r>
          </w:p>
        </w:tc>
        <w:tc>
          <w:tcPr>
            <w:tcW w:w="1170" w:type="dxa"/>
            <w:vMerge w:val="restart"/>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vMerge w:val="restart"/>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 Years</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 009951</w:t>
            </w:r>
          </w:p>
        </w:tc>
      </w:tr>
      <w:tr w:rsidR="00D05690" w:rsidRPr="008B0414" w:rsidTr="00D63CD9">
        <w:trPr>
          <w:trHeight w:val="699"/>
        </w:trPr>
        <w:tc>
          <w:tcPr>
            <w:tcW w:w="558" w:type="dxa"/>
            <w:vMerge/>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05690" w:rsidRPr="008B0414" w:rsidRDefault="00D05690" w:rsidP="00D63CD9">
            <w:pPr>
              <w:suppressAutoHyphens w:val="0"/>
              <w:jc w:val="center"/>
              <w:rPr>
                <w:rFonts w:asciiTheme="majorBidi" w:hAnsiTheme="majorBidi" w:cstheme="majorBidi"/>
                <w:sz w:val="22"/>
                <w:szCs w:val="22"/>
              </w:rPr>
            </w:pPr>
          </w:p>
        </w:tc>
        <w:tc>
          <w:tcPr>
            <w:tcW w:w="2520" w:type="dxa"/>
          </w:tcPr>
          <w:p w:rsidR="00D05690" w:rsidRPr="00AD2FAA" w:rsidRDefault="00781AF7" w:rsidP="00D63CD9">
            <w:pPr>
              <w:suppressAutoHyphens w:val="0"/>
              <w:rPr>
                <w:rFonts w:asciiTheme="majorBidi" w:hAnsiTheme="majorBidi" w:cstheme="majorBidi"/>
                <w:bCs/>
                <w:sz w:val="22"/>
                <w:szCs w:val="22"/>
              </w:rPr>
            </w:pPr>
            <w:r w:rsidRPr="00781AF7">
              <w:rPr>
                <w:rFonts w:asciiTheme="majorBidi" w:hAnsiTheme="majorBidi" w:cstheme="majorBidi"/>
                <w:bCs/>
                <w:sz w:val="22"/>
                <w:szCs w:val="22"/>
              </w:rPr>
              <w:t xml:space="preserve">Rayband Gauze Swabs/ Sponges </w:t>
            </w:r>
          </w:p>
          <w:p w:rsidR="00D05690" w:rsidRPr="00AD2FAA" w:rsidRDefault="00781AF7" w:rsidP="00D63CD9">
            <w:pPr>
              <w:suppressAutoHyphens w:val="0"/>
              <w:rPr>
                <w:rFonts w:asciiTheme="majorBidi" w:hAnsiTheme="majorBidi" w:cstheme="majorBidi"/>
                <w:bCs/>
                <w:sz w:val="22"/>
                <w:szCs w:val="22"/>
              </w:rPr>
            </w:pPr>
            <w:r w:rsidRPr="00781AF7">
              <w:rPr>
                <w:rFonts w:asciiTheme="majorBidi" w:hAnsiTheme="majorBidi" w:cstheme="majorBidi"/>
                <w:bCs/>
                <w:sz w:val="22"/>
                <w:szCs w:val="22"/>
              </w:rPr>
              <w:t>Absorbent Cotton Gauze (B.P)</w:t>
            </w:r>
          </w:p>
          <w:p w:rsidR="00D05690" w:rsidRPr="00AD2FAA" w:rsidRDefault="00781AF7" w:rsidP="00D63CD9">
            <w:pPr>
              <w:suppressAutoHyphens w:val="0"/>
              <w:rPr>
                <w:rFonts w:asciiTheme="majorBidi" w:hAnsiTheme="majorBidi" w:cstheme="majorBidi"/>
                <w:bCs/>
                <w:sz w:val="22"/>
                <w:szCs w:val="22"/>
              </w:rPr>
            </w:pPr>
            <w:r w:rsidRPr="00781AF7">
              <w:rPr>
                <w:rFonts w:asciiTheme="majorBidi" w:hAnsiTheme="majorBidi" w:cstheme="majorBidi"/>
                <w:bCs/>
                <w:sz w:val="22"/>
                <w:szCs w:val="22"/>
              </w:rPr>
              <w:t>10cm x 10cm  (8 Ply )</w:t>
            </w:r>
          </w:p>
          <w:p w:rsidR="00D05690" w:rsidRPr="008B0414" w:rsidRDefault="00D05690" w:rsidP="00D63CD9">
            <w:pPr>
              <w:suppressAutoHyphens w:val="0"/>
              <w:rPr>
                <w:rFonts w:asciiTheme="majorBidi" w:hAnsiTheme="majorBidi" w:cstheme="majorBidi"/>
                <w:b/>
                <w:sz w:val="22"/>
                <w:szCs w:val="22"/>
              </w:rPr>
            </w:pPr>
          </w:p>
        </w:tc>
        <w:tc>
          <w:tcPr>
            <w:tcW w:w="1800" w:type="dxa"/>
            <w:vMerge/>
          </w:tcPr>
          <w:p w:rsidR="00D05690" w:rsidRPr="008B0414" w:rsidRDefault="00D05690" w:rsidP="00D63CD9">
            <w:pPr>
              <w:suppressAutoHyphens w:val="0"/>
              <w:rPr>
                <w:rFonts w:asciiTheme="majorBidi" w:hAnsiTheme="majorBidi" w:cstheme="majorBidi"/>
                <w:b/>
                <w:sz w:val="22"/>
                <w:szCs w:val="22"/>
              </w:rPr>
            </w:pPr>
          </w:p>
        </w:tc>
        <w:tc>
          <w:tcPr>
            <w:tcW w:w="1170" w:type="dxa"/>
            <w:vMerge/>
          </w:tcPr>
          <w:p w:rsidR="00D05690" w:rsidRPr="008B0414" w:rsidRDefault="00D05690" w:rsidP="00D63CD9">
            <w:pPr>
              <w:suppressAutoHyphens w:val="0"/>
              <w:rPr>
                <w:rFonts w:asciiTheme="majorBidi" w:hAnsiTheme="majorBidi" w:cstheme="majorBidi"/>
                <w:b/>
                <w:sz w:val="22"/>
                <w:szCs w:val="22"/>
              </w:rPr>
            </w:pPr>
          </w:p>
        </w:tc>
        <w:tc>
          <w:tcPr>
            <w:tcW w:w="2016" w:type="dxa"/>
            <w:vMerge/>
          </w:tcPr>
          <w:p w:rsidR="00D05690" w:rsidRPr="008B0414" w:rsidRDefault="00D05690" w:rsidP="00D63CD9">
            <w:pPr>
              <w:suppressAutoHyphens w:val="0"/>
              <w:rPr>
                <w:rFonts w:asciiTheme="majorBidi" w:hAnsiTheme="majorBidi" w:cstheme="majorBidi"/>
                <w:b/>
                <w:sz w:val="22"/>
                <w:szCs w:val="22"/>
              </w:rPr>
            </w:pPr>
          </w:p>
        </w:tc>
      </w:tr>
      <w:tr w:rsidR="00D05690" w:rsidRPr="008B0414" w:rsidTr="00D05690">
        <w:trPr>
          <w:trHeight w:val="699"/>
        </w:trPr>
        <w:tc>
          <w:tcPr>
            <w:tcW w:w="10584" w:type="dxa"/>
            <w:gridSpan w:val="6"/>
          </w:tcPr>
          <w:p w:rsidR="00781AF7" w:rsidRDefault="00781AF7" w:rsidP="00781AF7">
            <w:pPr>
              <w:ind w:left="1134" w:hanging="1134"/>
              <w:rPr>
                <w:rFonts w:asciiTheme="majorBidi" w:hAnsiTheme="majorBidi" w:cstheme="majorBidi"/>
                <w:b/>
                <w:sz w:val="28"/>
                <w:szCs w:val="28"/>
              </w:rPr>
            </w:pPr>
          </w:p>
          <w:p w:rsidR="00781AF7" w:rsidRDefault="00781AF7" w:rsidP="00781AF7">
            <w:pPr>
              <w:ind w:left="1134" w:hanging="1134"/>
              <w:rPr>
                <w:rFonts w:asciiTheme="majorBidi" w:hAnsiTheme="majorBidi" w:cstheme="majorBidi"/>
                <w:b/>
                <w:sz w:val="22"/>
                <w:szCs w:val="22"/>
              </w:rPr>
            </w:pPr>
            <w:r w:rsidRPr="00442273">
              <w:rPr>
                <w:rFonts w:asciiTheme="majorBidi" w:hAnsiTheme="majorBidi" w:cstheme="majorBidi"/>
                <w:b/>
                <w:sz w:val="28"/>
                <w:szCs w:val="28"/>
                <w:highlight w:val="yellow"/>
              </w:rPr>
              <w:t xml:space="preserve">Decision: </w:t>
            </w:r>
            <w:r w:rsidRPr="00442273">
              <w:rPr>
                <w:rFonts w:asciiTheme="majorBidi" w:hAnsiTheme="majorBidi" w:cstheme="majorBidi"/>
                <w:bCs/>
                <w:sz w:val="28"/>
                <w:szCs w:val="28"/>
                <w:highlight w:val="yellow"/>
              </w:rPr>
              <w:t>The Board approved the renewal of products at serial No. 13-14 subject to GMP inspection and satisfactory inspection report.</w:t>
            </w:r>
            <w:r w:rsidRPr="00781AF7">
              <w:rPr>
                <w:rFonts w:asciiTheme="majorBidi" w:hAnsiTheme="majorBidi" w:cstheme="majorBidi"/>
                <w:b/>
                <w:sz w:val="28"/>
                <w:szCs w:val="28"/>
              </w:rPr>
              <w:t xml:space="preserve"> </w:t>
            </w:r>
          </w:p>
        </w:tc>
      </w:tr>
      <w:tr w:rsidR="00D05690" w:rsidRPr="008B0414" w:rsidTr="00D63CD9">
        <w:trPr>
          <w:trHeight w:val="469"/>
        </w:trPr>
        <w:tc>
          <w:tcPr>
            <w:tcW w:w="558" w:type="dxa"/>
            <w:vMerge w:val="restart"/>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val="restart"/>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M/s BSN Medical Pvt Ltd , A/69, S.I.T.E Manghopir Road, Karachi</w:t>
            </w:r>
          </w:p>
        </w:tc>
        <w:tc>
          <w:tcPr>
            <w:tcW w:w="2520" w:type="dxa"/>
          </w:tcPr>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Cuticelll  ® C</w:t>
            </w:r>
          </w:p>
          <w:p w:rsidR="00D05690" w:rsidRPr="008B0414" w:rsidRDefault="00D05690" w:rsidP="00D63CD9">
            <w:pPr>
              <w:suppressAutoHyphens w:val="0"/>
              <w:jc w:val="both"/>
              <w:rPr>
                <w:rFonts w:asciiTheme="majorBidi" w:hAnsiTheme="majorBidi" w:cstheme="majorBidi"/>
                <w:sz w:val="22"/>
                <w:szCs w:val="22"/>
              </w:rPr>
            </w:pPr>
          </w:p>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Chlorhexidine Acetate Tulle Gras Dressing</w:t>
            </w:r>
          </w:p>
        </w:tc>
        <w:tc>
          <w:tcPr>
            <w:tcW w:w="1800" w:type="dxa"/>
            <w:vMerge w:val="restart"/>
          </w:tcPr>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Cuticell C is used as an antiseptic non-adherent dressing for the prevention of infection in wounds and may be used include lacerations, abrasions, minors, burns, leg ulcers and donor and recipient graft sited.</w:t>
            </w:r>
          </w:p>
        </w:tc>
        <w:tc>
          <w:tcPr>
            <w:tcW w:w="1170" w:type="dxa"/>
            <w:vMerge w:val="restart"/>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C</w:t>
            </w:r>
          </w:p>
        </w:tc>
        <w:tc>
          <w:tcPr>
            <w:tcW w:w="2016" w:type="dxa"/>
            <w:vMerge w:val="restart"/>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2 Years</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DML Holder</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Stability study not provided (Undertaking)</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 053282</w:t>
            </w:r>
          </w:p>
          <w:p w:rsidR="00D05690" w:rsidRPr="008B0414" w:rsidRDefault="00D05690" w:rsidP="00D63CD9">
            <w:pPr>
              <w:suppressAutoHyphens w:val="0"/>
              <w:rPr>
                <w:rFonts w:asciiTheme="majorBidi" w:hAnsiTheme="majorBidi" w:cstheme="majorBidi"/>
                <w:sz w:val="22"/>
                <w:szCs w:val="22"/>
              </w:rPr>
            </w:pPr>
          </w:p>
        </w:tc>
      </w:tr>
      <w:tr w:rsidR="00D05690" w:rsidRPr="008B0414" w:rsidTr="00D63CD9">
        <w:trPr>
          <w:trHeight w:val="468"/>
        </w:trPr>
        <w:tc>
          <w:tcPr>
            <w:tcW w:w="558" w:type="dxa"/>
            <w:vMerge/>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vMerge/>
          </w:tcPr>
          <w:p w:rsidR="00D05690" w:rsidRPr="008B0414" w:rsidRDefault="00D05690" w:rsidP="00D63CD9">
            <w:pPr>
              <w:suppressAutoHyphens w:val="0"/>
              <w:rPr>
                <w:rFonts w:asciiTheme="majorBidi" w:hAnsiTheme="majorBidi" w:cstheme="majorBidi"/>
                <w:sz w:val="22"/>
                <w:szCs w:val="22"/>
              </w:rPr>
            </w:pPr>
          </w:p>
        </w:tc>
        <w:tc>
          <w:tcPr>
            <w:tcW w:w="2520" w:type="dxa"/>
          </w:tcPr>
          <w:p w:rsidR="00D05690" w:rsidRPr="008B0414" w:rsidRDefault="00781AF7" w:rsidP="008B0414">
            <w:pPr>
              <w:pStyle w:val="ListParagraph"/>
              <w:widowControl/>
              <w:numPr>
                <w:ilvl w:val="0"/>
                <w:numId w:val="145"/>
              </w:numPr>
              <w:suppressAutoHyphens w:val="0"/>
              <w:ind w:left="360"/>
              <w:contextualSpacing/>
              <w:jc w:val="left"/>
              <w:rPr>
                <w:rFonts w:asciiTheme="majorBidi" w:hAnsiTheme="majorBidi" w:cstheme="majorBidi"/>
              </w:rPr>
            </w:pPr>
            <w:r w:rsidRPr="00781AF7">
              <w:rPr>
                <w:rFonts w:asciiTheme="majorBidi" w:hAnsiTheme="majorBidi" w:cstheme="majorBidi"/>
              </w:rPr>
              <w:t>5cm x 5cm</w:t>
            </w:r>
          </w:p>
          <w:p w:rsidR="00D05690" w:rsidRPr="008B0414" w:rsidRDefault="00781AF7" w:rsidP="008B0414">
            <w:pPr>
              <w:pStyle w:val="ListParagraph"/>
              <w:widowControl/>
              <w:numPr>
                <w:ilvl w:val="0"/>
                <w:numId w:val="145"/>
              </w:numPr>
              <w:suppressAutoHyphens w:val="0"/>
              <w:ind w:left="360"/>
              <w:contextualSpacing/>
              <w:jc w:val="left"/>
              <w:rPr>
                <w:rFonts w:asciiTheme="majorBidi" w:hAnsiTheme="majorBidi" w:cstheme="majorBidi"/>
              </w:rPr>
            </w:pPr>
            <w:r w:rsidRPr="00781AF7">
              <w:rPr>
                <w:rFonts w:asciiTheme="majorBidi" w:hAnsiTheme="majorBidi" w:cstheme="majorBidi"/>
              </w:rPr>
              <w:t>10cm x 10 cm</w:t>
            </w:r>
          </w:p>
          <w:p w:rsidR="00D05690" w:rsidRPr="008B0414" w:rsidRDefault="00781AF7" w:rsidP="008B0414">
            <w:pPr>
              <w:pStyle w:val="ListParagraph"/>
              <w:widowControl/>
              <w:numPr>
                <w:ilvl w:val="0"/>
                <w:numId w:val="145"/>
              </w:numPr>
              <w:suppressAutoHyphens w:val="0"/>
              <w:ind w:left="360"/>
              <w:contextualSpacing/>
              <w:jc w:val="left"/>
              <w:rPr>
                <w:rFonts w:asciiTheme="majorBidi" w:hAnsiTheme="majorBidi" w:cstheme="majorBidi"/>
              </w:rPr>
            </w:pPr>
            <w:r w:rsidRPr="00781AF7">
              <w:rPr>
                <w:rFonts w:asciiTheme="majorBidi" w:hAnsiTheme="majorBidi" w:cstheme="majorBidi"/>
              </w:rPr>
              <w:t>15cm x 20cm</w:t>
            </w:r>
          </w:p>
          <w:p w:rsidR="00D05690" w:rsidRPr="008B0414" w:rsidRDefault="00781AF7" w:rsidP="008B0414">
            <w:pPr>
              <w:pStyle w:val="ListParagraph"/>
              <w:widowControl/>
              <w:numPr>
                <w:ilvl w:val="0"/>
                <w:numId w:val="145"/>
              </w:numPr>
              <w:suppressAutoHyphens w:val="0"/>
              <w:ind w:left="360"/>
              <w:contextualSpacing/>
              <w:jc w:val="left"/>
              <w:rPr>
                <w:rFonts w:asciiTheme="majorBidi" w:hAnsiTheme="majorBidi" w:cstheme="majorBidi"/>
              </w:rPr>
            </w:pPr>
            <w:r w:rsidRPr="00781AF7">
              <w:rPr>
                <w:rFonts w:asciiTheme="majorBidi" w:hAnsiTheme="majorBidi" w:cstheme="majorBidi"/>
              </w:rPr>
              <w:t>15cm x 1m</w:t>
            </w:r>
          </w:p>
          <w:p w:rsidR="00D05690" w:rsidRPr="008B0414" w:rsidRDefault="00781AF7" w:rsidP="008B0414">
            <w:pPr>
              <w:pStyle w:val="ListParagraph"/>
              <w:widowControl/>
              <w:numPr>
                <w:ilvl w:val="0"/>
                <w:numId w:val="145"/>
              </w:numPr>
              <w:suppressAutoHyphens w:val="0"/>
              <w:ind w:left="360"/>
              <w:contextualSpacing/>
              <w:jc w:val="left"/>
              <w:rPr>
                <w:rFonts w:asciiTheme="majorBidi" w:hAnsiTheme="majorBidi" w:cstheme="majorBidi"/>
              </w:rPr>
            </w:pPr>
            <w:r w:rsidRPr="00781AF7">
              <w:rPr>
                <w:rFonts w:asciiTheme="majorBidi" w:hAnsiTheme="majorBidi" w:cstheme="majorBidi"/>
              </w:rPr>
              <w:t>15cmx2cm</w:t>
            </w:r>
          </w:p>
        </w:tc>
        <w:tc>
          <w:tcPr>
            <w:tcW w:w="1800" w:type="dxa"/>
            <w:vMerge/>
          </w:tcPr>
          <w:p w:rsidR="00D05690" w:rsidRPr="008B0414" w:rsidRDefault="00D05690" w:rsidP="00D63CD9">
            <w:pPr>
              <w:suppressAutoHyphens w:val="0"/>
              <w:rPr>
                <w:rFonts w:asciiTheme="majorBidi" w:hAnsiTheme="majorBidi" w:cstheme="majorBidi"/>
                <w:b/>
                <w:sz w:val="22"/>
                <w:szCs w:val="22"/>
              </w:rPr>
            </w:pPr>
          </w:p>
        </w:tc>
        <w:tc>
          <w:tcPr>
            <w:tcW w:w="1170" w:type="dxa"/>
            <w:vMerge/>
          </w:tcPr>
          <w:p w:rsidR="00D05690" w:rsidRPr="008B0414" w:rsidRDefault="00D05690" w:rsidP="00D63CD9">
            <w:pPr>
              <w:suppressAutoHyphens w:val="0"/>
              <w:rPr>
                <w:rFonts w:asciiTheme="majorBidi" w:hAnsiTheme="majorBidi" w:cstheme="majorBidi"/>
                <w:b/>
                <w:sz w:val="22"/>
                <w:szCs w:val="22"/>
              </w:rPr>
            </w:pPr>
          </w:p>
        </w:tc>
        <w:tc>
          <w:tcPr>
            <w:tcW w:w="2016" w:type="dxa"/>
            <w:vMerge/>
          </w:tcPr>
          <w:p w:rsidR="00D05690" w:rsidRPr="008B0414" w:rsidRDefault="00D05690" w:rsidP="00D63CD9">
            <w:pPr>
              <w:suppressAutoHyphens w:val="0"/>
              <w:rPr>
                <w:rFonts w:asciiTheme="majorBidi" w:hAnsiTheme="majorBidi" w:cstheme="majorBidi"/>
                <w:b/>
                <w:sz w:val="22"/>
                <w:szCs w:val="22"/>
              </w:rPr>
            </w:pPr>
          </w:p>
        </w:tc>
      </w:tr>
      <w:tr w:rsidR="00D53C67" w:rsidRPr="008B0414" w:rsidTr="00B7257B">
        <w:trPr>
          <w:trHeight w:val="468"/>
        </w:trPr>
        <w:tc>
          <w:tcPr>
            <w:tcW w:w="10584" w:type="dxa"/>
            <w:gridSpan w:val="6"/>
          </w:tcPr>
          <w:p w:rsidR="00781AF7" w:rsidRPr="00781AF7" w:rsidRDefault="00781AF7" w:rsidP="00781AF7">
            <w:pPr>
              <w:ind w:left="1134" w:hanging="1134"/>
              <w:rPr>
                <w:rFonts w:asciiTheme="majorBidi" w:hAnsiTheme="majorBidi" w:cstheme="majorBidi"/>
                <w:bCs/>
                <w:sz w:val="28"/>
                <w:szCs w:val="28"/>
              </w:rPr>
            </w:pPr>
            <w:r w:rsidRPr="00247DED">
              <w:rPr>
                <w:rFonts w:asciiTheme="majorBidi" w:hAnsiTheme="majorBidi" w:cstheme="majorBidi"/>
                <w:b/>
                <w:sz w:val="28"/>
                <w:szCs w:val="28"/>
                <w:highlight w:val="yellow"/>
              </w:rPr>
              <w:t xml:space="preserve">Decision: </w:t>
            </w:r>
            <w:r w:rsidRPr="00247DED">
              <w:rPr>
                <w:rFonts w:asciiTheme="majorBidi" w:hAnsiTheme="majorBidi" w:cstheme="majorBidi"/>
                <w:bCs/>
                <w:sz w:val="28"/>
                <w:szCs w:val="28"/>
                <w:highlight w:val="yellow"/>
              </w:rPr>
              <w:t xml:space="preserve">The Board approved the renewal of products at serial No. </w:t>
            </w:r>
            <w:r w:rsidR="00E0257A" w:rsidRPr="00247DED">
              <w:rPr>
                <w:rFonts w:asciiTheme="majorBidi" w:hAnsiTheme="majorBidi" w:cstheme="majorBidi"/>
                <w:bCs/>
                <w:sz w:val="28"/>
                <w:szCs w:val="28"/>
                <w:highlight w:val="yellow"/>
              </w:rPr>
              <w:t xml:space="preserve">15 </w:t>
            </w:r>
            <w:r w:rsidRPr="00247DED">
              <w:rPr>
                <w:rFonts w:asciiTheme="majorBidi" w:hAnsiTheme="majorBidi" w:cstheme="majorBidi"/>
                <w:bCs/>
                <w:sz w:val="28"/>
                <w:szCs w:val="28"/>
                <w:highlight w:val="yellow"/>
              </w:rPr>
              <w:t>subject to GMP inspection and satisfactory inspection report.</w:t>
            </w:r>
          </w:p>
          <w:p w:rsidR="00D53C67" w:rsidRPr="008B0414" w:rsidRDefault="00D53C67" w:rsidP="00D63CD9">
            <w:pPr>
              <w:suppressAutoHyphens w:val="0"/>
              <w:rPr>
                <w:rFonts w:asciiTheme="majorBidi" w:hAnsiTheme="majorBidi" w:cstheme="majorBidi"/>
                <w:b/>
                <w:sz w:val="22"/>
                <w:szCs w:val="22"/>
              </w:rPr>
            </w:pPr>
          </w:p>
        </w:tc>
      </w:tr>
      <w:tr w:rsidR="00D05690" w:rsidRPr="008B0414" w:rsidTr="00D63CD9">
        <w:trPr>
          <w:trHeight w:val="468"/>
        </w:trPr>
        <w:tc>
          <w:tcPr>
            <w:tcW w:w="558" w:type="dxa"/>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M/s Amson vaccines &amp; Pharma (Pvt) Ltd. </w:t>
            </w:r>
          </w:p>
          <w:p w:rsidR="00D05690"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Head</w:t>
            </w:r>
            <w:r w:rsidR="00247DED">
              <w:rPr>
                <w:rFonts w:asciiTheme="majorBidi" w:hAnsiTheme="majorBidi" w:cstheme="majorBidi"/>
                <w:b/>
                <w:sz w:val="22"/>
                <w:szCs w:val="22"/>
              </w:rPr>
              <w:t xml:space="preserve"> </w:t>
            </w:r>
            <w:r w:rsidRPr="00781AF7">
              <w:rPr>
                <w:rFonts w:asciiTheme="majorBidi" w:hAnsiTheme="majorBidi" w:cstheme="majorBidi"/>
                <w:b/>
                <w:sz w:val="22"/>
                <w:szCs w:val="22"/>
              </w:rPr>
              <w:t xml:space="preserve">Office : </w:t>
            </w: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Plot No.115, Industrial Triangel, Kahuta Road, Islamabad.</w:t>
            </w:r>
          </w:p>
          <w:p w:rsidR="00D05690" w:rsidRPr="008B0414"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Plant:</w:t>
            </w: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Plot 113, Industrial Triangle, Kahuta Road, </w:t>
            </w:r>
            <w:r w:rsidRPr="00781AF7">
              <w:rPr>
                <w:rFonts w:asciiTheme="majorBidi" w:hAnsiTheme="majorBidi" w:cstheme="majorBidi"/>
                <w:sz w:val="22"/>
                <w:szCs w:val="22"/>
              </w:rPr>
              <w:lastRenderedPageBreak/>
              <w:t xml:space="preserve">Islamabad. </w:t>
            </w:r>
          </w:p>
        </w:tc>
        <w:tc>
          <w:tcPr>
            <w:tcW w:w="252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lastRenderedPageBreak/>
              <w:t>Apple K1 5.0 ml</w:t>
            </w:r>
          </w:p>
          <w:p w:rsidR="00D05690" w:rsidRPr="008B0414" w:rsidRDefault="00D05690" w:rsidP="00D63CD9">
            <w:pPr>
              <w:suppressAutoHyphens w:val="0"/>
              <w:rPr>
                <w:rFonts w:asciiTheme="majorBidi" w:hAnsiTheme="majorBidi" w:cstheme="majorBidi"/>
                <w:sz w:val="22"/>
                <w:szCs w:val="22"/>
              </w:rPr>
            </w:pPr>
          </w:p>
          <w:p w:rsidR="00D05690" w:rsidRPr="008B0414" w:rsidRDefault="00D05690" w:rsidP="00D63CD9">
            <w:pPr>
              <w:suppressAutoHyphens w:val="0"/>
              <w:rPr>
                <w:rFonts w:asciiTheme="majorBidi" w:hAnsiTheme="majorBidi" w:cstheme="majorBidi"/>
                <w:sz w:val="22"/>
                <w:szCs w:val="22"/>
              </w:rPr>
            </w:pPr>
          </w:p>
        </w:tc>
        <w:tc>
          <w:tcPr>
            <w:tcW w:w="1800" w:type="dxa"/>
          </w:tcPr>
          <w:p w:rsidR="00D05690" w:rsidRPr="008B0414" w:rsidRDefault="00781AF7" w:rsidP="00D63CD9">
            <w:pPr>
              <w:suppressAutoHyphens w:val="0"/>
              <w:jc w:val="both"/>
              <w:rPr>
                <w:rFonts w:asciiTheme="majorBidi" w:hAnsiTheme="majorBidi" w:cstheme="majorBidi"/>
                <w:sz w:val="22"/>
                <w:szCs w:val="22"/>
              </w:rPr>
            </w:pPr>
            <w:r w:rsidRPr="00781AF7">
              <w:rPr>
                <w:rFonts w:asciiTheme="majorBidi" w:hAnsiTheme="majorBidi" w:cstheme="majorBidi"/>
                <w:sz w:val="22"/>
                <w:szCs w:val="22"/>
              </w:rPr>
              <w:t>Auto Disable Syringe</w:t>
            </w:r>
          </w:p>
          <w:p w:rsidR="00D05690" w:rsidRPr="008B0414" w:rsidRDefault="00D05690" w:rsidP="00D63CD9">
            <w:pPr>
              <w:suppressAutoHyphens w:val="0"/>
              <w:jc w:val="both"/>
              <w:rPr>
                <w:rFonts w:asciiTheme="majorBidi" w:hAnsiTheme="majorBidi" w:cstheme="majorBidi"/>
                <w:sz w:val="22"/>
                <w:szCs w:val="22"/>
              </w:rPr>
            </w:pPr>
          </w:p>
        </w:tc>
        <w:tc>
          <w:tcPr>
            <w:tcW w:w="117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5 Years</w:t>
            </w:r>
          </w:p>
          <w:p w:rsidR="00D05690" w:rsidRPr="008B0414" w:rsidRDefault="00D05690" w:rsidP="00D63CD9">
            <w:pPr>
              <w:suppressAutoHyphens w:val="0"/>
              <w:rPr>
                <w:rFonts w:asciiTheme="majorBidi" w:hAnsiTheme="majorBidi" w:cstheme="majorBidi"/>
                <w:sz w:val="22"/>
                <w:szCs w:val="22"/>
              </w:rPr>
            </w:pP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No.050850</w:t>
            </w:r>
          </w:p>
          <w:p w:rsidR="00D05690" w:rsidRPr="008B0414" w:rsidRDefault="00D05690" w:rsidP="00D63CD9">
            <w:pPr>
              <w:suppressAutoHyphens w:val="0"/>
              <w:jc w:val="right"/>
              <w:rPr>
                <w:rFonts w:asciiTheme="majorBidi" w:hAnsiTheme="majorBidi" w:cstheme="majorBidi"/>
                <w:sz w:val="22"/>
                <w:szCs w:val="22"/>
              </w:rPr>
            </w:pPr>
          </w:p>
          <w:p w:rsidR="00781AF7" w:rsidRPr="00781AF7" w:rsidRDefault="00781AF7" w:rsidP="00781AF7">
            <w:pPr>
              <w:rPr>
                <w:rFonts w:asciiTheme="majorBidi" w:hAnsiTheme="majorBidi" w:cstheme="majorBidi"/>
                <w:sz w:val="22"/>
                <w:szCs w:val="22"/>
              </w:rPr>
            </w:pPr>
          </w:p>
        </w:tc>
      </w:tr>
      <w:tr w:rsidR="00D05690" w:rsidRPr="008B0414" w:rsidTr="00D63CD9">
        <w:trPr>
          <w:trHeight w:val="468"/>
        </w:trPr>
        <w:tc>
          <w:tcPr>
            <w:tcW w:w="558" w:type="dxa"/>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Apple  3.0 ml</w:t>
            </w:r>
          </w:p>
          <w:p w:rsidR="00D05690" w:rsidRPr="008B0414" w:rsidRDefault="00D05690" w:rsidP="00D63CD9">
            <w:pPr>
              <w:suppressAutoHyphens w:val="0"/>
              <w:rPr>
                <w:rFonts w:asciiTheme="majorBidi" w:hAnsiTheme="majorBidi" w:cstheme="majorBidi"/>
                <w:sz w:val="22"/>
                <w:szCs w:val="22"/>
              </w:rPr>
            </w:pPr>
          </w:p>
          <w:p w:rsidR="00D05690" w:rsidRPr="008B0414" w:rsidRDefault="00D05690" w:rsidP="00D63CD9">
            <w:pPr>
              <w:suppressAutoHyphens w:val="0"/>
              <w:rPr>
                <w:rFonts w:asciiTheme="majorBidi" w:hAnsiTheme="majorBidi" w:cstheme="majorBidi"/>
                <w:sz w:val="22"/>
                <w:szCs w:val="22"/>
              </w:rPr>
            </w:pPr>
          </w:p>
        </w:tc>
        <w:tc>
          <w:tcPr>
            <w:tcW w:w="180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Disposable Syringe </w:t>
            </w:r>
          </w:p>
        </w:tc>
        <w:tc>
          <w:tcPr>
            <w:tcW w:w="117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5 Years</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No.050851</w:t>
            </w:r>
          </w:p>
          <w:p w:rsidR="00D05690" w:rsidRPr="008B0414" w:rsidRDefault="00D05690" w:rsidP="00D63CD9">
            <w:pPr>
              <w:suppressAutoHyphens w:val="0"/>
              <w:rPr>
                <w:rFonts w:asciiTheme="majorBidi" w:hAnsiTheme="majorBidi" w:cstheme="majorBidi"/>
                <w:sz w:val="22"/>
                <w:szCs w:val="22"/>
              </w:rPr>
            </w:pPr>
          </w:p>
        </w:tc>
      </w:tr>
      <w:tr w:rsidR="00D05690" w:rsidRPr="008B0414" w:rsidTr="00D63CD9">
        <w:trPr>
          <w:trHeight w:val="468"/>
        </w:trPr>
        <w:tc>
          <w:tcPr>
            <w:tcW w:w="558" w:type="dxa"/>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Destroject AD 1000, </w:t>
            </w: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0.5ml</w:t>
            </w:r>
          </w:p>
        </w:tc>
        <w:tc>
          <w:tcPr>
            <w:tcW w:w="180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Auto Disable Syringe </w:t>
            </w:r>
          </w:p>
        </w:tc>
        <w:tc>
          <w:tcPr>
            <w:tcW w:w="117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5 Years</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No.050852</w:t>
            </w:r>
          </w:p>
          <w:p w:rsidR="00D05690" w:rsidRPr="008B0414" w:rsidRDefault="00D05690" w:rsidP="00D63CD9">
            <w:pPr>
              <w:suppressAutoHyphens w:val="0"/>
              <w:rPr>
                <w:rFonts w:asciiTheme="majorBidi" w:hAnsiTheme="majorBidi" w:cstheme="majorBidi"/>
                <w:sz w:val="22"/>
                <w:szCs w:val="22"/>
              </w:rPr>
            </w:pPr>
          </w:p>
        </w:tc>
      </w:tr>
      <w:tr w:rsidR="00D05690" w:rsidRPr="008B0414" w:rsidTr="00D63CD9">
        <w:trPr>
          <w:trHeight w:val="468"/>
        </w:trPr>
        <w:tc>
          <w:tcPr>
            <w:tcW w:w="558" w:type="dxa"/>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Apple K1 0.5 ml</w:t>
            </w:r>
          </w:p>
          <w:p w:rsidR="00D05690" w:rsidRPr="008B0414" w:rsidRDefault="00D05690" w:rsidP="00D63CD9">
            <w:pPr>
              <w:suppressAutoHyphens w:val="0"/>
              <w:rPr>
                <w:rFonts w:asciiTheme="majorBidi" w:hAnsiTheme="majorBidi" w:cstheme="majorBidi"/>
                <w:sz w:val="22"/>
                <w:szCs w:val="22"/>
              </w:rPr>
            </w:pPr>
          </w:p>
        </w:tc>
        <w:tc>
          <w:tcPr>
            <w:tcW w:w="180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Auto Disable Syringe </w:t>
            </w:r>
          </w:p>
        </w:tc>
        <w:tc>
          <w:tcPr>
            <w:tcW w:w="117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5 Years</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No.050853</w:t>
            </w:r>
          </w:p>
          <w:p w:rsidR="00781AF7" w:rsidRPr="00781AF7" w:rsidRDefault="00781AF7" w:rsidP="00781AF7">
            <w:pPr>
              <w:rPr>
                <w:rFonts w:asciiTheme="majorBidi" w:hAnsiTheme="majorBidi" w:cstheme="majorBidi"/>
                <w:sz w:val="22"/>
                <w:szCs w:val="22"/>
              </w:rPr>
            </w:pPr>
          </w:p>
        </w:tc>
      </w:tr>
      <w:tr w:rsidR="00D05690" w:rsidRPr="008B0414" w:rsidTr="00D63CD9">
        <w:trPr>
          <w:trHeight w:val="468"/>
        </w:trPr>
        <w:tc>
          <w:tcPr>
            <w:tcW w:w="558" w:type="dxa"/>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Apple K1 2.0 ml</w:t>
            </w:r>
          </w:p>
          <w:p w:rsidR="00D05690" w:rsidRPr="008B0414" w:rsidRDefault="00D05690" w:rsidP="00D63CD9">
            <w:pPr>
              <w:suppressAutoHyphens w:val="0"/>
              <w:rPr>
                <w:rFonts w:asciiTheme="majorBidi" w:hAnsiTheme="majorBidi" w:cstheme="majorBidi"/>
                <w:sz w:val="22"/>
                <w:szCs w:val="22"/>
              </w:rPr>
            </w:pPr>
          </w:p>
        </w:tc>
        <w:tc>
          <w:tcPr>
            <w:tcW w:w="180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Auto Disable  Syringe </w:t>
            </w:r>
          </w:p>
        </w:tc>
        <w:tc>
          <w:tcPr>
            <w:tcW w:w="117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5 Years</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No.050854</w:t>
            </w:r>
          </w:p>
          <w:p w:rsidR="00781AF7" w:rsidRPr="00781AF7" w:rsidRDefault="00781AF7" w:rsidP="00781AF7">
            <w:pPr>
              <w:rPr>
                <w:rFonts w:asciiTheme="majorBidi" w:hAnsiTheme="majorBidi" w:cstheme="majorBidi"/>
                <w:sz w:val="22"/>
                <w:szCs w:val="22"/>
              </w:rPr>
            </w:pPr>
          </w:p>
        </w:tc>
      </w:tr>
      <w:tr w:rsidR="00D05690" w:rsidRPr="008B0414" w:rsidTr="00D63CD9">
        <w:trPr>
          <w:trHeight w:val="468"/>
        </w:trPr>
        <w:tc>
          <w:tcPr>
            <w:tcW w:w="558" w:type="dxa"/>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Apple  5.0 ml</w:t>
            </w:r>
          </w:p>
        </w:tc>
        <w:tc>
          <w:tcPr>
            <w:tcW w:w="180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Disposable Syringe </w:t>
            </w:r>
          </w:p>
        </w:tc>
        <w:tc>
          <w:tcPr>
            <w:tcW w:w="117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5 Years</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No.050855</w:t>
            </w:r>
          </w:p>
          <w:p w:rsidR="00781AF7" w:rsidRPr="00781AF7" w:rsidRDefault="00781AF7" w:rsidP="00781AF7">
            <w:pPr>
              <w:rPr>
                <w:rFonts w:asciiTheme="majorBidi" w:hAnsiTheme="majorBidi" w:cstheme="majorBidi"/>
                <w:sz w:val="22"/>
                <w:szCs w:val="22"/>
              </w:rPr>
            </w:pPr>
          </w:p>
        </w:tc>
      </w:tr>
      <w:tr w:rsidR="00D05690" w:rsidRPr="008B0414" w:rsidTr="00D63CD9">
        <w:trPr>
          <w:trHeight w:val="468"/>
        </w:trPr>
        <w:tc>
          <w:tcPr>
            <w:tcW w:w="558" w:type="dxa"/>
          </w:tcPr>
          <w:p w:rsidR="00D05690" w:rsidRPr="008B0414" w:rsidRDefault="00D05690" w:rsidP="008B0414">
            <w:pPr>
              <w:pStyle w:val="ListParagraph"/>
              <w:widowControl/>
              <w:numPr>
                <w:ilvl w:val="0"/>
                <w:numId w:val="136"/>
              </w:numPr>
              <w:suppressAutoHyphens w:val="0"/>
              <w:ind w:left="360"/>
              <w:contextualSpacing/>
              <w:jc w:val="left"/>
              <w:rPr>
                <w:rFonts w:asciiTheme="majorBidi" w:hAnsiTheme="majorBidi" w:cstheme="majorBidi"/>
                <w:b/>
              </w:rPr>
            </w:pPr>
          </w:p>
        </w:tc>
        <w:tc>
          <w:tcPr>
            <w:tcW w:w="252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52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Apple K1 3.0 ml</w:t>
            </w:r>
          </w:p>
          <w:p w:rsidR="00D05690" w:rsidRPr="008B0414" w:rsidRDefault="00D05690" w:rsidP="00D63CD9">
            <w:pPr>
              <w:suppressAutoHyphens w:val="0"/>
              <w:rPr>
                <w:rFonts w:asciiTheme="majorBidi" w:hAnsiTheme="majorBidi" w:cstheme="majorBidi"/>
                <w:sz w:val="22"/>
                <w:szCs w:val="22"/>
              </w:rPr>
            </w:pPr>
          </w:p>
        </w:tc>
        <w:tc>
          <w:tcPr>
            <w:tcW w:w="1800"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Auto Disable  Syringe </w:t>
            </w:r>
          </w:p>
        </w:tc>
        <w:tc>
          <w:tcPr>
            <w:tcW w:w="1170" w:type="dxa"/>
          </w:tcPr>
          <w:p w:rsidR="00D05690" w:rsidRPr="008B0414"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Class B</w:t>
            </w:r>
          </w:p>
        </w:tc>
        <w:tc>
          <w:tcPr>
            <w:tcW w:w="2016" w:type="dxa"/>
          </w:tcPr>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5 Years</w:t>
            </w:r>
          </w:p>
          <w:p w:rsidR="00D05690" w:rsidRPr="008B0414" w:rsidRDefault="00D05690" w:rsidP="00D63CD9">
            <w:pPr>
              <w:suppressAutoHyphens w:val="0"/>
              <w:rPr>
                <w:rFonts w:asciiTheme="majorBidi" w:hAnsiTheme="majorBidi" w:cstheme="majorBidi"/>
                <w:sz w:val="22"/>
                <w:szCs w:val="22"/>
              </w:rPr>
            </w:pPr>
          </w:p>
          <w:p w:rsidR="00D05690" w:rsidRPr="008B0414"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Registration No.052999</w:t>
            </w:r>
          </w:p>
          <w:p w:rsidR="00781AF7" w:rsidRPr="00781AF7" w:rsidRDefault="00781AF7" w:rsidP="00781AF7">
            <w:pPr>
              <w:rPr>
                <w:rFonts w:asciiTheme="majorBidi" w:hAnsiTheme="majorBidi" w:cstheme="majorBidi"/>
                <w:sz w:val="22"/>
                <w:szCs w:val="22"/>
              </w:rPr>
            </w:pPr>
          </w:p>
        </w:tc>
      </w:tr>
      <w:tr w:rsidR="00D53C67" w:rsidRPr="008B0414" w:rsidTr="00B7257B">
        <w:trPr>
          <w:trHeight w:val="468"/>
        </w:trPr>
        <w:tc>
          <w:tcPr>
            <w:tcW w:w="10584" w:type="dxa"/>
            <w:gridSpan w:val="6"/>
          </w:tcPr>
          <w:p w:rsidR="00781AF7" w:rsidRPr="00781AF7" w:rsidRDefault="00781AF7" w:rsidP="00781AF7">
            <w:pPr>
              <w:ind w:left="993" w:hanging="993"/>
              <w:rPr>
                <w:rFonts w:asciiTheme="majorBidi" w:hAnsiTheme="majorBidi" w:cstheme="majorBidi"/>
                <w:bCs/>
                <w:sz w:val="28"/>
                <w:szCs w:val="28"/>
              </w:rPr>
            </w:pPr>
            <w:r w:rsidRPr="0050302E">
              <w:rPr>
                <w:rFonts w:asciiTheme="majorBidi" w:hAnsiTheme="majorBidi" w:cstheme="majorBidi"/>
                <w:b/>
                <w:sz w:val="28"/>
                <w:szCs w:val="28"/>
                <w:highlight w:val="yellow"/>
              </w:rPr>
              <w:t xml:space="preserve">Decision: </w:t>
            </w:r>
            <w:r w:rsidRPr="0050302E">
              <w:rPr>
                <w:rFonts w:asciiTheme="majorBidi" w:hAnsiTheme="majorBidi" w:cstheme="majorBidi"/>
                <w:bCs/>
                <w:sz w:val="28"/>
                <w:szCs w:val="28"/>
                <w:highlight w:val="yellow"/>
              </w:rPr>
              <w:t>The Board approved the renewal of products at serial No. 16-22.</w:t>
            </w:r>
          </w:p>
          <w:p w:rsidR="00D53C67" w:rsidRPr="005D5BEF" w:rsidRDefault="00D53C67" w:rsidP="00D63CD9">
            <w:pPr>
              <w:suppressAutoHyphens w:val="0"/>
              <w:rPr>
                <w:rFonts w:asciiTheme="majorBidi" w:hAnsiTheme="majorBidi" w:cstheme="majorBidi"/>
                <w:sz w:val="22"/>
                <w:szCs w:val="22"/>
              </w:rPr>
            </w:pPr>
          </w:p>
        </w:tc>
      </w:tr>
    </w:tbl>
    <w:p w:rsidR="008B0414" w:rsidRDefault="008B0414" w:rsidP="008B0414"/>
    <w:p w:rsidR="00781AF7" w:rsidRPr="0050302E" w:rsidRDefault="008B0414" w:rsidP="00781AF7">
      <w:pPr>
        <w:ind w:left="1701" w:hanging="1701"/>
        <w:rPr>
          <w:b/>
          <w:sz w:val="28"/>
        </w:rPr>
      </w:pPr>
      <w:r w:rsidRPr="0050302E">
        <w:rPr>
          <w:b/>
          <w:sz w:val="28"/>
        </w:rPr>
        <w:t>Item No.</w:t>
      </w:r>
      <w:r w:rsidR="000E3BE2" w:rsidRPr="0050302E">
        <w:rPr>
          <w:b/>
          <w:sz w:val="28"/>
        </w:rPr>
        <w:t xml:space="preserve"> IX. </w:t>
      </w:r>
      <w:r w:rsidRPr="0050302E">
        <w:rPr>
          <w:b/>
          <w:sz w:val="28"/>
        </w:rPr>
        <w:t xml:space="preserve">  Change of  </w:t>
      </w:r>
      <w:r w:rsidR="00D63CD9" w:rsidRPr="0050302E">
        <w:rPr>
          <w:b/>
          <w:sz w:val="28"/>
        </w:rPr>
        <w:t>Brand</w:t>
      </w:r>
      <w:r w:rsidRPr="0050302E">
        <w:rPr>
          <w:b/>
          <w:sz w:val="28"/>
        </w:rPr>
        <w:t xml:space="preserve"> Name of Medical Devices for Local Manufacture.</w:t>
      </w:r>
    </w:p>
    <w:p w:rsidR="009B6B20" w:rsidRPr="0050302E" w:rsidRDefault="009B6B20" w:rsidP="008B0414"/>
    <w:p w:rsidR="00781AF7" w:rsidRPr="0050302E" w:rsidRDefault="008B0414" w:rsidP="00781AF7">
      <w:pPr>
        <w:spacing w:line="360" w:lineRule="auto"/>
      </w:pPr>
      <w:r w:rsidRPr="0050302E">
        <w:tab/>
        <w:t xml:space="preserve">Following firms have applied for change of registration </w:t>
      </w:r>
      <w:r w:rsidR="00F528F0" w:rsidRPr="0050302E">
        <w:t>n</w:t>
      </w:r>
      <w:r w:rsidRPr="0050302E">
        <w:t>ame of their medical devices for local manufacture.:-</w:t>
      </w:r>
    </w:p>
    <w:p w:rsidR="008B0414" w:rsidRPr="0050302E" w:rsidRDefault="008B0414" w:rsidP="008B0414"/>
    <w:tbl>
      <w:tblPr>
        <w:tblStyle w:val="TableGrid"/>
        <w:tblW w:w="10584" w:type="dxa"/>
        <w:tblLayout w:type="fixed"/>
        <w:tblLook w:val="04A0" w:firstRow="1" w:lastRow="0" w:firstColumn="1" w:lastColumn="0" w:noHBand="0" w:noVBand="1"/>
      </w:tblPr>
      <w:tblGrid>
        <w:gridCol w:w="558"/>
        <w:gridCol w:w="2634"/>
        <w:gridCol w:w="2406"/>
        <w:gridCol w:w="1800"/>
        <w:gridCol w:w="1170"/>
        <w:gridCol w:w="900"/>
        <w:gridCol w:w="1116"/>
      </w:tblGrid>
      <w:tr w:rsidR="008B0414" w:rsidRPr="0050302E" w:rsidTr="00D63CD9">
        <w:tc>
          <w:tcPr>
            <w:tcW w:w="558" w:type="dxa"/>
          </w:tcPr>
          <w:p w:rsidR="008B0414" w:rsidRPr="0050302E" w:rsidRDefault="00781AF7" w:rsidP="00D63CD9">
            <w:pPr>
              <w:suppressAutoHyphens w:val="0"/>
              <w:rPr>
                <w:rFonts w:asciiTheme="majorBidi" w:hAnsiTheme="majorBidi" w:cstheme="majorBidi"/>
                <w:b/>
                <w:sz w:val="22"/>
                <w:szCs w:val="22"/>
              </w:rPr>
            </w:pPr>
            <w:r w:rsidRPr="0050302E">
              <w:rPr>
                <w:rFonts w:asciiTheme="majorBidi" w:hAnsiTheme="majorBidi" w:cstheme="majorBidi"/>
                <w:b/>
                <w:sz w:val="22"/>
                <w:szCs w:val="22"/>
              </w:rPr>
              <w:t>Sr.No.</w:t>
            </w:r>
          </w:p>
        </w:tc>
        <w:tc>
          <w:tcPr>
            <w:tcW w:w="2634" w:type="dxa"/>
          </w:tcPr>
          <w:p w:rsidR="008B0414" w:rsidRPr="0050302E" w:rsidRDefault="00781AF7" w:rsidP="00D63CD9">
            <w:pPr>
              <w:suppressAutoHyphens w:val="0"/>
              <w:rPr>
                <w:rFonts w:asciiTheme="majorBidi" w:hAnsiTheme="majorBidi" w:cstheme="majorBidi"/>
                <w:b/>
                <w:sz w:val="22"/>
                <w:szCs w:val="22"/>
              </w:rPr>
            </w:pPr>
            <w:r w:rsidRPr="0050302E">
              <w:rPr>
                <w:rFonts w:asciiTheme="majorBidi" w:hAnsiTheme="majorBidi" w:cstheme="majorBidi"/>
                <w:b/>
                <w:sz w:val="22"/>
                <w:szCs w:val="22"/>
              </w:rPr>
              <w:t>Name and Addresses of Establishment</w:t>
            </w:r>
          </w:p>
        </w:tc>
        <w:tc>
          <w:tcPr>
            <w:tcW w:w="2406" w:type="dxa"/>
          </w:tcPr>
          <w:p w:rsidR="008B0414" w:rsidRPr="0050302E" w:rsidRDefault="00781AF7" w:rsidP="00D63CD9">
            <w:pPr>
              <w:suppressAutoHyphens w:val="0"/>
              <w:rPr>
                <w:rFonts w:asciiTheme="majorBidi" w:hAnsiTheme="majorBidi" w:cstheme="majorBidi"/>
                <w:b/>
                <w:sz w:val="22"/>
                <w:szCs w:val="22"/>
              </w:rPr>
            </w:pPr>
            <w:r w:rsidRPr="0050302E">
              <w:rPr>
                <w:rFonts w:asciiTheme="majorBidi" w:hAnsiTheme="majorBidi" w:cstheme="majorBidi"/>
                <w:b/>
                <w:sz w:val="22"/>
                <w:szCs w:val="22"/>
              </w:rPr>
              <w:t>Name of Medical Device</w:t>
            </w:r>
          </w:p>
        </w:tc>
        <w:tc>
          <w:tcPr>
            <w:tcW w:w="1800" w:type="dxa"/>
          </w:tcPr>
          <w:p w:rsidR="008B0414" w:rsidRPr="0050302E" w:rsidRDefault="00781AF7" w:rsidP="00D63CD9">
            <w:pPr>
              <w:suppressAutoHyphens w:val="0"/>
              <w:rPr>
                <w:rFonts w:asciiTheme="majorBidi" w:hAnsiTheme="majorBidi" w:cstheme="majorBidi"/>
                <w:b/>
                <w:sz w:val="22"/>
                <w:szCs w:val="22"/>
              </w:rPr>
            </w:pPr>
            <w:r w:rsidRPr="0050302E">
              <w:rPr>
                <w:rFonts w:asciiTheme="majorBidi" w:hAnsiTheme="majorBidi" w:cstheme="majorBidi"/>
                <w:b/>
                <w:sz w:val="22"/>
                <w:szCs w:val="22"/>
              </w:rPr>
              <w:t xml:space="preserve">Product Details </w:t>
            </w:r>
          </w:p>
        </w:tc>
        <w:tc>
          <w:tcPr>
            <w:tcW w:w="1170" w:type="dxa"/>
          </w:tcPr>
          <w:p w:rsidR="008B0414" w:rsidRPr="0050302E" w:rsidRDefault="00781AF7" w:rsidP="00D63CD9">
            <w:pPr>
              <w:suppressAutoHyphens w:val="0"/>
              <w:rPr>
                <w:rFonts w:asciiTheme="majorBidi" w:hAnsiTheme="majorBidi" w:cstheme="majorBidi"/>
                <w:b/>
                <w:sz w:val="22"/>
                <w:szCs w:val="22"/>
              </w:rPr>
            </w:pPr>
            <w:r w:rsidRPr="0050302E">
              <w:rPr>
                <w:rFonts w:asciiTheme="majorBidi" w:hAnsiTheme="majorBidi" w:cstheme="majorBidi"/>
                <w:b/>
                <w:sz w:val="22"/>
                <w:szCs w:val="22"/>
              </w:rPr>
              <w:t>MD Class</w:t>
            </w:r>
          </w:p>
        </w:tc>
        <w:tc>
          <w:tcPr>
            <w:tcW w:w="900" w:type="dxa"/>
          </w:tcPr>
          <w:p w:rsidR="008B0414" w:rsidRPr="0050302E" w:rsidRDefault="00781AF7" w:rsidP="00D63CD9">
            <w:pPr>
              <w:suppressAutoHyphens w:val="0"/>
              <w:rPr>
                <w:rFonts w:asciiTheme="majorBidi" w:hAnsiTheme="majorBidi" w:cstheme="majorBidi"/>
                <w:b/>
                <w:sz w:val="22"/>
                <w:szCs w:val="22"/>
              </w:rPr>
            </w:pPr>
            <w:r w:rsidRPr="0050302E">
              <w:rPr>
                <w:rFonts w:asciiTheme="majorBidi" w:hAnsiTheme="majorBidi" w:cstheme="majorBidi"/>
                <w:b/>
                <w:sz w:val="22"/>
                <w:szCs w:val="22"/>
              </w:rPr>
              <w:t>Shelf Life</w:t>
            </w:r>
          </w:p>
        </w:tc>
        <w:tc>
          <w:tcPr>
            <w:tcW w:w="1116" w:type="dxa"/>
          </w:tcPr>
          <w:p w:rsidR="008B0414" w:rsidRPr="0050302E" w:rsidRDefault="00781AF7" w:rsidP="00D63CD9">
            <w:pPr>
              <w:suppressAutoHyphens w:val="0"/>
              <w:jc w:val="center"/>
              <w:rPr>
                <w:rFonts w:asciiTheme="majorBidi" w:hAnsiTheme="majorBidi" w:cstheme="majorBidi"/>
                <w:b/>
                <w:sz w:val="22"/>
                <w:szCs w:val="22"/>
              </w:rPr>
            </w:pPr>
            <w:r w:rsidRPr="0050302E">
              <w:rPr>
                <w:rFonts w:asciiTheme="majorBidi" w:hAnsiTheme="majorBidi" w:cstheme="majorBidi"/>
                <w:b/>
                <w:sz w:val="22"/>
                <w:szCs w:val="22"/>
              </w:rPr>
              <w:t>Fee Deposit</w:t>
            </w:r>
          </w:p>
        </w:tc>
      </w:tr>
      <w:tr w:rsidR="008B0414" w:rsidRPr="0050302E" w:rsidTr="00D63CD9">
        <w:tc>
          <w:tcPr>
            <w:tcW w:w="558" w:type="dxa"/>
          </w:tcPr>
          <w:p w:rsidR="008B0414" w:rsidRPr="0050302E" w:rsidRDefault="008B0414" w:rsidP="008B0414">
            <w:pPr>
              <w:pStyle w:val="ListParagraph"/>
              <w:widowControl/>
              <w:numPr>
                <w:ilvl w:val="0"/>
                <w:numId w:val="154"/>
              </w:numPr>
              <w:suppressAutoHyphens w:val="0"/>
              <w:ind w:left="360"/>
              <w:contextualSpacing/>
              <w:jc w:val="left"/>
              <w:rPr>
                <w:rFonts w:asciiTheme="majorBidi" w:hAnsiTheme="majorBidi" w:cstheme="majorBidi"/>
                <w:b/>
              </w:rPr>
            </w:pPr>
          </w:p>
        </w:tc>
        <w:tc>
          <w:tcPr>
            <w:tcW w:w="2634" w:type="dxa"/>
          </w:tcPr>
          <w:p w:rsidR="008B0414" w:rsidRPr="0050302E" w:rsidRDefault="00781AF7" w:rsidP="00D63CD9">
            <w:pPr>
              <w:suppressAutoHyphens w:val="0"/>
              <w:rPr>
                <w:rFonts w:asciiTheme="majorBidi" w:hAnsiTheme="majorBidi" w:cstheme="majorBidi"/>
                <w:sz w:val="22"/>
                <w:szCs w:val="22"/>
              </w:rPr>
            </w:pPr>
            <w:r w:rsidRPr="0050302E">
              <w:rPr>
                <w:rFonts w:asciiTheme="majorBidi" w:hAnsiTheme="majorBidi" w:cstheme="majorBidi"/>
                <w:sz w:val="22"/>
                <w:szCs w:val="22"/>
              </w:rPr>
              <w:t xml:space="preserve">M/s Silver Surgical Complex Pvt Ltd. </w:t>
            </w:r>
          </w:p>
          <w:p w:rsidR="008B0414" w:rsidRPr="0050302E" w:rsidRDefault="00781AF7" w:rsidP="00D63CD9">
            <w:pPr>
              <w:suppressAutoHyphens w:val="0"/>
              <w:rPr>
                <w:rFonts w:asciiTheme="majorBidi" w:hAnsiTheme="majorBidi" w:cstheme="majorBidi"/>
                <w:sz w:val="22"/>
                <w:szCs w:val="22"/>
              </w:rPr>
            </w:pPr>
            <w:r w:rsidRPr="0050302E">
              <w:rPr>
                <w:rFonts w:asciiTheme="majorBidi" w:hAnsiTheme="majorBidi" w:cstheme="majorBidi"/>
                <w:sz w:val="22"/>
                <w:szCs w:val="22"/>
              </w:rPr>
              <w:t>C-40, S.I.T.E II, Super Highway Industrial Area Karachi.</w:t>
            </w:r>
          </w:p>
        </w:tc>
        <w:tc>
          <w:tcPr>
            <w:tcW w:w="2406" w:type="dxa"/>
          </w:tcPr>
          <w:p w:rsidR="00437D74" w:rsidRPr="0050302E" w:rsidRDefault="00781AF7">
            <w:pPr>
              <w:suppressAutoHyphens w:val="0"/>
              <w:rPr>
                <w:rFonts w:asciiTheme="majorBidi" w:hAnsiTheme="majorBidi" w:cstheme="majorBidi"/>
                <w:b/>
                <w:sz w:val="22"/>
                <w:szCs w:val="22"/>
              </w:rPr>
            </w:pPr>
            <w:r w:rsidRPr="0050302E">
              <w:rPr>
                <w:rFonts w:asciiTheme="majorBidi" w:hAnsiTheme="majorBidi" w:cstheme="majorBidi"/>
                <w:b/>
                <w:sz w:val="22"/>
                <w:szCs w:val="22"/>
              </w:rPr>
              <w:t>SILVER IV Cannula</w:t>
            </w:r>
          </w:p>
          <w:p w:rsidR="008B0414" w:rsidRPr="0050302E" w:rsidRDefault="008B0414" w:rsidP="00D63CD9">
            <w:pPr>
              <w:suppressAutoHyphens w:val="0"/>
              <w:rPr>
                <w:rFonts w:asciiTheme="majorBidi" w:hAnsiTheme="majorBidi" w:cstheme="majorBidi"/>
                <w:b/>
                <w:color w:val="00B050"/>
                <w:sz w:val="22"/>
                <w:szCs w:val="22"/>
              </w:rPr>
            </w:pPr>
          </w:p>
          <w:p w:rsidR="008B0414" w:rsidRPr="0050302E" w:rsidRDefault="00781AF7" w:rsidP="00D63CD9">
            <w:pPr>
              <w:suppressAutoHyphens w:val="0"/>
              <w:rPr>
                <w:rFonts w:asciiTheme="majorBidi" w:hAnsiTheme="majorBidi" w:cstheme="majorBidi"/>
                <w:b/>
                <w:sz w:val="22"/>
                <w:szCs w:val="22"/>
              </w:rPr>
            </w:pPr>
            <w:r w:rsidRPr="0050302E">
              <w:rPr>
                <w:rFonts w:asciiTheme="majorBidi" w:hAnsiTheme="majorBidi" w:cstheme="majorBidi"/>
                <w:b/>
                <w:sz w:val="22"/>
                <w:szCs w:val="22"/>
              </w:rPr>
              <w:t>Existing Registered Name:</w:t>
            </w:r>
          </w:p>
          <w:p w:rsidR="008B0414" w:rsidRPr="0050302E" w:rsidRDefault="00781AF7" w:rsidP="00D63CD9">
            <w:pPr>
              <w:suppressAutoHyphens w:val="0"/>
              <w:rPr>
                <w:rFonts w:asciiTheme="majorBidi" w:hAnsiTheme="majorBidi" w:cstheme="majorBidi"/>
                <w:b/>
                <w:sz w:val="22"/>
                <w:szCs w:val="22"/>
              </w:rPr>
            </w:pPr>
            <w:r w:rsidRPr="0050302E">
              <w:rPr>
                <w:rFonts w:asciiTheme="majorBidi" w:hAnsiTheme="majorBidi" w:cstheme="majorBidi"/>
                <w:b/>
                <w:sz w:val="22"/>
                <w:szCs w:val="22"/>
              </w:rPr>
              <w:t>Silver IV Cannula/ Catheter with wings injection port type.</w:t>
            </w:r>
          </w:p>
          <w:p w:rsidR="008B0414" w:rsidRPr="0050302E" w:rsidRDefault="008B0414" w:rsidP="00D63CD9">
            <w:pPr>
              <w:suppressAutoHyphens w:val="0"/>
              <w:rPr>
                <w:rFonts w:asciiTheme="majorBidi" w:hAnsiTheme="majorBidi" w:cstheme="majorBidi"/>
                <w:b/>
                <w:sz w:val="22"/>
                <w:szCs w:val="22"/>
              </w:rPr>
            </w:pPr>
          </w:p>
          <w:p w:rsidR="008B0414" w:rsidRPr="0050302E" w:rsidRDefault="00781AF7" w:rsidP="00D63CD9">
            <w:pPr>
              <w:suppressAutoHyphens w:val="0"/>
              <w:rPr>
                <w:rFonts w:asciiTheme="majorBidi" w:hAnsiTheme="majorBidi" w:cstheme="majorBidi"/>
                <w:b/>
                <w:sz w:val="22"/>
                <w:szCs w:val="22"/>
              </w:rPr>
            </w:pPr>
            <w:r w:rsidRPr="0050302E">
              <w:rPr>
                <w:rFonts w:asciiTheme="majorBidi" w:hAnsiTheme="majorBidi" w:cstheme="majorBidi"/>
                <w:b/>
                <w:sz w:val="22"/>
                <w:szCs w:val="22"/>
              </w:rPr>
              <w:t xml:space="preserve">(Proposed Name/ to be change as” Silver I.V </w:t>
            </w:r>
            <w:r w:rsidRPr="0050302E">
              <w:rPr>
                <w:rFonts w:asciiTheme="majorBidi" w:hAnsiTheme="majorBidi" w:cstheme="majorBidi"/>
                <w:b/>
                <w:sz w:val="22"/>
                <w:szCs w:val="22"/>
              </w:rPr>
              <w:lastRenderedPageBreak/>
              <w:t>Cannula)</w:t>
            </w:r>
          </w:p>
        </w:tc>
        <w:tc>
          <w:tcPr>
            <w:tcW w:w="1800" w:type="dxa"/>
          </w:tcPr>
          <w:p w:rsidR="00990F36" w:rsidRPr="0050302E" w:rsidRDefault="00781AF7">
            <w:pPr>
              <w:suppressAutoHyphens w:val="0"/>
              <w:jc w:val="both"/>
              <w:rPr>
                <w:rFonts w:asciiTheme="majorBidi" w:hAnsiTheme="majorBidi" w:cstheme="majorBidi"/>
                <w:sz w:val="22"/>
                <w:szCs w:val="22"/>
              </w:rPr>
            </w:pPr>
            <w:r w:rsidRPr="0050302E">
              <w:rPr>
                <w:rFonts w:asciiTheme="majorBidi" w:hAnsiTheme="majorBidi" w:cstheme="majorBidi"/>
                <w:sz w:val="22"/>
                <w:szCs w:val="22"/>
              </w:rPr>
              <w:lastRenderedPageBreak/>
              <w:t xml:space="preserve">Cannula is a small plastic tube (E.T.F.E or F.E.P) that is inserted through the skin in to one of the small vein in the hand or arm of patient. They are used to </w:t>
            </w:r>
            <w:r w:rsidRPr="0050302E">
              <w:rPr>
                <w:rFonts w:asciiTheme="majorBidi" w:hAnsiTheme="majorBidi" w:cstheme="majorBidi"/>
                <w:sz w:val="22"/>
                <w:szCs w:val="22"/>
              </w:rPr>
              <w:lastRenderedPageBreak/>
              <w:t>give many different type of medication</w:t>
            </w:r>
            <w:r w:rsidR="00F528F0" w:rsidRPr="0050302E">
              <w:rPr>
                <w:rFonts w:asciiTheme="majorBidi" w:hAnsiTheme="majorBidi" w:cstheme="majorBidi"/>
                <w:sz w:val="22"/>
                <w:szCs w:val="22"/>
              </w:rPr>
              <w:t>, e.g.,</w:t>
            </w:r>
            <w:r w:rsidRPr="0050302E">
              <w:rPr>
                <w:rFonts w:asciiTheme="majorBidi" w:hAnsiTheme="majorBidi" w:cstheme="majorBidi"/>
                <w:sz w:val="22"/>
                <w:szCs w:val="22"/>
              </w:rPr>
              <w:t xml:space="preserve"> antibiotics or fluids.</w:t>
            </w:r>
          </w:p>
        </w:tc>
        <w:tc>
          <w:tcPr>
            <w:tcW w:w="1170" w:type="dxa"/>
          </w:tcPr>
          <w:p w:rsidR="008B0414" w:rsidRPr="0050302E" w:rsidRDefault="00781AF7" w:rsidP="00D63CD9">
            <w:pPr>
              <w:suppressAutoHyphens w:val="0"/>
              <w:rPr>
                <w:rFonts w:asciiTheme="majorBidi" w:hAnsiTheme="majorBidi" w:cstheme="majorBidi"/>
                <w:sz w:val="22"/>
                <w:szCs w:val="22"/>
              </w:rPr>
            </w:pPr>
            <w:r w:rsidRPr="0050302E">
              <w:rPr>
                <w:rFonts w:asciiTheme="majorBidi" w:hAnsiTheme="majorBidi" w:cstheme="majorBidi"/>
                <w:sz w:val="22"/>
                <w:szCs w:val="22"/>
              </w:rPr>
              <w:lastRenderedPageBreak/>
              <w:t>Class B</w:t>
            </w:r>
          </w:p>
        </w:tc>
        <w:tc>
          <w:tcPr>
            <w:tcW w:w="900" w:type="dxa"/>
          </w:tcPr>
          <w:p w:rsidR="008B0414" w:rsidRPr="0050302E" w:rsidRDefault="00781AF7" w:rsidP="00D63CD9">
            <w:pPr>
              <w:suppressAutoHyphens w:val="0"/>
              <w:jc w:val="center"/>
              <w:rPr>
                <w:rFonts w:asciiTheme="majorBidi" w:hAnsiTheme="majorBidi" w:cstheme="majorBidi"/>
                <w:sz w:val="22"/>
                <w:szCs w:val="22"/>
              </w:rPr>
            </w:pPr>
            <w:r w:rsidRPr="0050302E">
              <w:rPr>
                <w:rFonts w:asciiTheme="majorBidi" w:hAnsiTheme="majorBidi" w:cstheme="majorBidi"/>
                <w:sz w:val="22"/>
                <w:szCs w:val="22"/>
              </w:rPr>
              <w:t>5 Years</w:t>
            </w:r>
          </w:p>
        </w:tc>
        <w:tc>
          <w:tcPr>
            <w:tcW w:w="1116" w:type="dxa"/>
          </w:tcPr>
          <w:p w:rsidR="008B0414" w:rsidRPr="0050302E" w:rsidRDefault="00781AF7" w:rsidP="00D63CD9">
            <w:pPr>
              <w:suppressAutoHyphens w:val="0"/>
              <w:rPr>
                <w:rFonts w:asciiTheme="majorBidi" w:hAnsiTheme="majorBidi" w:cstheme="majorBidi"/>
                <w:sz w:val="22"/>
                <w:szCs w:val="22"/>
              </w:rPr>
            </w:pPr>
            <w:r w:rsidRPr="0050302E">
              <w:rPr>
                <w:rFonts w:asciiTheme="majorBidi" w:hAnsiTheme="majorBidi" w:cstheme="majorBidi"/>
                <w:sz w:val="22"/>
                <w:szCs w:val="22"/>
              </w:rPr>
              <w:t>10,000/=</w:t>
            </w:r>
          </w:p>
        </w:tc>
      </w:tr>
      <w:tr w:rsidR="00956F4B" w:rsidRPr="009B6B20" w:rsidTr="00B7257B">
        <w:tc>
          <w:tcPr>
            <w:tcW w:w="10584" w:type="dxa"/>
            <w:gridSpan w:val="7"/>
          </w:tcPr>
          <w:p w:rsidR="00781AF7" w:rsidRDefault="00781AF7" w:rsidP="00781AF7">
            <w:pPr>
              <w:rPr>
                <w:rFonts w:asciiTheme="majorBidi" w:hAnsiTheme="majorBidi" w:cstheme="majorBidi"/>
                <w:sz w:val="28"/>
                <w:szCs w:val="28"/>
              </w:rPr>
            </w:pPr>
            <w:r w:rsidRPr="0050302E">
              <w:rPr>
                <w:rFonts w:asciiTheme="majorBidi" w:hAnsiTheme="majorBidi" w:cstheme="majorBidi"/>
                <w:b/>
                <w:bCs/>
                <w:sz w:val="28"/>
                <w:szCs w:val="28"/>
                <w:highlight w:val="yellow"/>
              </w:rPr>
              <w:t xml:space="preserve">Decision: </w:t>
            </w:r>
            <w:r w:rsidRPr="0050302E">
              <w:rPr>
                <w:rFonts w:asciiTheme="majorBidi" w:hAnsiTheme="majorBidi" w:cstheme="majorBidi"/>
                <w:sz w:val="28"/>
                <w:szCs w:val="28"/>
                <w:highlight w:val="yellow"/>
              </w:rPr>
              <w:t>The Board acceeded to the request of the firm for the change in brand name.</w:t>
            </w:r>
          </w:p>
          <w:p w:rsidR="00781AF7" w:rsidRPr="00781AF7" w:rsidRDefault="00781AF7" w:rsidP="00781AF7">
            <w:pPr>
              <w:rPr>
                <w:rFonts w:asciiTheme="majorBidi" w:hAnsiTheme="majorBidi" w:cstheme="majorBidi"/>
                <w:b/>
                <w:bCs/>
                <w:sz w:val="22"/>
                <w:szCs w:val="22"/>
              </w:rPr>
            </w:pPr>
          </w:p>
        </w:tc>
      </w:tr>
    </w:tbl>
    <w:p w:rsidR="00781AF7" w:rsidRDefault="00781AF7" w:rsidP="00781AF7">
      <w:pPr>
        <w:ind w:left="1418" w:hanging="1418"/>
        <w:rPr>
          <w:b/>
          <w:sz w:val="28"/>
        </w:rPr>
      </w:pPr>
    </w:p>
    <w:p w:rsidR="00781AF7" w:rsidRPr="00781AF7" w:rsidRDefault="008B0414" w:rsidP="00781AF7">
      <w:pPr>
        <w:ind w:left="1418" w:hanging="1418"/>
        <w:rPr>
          <w:b/>
          <w:sz w:val="28"/>
          <w:u w:val="single"/>
        </w:rPr>
      </w:pPr>
      <w:r>
        <w:rPr>
          <w:b/>
          <w:sz w:val="28"/>
        </w:rPr>
        <w:t>Item No.</w:t>
      </w:r>
      <w:r w:rsidR="000E3BE2">
        <w:rPr>
          <w:b/>
          <w:sz w:val="28"/>
        </w:rPr>
        <w:t xml:space="preserve">X. </w:t>
      </w:r>
      <w:r w:rsidR="009B6B20">
        <w:rPr>
          <w:b/>
          <w:sz w:val="28"/>
        </w:rPr>
        <w:t xml:space="preserve"> </w:t>
      </w:r>
      <w:r w:rsidR="00781AF7" w:rsidRPr="00781AF7">
        <w:rPr>
          <w:b/>
          <w:sz w:val="28"/>
          <w:u w:val="single"/>
        </w:rPr>
        <w:t xml:space="preserve">Application For Enlistment of Medical Devices For Local </w:t>
      </w:r>
      <w:r w:rsidR="000E3BE2">
        <w:rPr>
          <w:b/>
          <w:sz w:val="28"/>
          <w:u w:val="single"/>
        </w:rPr>
        <w:t xml:space="preserve">  </w:t>
      </w:r>
      <w:r w:rsidR="00781AF7" w:rsidRPr="00781AF7">
        <w:rPr>
          <w:b/>
          <w:sz w:val="28"/>
          <w:u w:val="single"/>
        </w:rPr>
        <w:t>Manufacture.</w:t>
      </w:r>
    </w:p>
    <w:p w:rsidR="009B6B20" w:rsidRDefault="009B6B20" w:rsidP="008B0414">
      <w:pPr>
        <w:jc w:val="center"/>
        <w:rPr>
          <w:b/>
          <w:sz w:val="28"/>
        </w:rPr>
      </w:pPr>
    </w:p>
    <w:p w:rsidR="008B0414" w:rsidRDefault="008B0414" w:rsidP="008B0414">
      <w:r>
        <w:tab/>
        <w:t>Following firms have applied for enlistment of their medical devices for local manufacture.:-</w:t>
      </w:r>
    </w:p>
    <w:p w:rsidR="009B6B20" w:rsidRDefault="009B6B20" w:rsidP="008B0414"/>
    <w:tbl>
      <w:tblPr>
        <w:tblStyle w:val="TableGrid"/>
        <w:tblW w:w="0" w:type="auto"/>
        <w:tblLayout w:type="fixed"/>
        <w:tblLook w:val="04A0" w:firstRow="1" w:lastRow="0" w:firstColumn="1" w:lastColumn="0" w:noHBand="0" w:noVBand="1"/>
      </w:tblPr>
      <w:tblGrid>
        <w:gridCol w:w="558"/>
        <w:gridCol w:w="2634"/>
        <w:gridCol w:w="2406"/>
        <w:gridCol w:w="1800"/>
        <w:gridCol w:w="1170"/>
        <w:gridCol w:w="1008"/>
      </w:tblGrid>
      <w:tr w:rsidR="008B0414" w:rsidRPr="009B6B20" w:rsidTr="00D63CD9">
        <w:tc>
          <w:tcPr>
            <w:tcW w:w="558"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Sr.No.</w:t>
            </w:r>
          </w:p>
        </w:tc>
        <w:tc>
          <w:tcPr>
            <w:tcW w:w="2634"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Name and Addresses of Establishment</w:t>
            </w:r>
          </w:p>
        </w:tc>
        <w:tc>
          <w:tcPr>
            <w:tcW w:w="2406"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Name of Medical Device</w:t>
            </w:r>
          </w:p>
        </w:tc>
        <w:tc>
          <w:tcPr>
            <w:tcW w:w="1800"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 xml:space="preserve">Product Details </w:t>
            </w:r>
          </w:p>
        </w:tc>
        <w:tc>
          <w:tcPr>
            <w:tcW w:w="1170"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MD Class</w:t>
            </w:r>
          </w:p>
        </w:tc>
        <w:tc>
          <w:tcPr>
            <w:tcW w:w="1008"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Shelf Life</w:t>
            </w:r>
          </w:p>
        </w:tc>
      </w:tr>
      <w:tr w:rsidR="008B0414" w:rsidRPr="009B6B20" w:rsidTr="00D63CD9">
        <w:trPr>
          <w:trHeight w:val="584"/>
        </w:trPr>
        <w:tc>
          <w:tcPr>
            <w:tcW w:w="558" w:type="dxa"/>
            <w:vMerge w:val="restart"/>
          </w:tcPr>
          <w:p w:rsidR="008B0414" w:rsidRPr="009B6B20" w:rsidRDefault="008B0414" w:rsidP="008B0414">
            <w:pPr>
              <w:pStyle w:val="ListParagraph"/>
              <w:widowControl/>
              <w:numPr>
                <w:ilvl w:val="0"/>
                <w:numId w:val="146"/>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M/s Cotton Craft (Pvt) Ltd</w:t>
            </w:r>
          </w:p>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No. 407-408, Sunder Industrial Estate, Raiwand, Lahore.</w:t>
            </w: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Pro-Max  Combine Dressing (Sterile)</w:t>
            </w:r>
          </w:p>
        </w:tc>
        <w:tc>
          <w:tcPr>
            <w:tcW w:w="180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Non woven surgical dressing</w:t>
            </w: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Class-A</w:t>
            </w:r>
          </w:p>
        </w:tc>
        <w:tc>
          <w:tcPr>
            <w:tcW w:w="1008"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3 Years</w:t>
            </w:r>
          </w:p>
        </w:tc>
      </w:tr>
      <w:tr w:rsidR="008B0414" w:rsidRPr="009B6B20" w:rsidTr="00D63CD9">
        <w:trPr>
          <w:trHeight w:val="584"/>
        </w:trPr>
        <w:tc>
          <w:tcPr>
            <w:tcW w:w="558" w:type="dxa"/>
            <w:vMerge/>
          </w:tcPr>
          <w:p w:rsidR="008B0414" w:rsidRPr="009B6B20" w:rsidRDefault="008B0414" w:rsidP="008B0414">
            <w:pPr>
              <w:pStyle w:val="ListParagraph"/>
              <w:widowControl/>
              <w:numPr>
                <w:ilvl w:val="0"/>
                <w:numId w:val="146"/>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rPr>
                <w:rFonts w:asciiTheme="majorBidi" w:hAnsiTheme="majorBidi" w:cstheme="majorBidi"/>
                <w:sz w:val="22"/>
                <w:szCs w:val="22"/>
              </w:rPr>
            </w:pP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Pro-Max Combine Dressing (Sterile)                10cm x 10cm</w:t>
            </w:r>
          </w:p>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Pro-Max Combine Dressing (Sterile)                10cm x 10cm</w:t>
            </w:r>
          </w:p>
        </w:tc>
        <w:tc>
          <w:tcPr>
            <w:tcW w:w="1800" w:type="dxa"/>
            <w:vMerge/>
          </w:tcPr>
          <w:p w:rsidR="008B0414" w:rsidRPr="009B6B20" w:rsidRDefault="008B0414" w:rsidP="00D63CD9">
            <w:pPr>
              <w:suppressAutoHyphens w:val="0"/>
              <w:rPr>
                <w:rFonts w:asciiTheme="majorBidi" w:hAnsiTheme="majorBidi" w:cstheme="majorBidi"/>
                <w:b/>
                <w:sz w:val="22"/>
                <w:szCs w:val="22"/>
              </w:rPr>
            </w:pPr>
          </w:p>
        </w:tc>
        <w:tc>
          <w:tcPr>
            <w:tcW w:w="1170" w:type="dxa"/>
            <w:vMerge/>
          </w:tcPr>
          <w:p w:rsidR="008B0414" w:rsidRPr="009B6B20" w:rsidRDefault="008B0414" w:rsidP="00D63CD9">
            <w:pPr>
              <w:suppressAutoHyphens w:val="0"/>
              <w:rPr>
                <w:rFonts w:asciiTheme="majorBidi" w:hAnsiTheme="majorBidi" w:cstheme="majorBidi"/>
                <w:b/>
                <w:sz w:val="22"/>
                <w:szCs w:val="22"/>
              </w:rPr>
            </w:pPr>
          </w:p>
        </w:tc>
        <w:tc>
          <w:tcPr>
            <w:tcW w:w="1008" w:type="dxa"/>
            <w:vMerge/>
          </w:tcPr>
          <w:p w:rsidR="008B0414" w:rsidRPr="009B6B20" w:rsidRDefault="008B0414" w:rsidP="00D63CD9">
            <w:pPr>
              <w:suppressAutoHyphens w:val="0"/>
              <w:rPr>
                <w:rFonts w:asciiTheme="majorBidi" w:hAnsiTheme="majorBidi" w:cstheme="majorBidi"/>
                <w:b/>
                <w:sz w:val="22"/>
                <w:szCs w:val="22"/>
              </w:rPr>
            </w:pPr>
          </w:p>
        </w:tc>
      </w:tr>
      <w:tr w:rsidR="008B0414" w:rsidRPr="009B6B20" w:rsidTr="00D63CD9">
        <w:trPr>
          <w:trHeight w:val="265"/>
        </w:trPr>
        <w:tc>
          <w:tcPr>
            <w:tcW w:w="558" w:type="dxa"/>
            <w:vMerge w:val="restart"/>
          </w:tcPr>
          <w:p w:rsidR="008B0414" w:rsidRPr="009B6B20" w:rsidRDefault="008B0414" w:rsidP="008B0414">
            <w:pPr>
              <w:pStyle w:val="ListParagraph"/>
              <w:widowControl/>
              <w:numPr>
                <w:ilvl w:val="0"/>
                <w:numId w:val="146"/>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Tacheal Non-Woven Sponges</w:t>
            </w:r>
          </w:p>
        </w:tc>
        <w:tc>
          <w:tcPr>
            <w:tcW w:w="180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Now-woven material/ Fabric</w:t>
            </w:r>
          </w:p>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Highly absorbent</w:t>
            </w:r>
          </w:p>
          <w:p w:rsidR="008B0414" w:rsidRPr="009B6B20" w:rsidRDefault="008B0414" w:rsidP="00D63CD9">
            <w:pPr>
              <w:suppressAutoHyphens w:val="0"/>
              <w:rPr>
                <w:rFonts w:asciiTheme="majorBidi" w:hAnsiTheme="majorBidi" w:cstheme="majorBidi"/>
                <w:sz w:val="22"/>
                <w:szCs w:val="22"/>
              </w:rPr>
            </w:pP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Class-A</w:t>
            </w:r>
          </w:p>
        </w:tc>
        <w:tc>
          <w:tcPr>
            <w:tcW w:w="1008"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3 Years</w:t>
            </w:r>
          </w:p>
        </w:tc>
      </w:tr>
      <w:tr w:rsidR="008B0414" w:rsidRPr="009B6B20" w:rsidTr="00D63CD9">
        <w:trPr>
          <w:trHeight w:val="265"/>
        </w:trPr>
        <w:tc>
          <w:tcPr>
            <w:tcW w:w="558" w:type="dxa"/>
            <w:vMerge/>
          </w:tcPr>
          <w:p w:rsidR="008B0414" w:rsidRPr="009B6B20" w:rsidRDefault="008B0414" w:rsidP="008B0414">
            <w:pPr>
              <w:pStyle w:val="ListParagraph"/>
              <w:widowControl/>
              <w:numPr>
                <w:ilvl w:val="0"/>
                <w:numId w:val="146"/>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jc w:val="center"/>
              <w:rPr>
                <w:rFonts w:asciiTheme="majorBidi" w:hAnsiTheme="majorBidi" w:cstheme="majorBidi"/>
                <w:sz w:val="22"/>
                <w:szCs w:val="22"/>
              </w:rPr>
            </w:pPr>
          </w:p>
        </w:tc>
        <w:tc>
          <w:tcPr>
            <w:tcW w:w="2406" w:type="dxa"/>
          </w:tcPr>
          <w:p w:rsidR="008B0414" w:rsidRPr="009B6B20" w:rsidRDefault="00781AF7" w:rsidP="008B0414">
            <w:pPr>
              <w:pStyle w:val="ListParagraph"/>
              <w:widowControl/>
              <w:numPr>
                <w:ilvl w:val="0"/>
                <w:numId w:val="147"/>
              </w:numPr>
              <w:suppressAutoHyphens w:val="0"/>
              <w:ind w:left="360"/>
              <w:contextualSpacing/>
              <w:jc w:val="left"/>
              <w:rPr>
                <w:rFonts w:asciiTheme="majorBidi" w:hAnsiTheme="majorBidi" w:cstheme="majorBidi"/>
              </w:rPr>
            </w:pPr>
            <w:r w:rsidRPr="00781AF7">
              <w:rPr>
                <w:rFonts w:asciiTheme="majorBidi" w:hAnsiTheme="majorBidi" w:cstheme="majorBidi"/>
              </w:rPr>
              <w:t>Tracheal Non-Woven Sponges Sterile (1x5x2)x 10                    10cm x 10cm (8-ply)</w:t>
            </w:r>
          </w:p>
          <w:p w:rsidR="008B0414" w:rsidRPr="009B6B20" w:rsidRDefault="00781AF7" w:rsidP="008B0414">
            <w:pPr>
              <w:pStyle w:val="ListParagraph"/>
              <w:widowControl/>
              <w:numPr>
                <w:ilvl w:val="0"/>
                <w:numId w:val="147"/>
              </w:numPr>
              <w:suppressAutoHyphens w:val="0"/>
              <w:ind w:left="360"/>
              <w:contextualSpacing/>
              <w:jc w:val="left"/>
              <w:rPr>
                <w:rFonts w:asciiTheme="majorBidi" w:hAnsiTheme="majorBidi" w:cstheme="majorBidi"/>
              </w:rPr>
            </w:pPr>
            <w:r w:rsidRPr="00781AF7">
              <w:rPr>
                <w:rFonts w:asciiTheme="majorBidi" w:hAnsiTheme="majorBidi" w:cstheme="majorBidi"/>
              </w:rPr>
              <w:t>Tracheal Non-Woven Sponges Sterile (1x10x10)                        10cm x 10cm (8-ply)</w:t>
            </w:r>
          </w:p>
          <w:p w:rsidR="008B0414" w:rsidRPr="009B6B20" w:rsidRDefault="00781AF7" w:rsidP="008B0414">
            <w:pPr>
              <w:pStyle w:val="ListParagraph"/>
              <w:widowControl/>
              <w:numPr>
                <w:ilvl w:val="0"/>
                <w:numId w:val="147"/>
              </w:numPr>
              <w:suppressAutoHyphens w:val="0"/>
              <w:ind w:left="360"/>
              <w:contextualSpacing/>
              <w:jc w:val="left"/>
              <w:rPr>
                <w:rFonts w:asciiTheme="majorBidi" w:hAnsiTheme="majorBidi" w:cstheme="majorBidi"/>
              </w:rPr>
            </w:pPr>
            <w:r w:rsidRPr="00781AF7">
              <w:rPr>
                <w:rFonts w:asciiTheme="majorBidi" w:hAnsiTheme="majorBidi" w:cstheme="majorBidi"/>
              </w:rPr>
              <w:t>Tracheal Non-Woven Sponges Sterile (1x12)                               10cm x 10cm (8-ply)</w:t>
            </w:r>
          </w:p>
          <w:p w:rsidR="008B0414" w:rsidRPr="009B6B20" w:rsidRDefault="00781AF7" w:rsidP="008B0414">
            <w:pPr>
              <w:pStyle w:val="ListParagraph"/>
              <w:widowControl/>
              <w:numPr>
                <w:ilvl w:val="0"/>
                <w:numId w:val="147"/>
              </w:numPr>
              <w:suppressAutoHyphens w:val="0"/>
              <w:ind w:left="360"/>
              <w:contextualSpacing/>
              <w:jc w:val="left"/>
              <w:rPr>
                <w:rFonts w:asciiTheme="majorBidi" w:hAnsiTheme="majorBidi" w:cstheme="majorBidi"/>
              </w:rPr>
            </w:pPr>
            <w:r w:rsidRPr="00781AF7">
              <w:rPr>
                <w:rFonts w:asciiTheme="majorBidi" w:hAnsiTheme="majorBidi" w:cstheme="majorBidi"/>
              </w:rPr>
              <w:t>Tracheal Non-Woven Sponges Sterile (1x100)                             10cm x 10cm (8-ply</w:t>
            </w:r>
          </w:p>
        </w:tc>
        <w:tc>
          <w:tcPr>
            <w:tcW w:w="1800" w:type="dxa"/>
            <w:vMerge/>
          </w:tcPr>
          <w:p w:rsidR="008B0414" w:rsidRPr="009B6B20" w:rsidRDefault="008B0414" w:rsidP="00D63CD9">
            <w:pPr>
              <w:suppressAutoHyphens w:val="0"/>
              <w:rPr>
                <w:rFonts w:asciiTheme="majorBidi" w:hAnsiTheme="majorBidi" w:cstheme="majorBidi"/>
                <w:b/>
                <w:sz w:val="22"/>
                <w:szCs w:val="22"/>
              </w:rPr>
            </w:pPr>
          </w:p>
        </w:tc>
        <w:tc>
          <w:tcPr>
            <w:tcW w:w="1170" w:type="dxa"/>
            <w:vMerge/>
          </w:tcPr>
          <w:p w:rsidR="008B0414" w:rsidRPr="009B6B20" w:rsidRDefault="008B0414" w:rsidP="00D63CD9">
            <w:pPr>
              <w:suppressAutoHyphens w:val="0"/>
              <w:rPr>
                <w:rFonts w:asciiTheme="majorBidi" w:hAnsiTheme="majorBidi" w:cstheme="majorBidi"/>
                <w:b/>
                <w:sz w:val="22"/>
                <w:szCs w:val="22"/>
              </w:rPr>
            </w:pPr>
          </w:p>
        </w:tc>
        <w:tc>
          <w:tcPr>
            <w:tcW w:w="1008" w:type="dxa"/>
            <w:vMerge/>
          </w:tcPr>
          <w:p w:rsidR="008B0414" w:rsidRPr="009B6B20" w:rsidRDefault="008B0414" w:rsidP="00D63CD9">
            <w:pPr>
              <w:suppressAutoHyphens w:val="0"/>
              <w:rPr>
                <w:rFonts w:asciiTheme="majorBidi" w:hAnsiTheme="majorBidi" w:cstheme="majorBidi"/>
                <w:b/>
                <w:sz w:val="22"/>
                <w:szCs w:val="22"/>
              </w:rPr>
            </w:pPr>
          </w:p>
        </w:tc>
      </w:tr>
      <w:tr w:rsidR="00956F4B" w:rsidRPr="009B6B20" w:rsidTr="00B7257B">
        <w:trPr>
          <w:trHeight w:val="265"/>
        </w:trPr>
        <w:tc>
          <w:tcPr>
            <w:tcW w:w="9576" w:type="dxa"/>
            <w:gridSpan w:val="6"/>
          </w:tcPr>
          <w:p w:rsidR="00F063FA" w:rsidRPr="00081A6C" w:rsidRDefault="00781AF7" w:rsidP="00F063FA">
            <w:pPr>
              <w:suppressAutoHyphens w:val="0"/>
              <w:ind w:left="993" w:hanging="993"/>
              <w:rPr>
                <w:rFonts w:asciiTheme="majorBidi" w:hAnsiTheme="majorBidi" w:cstheme="majorBidi"/>
                <w:bCs/>
                <w:sz w:val="28"/>
                <w:szCs w:val="28"/>
                <w:highlight w:val="yellow"/>
              </w:rPr>
            </w:pPr>
            <w:r w:rsidRPr="00081A6C">
              <w:rPr>
                <w:rFonts w:asciiTheme="majorBidi" w:hAnsiTheme="majorBidi" w:cstheme="majorBidi"/>
                <w:b/>
                <w:sz w:val="28"/>
                <w:szCs w:val="28"/>
                <w:highlight w:val="yellow"/>
              </w:rPr>
              <w:t xml:space="preserve">Decision: </w:t>
            </w:r>
            <w:r w:rsidRPr="00081A6C">
              <w:rPr>
                <w:rFonts w:asciiTheme="majorBidi" w:hAnsiTheme="majorBidi" w:cstheme="majorBidi"/>
                <w:bCs/>
                <w:sz w:val="28"/>
                <w:szCs w:val="28"/>
                <w:highlight w:val="yellow"/>
              </w:rPr>
              <w:t>The Board approved the enlsitment of product at serial No. 1-2.</w:t>
            </w:r>
          </w:p>
          <w:p w:rsidR="00956F4B" w:rsidRPr="00081A6C" w:rsidRDefault="00956F4B" w:rsidP="00D63CD9">
            <w:pPr>
              <w:suppressAutoHyphens w:val="0"/>
              <w:rPr>
                <w:rFonts w:asciiTheme="majorBidi" w:hAnsiTheme="majorBidi" w:cstheme="majorBidi"/>
                <w:b/>
                <w:sz w:val="22"/>
                <w:szCs w:val="22"/>
                <w:highlight w:val="yellow"/>
              </w:rPr>
            </w:pPr>
          </w:p>
        </w:tc>
      </w:tr>
      <w:tr w:rsidR="003D1A54" w:rsidRPr="005B2A86" w:rsidTr="00D63CD9">
        <w:trPr>
          <w:trHeight w:val="265"/>
        </w:trPr>
        <w:tc>
          <w:tcPr>
            <w:tcW w:w="558" w:type="dxa"/>
          </w:tcPr>
          <w:p w:rsidR="00781AF7" w:rsidRDefault="00781AF7" w:rsidP="00781AF7">
            <w:pPr>
              <w:pStyle w:val="ListParagraph"/>
              <w:widowControl/>
              <w:numPr>
                <w:ilvl w:val="0"/>
                <w:numId w:val="146"/>
              </w:numPr>
              <w:ind w:left="360"/>
              <w:contextualSpacing/>
              <w:jc w:val="left"/>
              <w:rPr>
                <w:rFonts w:asciiTheme="majorBidi" w:hAnsiTheme="majorBidi" w:cstheme="majorBidi"/>
                <w:b/>
              </w:rPr>
            </w:pPr>
          </w:p>
        </w:tc>
        <w:tc>
          <w:tcPr>
            <w:tcW w:w="2634" w:type="dxa"/>
          </w:tcPr>
          <w:p w:rsidR="00781AF7" w:rsidRPr="00781AF7" w:rsidRDefault="00781AF7" w:rsidP="00781AF7">
            <w:pPr>
              <w:rPr>
                <w:rFonts w:ascii="Cambria" w:hAnsi="Cambria"/>
                <w:noProof/>
              </w:rPr>
            </w:pPr>
            <w:r w:rsidRPr="00781AF7">
              <w:rPr>
                <w:rFonts w:ascii="Cambria" w:hAnsi="Cambria"/>
              </w:rPr>
              <w:t xml:space="preserve">M/s Idcot Pharmaceuticals </w:t>
            </w:r>
          </w:p>
          <w:p w:rsidR="00781AF7" w:rsidRPr="00781AF7" w:rsidRDefault="00781AF7" w:rsidP="00781AF7">
            <w:pPr>
              <w:rPr>
                <w:rFonts w:ascii="Cambria" w:hAnsi="Cambria"/>
                <w:noProof/>
              </w:rPr>
            </w:pPr>
            <w:r w:rsidRPr="00781AF7">
              <w:rPr>
                <w:rFonts w:ascii="Cambria" w:hAnsi="Cambria"/>
                <w:noProof/>
              </w:rPr>
              <w:t xml:space="preserve">57, 1st floor Muslim Town# 1 </w:t>
            </w:r>
          </w:p>
          <w:p w:rsidR="00781AF7" w:rsidRDefault="00781AF7" w:rsidP="00781AF7">
            <w:pPr>
              <w:rPr>
                <w:rFonts w:asciiTheme="majorBidi" w:hAnsiTheme="majorBidi" w:cstheme="majorBidi"/>
                <w:sz w:val="22"/>
                <w:szCs w:val="22"/>
              </w:rPr>
            </w:pPr>
            <w:r w:rsidRPr="00781AF7">
              <w:rPr>
                <w:rFonts w:ascii="Cambria" w:hAnsi="Cambria"/>
                <w:noProof/>
              </w:rPr>
              <w:t>Sargodha Road, Faisalabad.</w:t>
            </w:r>
          </w:p>
        </w:tc>
        <w:tc>
          <w:tcPr>
            <w:tcW w:w="2406" w:type="dxa"/>
          </w:tcPr>
          <w:p w:rsidR="00781AF7" w:rsidRPr="00781AF7" w:rsidRDefault="00781AF7" w:rsidP="00781AF7">
            <w:pPr>
              <w:rPr>
                <w:rFonts w:ascii="Cambria" w:hAnsi="Cambria"/>
              </w:rPr>
            </w:pPr>
            <w:r w:rsidRPr="00781AF7">
              <w:rPr>
                <w:rFonts w:ascii="Cambria" w:hAnsi="Cambria"/>
              </w:rPr>
              <w:t>Bandocracy Type II</w:t>
            </w:r>
          </w:p>
          <w:p w:rsidR="00781AF7" w:rsidRPr="00781AF7" w:rsidRDefault="00781AF7" w:rsidP="00781AF7">
            <w:pPr>
              <w:rPr>
                <w:rFonts w:ascii="Cambria" w:hAnsi="Cambria"/>
              </w:rPr>
            </w:pPr>
          </w:p>
          <w:p w:rsidR="00781AF7" w:rsidRPr="00781AF7" w:rsidRDefault="00781AF7" w:rsidP="00781AF7">
            <w:pPr>
              <w:pStyle w:val="ListParagraph"/>
              <w:widowControl/>
              <w:ind w:left="0" w:firstLine="0"/>
              <w:contextualSpacing/>
              <w:jc w:val="left"/>
              <w:rPr>
                <w:rFonts w:ascii="Cambria" w:hAnsi="Cambria"/>
              </w:rPr>
            </w:pPr>
            <w:r w:rsidRPr="00781AF7">
              <w:rPr>
                <w:rFonts w:ascii="Cambria" w:hAnsi="Cambria"/>
              </w:rPr>
              <w:t>Cotton Bandage</w:t>
            </w:r>
          </w:p>
          <w:p w:rsidR="00781AF7" w:rsidRPr="00781AF7" w:rsidRDefault="00781AF7" w:rsidP="00781AF7">
            <w:pPr>
              <w:pStyle w:val="ListParagraph"/>
              <w:widowControl/>
              <w:ind w:left="0" w:firstLine="0"/>
              <w:contextualSpacing/>
              <w:jc w:val="left"/>
              <w:rPr>
                <w:rFonts w:ascii="Cambria" w:hAnsi="Cambria"/>
              </w:rPr>
            </w:pPr>
          </w:p>
          <w:p w:rsidR="00781AF7" w:rsidRPr="00781AF7" w:rsidRDefault="00781AF7" w:rsidP="00781AF7">
            <w:pPr>
              <w:rPr>
                <w:rFonts w:ascii="Cambria" w:hAnsi="Cambria"/>
                <w:b/>
                <w:u w:val="single"/>
              </w:rPr>
            </w:pPr>
            <w:r w:rsidRPr="00781AF7">
              <w:rPr>
                <w:rFonts w:ascii="Cambria" w:hAnsi="Cambria"/>
                <w:b/>
                <w:u w:val="single"/>
              </w:rPr>
              <w:t>Size</w:t>
            </w:r>
          </w:p>
          <w:p w:rsidR="00781AF7" w:rsidRPr="00781AF7" w:rsidRDefault="00781AF7" w:rsidP="00781AF7">
            <w:pPr>
              <w:rPr>
                <w:rFonts w:ascii="Cambria" w:hAnsi="Cambria"/>
              </w:rPr>
            </w:pPr>
            <w:r w:rsidRPr="00781AF7">
              <w:rPr>
                <w:rFonts w:ascii="Cambria" w:hAnsi="Cambria"/>
              </w:rPr>
              <w:t xml:space="preserve">5 cms to 15 cms </w:t>
            </w:r>
            <w:r w:rsidRPr="00781AF7">
              <w:rPr>
                <w:rFonts w:ascii="Cambria" w:hAnsi="Cambria"/>
              </w:rPr>
              <w:lastRenderedPageBreak/>
              <w:t xml:space="preserve">width </w:t>
            </w:r>
          </w:p>
          <w:p w:rsidR="00781AF7" w:rsidRPr="00781AF7" w:rsidRDefault="00781AF7" w:rsidP="00781AF7">
            <w:pPr>
              <w:rPr>
                <w:rFonts w:ascii="Cambria" w:hAnsi="Cambria"/>
              </w:rPr>
            </w:pPr>
            <w:r w:rsidRPr="00781AF7">
              <w:rPr>
                <w:rFonts w:ascii="Cambria" w:hAnsi="Cambria"/>
              </w:rPr>
              <w:t>3m to 6m  length.</w:t>
            </w:r>
          </w:p>
          <w:p w:rsidR="00781AF7" w:rsidRDefault="00781AF7" w:rsidP="00781AF7">
            <w:pPr>
              <w:pStyle w:val="ListParagraph"/>
              <w:widowControl/>
              <w:ind w:left="0" w:firstLine="0"/>
              <w:contextualSpacing/>
              <w:jc w:val="left"/>
              <w:rPr>
                <w:rFonts w:asciiTheme="majorBidi" w:hAnsiTheme="majorBidi" w:cstheme="majorBidi"/>
              </w:rPr>
            </w:pPr>
          </w:p>
        </w:tc>
        <w:tc>
          <w:tcPr>
            <w:tcW w:w="1800" w:type="dxa"/>
          </w:tcPr>
          <w:p w:rsidR="00781AF7" w:rsidRDefault="00781AF7" w:rsidP="00781AF7">
            <w:pPr>
              <w:rPr>
                <w:rFonts w:asciiTheme="majorBidi" w:hAnsiTheme="majorBidi" w:cstheme="majorBidi"/>
                <w:b/>
                <w:sz w:val="22"/>
                <w:szCs w:val="22"/>
              </w:rPr>
            </w:pPr>
            <w:r w:rsidRPr="00781AF7">
              <w:rPr>
                <w:rFonts w:ascii="Cambria" w:hAnsi="Cambria"/>
              </w:rPr>
              <w:lastRenderedPageBreak/>
              <w:t>Cotton Bandage</w:t>
            </w:r>
          </w:p>
        </w:tc>
        <w:tc>
          <w:tcPr>
            <w:tcW w:w="1170" w:type="dxa"/>
          </w:tcPr>
          <w:p w:rsidR="00781AF7" w:rsidRDefault="00781AF7" w:rsidP="00781AF7">
            <w:pPr>
              <w:rPr>
                <w:rFonts w:asciiTheme="majorBidi" w:hAnsiTheme="majorBidi" w:cstheme="majorBidi"/>
                <w:b/>
                <w:sz w:val="22"/>
                <w:szCs w:val="22"/>
              </w:rPr>
            </w:pPr>
            <w:r w:rsidRPr="00781AF7">
              <w:rPr>
                <w:rFonts w:ascii="Cambria" w:hAnsi="Cambria"/>
              </w:rPr>
              <w:t>Class-A</w:t>
            </w:r>
          </w:p>
        </w:tc>
        <w:tc>
          <w:tcPr>
            <w:tcW w:w="1008" w:type="dxa"/>
          </w:tcPr>
          <w:p w:rsidR="00781AF7" w:rsidRDefault="00781AF7" w:rsidP="00781AF7">
            <w:pPr>
              <w:rPr>
                <w:rFonts w:asciiTheme="majorBidi" w:hAnsiTheme="majorBidi" w:cstheme="majorBidi"/>
                <w:b/>
                <w:sz w:val="22"/>
                <w:szCs w:val="22"/>
              </w:rPr>
            </w:pPr>
            <w:r w:rsidRPr="00781AF7">
              <w:rPr>
                <w:rFonts w:ascii="Cambria" w:hAnsi="Cambria"/>
              </w:rPr>
              <w:t>3 Years</w:t>
            </w:r>
          </w:p>
        </w:tc>
      </w:tr>
      <w:tr w:rsidR="003D1A54" w:rsidRPr="005B2A86" w:rsidTr="00D63CD9">
        <w:trPr>
          <w:trHeight w:val="265"/>
        </w:trPr>
        <w:tc>
          <w:tcPr>
            <w:tcW w:w="558" w:type="dxa"/>
          </w:tcPr>
          <w:p w:rsidR="00781AF7" w:rsidRDefault="00781AF7" w:rsidP="00781AF7">
            <w:pPr>
              <w:pStyle w:val="ListParagraph"/>
              <w:widowControl/>
              <w:numPr>
                <w:ilvl w:val="0"/>
                <w:numId w:val="146"/>
              </w:numPr>
              <w:ind w:left="360"/>
              <w:contextualSpacing/>
              <w:jc w:val="left"/>
              <w:rPr>
                <w:rFonts w:asciiTheme="majorBidi" w:hAnsiTheme="majorBidi" w:cstheme="majorBidi"/>
                <w:b/>
              </w:rPr>
            </w:pPr>
          </w:p>
        </w:tc>
        <w:tc>
          <w:tcPr>
            <w:tcW w:w="2634" w:type="dxa"/>
          </w:tcPr>
          <w:p w:rsidR="00781AF7" w:rsidRDefault="00DE4F6E" w:rsidP="00781AF7">
            <w:pPr>
              <w:jc w:val="center"/>
              <w:rPr>
                <w:rFonts w:asciiTheme="majorBidi" w:hAnsiTheme="majorBidi" w:cstheme="majorBidi"/>
                <w:sz w:val="22"/>
                <w:szCs w:val="22"/>
              </w:rPr>
            </w:pPr>
            <w:r>
              <w:rPr>
                <w:rFonts w:asciiTheme="majorBidi" w:hAnsiTheme="majorBidi" w:cstheme="majorBidi"/>
                <w:sz w:val="22"/>
                <w:szCs w:val="22"/>
              </w:rPr>
              <w:t>-do-</w:t>
            </w:r>
          </w:p>
        </w:tc>
        <w:tc>
          <w:tcPr>
            <w:tcW w:w="2406" w:type="dxa"/>
          </w:tcPr>
          <w:p w:rsidR="00781AF7" w:rsidRPr="00781AF7" w:rsidRDefault="00781AF7" w:rsidP="00781AF7">
            <w:pPr>
              <w:rPr>
                <w:rFonts w:ascii="Cambria" w:hAnsi="Cambria"/>
              </w:rPr>
            </w:pPr>
            <w:r w:rsidRPr="00781AF7">
              <w:rPr>
                <w:rFonts w:ascii="Cambria" w:hAnsi="Cambria"/>
              </w:rPr>
              <w:t>Bandocracy BPC</w:t>
            </w:r>
          </w:p>
          <w:p w:rsidR="00781AF7" w:rsidRPr="00781AF7" w:rsidRDefault="00781AF7" w:rsidP="00781AF7">
            <w:pPr>
              <w:pStyle w:val="ListParagraph"/>
              <w:widowControl/>
              <w:ind w:left="0" w:firstLine="0"/>
              <w:contextualSpacing/>
              <w:jc w:val="left"/>
              <w:rPr>
                <w:rFonts w:ascii="Cambria" w:hAnsi="Cambria"/>
              </w:rPr>
            </w:pPr>
            <w:r w:rsidRPr="00781AF7">
              <w:rPr>
                <w:rFonts w:ascii="Cambria" w:hAnsi="Cambria"/>
              </w:rPr>
              <w:t>Cotton Bandage</w:t>
            </w:r>
          </w:p>
          <w:p w:rsidR="00781AF7" w:rsidRPr="00781AF7" w:rsidRDefault="00781AF7" w:rsidP="00781AF7">
            <w:pPr>
              <w:rPr>
                <w:rFonts w:ascii="Cambria" w:hAnsi="Cambria"/>
                <w:b/>
                <w:u w:val="single"/>
              </w:rPr>
            </w:pPr>
            <w:r w:rsidRPr="00781AF7">
              <w:rPr>
                <w:rFonts w:ascii="Cambria" w:hAnsi="Cambria"/>
                <w:b/>
                <w:u w:val="single"/>
              </w:rPr>
              <w:t>Size</w:t>
            </w:r>
          </w:p>
          <w:p w:rsidR="00781AF7" w:rsidRPr="00781AF7" w:rsidRDefault="00781AF7" w:rsidP="00781AF7">
            <w:pPr>
              <w:rPr>
                <w:rFonts w:ascii="Cambria" w:hAnsi="Cambria"/>
              </w:rPr>
            </w:pPr>
            <w:r w:rsidRPr="00781AF7">
              <w:rPr>
                <w:rFonts w:ascii="Cambria" w:hAnsi="Cambria"/>
              </w:rPr>
              <w:t xml:space="preserve">5 cms to 15 cms width </w:t>
            </w:r>
          </w:p>
          <w:p w:rsidR="00781AF7" w:rsidRDefault="00781AF7" w:rsidP="00781AF7">
            <w:pPr>
              <w:rPr>
                <w:rFonts w:ascii="Cambria" w:hAnsi="Cambria"/>
              </w:rPr>
            </w:pPr>
            <w:r w:rsidRPr="00781AF7">
              <w:rPr>
                <w:rFonts w:ascii="Cambria" w:hAnsi="Cambria"/>
              </w:rPr>
              <w:t>3m to 6m  length.</w:t>
            </w:r>
          </w:p>
          <w:p w:rsidR="00781AF7" w:rsidRPr="00781AF7" w:rsidRDefault="00781AF7" w:rsidP="00781AF7">
            <w:pPr>
              <w:rPr>
                <w:rFonts w:asciiTheme="majorBidi" w:hAnsiTheme="majorBidi" w:cstheme="majorBidi"/>
              </w:rPr>
            </w:pPr>
          </w:p>
        </w:tc>
        <w:tc>
          <w:tcPr>
            <w:tcW w:w="1800" w:type="dxa"/>
          </w:tcPr>
          <w:p w:rsidR="00781AF7" w:rsidRDefault="00781AF7" w:rsidP="00781AF7">
            <w:pPr>
              <w:rPr>
                <w:rFonts w:asciiTheme="majorBidi" w:hAnsiTheme="majorBidi" w:cstheme="majorBidi"/>
                <w:b/>
                <w:sz w:val="22"/>
                <w:szCs w:val="22"/>
              </w:rPr>
            </w:pPr>
            <w:r w:rsidRPr="00781AF7">
              <w:rPr>
                <w:rFonts w:ascii="Cambria" w:hAnsi="Cambria"/>
              </w:rPr>
              <w:t>Cotton Bandage</w:t>
            </w:r>
          </w:p>
        </w:tc>
        <w:tc>
          <w:tcPr>
            <w:tcW w:w="1170" w:type="dxa"/>
          </w:tcPr>
          <w:p w:rsidR="00781AF7" w:rsidRDefault="00781AF7" w:rsidP="00781AF7">
            <w:pPr>
              <w:rPr>
                <w:rFonts w:asciiTheme="majorBidi" w:hAnsiTheme="majorBidi" w:cstheme="majorBidi"/>
                <w:b/>
                <w:sz w:val="22"/>
                <w:szCs w:val="22"/>
              </w:rPr>
            </w:pPr>
            <w:r w:rsidRPr="00781AF7">
              <w:rPr>
                <w:rFonts w:ascii="Cambria" w:hAnsi="Cambria"/>
              </w:rPr>
              <w:t>Class-A</w:t>
            </w:r>
          </w:p>
        </w:tc>
        <w:tc>
          <w:tcPr>
            <w:tcW w:w="1008" w:type="dxa"/>
          </w:tcPr>
          <w:p w:rsidR="00781AF7" w:rsidRDefault="00781AF7" w:rsidP="00781AF7">
            <w:pPr>
              <w:rPr>
                <w:rFonts w:asciiTheme="majorBidi" w:hAnsiTheme="majorBidi" w:cstheme="majorBidi"/>
                <w:b/>
                <w:sz w:val="22"/>
                <w:szCs w:val="22"/>
              </w:rPr>
            </w:pPr>
            <w:r w:rsidRPr="00781AF7">
              <w:rPr>
                <w:rFonts w:ascii="Cambria" w:hAnsi="Cambria"/>
              </w:rPr>
              <w:t>3 Years</w:t>
            </w:r>
          </w:p>
        </w:tc>
      </w:tr>
      <w:tr w:rsidR="003D1A54" w:rsidRPr="005B2A86" w:rsidTr="00D63CD9">
        <w:trPr>
          <w:trHeight w:val="265"/>
        </w:trPr>
        <w:tc>
          <w:tcPr>
            <w:tcW w:w="558" w:type="dxa"/>
          </w:tcPr>
          <w:p w:rsidR="00781AF7" w:rsidRDefault="00781AF7" w:rsidP="00781AF7">
            <w:pPr>
              <w:pStyle w:val="ListParagraph"/>
              <w:widowControl/>
              <w:numPr>
                <w:ilvl w:val="0"/>
                <w:numId w:val="146"/>
              </w:numPr>
              <w:ind w:left="360"/>
              <w:contextualSpacing/>
              <w:jc w:val="left"/>
              <w:rPr>
                <w:rFonts w:asciiTheme="majorBidi" w:hAnsiTheme="majorBidi" w:cstheme="majorBidi"/>
                <w:b/>
              </w:rPr>
            </w:pPr>
          </w:p>
        </w:tc>
        <w:tc>
          <w:tcPr>
            <w:tcW w:w="2634" w:type="dxa"/>
          </w:tcPr>
          <w:p w:rsidR="00781AF7" w:rsidRDefault="00DE4F6E" w:rsidP="00781AF7">
            <w:pPr>
              <w:jc w:val="center"/>
              <w:rPr>
                <w:rFonts w:asciiTheme="majorBidi" w:hAnsiTheme="majorBidi" w:cstheme="majorBidi"/>
                <w:sz w:val="22"/>
                <w:szCs w:val="22"/>
              </w:rPr>
            </w:pPr>
            <w:r>
              <w:rPr>
                <w:rFonts w:asciiTheme="majorBidi" w:hAnsiTheme="majorBidi" w:cstheme="majorBidi"/>
                <w:sz w:val="22"/>
                <w:szCs w:val="22"/>
              </w:rPr>
              <w:t>-do-</w:t>
            </w:r>
          </w:p>
        </w:tc>
        <w:tc>
          <w:tcPr>
            <w:tcW w:w="2406" w:type="dxa"/>
          </w:tcPr>
          <w:p w:rsidR="00781AF7" w:rsidRPr="00781AF7" w:rsidRDefault="00781AF7" w:rsidP="00781AF7">
            <w:pPr>
              <w:rPr>
                <w:rFonts w:ascii="Cambria" w:hAnsi="Cambria"/>
              </w:rPr>
            </w:pPr>
            <w:r w:rsidRPr="00781AF7">
              <w:rPr>
                <w:rFonts w:ascii="Cambria" w:hAnsi="Cambria"/>
              </w:rPr>
              <w:t xml:space="preserve">Crepocracy </w:t>
            </w:r>
          </w:p>
          <w:p w:rsidR="00781AF7" w:rsidRPr="00781AF7" w:rsidRDefault="00781AF7" w:rsidP="00781AF7">
            <w:pPr>
              <w:rPr>
                <w:rFonts w:ascii="Cambria" w:hAnsi="Cambria"/>
              </w:rPr>
            </w:pPr>
          </w:p>
          <w:p w:rsidR="00781AF7" w:rsidRPr="00781AF7" w:rsidRDefault="00781AF7" w:rsidP="00781AF7">
            <w:pPr>
              <w:pStyle w:val="ListParagraph"/>
              <w:widowControl/>
              <w:ind w:left="0" w:firstLine="0"/>
              <w:contextualSpacing/>
              <w:jc w:val="left"/>
              <w:rPr>
                <w:rFonts w:ascii="Cambria" w:hAnsi="Cambria"/>
              </w:rPr>
            </w:pPr>
            <w:r w:rsidRPr="00781AF7">
              <w:rPr>
                <w:rFonts w:ascii="Cambria" w:hAnsi="Cambria"/>
              </w:rPr>
              <w:t>Cotton Crepe Bandage</w:t>
            </w:r>
          </w:p>
          <w:p w:rsidR="00781AF7" w:rsidRPr="00781AF7" w:rsidRDefault="00781AF7" w:rsidP="00781AF7">
            <w:pPr>
              <w:pStyle w:val="ListParagraph"/>
              <w:widowControl/>
              <w:ind w:left="0" w:firstLine="0"/>
              <w:contextualSpacing/>
              <w:jc w:val="left"/>
              <w:rPr>
                <w:rFonts w:ascii="Cambria" w:hAnsi="Cambria"/>
              </w:rPr>
            </w:pPr>
          </w:p>
          <w:p w:rsidR="00781AF7" w:rsidRPr="00781AF7" w:rsidRDefault="00781AF7" w:rsidP="00781AF7">
            <w:pPr>
              <w:rPr>
                <w:rFonts w:ascii="Cambria" w:hAnsi="Cambria"/>
                <w:b/>
                <w:u w:val="single"/>
              </w:rPr>
            </w:pPr>
            <w:r w:rsidRPr="00781AF7">
              <w:rPr>
                <w:rFonts w:ascii="Cambria" w:hAnsi="Cambria"/>
                <w:b/>
                <w:u w:val="single"/>
              </w:rPr>
              <w:t>Size</w:t>
            </w:r>
          </w:p>
          <w:p w:rsidR="00781AF7" w:rsidRPr="00781AF7" w:rsidRDefault="00781AF7" w:rsidP="00781AF7">
            <w:pPr>
              <w:rPr>
                <w:rFonts w:ascii="Cambria" w:hAnsi="Cambria"/>
              </w:rPr>
            </w:pPr>
            <w:r w:rsidRPr="00781AF7">
              <w:rPr>
                <w:rFonts w:ascii="Cambria" w:hAnsi="Cambria"/>
              </w:rPr>
              <w:t xml:space="preserve">7.5 cms to 15 cms width </w:t>
            </w:r>
          </w:p>
          <w:p w:rsidR="00781AF7" w:rsidRPr="00781AF7" w:rsidRDefault="00781AF7" w:rsidP="00781AF7">
            <w:pPr>
              <w:pStyle w:val="ListParagraph"/>
              <w:widowControl/>
              <w:ind w:left="0" w:firstLine="0"/>
              <w:contextualSpacing/>
              <w:jc w:val="left"/>
              <w:rPr>
                <w:rFonts w:ascii="Cambria" w:hAnsi="Cambria"/>
              </w:rPr>
            </w:pPr>
            <w:r w:rsidRPr="00781AF7">
              <w:rPr>
                <w:rFonts w:ascii="Cambria" w:hAnsi="Cambria"/>
              </w:rPr>
              <w:t>4.5m length.</w:t>
            </w:r>
          </w:p>
          <w:p w:rsidR="00781AF7" w:rsidRDefault="00781AF7" w:rsidP="00781AF7">
            <w:pPr>
              <w:pStyle w:val="ListParagraph"/>
              <w:widowControl/>
              <w:ind w:left="0" w:firstLine="0"/>
              <w:contextualSpacing/>
              <w:jc w:val="left"/>
              <w:rPr>
                <w:rFonts w:asciiTheme="majorBidi" w:hAnsiTheme="majorBidi" w:cstheme="majorBidi"/>
              </w:rPr>
            </w:pPr>
          </w:p>
        </w:tc>
        <w:tc>
          <w:tcPr>
            <w:tcW w:w="1800" w:type="dxa"/>
          </w:tcPr>
          <w:p w:rsidR="00781AF7" w:rsidRDefault="00781AF7" w:rsidP="00781AF7">
            <w:pPr>
              <w:rPr>
                <w:rFonts w:asciiTheme="majorBidi" w:hAnsiTheme="majorBidi" w:cstheme="majorBidi"/>
                <w:b/>
                <w:sz w:val="22"/>
                <w:szCs w:val="22"/>
              </w:rPr>
            </w:pPr>
            <w:r w:rsidRPr="00781AF7">
              <w:rPr>
                <w:rFonts w:ascii="Cambria" w:hAnsi="Cambria"/>
              </w:rPr>
              <w:t>Cotton Crepe Bandage</w:t>
            </w:r>
          </w:p>
        </w:tc>
        <w:tc>
          <w:tcPr>
            <w:tcW w:w="1170" w:type="dxa"/>
          </w:tcPr>
          <w:p w:rsidR="00781AF7" w:rsidRDefault="00781AF7" w:rsidP="00781AF7">
            <w:pPr>
              <w:rPr>
                <w:rFonts w:asciiTheme="majorBidi" w:hAnsiTheme="majorBidi" w:cstheme="majorBidi"/>
                <w:b/>
                <w:sz w:val="22"/>
                <w:szCs w:val="22"/>
              </w:rPr>
            </w:pPr>
            <w:r w:rsidRPr="00781AF7">
              <w:rPr>
                <w:rFonts w:ascii="Cambria" w:hAnsi="Cambria"/>
              </w:rPr>
              <w:t>Class-A</w:t>
            </w:r>
          </w:p>
        </w:tc>
        <w:tc>
          <w:tcPr>
            <w:tcW w:w="1008" w:type="dxa"/>
          </w:tcPr>
          <w:p w:rsidR="00781AF7" w:rsidRDefault="00781AF7" w:rsidP="00781AF7">
            <w:pPr>
              <w:rPr>
                <w:rFonts w:asciiTheme="majorBidi" w:hAnsiTheme="majorBidi" w:cstheme="majorBidi"/>
                <w:b/>
                <w:sz w:val="22"/>
                <w:szCs w:val="22"/>
              </w:rPr>
            </w:pPr>
            <w:r w:rsidRPr="00781AF7">
              <w:rPr>
                <w:rFonts w:ascii="Cambria" w:hAnsi="Cambria"/>
              </w:rPr>
              <w:t>3 Years</w:t>
            </w:r>
          </w:p>
        </w:tc>
      </w:tr>
      <w:tr w:rsidR="003D1A54" w:rsidRPr="005B2A86" w:rsidTr="00D63CD9">
        <w:trPr>
          <w:trHeight w:val="265"/>
        </w:trPr>
        <w:tc>
          <w:tcPr>
            <w:tcW w:w="558" w:type="dxa"/>
          </w:tcPr>
          <w:p w:rsidR="00781AF7" w:rsidRDefault="00781AF7" w:rsidP="00781AF7">
            <w:pPr>
              <w:pStyle w:val="ListParagraph"/>
              <w:widowControl/>
              <w:numPr>
                <w:ilvl w:val="0"/>
                <w:numId w:val="146"/>
              </w:numPr>
              <w:ind w:left="360"/>
              <w:contextualSpacing/>
              <w:jc w:val="left"/>
              <w:rPr>
                <w:rFonts w:asciiTheme="majorBidi" w:hAnsiTheme="majorBidi" w:cstheme="majorBidi"/>
                <w:b/>
              </w:rPr>
            </w:pPr>
          </w:p>
        </w:tc>
        <w:tc>
          <w:tcPr>
            <w:tcW w:w="2634" w:type="dxa"/>
          </w:tcPr>
          <w:p w:rsidR="00781AF7" w:rsidRDefault="00DE4F6E" w:rsidP="00781AF7">
            <w:pPr>
              <w:jc w:val="center"/>
              <w:rPr>
                <w:rFonts w:asciiTheme="majorBidi" w:hAnsiTheme="majorBidi" w:cstheme="majorBidi"/>
                <w:sz w:val="22"/>
                <w:szCs w:val="22"/>
              </w:rPr>
            </w:pPr>
            <w:r>
              <w:rPr>
                <w:rFonts w:asciiTheme="majorBidi" w:hAnsiTheme="majorBidi" w:cstheme="majorBidi"/>
                <w:sz w:val="22"/>
                <w:szCs w:val="22"/>
              </w:rPr>
              <w:t>-do-</w:t>
            </w:r>
          </w:p>
        </w:tc>
        <w:tc>
          <w:tcPr>
            <w:tcW w:w="2406" w:type="dxa"/>
          </w:tcPr>
          <w:p w:rsidR="00781AF7" w:rsidRPr="00781AF7" w:rsidRDefault="00781AF7" w:rsidP="00781AF7">
            <w:pPr>
              <w:rPr>
                <w:rFonts w:ascii="Cambria" w:hAnsi="Cambria"/>
              </w:rPr>
            </w:pPr>
            <w:r w:rsidRPr="00781AF7">
              <w:rPr>
                <w:rFonts w:ascii="Cambria" w:hAnsi="Cambria"/>
              </w:rPr>
              <w:t xml:space="preserve">Gauzocracy </w:t>
            </w:r>
          </w:p>
          <w:p w:rsidR="00781AF7" w:rsidRPr="00781AF7" w:rsidRDefault="00781AF7" w:rsidP="00781AF7">
            <w:pPr>
              <w:rPr>
                <w:rFonts w:ascii="Cambria" w:hAnsi="Cambria"/>
              </w:rPr>
            </w:pPr>
          </w:p>
          <w:p w:rsidR="00781AF7" w:rsidRPr="00781AF7" w:rsidRDefault="00781AF7" w:rsidP="00781AF7">
            <w:pPr>
              <w:pStyle w:val="ListParagraph"/>
              <w:widowControl/>
              <w:ind w:left="0" w:firstLine="0"/>
              <w:contextualSpacing/>
              <w:jc w:val="left"/>
              <w:rPr>
                <w:rFonts w:ascii="Cambria" w:hAnsi="Cambria"/>
              </w:rPr>
            </w:pPr>
            <w:r w:rsidRPr="00781AF7">
              <w:rPr>
                <w:rFonts w:ascii="Cambria" w:hAnsi="Cambria"/>
              </w:rPr>
              <w:t>Surgical Gauze Roll</w:t>
            </w:r>
          </w:p>
          <w:p w:rsidR="00781AF7" w:rsidRPr="00781AF7" w:rsidRDefault="00781AF7" w:rsidP="00781AF7">
            <w:pPr>
              <w:pStyle w:val="ListParagraph"/>
              <w:widowControl/>
              <w:ind w:left="0" w:firstLine="0"/>
              <w:contextualSpacing/>
              <w:jc w:val="left"/>
              <w:rPr>
                <w:rFonts w:ascii="Cambria" w:hAnsi="Cambria"/>
              </w:rPr>
            </w:pPr>
          </w:p>
          <w:p w:rsidR="00781AF7" w:rsidRPr="00781AF7" w:rsidRDefault="00781AF7" w:rsidP="00781AF7">
            <w:pPr>
              <w:rPr>
                <w:rFonts w:ascii="Cambria" w:hAnsi="Cambria"/>
                <w:b/>
                <w:u w:val="single"/>
              </w:rPr>
            </w:pPr>
            <w:r w:rsidRPr="00781AF7">
              <w:rPr>
                <w:rFonts w:ascii="Cambria" w:hAnsi="Cambria"/>
                <w:b/>
                <w:u w:val="single"/>
              </w:rPr>
              <w:t>Size</w:t>
            </w:r>
          </w:p>
          <w:p w:rsidR="00781AF7" w:rsidRPr="00781AF7" w:rsidRDefault="00781AF7" w:rsidP="00781AF7">
            <w:pPr>
              <w:rPr>
                <w:rFonts w:ascii="Cambria" w:hAnsi="Cambria"/>
              </w:rPr>
            </w:pPr>
            <w:r w:rsidRPr="00781AF7">
              <w:rPr>
                <w:rFonts w:ascii="Cambria" w:hAnsi="Cambria"/>
              </w:rPr>
              <w:t xml:space="preserve">100 cms width per roll 2.5 meter to 50 meter length per roll. </w:t>
            </w:r>
          </w:p>
          <w:p w:rsidR="00781AF7" w:rsidRDefault="00781AF7" w:rsidP="00781AF7">
            <w:pPr>
              <w:pStyle w:val="ListParagraph"/>
              <w:widowControl/>
              <w:ind w:left="0" w:firstLine="0"/>
              <w:contextualSpacing/>
              <w:jc w:val="left"/>
              <w:rPr>
                <w:rFonts w:asciiTheme="majorBidi" w:hAnsiTheme="majorBidi" w:cstheme="majorBidi"/>
              </w:rPr>
            </w:pPr>
          </w:p>
        </w:tc>
        <w:tc>
          <w:tcPr>
            <w:tcW w:w="1800" w:type="dxa"/>
          </w:tcPr>
          <w:p w:rsidR="00781AF7" w:rsidRDefault="00781AF7" w:rsidP="00781AF7">
            <w:pPr>
              <w:rPr>
                <w:rFonts w:asciiTheme="majorBidi" w:hAnsiTheme="majorBidi" w:cstheme="majorBidi"/>
                <w:b/>
                <w:sz w:val="22"/>
                <w:szCs w:val="22"/>
              </w:rPr>
            </w:pPr>
            <w:r w:rsidRPr="00781AF7">
              <w:rPr>
                <w:rFonts w:ascii="Cambria" w:hAnsi="Cambria"/>
              </w:rPr>
              <w:t>Surgical Gauze Roll</w:t>
            </w:r>
          </w:p>
        </w:tc>
        <w:tc>
          <w:tcPr>
            <w:tcW w:w="1170" w:type="dxa"/>
          </w:tcPr>
          <w:p w:rsidR="00781AF7" w:rsidRDefault="00781AF7" w:rsidP="00781AF7">
            <w:pPr>
              <w:rPr>
                <w:rFonts w:asciiTheme="majorBidi" w:hAnsiTheme="majorBidi" w:cstheme="majorBidi"/>
                <w:b/>
                <w:sz w:val="22"/>
                <w:szCs w:val="22"/>
              </w:rPr>
            </w:pPr>
            <w:r w:rsidRPr="00781AF7">
              <w:rPr>
                <w:rFonts w:ascii="Cambria" w:hAnsi="Cambria"/>
              </w:rPr>
              <w:t>Class-A</w:t>
            </w:r>
          </w:p>
        </w:tc>
        <w:tc>
          <w:tcPr>
            <w:tcW w:w="1008" w:type="dxa"/>
          </w:tcPr>
          <w:p w:rsidR="00781AF7" w:rsidRDefault="00781AF7" w:rsidP="00781AF7">
            <w:pPr>
              <w:rPr>
                <w:rFonts w:asciiTheme="majorBidi" w:hAnsiTheme="majorBidi" w:cstheme="majorBidi"/>
                <w:b/>
                <w:sz w:val="22"/>
                <w:szCs w:val="22"/>
              </w:rPr>
            </w:pPr>
            <w:r w:rsidRPr="00781AF7">
              <w:rPr>
                <w:rFonts w:ascii="Cambria" w:hAnsi="Cambria"/>
              </w:rPr>
              <w:t>3 Years</w:t>
            </w:r>
          </w:p>
        </w:tc>
      </w:tr>
      <w:tr w:rsidR="003D1A54" w:rsidRPr="005B2A86" w:rsidTr="00D63CD9">
        <w:trPr>
          <w:trHeight w:val="265"/>
        </w:trPr>
        <w:tc>
          <w:tcPr>
            <w:tcW w:w="558" w:type="dxa"/>
          </w:tcPr>
          <w:p w:rsidR="00781AF7" w:rsidRDefault="00781AF7" w:rsidP="00781AF7">
            <w:pPr>
              <w:pStyle w:val="ListParagraph"/>
              <w:widowControl/>
              <w:numPr>
                <w:ilvl w:val="0"/>
                <w:numId w:val="146"/>
              </w:numPr>
              <w:ind w:left="360"/>
              <w:contextualSpacing/>
              <w:jc w:val="left"/>
              <w:rPr>
                <w:rFonts w:asciiTheme="majorBidi" w:hAnsiTheme="majorBidi" w:cstheme="majorBidi"/>
                <w:b/>
              </w:rPr>
            </w:pPr>
          </w:p>
        </w:tc>
        <w:tc>
          <w:tcPr>
            <w:tcW w:w="2634" w:type="dxa"/>
          </w:tcPr>
          <w:p w:rsidR="00781AF7" w:rsidRDefault="00DE4F6E" w:rsidP="00781AF7">
            <w:pPr>
              <w:jc w:val="center"/>
              <w:rPr>
                <w:rFonts w:asciiTheme="majorBidi" w:hAnsiTheme="majorBidi" w:cstheme="majorBidi"/>
                <w:sz w:val="22"/>
                <w:szCs w:val="22"/>
              </w:rPr>
            </w:pPr>
            <w:r>
              <w:rPr>
                <w:rFonts w:asciiTheme="majorBidi" w:hAnsiTheme="majorBidi" w:cstheme="majorBidi"/>
                <w:sz w:val="22"/>
                <w:szCs w:val="22"/>
              </w:rPr>
              <w:t>-do-</w:t>
            </w:r>
          </w:p>
        </w:tc>
        <w:tc>
          <w:tcPr>
            <w:tcW w:w="2406" w:type="dxa"/>
          </w:tcPr>
          <w:p w:rsidR="00781AF7" w:rsidRPr="00781AF7" w:rsidRDefault="00781AF7" w:rsidP="00781AF7">
            <w:pPr>
              <w:rPr>
                <w:rFonts w:ascii="Cambria" w:hAnsi="Cambria"/>
              </w:rPr>
            </w:pPr>
            <w:r w:rsidRPr="00781AF7">
              <w:rPr>
                <w:rFonts w:ascii="Cambria" w:hAnsi="Cambria"/>
              </w:rPr>
              <w:t xml:space="preserve">Cottonocracy </w:t>
            </w:r>
          </w:p>
          <w:p w:rsidR="00781AF7" w:rsidRPr="00781AF7" w:rsidRDefault="00781AF7" w:rsidP="00781AF7">
            <w:pPr>
              <w:rPr>
                <w:rFonts w:ascii="Cambria" w:hAnsi="Cambria"/>
              </w:rPr>
            </w:pPr>
          </w:p>
          <w:p w:rsidR="00781AF7" w:rsidRPr="00781AF7" w:rsidRDefault="00781AF7" w:rsidP="00781AF7">
            <w:pPr>
              <w:pStyle w:val="ListParagraph"/>
              <w:widowControl/>
              <w:ind w:left="0" w:firstLine="0"/>
              <w:contextualSpacing/>
              <w:jc w:val="left"/>
              <w:rPr>
                <w:rFonts w:ascii="Cambria" w:hAnsi="Cambria"/>
              </w:rPr>
            </w:pPr>
            <w:r w:rsidRPr="00781AF7">
              <w:rPr>
                <w:rFonts w:ascii="Cambria" w:hAnsi="Cambria"/>
              </w:rPr>
              <w:t>Absorbent Cotton</w:t>
            </w:r>
          </w:p>
          <w:p w:rsidR="00781AF7" w:rsidRPr="00781AF7" w:rsidRDefault="00781AF7" w:rsidP="00781AF7">
            <w:pPr>
              <w:pStyle w:val="ListParagraph"/>
              <w:widowControl/>
              <w:ind w:left="0" w:firstLine="0"/>
              <w:contextualSpacing/>
              <w:jc w:val="left"/>
              <w:rPr>
                <w:rFonts w:ascii="Cambria" w:hAnsi="Cambria"/>
              </w:rPr>
            </w:pPr>
          </w:p>
          <w:p w:rsidR="00781AF7" w:rsidRPr="00781AF7" w:rsidRDefault="00781AF7" w:rsidP="00781AF7">
            <w:pPr>
              <w:rPr>
                <w:rFonts w:ascii="Cambria" w:hAnsi="Cambria"/>
                <w:b/>
                <w:u w:val="single"/>
              </w:rPr>
            </w:pPr>
            <w:r w:rsidRPr="00781AF7">
              <w:rPr>
                <w:rFonts w:ascii="Cambria" w:hAnsi="Cambria"/>
                <w:b/>
                <w:u w:val="single"/>
              </w:rPr>
              <w:t>Size</w:t>
            </w:r>
          </w:p>
          <w:p w:rsidR="00781AF7" w:rsidRDefault="00781AF7" w:rsidP="00781AF7">
            <w:pPr>
              <w:pStyle w:val="ListParagraph"/>
              <w:widowControl/>
              <w:ind w:left="0" w:firstLine="0"/>
              <w:contextualSpacing/>
              <w:jc w:val="left"/>
              <w:rPr>
                <w:rFonts w:asciiTheme="majorBidi" w:hAnsiTheme="majorBidi" w:cstheme="majorBidi"/>
              </w:rPr>
            </w:pPr>
            <w:r w:rsidRPr="00781AF7">
              <w:rPr>
                <w:rFonts w:ascii="Cambria" w:hAnsi="Cambria"/>
              </w:rPr>
              <w:t xml:space="preserve">Cotton rolls of 25 grams to 1000 grams </w:t>
            </w:r>
          </w:p>
        </w:tc>
        <w:tc>
          <w:tcPr>
            <w:tcW w:w="1800" w:type="dxa"/>
          </w:tcPr>
          <w:p w:rsidR="00781AF7" w:rsidRDefault="00781AF7" w:rsidP="00781AF7">
            <w:pPr>
              <w:rPr>
                <w:rFonts w:asciiTheme="majorBidi" w:hAnsiTheme="majorBidi" w:cstheme="majorBidi"/>
                <w:b/>
                <w:sz w:val="22"/>
                <w:szCs w:val="22"/>
              </w:rPr>
            </w:pPr>
            <w:r w:rsidRPr="00781AF7">
              <w:rPr>
                <w:rFonts w:ascii="Cambria" w:hAnsi="Cambria"/>
              </w:rPr>
              <w:t>Absorbent Cotton</w:t>
            </w:r>
          </w:p>
        </w:tc>
        <w:tc>
          <w:tcPr>
            <w:tcW w:w="1170" w:type="dxa"/>
          </w:tcPr>
          <w:p w:rsidR="00781AF7" w:rsidRDefault="00781AF7" w:rsidP="00781AF7">
            <w:pPr>
              <w:rPr>
                <w:rFonts w:asciiTheme="majorBidi" w:hAnsiTheme="majorBidi" w:cstheme="majorBidi"/>
                <w:b/>
                <w:sz w:val="22"/>
                <w:szCs w:val="22"/>
              </w:rPr>
            </w:pPr>
            <w:r w:rsidRPr="00781AF7">
              <w:rPr>
                <w:rFonts w:ascii="Cambria" w:hAnsi="Cambria"/>
              </w:rPr>
              <w:t>Class-A</w:t>
            </w:r>
          </w:p>
        </w:tc>
        <w:tc>
          <w:tcPr>
            <w:tcW w:w="1008" w:type="dxa"/>
          </w:tcPr>
          <w:p w:rsidR="00781AF7" w:rsidRDefault="00781AF7" w:rsidP="00781AF7">
            <w:pPr>
              <w:rPr>
                <w:rFonts w:asciiTheme="majorBidi" w:hAnsiTheme="majorBidi" w:cstheme="majorBidi"/>
                <w:b/>
                <w:sz w:val="22"/>
                <w:szCs w:val="22"/>
              </w:rPr>
            </w:pPr>
            <w:r w:rsidRPr="00781AF7">
              <w:rPr>
                <w:rFonts w:ascii="Cambria" w:hAnsi="Cambria"/>
              </w:rPr>
              <w:t>3 Years</w:t>
            </w:r>
          </w:p>
        </w:tc>
      </w:tr>
      <w:tr w:rsidR="00B7257B" w:rsidRPr="005B2A86" w:rsidTr="00B7257B">
        <w:trPr>
          <w:trHeight w:val="265"/>
        </w:trPr>
        <w:tc>
          <w:tcPr>
            <w:tcW w:w="9576" w:type="dxa"/>
            <w:gridSpan w:val="6"/>
          </w:tcPr>
          <w:p w:rsidR="00781AF7" w:rsidRPr="00781AF7" w:rsidRDefault="00781AF7" w:rsidP="00781AF7">
            <w:pPr>
              <w:ind w:left="993" w:hanging="993"/>
              <w:rPr>
                <w:rFonts w:asciiTheme="majorBidi" w:hAnsiTheme="majorBidi" w:cstheme="majorBidi"/>
                <w:bCs/>
                <w:sz w:val="28"/>
                <w:szCs w:val="28"/>
              </w:rPr>
            </w:pPr>
            <w:r w:rsidRPr="00781AF7">
              <w:rPr>
                <w:rFonts w:asciiTheme="majorBidi" w:hAnsiTheme="majorBidi" w:cstheme="majorBidi"/>
                <w:b/>
                <w:sz w:val="28"/>
                <w:szCs w:val="28"/>
              </w:rPr>
              <w:t xml:space="preserve">Decision: </w:t>
            </w:r>
            <w:r w:rsidRPr="00781AF7">
              <w:rPr>
                <w:rFonts w:asciiTheme="majorBidi" w:hAnsiTheme="majorBidi" w:cstheme="majorBidi"/>
                <w:bCs/>
                <w:sz w:val="28"/>
                <w:szCs w:val="28"/>
              </w:rPr>
              <w:t>The Board approved the enlsitment of products at serial No. 3-7.</w:t>
            </w:r>
          </w:p>
          <w:p w:rsidR="00B7257B" w:rsidRPr="005D5BEF" w:rsidRDefault="00B7257B">
            <w:pPr>
              <w:suppressAutoHyphens w:val="0"/>
              <w:rPr>
                <w:rFonts w:ascii="Cambria" w:hAnsi="Cambria"/>
              </w:rPr>
            </w:pPr>
          </w:p>
        </w:tc>
      </w:tr>
    </w:tbl>
    <w:p w:rsidR="00747486" w:rsidRPr="006C75D8" w:rsidRDefault="00747486" w:rsidP="008B0414">
      <w:pPr>
        <w:rPr>
          <w:sz w:val="36"/>
          <w:szCs w:val="36"/>
        </w:rPr>
      </w:pPr>
    </w:p>
    <w:p w:rsidR="00781AF7" w:rsidRDefault="008B0414" w:rsidP="00781AF7">
      <w:pPr>
        <w:ind w:left="1701" w:hanging="1701"/>
        <w:rPr>
          <w:b/>
          <w:sz w:val="28"/>
        </w:rPr>
      </w:pPr>
      <w:r>
        <w:rPr>
          <w:b/>
          <w:sz w:val="28"/>
        </w:rPr>
        <w:t>Item No.</w:t>
      </w:r>
      <w:r w:rsidR="009B6B20">
        <w:rPr>
          <w:b/>
          <w:sz w:val="28"/>
        </w:rPr>
        <w:t xml:space="preserve"> </w:t>
      </w:r>
      <w:r w:rsidR="000E3BE2">
        <w:rPr>
          <w:b/>
          <w:sz w:val="28"/>
        </w:rPr>
        <w:t>XI.</w:t>
      </w:r>
      <w:r w:rsidR="009B6B20">
        <w:rPr>
          <w:b/>
          <w:sz w:val="28"/>
        </w:rPr>
        <w:t xml:space="preserve">  </w:t>
      </w:r>
      <w:r>
        <w:rPr>
          <w:b/>
          <w:sz w:val="28"/>
        </w:rPr>
        <w:t xml:space="preserve">  </w:t>
      </w:r>
      <w:r w:rsidR="00781AF7" w:rsidRPr="00781AF7">
        <w:rPr>
          <w:b/>
          <w:sz w:val="28"/>
          <w:u w:val="single"/>
        </w:rPr>
        <w:t>Application For  Renewal of Enlistment of Medical Devices For Local Manufacture.</w:t>
      </w:r>
    </w:p>
    <w:p w:rsidR="00781AF7" w:rsidRDefault="00781AF7" w:rsidP="00781AF7">
      <w:pPr>
        <w:ind w:left="1418" w:hanging="1418"/>
        <w:rPr>
          <w:b/>
          <w:sz w:val="28"/>
        </w:rPr>
      </w:pPr>
    </w:p>
    <w:p w:rsidR="008B0414" w:rsidRDefault="008B0414" w:rsidP="008B0414">
      <w:r>
        <w:tab/>
        <w:t>Following firms have applied for  renewal of enlistment of their medical devices for local manufacture.:-</w:t>
      </w:r>
    </w:p>
    <w:p w:rsidR="00612A81" w:rsidRDefault="00612A81" w:rsidP="008B0414"/>
    <w:p w:rsidR="008B0414" w:rsidRDefault="008B0414" w:rsidP="008B0414"/>
    <w:tbl>
      <w:tblPr>
        <w:tblStyle w:val="TableGrid"/>
        <w:tblW w:w="10098" w:type="dxa"/>
        <w:tblLayout w:type="fixed"/>
        <w:tblLook w:val="04A0" w:firstRow="1" w:lastRow="0" w:firstColumn="1" w:lastColumn="0" w:noHBand="0" w:noVBand="1"/>
      </w:tblPr>
      <w:tblGrid>
        <w:gridCol w:w="558"/>
        <w:gridCol w:w="2634"/>
        <w:gridCol w:w="2406"/>
        <w:gridCol w:w="1800"/>
        <w:gridCol w:w="1170"/>
        <w:gridCol w:w="1530"/>
      </w:tblGrid>
      <w:tr w:rsidR="008B0414" w:rsidRPr="009B6B20" w:rsidTr="00D63CD9">
        <w:tc>
          <w:tcPr>
            <w:tcW w:w="558"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Sr.No.</w:t>
            </w:r>
          </w:p>
        </w:tc>
        <w:tc>
          <w:tcPr>
            <w:tcW w:w="2634"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Name and Addresses of Establishment</w:t>
            </w:r>
          </w:p>
        </w:tc>
        <w:tc>
          <w:tcPr>
            <w:tcW w:w="2406"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Name of Medical Device</w:t>
            </w:r>
          </w:p>
        </w:tc>
        <w:tc>
          <w:tcPr>
            <w:tcW w:w="1800"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 xml:space="preserve">Product Details </w:t>
            </w:r>
          </w:p>
        </w:tc>
        <w:tc>
          <w:tcPr>
            <w:tcW w:w="1170"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MD Class</w:t>
            </w:r>
          </w:p>
        </w:tc>
        <w:tc>
          <w:tcPr>
            <w:tcW w:w="1530" w:type="dxa"/>
          </w:tcPr>
          <w:p w:rsidR="008B0414" w:rsidRPr="009B6B20" w:rsidRDefault="00781AF7" w:rsidP="00D63CD9">
            <w:pPr>
              <w:suppressAutoHyphens w:val="0"/>
              <w:rPr>
                <w:rFonts w:asciiTheme="majorBidi" w:hAnsiTheme="majorBidi" w:cstheme="majorBidi"/>
                <w:b/>
                <w:sz w:val="22"/>
                <w:szCs w:val="22"/>
              </w:rPr>
            </w:pPr>
            <w:r w:rsidRPr="00781AF7">
              <w:rPr>
                <w:rFonts w:asciiTheme="majorBidi" w:hAnsiTheme="majorBidi" w:cstheme="majorBidi"/>
                <w:b/>
                <w:sz w:val="22"/>
                <w:szCs w:val="22"/>
              </w:rPr>
              <w:t>Shelf Life &amp; Registration No.</w:t>
            </w:r>
          </w:p>
        </w:tc>
      </w:tr>
      <w:tr w:rsidR="008B0414" w:rsidRPr="009B6B20" w:rsidTr="00D63CD9">
        <w:trPr>
          <w:trHeight w:val="469"/>
        </w:trPr>
        <w:tc>
          <w:tcPr>
            <w:tcW w:w="558" w:type="dxa"/>
            <w:vMerge w:val="restart"/>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M/s Uniferoz (Pvt) Ltd Karachi.</w:t>
            </w:r>
          </w:p>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32/8 Sector 15, Korangi Industrial Area, Karachi.</w:t>
            </w:r>
          </w:p>
        </w:tc>
        <w:tc>
          <w:tcPr>
            <w:tcW w:w="2406" w:type="dxa"/>
          </w:tcPr>
          <w:p w:rsidR="00437D74" w:rsidRPr="00437D74" w:rsidRDefault="00781AF7">
            <w:pPr>
              <w:suppressAutoHyphens w:val="0"/>
              <w:rPr>
                <w:rFonts w:asciiTheme="majorBidi" w:hAnsiTheme="majorBidi" w:cstheme="majorBidi"/>
                <w:sz w:val="22"/>
                <w:szCs w:val="22"/>
              </w:rPr>
            </w:pPr>
            <w:r w:rsidRPr="00781AF7">
              <w:rPr>
                <w:rFonts w:asciiTheme="majorBidi" w:hAnsiTheme="majorBidi" w:cstheme="majorBidi"/>
                <w:sz w:val="22"/>
                <w:szCs w:val="22"/>
              </w:rPr>
              <w:t>Nichipore</w:t>
            </w:r>
          </w:p>
        </w:tc>
        <w:tc>
          <w:tcPr>
            <w:tcW w:w="180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Surgical Tape</w:t>
            </w: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 A</w:t>
            </w:r>
          </w:p>
        </w:tc>
        <w:tc>
          <w:tcPr>
            <w:tcW w:w="153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4 Years</w:t>
            </w:r>
          </w:p>
          <w:p w:rsidR="008B0414" w:rsidRPr="009B6B20" w:rsidRDefault="008B0414" w:rsidP="00D63CD9">
            <w:pPr>
              <w:suppressAutoHyphens w:val="0"/>
              <w:jc w:val="center"/>
              <w:rPr>
                <w:rFonts w:asciiTheme="majorBidi" w:hAnsiTheme="majorBidi" w:cstheme="majorBidi"/>
                <w:sz w:val="22"/>
                <w:szCs w:val="22"/>
              </w:rPr>
            </w:pPr>
          </w:p>
          <w:p w:rsidR="008B0414" w:rsidRPr="009B6B20" w:rsidRDefault="008B0414" w:rsidP="00D63CD9">
            <w:pPr>
              <w:suppressAutoHyphens w:val="0"/>
              <w:jc w:val="center"/>
              <w:rPr>
                <w:rFonts w:asciiTheme="majorBidi" w:hAnsiTheme="majorBidi" w:cstheme="majorBidi"/>
                <w:sz w:val="22"/>
                <w:szCs w:val="22"/>
              </w:rPr>
            </w:pPr>
          </w:p>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Registration No. 016123</w:t>
            </w:r>
          </w:p>
        </w:tc>
      </w:tr>
      <w:tr w:rsidR="008B0414" w:rsidRPr="009B6B20" w:rsidTr="00D63CD9">
        <w:trPr>
          <w:trHeight w:val="468"/>
        </w:trPr>
        <w:tc>
          <w:tcPr>
            <w:tcW w:w="558" w:type="dxa"/>
            <w:vMerge/>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rPr>
                <w:rFonts w:asciiTheme="majorBidi" w:hAnsiTheme="majorBidi" w:cstheme="majorBidi"/>
                <w:sz w:val="22"/>
                <w:szCs w:val="22"/>
              </w:rPr>
            </w:pPr>
          </w:p>
        </w:tc>
        <w:tc>
          <w:tcPr>
            <w:tcW w:w="2406" w:type="dxa"/>
          </w:tcPr>
          <w:p w:rsidR="008B0414" w:rsidRPr="009B6B20" w:rsidRDefault="00781AF7" w:rsidP="008B0414">
            <w:pPr>
              <w:pStyle w:val="ListParagraph"/>
              <w:widowControl/>
              <w:numPr>
                <w:ilvl w:val="0"/>
                <w:numId w:val="149"/>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Nichipore Surgical Tape 12mm x 4.5 m                            Nichipore Surgical Tape 20mm x 4.5 m  </w:t>
            </w:r>
          </w:p>
          <w:p w:rsidR="008B0414" w:rsidRPr="009B6B20" w:rsidRDefault="00781AF7" w:rsidP="008B0414">
            <w:pPr>
              <w:pStyle w:val="ListParagraph"/>
              <w:widowControl/>
              <w:numPr>
                <w:ilvl w:val="0"/>
                <w:numId w:val="149"/>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Nichipore Surgical Tape 25mm x 4.5 m                            Nichipore Surgical Tape 50mm x 4.5 m </w:t>
            </w:r>
          </w:p>
          <w:p w:rsidR="008B0414" w:rsidRPr="009B6B20" w:rsidRDefault="00781AF7" w:rsidP="008B0414">
            <w:pPr>
              <w:pStyle w:val="ListParagraph"/>
              <w:widowControl/>
              <w:numPr>
                <w:ilvl w:val="0"/>
                <w:numId w:val="149"/>
              </w:numPr>
              <w:suppressAutoHyphens w:val="0"/>
              <w:ind w:left="360"/>
              <w:contextualSpacing/>
              <w:jc w:val="left"/>
              <w:rPr>
                <w:rFonts w:asciiTheme="majorBidi" w:hAnsiTheme="majorBidi" w:cstheme="majorBidi"/>
              </w:rPr>
            </w:pPr>
            <w:r w:rsidRPr="00781AF7">
              <w:rPr>
                <w:rFonts w:asciiTheme="majorBidi" w:hAnsiTheme="majorBidi" w:cstheme="majorBidi"/>
              </w:rPr>
              <w:t>Nichipore Surgical Tape 75mm x 4.5 m</w:t>
            </w:r>
          </w:p>
          <w:p w:rsidR="00781AF7" w:rsidRPr="00781AF7" w:rsidRDefault="00781AF7" w:rsidP="00781AF7">
            <w:pPr>
              <w:pStyle w:val="ListParagraph"/>
              <w:widowControl/>
              <w:numPr>
                <w:ilvl w:val="0"/>
                <w:numId w:val="149"/>
              </w:numPr>
              <w:ind w:left="360"/>
              <w:contextualSpacing/>
              <w:jc w:val="left"/>
              <w:rPr>
                <w:rFonts w:asciiTheme="majorBidi" w:hAnsiTheme="majorBidi" w:cstheme="majorBidi"/>
              </w:rPr>
            </w:pPr>
            <w:r w:rsidRPr="00781AF7">
              <w:rPr>
                <w:rFonts w:asciiTheme="majorBidi" w:hAnsiTheme="majorBidi" w:cstheme="majorBidi"/>
              </w:rPr>
              <w:t>Nichipore Surgical Tape 100mm x 4.5</w:t>
            </w:r>
            <w:r w:rsidR="00027158">
              <w:rPr>
                <w:rFonts w:asciiTheme="majorBidi" w:hAnsiTheme="majorBidi" w:cstheme="majorBidi"/>
              </w:rPr>
              <w:t xml:space="preserve"> </w:t>
            </w:r>
            <w:r w:rsidRPr="00781AF7">
              <w:rPr>
                <w:rFonts w:asciiTheme="majorBidi" w:hAnsiTheme="majorBidi" w:cstheme="majorBidi"/>
              </w:rPr>
              <w:t>m</w:t>
            </w:r>
            <w:r w:rsidR="00027158">
              <w:rPr>
                <w:rFonts w:asciiTheme="majorBidi" w:hAnsiTheme="majorBidi" w:cstheme="majorBidi"/>
              </w:rPr>
              <w:t xml:space="preserve"> </w:t>
            </w:r>
          </w:p>
        </w:tc>
        <w:tc>
          <w:tcPr>
            <w:tcW w:w="1800" w:type="dxa"/>
            <w:vMerge/>
          </w:tcPr>
          <w:p w:rsidR="008B0414" w:rsidRPr="009B6B20" w:rsidRDefault="008B0414" w:rsidP="00D63CD9">
            <w:pPr>
              <w:suppressAutoHyphens w:val="0"/>
              <w:jc w:val="center"/>
              <w:rPr>
                <w:rFonts w:asciiTheme="majorBidi" w:hAnsiTheme="majorBidi" w:cstheme="majorBidi"/>
                <w:sz w:val="22"/>
                <w:szCs w:val="22"/>
              </w:rPr>
            </w:pPr>
          </w:p>
        </w:tc>
        <w:tc>
          <w:tcPr>
            <w:tcW w:w="1170" w:type="dxa"/>
            <w:vMerge/>
          </w:tcPr>
          <w:p w:rsidR="008B0414" w:rsidRPr="009B6B20" w:rsidRDefault="008B0414" w:rsidP="00D63CD9">
            <w:pPr>
              <w:suppressAutoHyphens w:val="0"/>
              <w:rPr>
                <w:rFonts w:asciiTheme="majorBidi" w:hAnsiTheme="majorBidi" w:cstheme="majorBidi"/>
                <w:sz w:val="22"/>
                <w:szCs w:val="22"/>
              </w:rPr>
            </w:pPr>
          </w:p>
        </w:tc>
        <w:tc>
          <w:tcPr>
            <w:tcW w:w="1530" w:type="dxa"/>
            <w:vMerge/>
          </w:tcPr>
          <w:p w:rsidR="008B0414" w:rsidRPr="009B6B20" w:rsidRDefault="008B0414" w:rsidP="00D63CD9">
            <w:pPr>
              <w:suppressAutoHyphens w:val="0"/>
              <w:jc w:val="center"/>
              <w:rPr>
                <w:rFonts w:asciiTheme="majorBidi" w:hAnsiTheme="majorBidi" w:cstheme="majorBidi"/>
                <w:sz w:val="22"/>
                <w:szCs w:val="22"/>
              </w:rPr>
            </w:pPr>
          </w:p>
        </w:tc>
      </w:tr>
      <w:tr w:rsidR="008B0414" w:rsidRPr="009B6B20" w:rsidTr="00D63CD9">
        <w:trPr>
          <w:trHeight w:val="469"/>
        </w:trPr>
        <w:tc>
          <w:tcPr>
            <w:tcW w:w="558" w:type="dxa"/>
            <w:vMerge w:val="restart"/>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Uniplast-F Bandage</w:t>
            </w:r>
          </w:p>
          <w:p w:rsidR="008B0414" w:rsidRPr="009B6B20" w:rsidRDefault="008B0414" w:rsidP="00D63CD9">
            <w:pPr>
              <w:suppressAutoHyphens w:val="0"/>
              <w:rPr>
                <w:rFonts w:asciiTheme="majorBidi" w:hAnsiTheme="majorBidi" w:cstheme="majorBidi"/>
                <w:sz w:val="22"/>
                <w:szCs w:val="22"/>
              </w:rPr>
            </w:pPr>
          </w:p>
        </w:tc>
        <w:tc>
          <w:tcPr>
            <w:tcW w:w="180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Fabric Bandage (First Aid Bandage</w:t>
            </w: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 A</w:t>
            </w:r>
          </w:p>
        </w:tc>
        <w:tc>
          <w:tcPr>
            <w:tcW w:w="153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4 Years</w:t>
            </w:r>
          </w:p>
          <w:p w:rsidR="008B0414" w:rsidRPr="009B6B20" w:rsidRDefault="008B0414" w:rsidP="00D63CD9">
            <w:pPr>
              <w:suppressAutoHyphens w:val="0"/>
              <w:jc w:val="center"/>
              <w:rPr>
                <w:rFonts w:asciiTheme="majorBidi" w:hAnsiTheme="majorBidi" w:cstheme="majorBidi"/>
                <w:sz w:val="22"/>
                <w:szCs w:val="22"/>
              </w:rPr>
            </w:pPr>
          </w:p>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Registration No. 035328</w:t>
            </w:r>
          </w:p>
        </w:tc>
      </w:tr>
      <w:tr w:rsidR="008B0414" w:rsidRPr="009B6B20" w:rsidTr="00D63CD9">
        <w:trPr>
          <w:trHeight w:val="468"/>
        </w:trPr>
        <w:tc>
          <w:tcPr>
            <w:tcW w:w="558" w:type="dxa"/>
            <w:vMerge/>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jc w:val="center"/>
              <w:rPr>
                <w:rFonts w:asciiTheme="majorBidi" w:hAnsiTheme="majorBidi" w:cstheme="majorBidi"/>
                <w:sz w:val="22"/>
                <w:szCs w:val="22"/>
              </w:rPr>
            </w:pP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Uniplast Medium (20mm x 70mm)</w:t>
            </w:r>
          </w:p>
        </w:tc>
        <w:tc>
          <w:tcPr>
            <w:tcW w:w="1800" w:type="dxa"/>
            <w:vMerge/>
          </w:tcPr>
          <w:p w:rsidR="008B0414" w:rsidRPr="009B6B20" w:rsidRDefault="008B0414" w:rsidP="00D63CD9">
            <w:pPr>
              <w:suppressAutoHyphens w:val="0"/>
              <w:jc w:val="center"/>
              <w:rPr>
                <w:rFonts w:asciiTheme="majorBidi" w:hAnsiTheme="majorBidi" w:cstheme="majorBidi"/>
                <w:sz w:val="22"/>
                <w:szCs w:val="22"/>
              </w:rPr>
            </w:pPr>
          </w:p>
        </w:tc>
        <w:tc>
          <w:tcPr>
            <w:tcW w:w="1170" w:type="dxa"/>
            <w:vMerge/>
          </w:tcPr>
          <w:p w:rsidR="008B0414" w:rsidRPr="009B6B20" w:rsidRDefault="008B0414" w:rsidP="00D63CD9">
            <w:pPr>
              <w:suppressAutoHyphens w:val="0"/>
              <w:rPr>
                <w:rFonts w:asciiTheme="majorBidi" w:hAnsiTheme="majorBidi" w:cstheme="majorBidi"/>
                <w:sz w:val="22"/>
                <w:szCs w:val="22"/>
              </w:rPr>
            </w:pPr>
          </w:p>
        </w:tc>
        <w:tc>
          <w:tcPr>
            <w:tcW w:w="1530" w:type="dxa"/>
            <w:vMerge/>
          </w:tcPr>
          <w:p w:rsidR="008B0414" w:rsidRPr="009B6B20" w:rsidRDefault="008B0414" w:rsidP="00D63CD9">
            <w:pPr>
              <w:suppressAutoHyphens w:val="0"/>
              <w:jc w:val="center"/>
              <w:rPr>
                <w:rFonts w:asciiTheme="majorBidi" w:hAnsiTheme="majorBidi" w:cstheme="majorBidi"/>
                <w:sz w:val="22"/>
                <w:szCs w:val="22"/>
              </w:rPr>
            </w:pPr>
          </w:p>
        </w:tc>
      </w:tr>
      <w:tr w:rsidR="008B0414" w:rsidRPr="009B6B20" w:rsidTr="00D63CD9">
        <w:trPr>
          <w:trHeight w:val="469"/>
        </w:trPr>
        <w:tc>
          <w:tcPr>
            <w:tcW w:w="558" w:type="dxa"/>
            <w:vMerge w:val="restart"/>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Saniplast</w:t>
            </w:r>
          </w:p>
          <w:p w:rsidR="008B0414" w:rsidRPr="009B6B20" w:rsidRDefault="008B0414" w:rsidP="00D63CD9">
            <w:pPr>
              <w:suppressAutoHyphens w:val="0"/>
              <w:rPr>
                <w:rFonts w:asciiTheme="majorBidi" w:hAnsiTheme="majorBidi" w:cstheme="majorBidi"/>
                <w:sz w:val="22"/>
                <w:szCs w:val="22"/>
              </w:rPr>
            </w:pPr>
          </w:p>
        </w:tc>
        <w:tc>
          <w:tcPr>
            <w:tcW w:w="180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Fabric Bandage (First Aid Bandage</w:t>
            </w: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 A</w:t>
            </w:r>
          </w:p>
        </w:tc>
        <w:tc>
          <w:tcPr>
            <w:tcW w:w="153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4 Years</w:t>
            </w:r>
          </w:p>
          <w:p w:rsidR="008B0414" w:rsidRPr="009B6B20" w:rsidRDefault="008B0414" w:rsidP="00D63CD9">
            <w:pPr>
              <w:suppressAutoHyphens w:val="0"/>
              <w:jc w:val="center"/>
              <w:rPr>
                <w:rFonts w:asciiTheme="majorBidi" w:hAnsiTheme="majorBidi" w:cstheme="majorBidi"/>
                <w:sz w:val="22"/>
                <w:szCs w:val="22"/>
              </w:rPr>
            </w:pPr>
          </w:p>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Registration No. 030650</w:t>
            </w:r>
          </w:p>
        </w:tc>
      </w:tr>
      <w:tr w:rsidR="008B0414" w:rsidRPr="009B6B20" w:rsidTr="00D63CD9">
        <w:trPr>
          <w:trHeight w:val="468"/>
        </w:trPr>
        <w:tc>
          <w:tcPr>
            <w:tcW w:w="558" w:type="dxa"/>
            <w:vMerge/>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jc w:val="center"/>
              <w:rPr>
                <w:rFonts w:asciiTheme="majorBidi" w:hAnsiTheme="majorBidi" w:cstheme="majorBidi"/>
                <w:sz w:val="22"/>
                <w:szCs w:val="22"/>
              </w:rPr>
            </w:pP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Uniplast Medium (20mm x 70mm)</w:t>
            </w:r>
          </w:p>
        </w:tc>
        <w:tc>
          <w:tcPr>
            <w:tcW w:w="1800" w:type="dxa"/>
            <w:vMerge/>
          </w:tcPr>
          <w:p w:rsidR="008B0414" w:rsidRPr="009B6B20" w:rsidRDefault="008B0414" w:rsidP="00D63CD9">
            <w:pPr>
              <w:suppressAutoHyphens w:val="0"/>
              <w:jc w:val="center"/>
              <w:rPr>
                <w:rFonts w:asciiTheme="majorBidi" w:hAnsiTheme="majorBidi" w:cstheme="majorBidi"/>
                <w:sz w:val="22"/>
                <w:szCs w:val="22"/>
              </w:rPr>
            </w:pPr>
          </w:p>
        </w:tc>
        <w:tc>
          <w:tcPr>
            <w:tcW w:w="1170" w:type="dxa"/>
            <w:vMerge/>
          </w:tcPr>
          <w:p w:rsidR="008B0414" w:rsidRPr="009B6B20" w:rsidRDefault="008B0414" w:rsidP="00D63CD9">
            <w:pPr>
              <w:suppressAutoHyphens w:val="0"/>
              <w:rPr>
                <w:rFonts w:asciiTheme="majorBidi" w:hAnsiTheme="majorBidi" w:cstheme="majorBidi"/>
                <w:sz w:val="22"/>
                <w:szCs w:val="22"/>
              </w:rPr>
            </w:pPr>
          </w:p>
        </w:tc>
        <w:tc>
          <w:tcPr>
            <w:tcW w:w="1530" w:type="dxa"/>
            <w:vMerge/>
          </w:tcPr>
          <w:p w:rsidR="008B0414" w:rsidRPr="009B6B20" w:rsidRDefault="008B0414" w:rsidP="00D63CD9">
            <w:pPr>
              <w:suppressAutoHyphens w:val="0"/>
              <w:jc w:val="center"/>
              <w:rPr>
                <w:rFonts w:asciiTheme="majorBidi" w:hAnsiTheme="majorBidi" w:cstheme="majorBidi"/>
                <w:sz w:val="22"/>
                <w:szCs w:val="22"/>
              </w:rPr>
            </w:pPr>
          </w:p>
        </w:tc>
      </w:tr>
      <w:tr w:rsidR="008B0414" w:rsidRPr="009B6B20" w:rsidTr="00D63CD9">
        <w:trPr>
          <w:trHeight w:val="353"/>
        </w:trPr>
        <w:tc>
          <w:tcPr>
            <w:tcW w:w="558" w:type="dxa"/>
            <w:vMerge w:val="restart"/>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Saniplast</w:t>
            </w:r>
          </w:p>
          <w:p w:rsidR="008B0414" w:rsidRPr="009B6B20" w:rsidRDefault="008B0414" w:rsidP="00D63CD9">
            <w:pPr>
              <w:suppressAutoHyphens w:val="0"/>
              <w:rPr>
                <w:rFonts w:asciiTheme="majorBidi" w:hAnsiTheme="majorBidi" w:cstheme="majorBidi"/>
                <w:sz w:val="22"/>
                <w:szCs w:val="22"/>
              </w:rPr>
            </w:pPr>
          </w:p>
        </w:tc>
        <w:tc>
          <w:tcPr>
            <w:tcW w:w="180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First Aid Bandage</w:t>
            </w: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 A</w:t>
            </w:r>
          </w:p>
        </w:tc>
        <w:tc>
          <w:tcPr>
            <w:tcW w:w="153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4 Years</w:t>
            </w:r>
          </w:p>
          <w:p w:rsidR="008B0414" w:rsidRPr="009B6B20" w:rsidRDefault="008B0414" w:rsidP="00D63CD9">
            <w:pPr>
              <w:suppressAutoHyphens w:val="0"/>
              <w:jc w:val="center"/>
              <w:rPr>
                <w:rFonts w:asciiTheme="majorBidi" w:hAnsiTheme="majorBidi" w:cstheme="majorBidi"/>
                <w:sz w:val="22"/>
                <w:szCs w:val="22"/>
              </w:rPr>
            </w:pPr>
          </w:p>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Registration No. 030651</w:t>
            </w:r>
          </w:p>
        </w:tc>
      </w:tr>
      <w:tr w:rsidR="008B0414" w:rsidRPr="009B6B20" w:rsidTr="00D63CD9">
        <w:trPr>
          <w:trHeight w:val="353"/>
        </w:trPr>
        <w:tc>
          <w:tcPr>
            <w:tcW w:w="558" w:type="dxa"/>
            <w:vMerge/>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jc w:val="center"/>
              <w:rPr>
                <w:rFonts w:asciiTheme="majorBidi" w:hAnsiTheme="majorBidi" w:cstheme="majorBidi"/>
                <w:sz w:val="22"/>
                <w:szCs w:val="22"/>
              </w:rPr>
            </w:pPr>
          </w:p>
        </w:tc>
        <w:tc>
          <w:tcPr>
            <w:tcW w:w="2406" w:type="dxa"/>
          </w:tcPr>
          <w:p w:rsidR="008B0414" w:rsidRPr="009B6B20" w:rsidRDefault="00781AF7" w:rsidP="008B0414">
            <w:pPr>
              <w:pStyle w:val="ListParagraph"/>
              <w:widowControl/>
              <w:numPr>
                <w:ilvl w:val="0"/>
                <w:numId w:val="150"/>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Medium 20mm x 72mm                                       </w:t>
            </w:r>
          </w:p>
          <w:p w:rsidR="008B0414" w:rsidRPr="009B6B20" w:rsidRDefault="00781AF7" w:rsidP="008B0414">
            <w:pPr>
              <w:pStyle w:val="ListParagraph"/>
              <w:widowControl/>
              <w:numPr>
                <w:ilvl w:val="0"/>
                <w:numId w:val="150"/>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Medium 25mm x 25mm                                       </w:t>
            </w:r>
          </w:p>
          <w:p w:rsidR="008B0414" w:rsidRPr="009B6B20" w:rsidRDefault="00781AF7" w:rsidP="008B0414">
            <w:pPr>
              <w:pStyle w:val="ListParagraph"/>
              <w:widowControl/>
              <w:numPr>
                <w:ilvl w:val="0"/>
                <w:numId w:val="150"/>
              </w:numPr>
              <w:suppressAutoHyphens w:val="0"/>
              <w:ind w:left="360"/>
              <w:contextualSpacing/>
              <w:jc w:val="left"/>
              <w:rPr>
                <w:rFonts w:asciiTheme="majorBidi" w:hAnsiTheme="majorBidi" w:cstheme="majorBidi"/>
              </w:rPr>
            </w:pPr>
            <w:r w:rsidRPr="00781AF7">
              <w:rPr>
                <w:rFonts w:asciiTheme="majorBidi" w:hAnsiTheme="majorBidi" w:cstheme="majorBidi"/>
              </w:rPr>
              <w:t>Saniplast Medium 25mm x 72mm</w:t>
            </w:r>
          </w:p>
          <w:p w:rsidR="008B0414" w:rsidRPr="009B6B20" w:rsidRDefault="00781AF7" w:rsidP="008B0414">
            <w:pPr>
              <w:pStyle w:val="ListParagraph"/>
              <w:widowControl/>
              <w:numPr>
                <w:ilvl w:val="0"/>
                <w:numId w:val="150"/>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Medium 30mm x 72mm                                       </w:t>
            </w:r>
          </w:p>
          <w:p w:rsidR="008B0414" w:rsidRPr="009B6B20" w:rsidRDefault="00781AF7" w:rsidP="008B0414">
            <w:pPr>
              <w:pStyle w:val="ListParagraph"/>
              <w:widowControl/>
              <w:numPr>
                <w:ilvl w:val="0"/>
                <w:numId w:val="150"/>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Medium 38mm x 38mm                                       </w:t>
            </w:r>
          </w:p>
          <w:p w:rsidR="008B0414" w:rsidRPr="009B6B20" w:rsidRDefault="00781AF7" w:rsidP="008B0414">
            <w:pPr>
              <w:pStyle w:val="ListParagraph"/>
              <w:widowControl/>
              <w:numPr>
                <w:ilvl w:val="0"/>
                <w:numId w:val="150"/>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Junior 20mm x 56mm                                           </w:t>
            </w:r>
          </w:p>
          <w:p w:rsidR="008B0414" w:rsidRPr="009B6B20" w:rsidRDefault="00781AF7" w:rsidP="008B0414">
            <w:pPr>
              <w:pStyle w:val="ListParagraph"/>
              <w:widowControl/>
              <w:numPr>
                <w:ilvl w:val="0"/>
                <w:numId w:val="150"/>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Assorted 4 in 1                                                        </w:t>
            </w:r>
          </w:p>
          <w:p w:rsidR="008B0414" w:rsidRPr="009B6B20" w:rsidRDefault="00781AF7" w:rsidP="00D63CD9">
            <w:pPr>
              <w:pStyle w:val="ListParagraph"/>
              <w:suppressAutoHyphens w:val="0"/>
              <w:ind w:left="360"/>
              <w:rPr>
                <w:rFonts w:asciiTheme="majorBidi" w:hAnsiTheme="majorBidi" w:cstheme="majorBidi"/>
              </w:rPr>
            </w:pPr>
            <w:r w:rsidRPr="00781AF7">
              <w:rPr>
                <w:rFonts w:asciiTheme="majorBidi" w:hAnsiTheme="majorBidi" w:cstheme="majorBidi"/>
              </w:rPr>
              <w:t>Medium+Spot+Large+Square</w:t>
            </w:r>
          </w:p>
          <w:p w:rsidR="008B0414" w:rsidRPr="009B6B20" w:rsidRDefault="00781AF7" w:rsidP="008B0414">
            <w:pPr>
              <w:pStyle w:val="ListParagraph"/>
              <w:widowControl/>
              <w:numPr>
                <w:ilvl w:val="0"/>
                <w:numId w:val="150"/>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First Aid Bandage 38mm x 76mm Knuckle    </w:t>
            </w:r>
          </w:p>
          <w:p w:rsidR="008B0414" w:rsidRPr="009B6B20" w:rsidRDefault="008B0414" w:rsidP="00D63CD9">
            <w:pPr>
              <w:suppressAutoHyphens w:val="0"/>
              <w:rPr>
                <w:rFonts w:asciiTheme="majorBidi" w:hAnsiTheme="majorBidi" w:cstheme="majorBidi"/>
                <w:sz w:val="22"/>
                <w:szCs w:val="22"/>
              </w:rPr>
            </w:pPr>
          </w:p>
        </w:tc>
        <w:tc>
          <w:tcPr>
            <w:tcW w:w="1800" w:type="dxa"/>
            <w:vMerge/>
          </w:tcPr>
          <w:p w:rsidR="008B0414" w:rsidRPr="009B6B20" w:rsidRDefault="008B0414" w:rsidP="00D63CD9">
            <w:pPr>
              <w:suppressAutoHyphens w:val="0"/>
              <w:jc w:val="center"/>
              <w:rPr>
                <w:rFonts w:asciiTheme="majorBidi" w:hAnsiTheme="majorBidi" w:cstheme="majorBidi"/>
                <w:sz w:val="22"/>
                <w:szCs w:val="22"/>
              </w:rPr>
            </w:pPr>
          </w:p>
        </w:tc>
        <w:tc>
          <w:tcPr>
            <w:tcW w:w="1170" w:type="dxa"/>
            <w:vMerge/>
          </w:tcPr>
          <w:p w:rsidR="008B0414" w:rsidRPr="009B6B20" w:rsidRDefault="008B0414" w:rsidP="00D63CD9">
            <w:pPr>
              <w:suppressAutoHyphens w:val="0"/>
              <w:rPr>
                <w:rFonts w:asciiTheme="majorBidi" w:hAnsiTheme="majorBidi" w:cstheme="majorBidi"/>
                <w:sz w:val="22"/>
                <w:szCs w:val="22"/>
              </w:rPr>
            </w:pPr>
          </w:p>
        </w:tc>
        <w:tc>
          <w:tcPr>
            <w:tcW w:w="1530" w:type="dxa"/>
            <w:vMerge/>
          </w:tcPr>
          <w:p w:rsidR="008B0414" w:rsidRPr="009B6B20" w:rsidRDefault="008B0414" w:rsidP="00D63CD9">
            <w:pPr>
              <w:suppressAutoHyphens w:val="0"/>
              <w:jc w:val="center"/>
              <w:rPr>
                <w:rFonts w:asciiTheme="majorBidi" w:hAnsiTheme="majorBidi" w:cstheme="majorBidi"/>
                <w:sz w:val="22"/>
                <w:szCs w:val="22"/>
              </w:rPr>
            </w:pPr>
          </w:p>
        </w:tc>
      </w:tr>
      <w:tr w:rsidR="008B0414" w:rsidRPr="009B6B20" w:rsidTr="00D63CD9">
        <w:trPr>
          <w:trHeight w:val="458"/>
        </w:trPr>
        <w:tc>
          <w:tcPr>
            <w:tcW w:w="558" w:type="dxa"/>
            <w:vMerge w:val="restart"/>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Dermapore</w:t>
            </w:r>
          </w:p>
          <w:p w:rsidR="008B0414" w:rsidRPr="009B6B20" w:rsidRDefault="008B0414" w:rsidP="00D63CD9">
            <w:pPr>
              <w:suppressAutoHyphens w:val="0"/>
              <w:rPr>
                <w:rFonts w:asciiTheme="majorBidi" w:hAnsiTheme="majorBidi" w:cstheme="majorBidi"/>
                <w:sz w:val="22"/>
                <w:szCs w:val="22"/>
              </w:rPr>
            </w:pPr>
          </w:p>
          <w:p w:rsidR="008B0414" w:rsidRPr="009B6B20" w:rsidRDefault="008B0414" w:rsidP="00D63CD9">
            <w:pPr>
              <w:suppressAutoHyphens w:val="0"/>
              <w:rPr>
                <w:rFonts w:asciiTheme="majorBidi" w:hAnsiTheme="majorBidi" w:cstheme="majorBidi"/>
                <w:sz w:val="22"/>
                <w:szCs w:val="22"/>
              </w:rPr>
            </w:pPr>
          </w:p>
        </w:tc>
        <w:tc>
          <w:tcPr>
            <w:tcW w:w="180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(Non-woven paper Surgical Tape)</w:t>
            </w: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 A</w:t>
            </w:r>
          </w:p>
        </w:tc>
        <w:tc>
          <w:tcPr>
            <w:tcW w:w="153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4 Years</w:t>
            </w:r>
          </w:p>
          <w:p w:rsidR="008B0414" w:rsidRPr="009B6B20" w:rsidRDefault="008B0414" w:rsidP="00D63CD9">
            <w:pPr>
              <w:suppressAutoHyphens w:val="0"/>
              <w:jc w:val="center"/>
              <w:rPr>
                <w:rFonts w:asciiTheme="majorBidi" w:hAnsiTheme="majorBidi" w:cstheme="majorBidi"/>
                <w:sz w:val="22"/>
                <w:szCs w:val="22"/>
              </w:rPr>
            </w:pPr>
          </w:p>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Registration No. 070869</w:t>
            </w:r>
          </w:p>
        </w:tc>
      </w:tr>
      <w:tr w:rsidR="008B0414" w:rsidRPr="009B6B20" w:rsidTr="00D63CD9">
        <w:trPr>
          <w:trHeight w:val="353"/>
        </w:trPr>
        <w:tc>
          <w:tcPr>
            <w:tcW w:w="558" w:type="dxa"/>
            <w:vMerge/>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jc w:val="center"/>
              <w:rPr>
                <w:rFonts w:asciiTheme="majorBidi" w:hAnsiTheme="majorBidi" w:cstheme="majorBidi"/>
                <w:sz w:val="22"/>
                <w:szCs w:val="22"/>
              </w:rPr>
            </w:pPr>
          </w:p>
        </w:tc>
        <w:tc>
          <w:tcPr>
            <w:tcW w:w="2406" w:type="dxa"/>
          </w:tcPr>
          <w:p w:rsidR="008B0414" w:rsidRPr="009B6B20" w:rsidRDefault="00781AF7" w:rsidP="008B0414">
            <w:pPr>
              <w:pStyle w:val="ListParagraph"/>
              <w:widowControl/>
              <w:numPr>
                <w:ilvl w:val="0"/>
                <w:numId w:val="151"/>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Dermapore Non-woven Paper Surgical Tape 12mm x 4.5m                     </w:t>
            </w:r>
          </w:p>
          <w:p w:rsidR="008B0414" w:rsidRPr="009B6B20" w:rsidRDefault="00781AF7" w:rsidP="008B0414">
            <w:pPr>
              <w:pStyle w:val="ListParagraph"/>
              <w:widowControl/>
              <w:numPr>
                <w:ilvl w:val="0"/>
                <w:numId w:val="151"/>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Dermapore Non-woven Paper </w:t>
            </w:r>
            <w:r w:rsidRPr="00781AF7">
              <w:rPr>
                <w:rFonts w:asciiTheme="majorBidi" w:hAnsiTheme="majorBidi" w:cstheme="majorBidi"/>
              </w:rPr>
              <w:lastRenderedPageBreak/>
              <w:t xml:space="preserve">Surgical Tape 20mm x 4.5m                     </w:t>
            </w:r>
          </w:p>
          <w:p w:rsidR="008B0414" w:rsidRPr="009B6B20" w:rsidRDefault="00781AF7" w:rsidP="008B0414">
            <w:pPr>
              <w:pStyle w:val="ListParagraph"/>
              <w:widowControl/>
              <w:numPr>
                <w:ilvl w:val="0"/>
                <w:numId w:val="151"/>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Dermapore Non-woven Paper Surgical Tape 25mm x 4.5m                      </w:t>
            </w:r>
          </w:p>
          <w:p w:rsidR="008B0414" w:rsidRPr="009B6B20" w:rsidRDefault="00781AF7" w:rsidP="008B0414">
            <w:pPr>
              <w:pStyle w:val="ListParagraph"/>
              <w:widowControl/>
              <w:numPr>
                <w:ilvl w:val="0"/>
                <w:numId w:val="151"/>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Dermapore Non-woven Paper Surgical Tape 50mm x 4.5m                      </w:t>
            </w:r>
          </w:p>
          <w:p w:rsidR="008B0414" w:rsidRPr="009B6B20" w:rsidRDefault="00781AF7" w:rsidP="008B0414">
            <w:pPr>
              <w:pStyle w:val="ListParagraph"/>
              <w:widowControl/>
              <w:numPr>
                <w:ilvl w:val="0"/>
                <w:numId w:val="151"/>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Dermapore Non-woven Paper Surgical Tape 75mm x 4.5m                       </w:t>
            </w:r>
          </w:p>
          <w:p w:rsidR="008B0414" w:rsidRPr="009B6B20" w:rsidRDefault="00781AF7" w:rsidP="008B0414">
            <w:pPr>
              <w:pStyle w:val="ListParagraph"/>
              <w:widowControl/>
              <w:numPr>
                <w:ilvl w:val="0"/>
                <w:numId w:val="151"/>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Dermapore Non-woven Paper Surgical Tape 100mm x 4.5m                    </w:t>
            </w:r>
          </w:p>
          <w:p w:rsidR="008B0414" w:rsidRPr="009B6B20" w:rsidRDefault="008B0414" w:rsidP="00D63CD9">
            <w:pPr>
              <w:suppressAutoHyphens w:val="0"/>
              <w:rPr>
                <w:rFonts w:asciiTheme="majorBidi" w:hAnsiTheme="majorBidi" w:cstheme="majorBidi"/>
                <w:sz w:val="22"/>
                <w:szCs w:val="22"/>
              </w:rPr>
            </w:pPr>
          </w:p>
        </w:tc>
        <w:tc>
          <w:tcPr>
            <w:tcW w:w="1800" w:type="dxa"/>
            <w:vMerge/>
          </w:tcPr>
          <w:p w:rsidR="008B0414" w:rsidRPr="009B6B20" w:rsidRDefault="008B0414" w:rsidP="00D63CD9">
            <w:pPr>
              <w:suppressAutoHyphens w:val="0"/>
              <w:rPr>
                <w:rFonts w:asciiTheme="majorBidi" w:hAnsiTheme="majorBidi" w:cstheme="majorBidi"/>
                <w:sz w:val="22"/>
                <w:szCs w:val="22"/>
              </w:rPr>
            </w:pPr>
          </w:p>
        </w:tc>
        <w:tc>
          <w:tcPr>
            <w:tcW w:w="1170" w:type="dxa"/>
            <w:vMerge/>
          </w:tcPr>
          <w:p w:rsidR="008B0414" w:rsidRPr="009B6B20" w:rsidRDefault="008B0414" w:rsidP="00D63CD9">
            <w:pPr>
              <w:suppressAutoHyphens w:val="0"/>
              <w:rPr>
                <w:rFonts w:asciiTheme="majorBidi" w:hAnsiTheme="majorBidi" w:cstheme="majorBidi"/>
                <w:sz w:val="22"/>
                <w:szCs w:val="22"/>
              </w:rPr>
            </w:pPr>
          </w:p>
        </w:tc>
        <w:tc>
          <w:tcPr>
            <w:tcW w:w="1530" w:type="dxa"/>
            <w:vMerge/>
          </w:tcPr>
          <w:p w:rsidR="008B0414" w:rsidRPr="009B6B20" w:rsidRDefault="008B0414" w:rsidP="00D63CD9">
            <w:pPr>
              <w:suppressAutoHyphens w:val="0"/>
              <w:jc w:val="center"/>
              <w:rPr>
                <w:rFonts w:asciiTheme="majorBidi" w:hAnsiTheme="majorBidi" w:cstheme="majorBidi"/>
                <w:sz w:val="22"/>
                <w:szCs w:val="22"/>
              </w:rPr>
            </w:pPr>
          </w:p>
        </w:tc>
      </w:tr>
      <w:tr w:rsidR="008B0414" w:rsidRPr="009B6B20" w:rsidTr="00D63CD9">
        <w:trPr>
          <w:trHeight w:val="353"/>
        </w:trPr>
        <w:tc>
          <w:tcPr>
            <w:tcW w:w="558" w:type="dxa"/>
            <w:vMerge w:val="restart"/>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Saniplast Xcel </w:t>
            </w:r>
          </w:p>
          <w:p w:rsidR="008B0414" w:rsidRPr="009B6B20" w:rsidRDefault="008B0414" w:rsidP="00D63CD9">
            <w:pPr>
              <w:suppressAutoHyphens w:val="0"/>
              <w:rPr>
                <w:rFonts w:asciiTheme="majorBidi" w:hAnsiTheme="majorBidi" w:cstheme="majorBidi"/>
                <w:sz w:val="22"/>
                <w:szCs w:val="22"/>
              </w:rPr>
            </w:pPr>
          </w:p>
        </w:tc>
        <w:tc>
          <w:tcPr>
            <w:tcW w:w="180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First Aid Bandages</w:t>
            </w: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 A</w:t>
            </w:r>
          </w:p>
        </w:tc>
        <w:tc>
          <w:tcPr>
            <w:tcW w:w="153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4 Years</w:t>
            </w:r>
          </w:p>
          <w:p w:rsidR="008B0414" w:rsidRPr="009B6B20" w:rsidRDefault="008B0414" w:rsidP="00D63CD9">
            <w:pPr>
              <w:suppressAutoHyphens w:val="0"/>
              <w:jc w:val="center"/>
              <w:rPr>
                <w:rFonts w:asciiTheme="majorBidi" w:hAnsiTheme="majorBidi" w:cstheme="majorBidi"/>
                <w:sz w:val="22"/>
                <w:szCs w:val="22"/>
              </w:rPr>
            </w:pPr>
          </w:p>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Registration No. 061557</w:t>
            </w:r>
          </w:p>
        </w:tc>
      </w:tr>
      <w:tr w:rsidR="008B0414" w:rsidRPr="009B6B20" w:rsidTr="00D63CD9">
        <w:trPr>
          <w:trHeight w:val="353"/>
        </w:trPr>
        <w:tc>
          <w:tcPr>
            <w:tcW w:w="558" w:type="dxa"/>
            <w:vMerge/>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jc w:val="center"/>
              <w:rPr>
                <w:rFonts w:asciiTheme="majorBidi" w:hAnsiTheme="majorBidi" w:cstheme="majorBidi"/>
                <w:sz w:val="22"/>
                <w:szCs w:val="22"/>
              </w:rPr>
            </w:pPr>
          </w:p>
        </w:tc>
        <w:tc>
          <w:tcPr>
            <w:tcW w:w="2406" w:type="dxa"/>
          </w:tcPr>
          <w:p w:rsidR="008B0414" w:rsidRPr="009B6B20" w:rsidRDefault="00781AF7" w:rsidP="008B0414">
            <w:pPr>
              <w:pStyle w:val="ListParagraph"/>
              <w:widowControl/>
              <w:numPr>
                <w:ilvl w:val="0"/>
                <w:numId w:val="152"/>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Medium 20mm x 72mm                                                                     </w:t>
            </w:r>
          </w:p>
          <w:p w:rsidR="008B0414" w:rsidRPr="009B6B20" w:rsidRDefault="00781AF7" w:rsidP="008B0414">
            <w:pPr>
              <w:pStyle w:val="ListParagraph"/>
              <w:widowControl/>
              <w:numPr>
                <w:ilvl w:val="0"/>
                <w:numId w:val="152"/>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Large 385mm x 72mm                                                                       </w:t>
            </w:r>
          </w:p>
          <w:p w:rsidR="008B0414" w:rsidRPr="009B6B20" w:rsidRDefault="00781AF7" w:rsidP="008B0414">
            <w:pPr>
              <w:pStyle w:val="ListParagraph"/>
              <w:widowControl/>
              <w:numPr>
                <w:ilvl w:val="0"/>
                <w:numId w:val="152"/>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Spot 25mm                                                                                             </w:t>
            </w:r>
          </w:p>
          <w:p w:rsidR="008B0414" w:rsidRPr="009B6B20" w:rsidRDefault="00781AF7" w:rsidP="008B0414">
            <w:pPr>
              <w:pStyle w:val="ListParagraph"/>
              <w:widowControl/>
              <w:numPr>
                <w:ilvl w:val="0"/>
                <w:numId w:val="152"/>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square 38mm x 38mm                                                                        </w:t>
            </w:r>
          </w:p>
          <w:p w:rsidR="008B0414" w:rsidRPr="009B6B20" w:rsidRDefault="00781AF7" w:rsidP="008B0414">
            <w:pPr>
              <w:pStyle w:val="ListParagraph"/>
              <w:widowControl/>
              <w:numPr>
                <w:ilvl w:val="0"/>
                <w:numId w:val="152"/>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Assorted 20mm x 72mm,30mm x 82mm, 25mm                       </w:t>
            </w:r>
          </w:p>
          <w:p w:rsidR="008B0414" w:rsidRPr="009B6B20" w:rsidRDefault="00781AF7" w:rsidP="008B0414">
            <w:pPr>
              <w:pStyle w:val="ListParagraph"/>
              <w:widowControl/>
              <w:numPr>
                <w:ilvl w:val="0"/>
                <w:numId w:val="152"/>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Assorted 20mm x 72mm, 38mm x 38mm, 38mm, 72mm       </w:t>
            </w:r>
          </w:p>
          <w:p w:rsidR="008B0414" w:rsidRPr="009B6B20" w:rsidRDefault="008B0414" w:rsidP="00D63CD9">
            <w:pPr>
              <w:suppressAutoHyphens w:val="0"/>
              <w:rPr>
                <w:rFonts w:asciiTheme="majorBidi" w:hAnsiTheme="majorBidi" w:cstheme="majorBidi"/>
                <w:sz w:val="22"/>
                <w:szCs w:val="22"/>
              </w:rPr>
            </w:pPr>
          </w:p>
        </w:tc>
        <w:tc>
          <w:tcPr>
            <w:tcW w:w="1800" w:type="dxa"/>
            <w:vMerge/>
          </w:tcPr>
          <w:p w:rsidR="008B0414" w:rsidRPr="009B6B20" w:rsidRDefault="008B0414" w:rsidP="00D63CD9">
            <w:pPr>
              <w:suppressAutoHyphens w:val="0"/>
              <w:rPr>
                <w:rFonts w:asciiTheme="majorBidi" w:hAnsiTheme="majorBidi" w:cstheme="majorBidi"/>
                <w:sz w:val="22"/>
                <w:szCs w:val="22"/>
              </w:rPr>
            </w:pPr>
          </w:p>
        </w:tc>
        <w:tc>
          <w:tcPr>
            <w:tcW w:w="1170" w:type="dxa"/>
            <w:vMerge/>
          </w:tcPr>
          <w:p w:rsidR="008B0414" w:rsidRPr="009B6B20" w:rsidRDefault="008B0414" w:rsidP="00D63CD9">
            <w:pPr>
              <w:suppressAutoHyphens w:val="0"/>
              <w:rPr>
                <w:rFonts w:asciiTheme="majorBidi" w:hAnsiTheme="majorBidi" w:cstheme="majorBidi"/>
                <w:sz w:val="22"/>
                <w:szCs w:val="22"/>
              </w:rPr>
            </w:pPr>
          </w:p>
        </w:tc>
        <w:tc>
          <w:tcPr>
            <w:tcW w:w="1530" w:type="dxa"/>
            <w:vMerge/>
          </w:tcPr>
          <w:p w:rsidR="008B0414" w:rsidRPr="009B6B20" w:rsidRDefault="008B0414" w:rsidP="00D63CD9">
            <w:pPr>
              <w:suppressAutoHyphens w:val="0"/>
              <w:jc w:val="center"/>
              <w:rPr>
                <w:rFonts w:asciiTheme="majorBidi" w:hAnsiTheme="majorBidi" w:cstheme="majorBidi"/>
                <w:sz w:val="22"/>
                <w:szCs w:val="22"/>
              </w:rPr>
            </w:pPr>
          </w:p>
        </w:tc>
      </w:tr>
      <w:tr w:rsidR="008B0414" w:rsidRPr="009B6B20" w:rsidTr="00D63CD9">
        <w:trPr>
          <w:trHeight w:val="353"/>
        </w:trPr>
        <w:tc>
          <w:tcPr>
            <w:tcW w:w="558" w:type="dxa"/>
            <w:vMerge w:val="restart"/>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Uniplast</w:t>
            </w:r>
          </w:p>
          <w:p w:rsidR="008B0414" w:rsidRPr="009B6B20" w:rsidRDefault="008B0414" w:rsidP="00D63CD9">
            <w:pPr>
              <w:suppressAutoHyphens w:val="0"/>
              <w:rPr>
                <w:rFonts w:asciiTheme="majorBidi" w:hAnsiTheme="majorBidi" w:cstheme="majorBidi"/>
                <w:sz w:val="22"/>
                <w:szCs w:val="22"/>
              </w:rPr>
            </w:pPr>
          </w:p>
        </w:tc>
        <w:tc>
          <w:tcPr>
            <w:tcW w:w="180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Fist Aid Bandages</w:t>
            </w: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 A</w:t>
            </w:r>
          </w:p>
        </w:tc>
        <w:tc>
          <w:tcPr>
            <w:tcW w:w="153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4 Years</w:t>
            </w:r>
          </w:p>
          <w:p w:rsidR="008B0414" w:rsidRPr="009B6B20" w:rsidRDefault="008B0414" w:rsidP="00D63CD9">
            <w:pPr>
              <w:suppressAutoHyphens w:val="0"/>
              <w:jc w:val="center"/>
              <w:rPr>
                <w:rFonts w:asciiTheme="majorBidi" w:hAnsiTheme="majorBidi" w:cstheme="majorBidi"/>
                <w:sz w:val="22"/>
                <w:szCs w:val="22"/>
              </w:rPr>
            </w:pPr>
          </w:p>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Registration No. 042239</w:t>
            </w:r>
          </w:p>
        </w:tc>
      </w:tr>
      <w:tr w:rsidR="008B0414" w:rsidRPr="009B6B20" w:rsidTr="00D63CD9">
        <w:trPr>
          <w:trHeight w:val="353"/>
        </w:trPr>
        <w:tc>
          <w:tcPr>
            <w:tcW w:w="558" w:type="dxa"/>
            <w:vMerge/>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jc w:val="center"/>
              <w:rPr>
                <w:rFonts w:asciiTheme="majorBidi" w:hAnsiTheme="majorBidi" w:cstheme="majorBidi"/>
                <w:sz w:val="22"/>
                <w:szCs w:val="22"/>
              </w:rPr>
            </w:pP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 xml:space="preserve">Uniplast Medium 20mm x 72mm   </w:t>
            </w:r>
          </w:p>
        </w:tc>
        <w:tc>
          <w:tcPr>
            <w:tcW w:w="1800" w:type="dxa"/>
            <w:vMerge/>
          </w:tcPr>
          <w:p w:rsidR="008B0414" w:rsidRPr="009B6B20" w:rsidRDefault="008B0414" w:rsidP="00D63CD9">
            <w:pPr>
              <w:suppressAutoHyphens w:val="0"/>
              <w:rPr>
                <w:rFonts w:asciiTheme="majorBidi" w:hAnsiTheme="majorBidi" w:cstheme="majorBidi"/>
                <w:sz w:val="22"/>
                <w:szCs w:val="22"/>
              </w:rPr>
            </w:pPr>
          </w:p>
        </w:tc>
        <w:tc>
          <w:tcPr>
            <w:tcW w:w="1170" w:type="dxa"/>
            <w:vMerge/>
          </w:tcPr>
          <w:p w:rsidR="008B0414" w:rsidRPr="009B6B20" w:rsidRDefault="008B0414" w:rsidP="00D63CD9">
            <w:pPr>
              <w:suppressAutoHyphens w:val="0"/>
              <w:rPr>
                <w:rFonts w:asciiTheme="majorBidi" w:hAnsiTheme="majorBidi" w:cstheme="majorBidi"/>
                <w:sz w:val="22"/>
                <w:szCs w:val="22"/>
              </w:rPr>
            </w:pPr>
          </w:p>
        </w:tc>
        <w:tc>
          <w:tcPr>
            <w:tcW w:w="1530" w:type="dxa"/>
            <w:vMerge/>
          </w:tcPr>
          <w:p w:rsidR="008B0414" w:rsidRPr="009B6B20" w:rsidRDefault="008B0414" w:rsidP="00D63CD9">
            <w:pPr>
              <w:suppressAutoHyphens w:val="0"/>
              <w:jc w:val="center"/>
              <w:rPr>
                <w:rFonts w:asciiTheme="majorBidi" w:hAnsiTheme="majorBidi" w:cstheme="majorBidi"/>
                <w:sz w:val="22"/>
                <w:szCs w:val="22"/>
              </w:rPr>
            </w:pPr>
          </w:p>
        </w:tc>
      </w:tr>
      <w:tr w:rsidR="008B0414" w:rsidRPr="009B6B20" w:rsidTr="00D63CD9">
        <w:trPr>
          <w:trHeight w:val="353"/>
        </w:trPr>
        <w:tc>
          <w:tcPr>
            <w:tcW w:w="558" w:type="dxa"/>
            <w:vMerge w:val="restart"/>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-do-</w:t>
            </w:r>
          </w:p>
        </w:tc>
        <w:tc>
          <w:tcPr>
            <w:tcW w:w="2406" w:type="dxa"/>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Saniplast Ultra</w:t>
            </w:r>
          </w:p>
          <w:p w:rsidR="008B0414" w:rsidRPr="009B6B20" w:rsidRDefault="008B0414" w:rsidP="00D63CD9">
            <w:pPr>
              <w:suppressAutoHyphens w:val="0"/>
              <w:rPr>
                <w:rFonts w:asciiTheme="majorBidi" w:hAnsiTheme="majorBidi" w:cstheme="majorBidi"/>
                <w:sz w:val="22"/>
                <w:szCs w:val="22"/>
              </w:rPr>
            </w:pPr>
          </w:p>
        </w:tc>
        <w:tc>
          <w:tcPr>
            <w:tcW w:w="180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Fist Aid Bandages</w:t>
            </w:r>
          </w:p>
        </w:tc>
        <w:tc>
          <w:tcPr>
            <w:tcW w:w="1170" w:type="dxa"/>
            <w:vMerge w:val="restart"/>
          </w:tcPr>
          <w:p w:rsidR="008B0414" w:rsidRPr="009B6B20" w:rsidRDefault="00781AF7" w:rsidP="00D63CD9">
            <w:pPr>
              <w:suppressAutoHyphens w:val="0"/>
              <w:rPr>
                <w:rFonts w:asciiTheme="majorBidi" w:hAnsiTheme="majorBidi" w:cstheme="majorBidi"/>
                <w:sz w:val="22"/>
                <w:szCs w:val="22"/>
              </w:rPr>
            </w:pPr>
            <w:r w:rsidRPr="00781AF7">
              <w:rPr>
                <w:rFonts w:asciiTheme="majorBidi" w:hAnsiTheme="majorBidi" w:cstheme="majorBidi"/>
                <w:sz w:val="22"/>
                <w:szCs w:val="22"/>
              </w:rPr>
              <w:t>Class- A</w:t>
            </w:r>
          </w:p>
        </w:tc>
        <w:tc>
          <w:tcPr>
            <w:tcW w:w="1530" w:type="dxa"/>
            <w:vMerge w:val="restart"/>
          </w:tcPr>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4 Years</w:t>
            </w:r>
          </w:p>
          <w:p w:rsidR="008B0414" w:rsidRPr="009B6B20" w:rsidRDefault="008B0414" w:rsidP="00D63CD9">
            <w:pPr>
              <w:suppressAutoHyphens w:val="0"/>
              <w:jc w:val="center"/>
              <w:rPr>
                <w:rFonts w:asciiTheme="majorBidi" w:hAnsiTheme="majorBidi" w:cstheme="majorBidi"/>
                <w:sz w:val="22"/>
                <w:szCs w:val="22"/>
              </w:rPr>
            </w:pPr>
          </w:p>
          <w:p w:rsidR="008B0414" w:rsidRPr="009B6B20" w:rsidRDefault="00781AF7" w:rsidP="00D63CD9">
            <w:pPr>
              <w:suppressAutoHyphens w:val="0"/>
              <w:jc w:val="center"/>
              <w:rPr>
                <w:rFonts w:asciiTheme="majorBidi" w:hAnsiTheme="majorBidi" w:cstheme="majorBidi"/>
                <w:sz w:val="22"/>
                <w:szCs w:val="22"/>
              </w:rPr>
            </w:pPr>
            <w:r w:rsidRPr="00781AF7">
              <w:rPr>
                <w:rFonts w:asciiTheme="majorBidi" w:hAnsiTheme="majorBidi" w:cstheme="majorBidi"/>
                <w:sz w:val="22"/>
                <w:szCs w:val="22"/>
              </w:rPr>
              <w:t>Registration No. 067469</w:t>
            </w:r>
          </w:p>
        </w:tc>
      </w:tr>
      <w:tr w:rsidR="008B0414" w:rsidRPr="009B6B20" w:rsidTr="00D63CD9">
        <w:trPr>
          <w:trHeight w:val="353"/>
        </w:trPr>
        <w:tc>
          <w:tcPr>
            <w:tcW w:w="558" w:type="dxa"/>
            <w:vMerge/>
          </w:tcPr>
          <w:p w:rsidR="008B0414" w:rsidRPr="009B6B20" w:rsidRDefault="008B0414" w:rsidP="008B0414">
            <w:pPr>
              <w:pStyle w:val="ListParagraph"/>
              <w:widowControl/>
              <w:numPr>
                <w:ilvl w:val="0"/>
                <w:numId w:val="148"/>
              </w:numPr>
              <w:suppressAutoHyphens w:val="0"/>
              <w:ind w:left="360"/>
              <w:contextualSpacing/>
              <w:jc w:val="left"/>
              <w:rPr>
                <w:rFonts w:asciiTheme="majorBidi" w:hAnsiTheme="majorBidi" w:cstheme="majorBidi"/>
                <w:b/>
              </w:rPr>
            </w:pPr>
          </w:p>
        </w:tc>
        <w:tc>
          <w:tcPr>
            <w:tcW w:w="2634" w:type="dxa"/>
            <w:vMerge/>
          </w:tcPr>
          <w:p w:rsidR="008B0414" w:rsidRPr="009B6B20" w:rsidRDefault="008B0414" w:rsidP="00D63CD9">
            <w:pPr>
              <w:suppressAutoHyphens w:val="0"/>
              <w:jc w:val="center"/>
              <w:rPr>
                <w:rFonts w:asciiTheme="majorBidi" w:hAnsiTheme="majorBidi" w:cstheme="majorBidi"/>
                <w:sz w:val="22"/>
                <w:szCs w:val="22"/>
              </w:rPr>
            </w:pPr>
          </w:p>
        </w:tc>
        <w:tc>
          <w:tcPr>
            <w:tcW w:w="2406" w:type="dxa"/>
          </w:tcPr>
          <w:p w:rsidR="008B0414" w:rsidRPr="009B6B20" w:rsidRDefault="00781AF7" w:rsidP="008B0414">
            <w:pPr>
              <w:pStyle w:val="ListParagraph"/>
              <w:widowControl/>
              <w:numPr>
                <w:ilvl w:val="0"/>
                <w:numId w:val="153"/>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Medium 20mm x 72mm                                                                   </w:t>
            </w:r>
          </w:p>
          <w:p w:rsidR="008B0414" w:rsidRPr="009B6B20" w:rsidRDefault="00781AF7" w:rsidP="008B0414">
            <w:pPr>
              <w:pStyle w:val="ListParagraph"/>
              <w:widowControl/>
              <w:numPr>
                <w:ilvl w:val="0"/>
                <w:numId w:val="153"/>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Large 38mm x 72mm                                                                        </w:t>
            </w:r>
          </w:p>
          <w:p w:rsidR="008B0414" w:rsidRPr="009B6B20" w:rsidRDefault="00781AF7" w:rsidP="008B0414">
            <w:pPr>
              <w:pStyle w:val="ListParagraph"/>
              <w:widowControl/>
              <w:numPr>
                <w:ilvl w:val="0"/>
                <w:numId w:val="153"/>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Spot 25mm                                                                                           </w:t>
            </w:r>
          </w:p>
          <w:p w:rsidR="008B0414" w:rsidRPr="009B6B20" w:rsidRDefault="00781AF7" w:rsidP="008B0414">
            <w:pPr>
              <w:pStyle w:val="ListParagraph"/>
              <w:widowControl/>
              <w:numPr>
                <w:ilvl w:val="0"/>
                <w:numId w:val="153"/>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Square 38mm x 38mm                                                                     </w:t>
            </w:r>
          </w:p>
          <w:p w:rsidR="008B0414" w:rsidRPr="009B6B20" w:rsidRDefault="00781AF7" w:rsidP="008B0414">
            <w:pPr>
              <w:pStyle w:val="ListParagraph"/>
              <w:widowControl/>
              <w:numPr>
                <w:ilvl w:val="0"/>
                <w:numId w:val="153"/>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Assorted: 20mm x 72mm, </w:t>
            </w:r>
            <w:r w:rsidRPr="00781AF7">
              <w:rPr>
                <w:rFonts w:asciiTheme="majorBidi" w:hAnsiTheme="majorBidi" w:cstheme="majorBidi"/>
              </w:rPr>
              <w:lastRenderedPageBreak/>
              <w:t xml:space="preserve">25mm                                                  </w:t>
            </w:r>
          </w:p>
          <w:p w:rsidR="008B0414" w:rsidRPr="009B6B20" w:rsidRDefault="00781AF7" w:rsidP="008B0414">
            <w:pPr>
              <w:pStyle w:val="ListParagraph"/>
              <w:widowControl/>
              <w:numPr>
                <w:ilvl w:val="0"/>
                <w:numId w:val="153"/>
              </w:numPr>
              <w:suppressAutoHyphens w:val="0"/>
              <w:ind w:left="360"/>
              <w:contextualSpacing/>
              <w:jc w:val="left"/>
              <w:rPr>
                <w:rFonts w:asciiTheme="majorBidi" w:hAnsiTheme="majorBidi" w:cstheme="majorBidi"/>
              </w:rPr>
            </w:pPr>
            <w:r w:rsidRPr="00781AF7">
              <w:rPr>
                <w:rFonts w:asciiTheme="majorBidi" w:hAnsiTheme="majorBidi" w:cstheme="majorBidi"/>
              </w:rPr>
              <w:t xml:space="preserve">Saniplast Assorted: 20mm x 72mm, 38mm x 38mm, 38mm x 72mm </w:t>
            </w:r>
          </w:p>
          <w:p w:rsidR="008B0414" w:rsidRPr="009B6B20" w:rsidRDefault="008B0414" w:rsidP="00D63CD9">
            <w:pPr>
              <w:suppressAutoHyphens w:val="0"/>
              <w:rPr>
                <w:rFonts w:asciiTheme="majorBidi" w:hAnsiTheme="majorBidi" w:cstheme="majorBidi"/>
                <w:sz w:val="22"/>
                <w:szCs w:val="22"/>
              </w:rPr>
            </w:pPr>
          </w:p>
        </w:tc>
        <w:tc>
          <w:tcPr>
            <w:tcW w:w="1800" w:type="dxa"/>
            <w:vMerge/>
          </w:tcPr>
          <w:p w:rsidR="008B0414" w:rsidRPr="009B6B20" w:rsidRDefault="008B0414" w:rsidP="00D63CD9">
            <w:pPr>
              <w:suppressAutoHyphens w:val="0"/>
              <w:rPr>
                <w:rFonts w:asciiTheme="majorBidi" w:hAnsiTheme="majorBidi" w:cstheme="majorBidi"/>
                <w:sz w:val="22"/>
                <w:szCs w:val="22"/>
              </w:rPr>
            </w:pPr>
          </w:p>
        </w:tc>
        <w:tc>
          <w:tcPr>
            <w:tcW w:w="1170" w:type="dxa"/>
            <w:vMerge/>
          </w:tcPr>
          <w:p w:rsidR="008B0414" w:rsidRPr="009B6B20" w:rsidRDefault="008B0414" w:rsidP="00D63CD9">
            <w:pPr>
              <w:suppressAutoHyphens w:val="0"/>
              <w:rPr>
                <w:rFonts w:asciiTheme="majorBidi" w:hAnsiTheme="majorBidi" w:cstheme="majorBidi"/>
                <w:sz w:val="22"/>
                <w:szCs w:val="22"/>
              </w:rPr>
            </w:pPr>
          </w:p>
        </w:tc>
        <w:tc>
          <w:tcPr>
            <w:tcW w:w="1530" w:type="dxa"/>
            <w:vMerge/>
          </w:tcPr>
          <w:p w:rsidR="008B0414" w:rsidRPr="009B6B20" w:rsidRDefault="008B0414" w:rsidP="00D63CD9">
            <w:pPr>
              <w:suppressAutoHyphens w:val="0"/>
              <w:jc w:val="center"/>
              <w:rPr>
                <w:rFonts w:asciiTheme="majorBidi" w:hAnsiTheme="majorBidi" w:cstheme="majorBidi"/>
                <w:sz w:val="22"/>
                <w:szCs w:val="22"/>
              </w:rPr>
            </w:pPr>
          </w:p>
        </w:tc>
      </w:tr>
      <w:tr w:rsidR="00B7257B" w:rsidRPr="009B6B20" w:rsidTr="00B7257B">
        <w:trPr>
          <w:trHeight w:val="353"/>
        </w:trPr>
        <w:tc>
          <w:tcPr>
            <w:tcW w:w="10098" w:type="dxa"/>
            <w:gridSpan w:val="6"/>
          </w:tcPr>
          <w:p w:rsidR="00781AF7" w:rsidRPr="00781AF7" w:rsidRDefault="00781AF7" w:rsidP="00781AF7">
            <w:pPr>
              <w:ind w:left="1134" w:hanging="1134"/>
              <w:rPr>
                <w:rFonts w:asciiTheme="majorBidi" w:hAnsiTheme="majorBidi" w:cstheme="majorBidi"/>
                <w:bCs/>
                <w:sz w:val="28"/>
                <w:szCs w:val="28"/>
              </w:rPr>
            </w:pPr>
            <w:r w:rsidRPr="00781AF7">
              <w:rPr>
                <w:rFonts w:asciiTheme="majorBidi" w:hAnsiTheme="majorBidi" w:cstheme="majorBidi"/>
                <w:b/>
                <w:sz w:val="28"/>
                <w:szCs w:val="28"/>
              </w:rPr>
              <w:t xml:space="preserve">Decision: </w:t>
            </w:r>
            <w:r w:rsidRPr="00081A6C">
              <w:rPr>
                <w:rFonts w:asciiTheme="majorBidi" w:hAnsiTheme="majorBidi" w:cstheme="majorBidi"/>
                <w:bCs/>
                <w:sz w:val="28"/>
                <w:szCs w:val="28"/>
                <w:highlight w:val="yellow"/>
              </w:rPr>
              <w:t>The Board approved the enl</w:t>
            </w:r>
            <w:r w:rsidR="0004186C" w:rsidRPr="00081A6C">
              <w:rPr>
                <w:rFonts w:asciiTheme="majorBidi" w:hAnsiTheme="majorBidi" w:cstheme="majorBidi"/>
                <w:bCs/>
                <w:sz w:val="28"/>
                <w:szCs w:val="28"/>
                <w:highlight w:val="yellow"/>
              </w:rPr>
              <w:t xml:space="preserve">istment  </w:t>
            </w:r>
            <w:r w:rsidRPr="00081A6C">
              <w:rPr>
                <w:rFonts w:asciiTheme="majorBidi" w:hAnsiTheme="majorBidi" w:cstheme="majorBidi"/>
                <w:bCs/>
                <w:sz w:val="28"/>
                <w:szCs w:val="28"/>
                <w:highlight w:val="yellow"/>
              </w:rPr>
              <w:t>of products at serial No. 1-8 subject to GMP inspection and satisfactory inspection report.</w:t>
            </w:r>
          </w:p>
          <w:p w:rsidR="00B7257B" w:rsidRPr="009B6B20" w:rsidRDefault="00B7257B" w:rsidP="00D63CD9">
            <w:pPr>
              <w:suppressAutoHyphens w:val="0"/>
              <w:jc w:val="center"/>
              <w:rPr>
                <w:rFonts w:asciiTheme="majorBidi" w:hAnsiTheme="majorBidi" w:cstheme="majorBidi"/>
                <w:sz w:val="22"/>
                <w:szCs w:val="22"/>
              </w:rPr>
            </w:pPr>
          </w:p>
        </w:tc>
      </w:tr>
    </w:tbl>
    <w:p w:rsidR="007C3F25" w:rsidRPr="00681074" w:rsidRDefault="007C3F25">
      <w:pPr>
        <w:rPr>
          <w:sz w:val="42"/>
          <w:szCs w:val="42"/>
        </w:rPr>
      </w:pPr>
    </w:p>
    <w:p w:rsidR="00781AF7" w:rsidRDefault="00781AF7" w:rsidP="00781AF7">
      <w:pPr>
        <w:ind w:left="1701" w:hanging="1701"/>
        <w:rPr>
          <w:rFonts w:asciiTheme="majorBidi" w:hAnsiTheme="majorBidi" w:cstheme="majorBidi"/>
          <w:b/>
          <w:bCs/>
          <w:sz w:val="26"/>
          <w:szCs w:val="28"/>
        </w:rPr>
      </w:pPr>
    </w:p>
    <w:p w:rsidR="00781AF7" w:rsidRDefault="00781AF7" w:rsidP="00781AF7">
      <w:pPr>
        <w:ind w:left="1701" w:hanging="1701"/>
        <w:rPr>
          <w:rFonts w:asciiTheme="majorBidi" w:hAnsiTheme="majorBidi" w:cstheme="majorBidi"/>
          <w:b/>
          <w:bCs/>
          <w:sz w:val="26"/>
          <w:szCs w:val="26"/>
        </w:rPr>
      </w:pPr>
      <w:r w:rsidRPr="00781AF7">
        <w:rPr>
          <w:rFonts w:asciiTheme="majorBidi" w:hAnsiTheme="majorBidi" w:cstheme="majorBidi"/>
          <w:b/>
          <w:bCs/>
          <w:sz w:val="26"/>
          <w:szCs w:val="28"/>
        </w:rPr>
        <w:t xml:space="preserve">Item No. </w:t>
      </w:r>
      <w:r w:rsidR="006C75D8">
        <w:rPr>
          <w:rFonts w:asciiTheme="majorBidi" w:hAnsiTheme="majorBidi" w:cstheme="majorBidi"/>
          <w:b/>
          <w:bCs/>
          <w:sz w:val="26"/>
          <w:szCs w:val="28"/>
        </w:rPr>
        <w:t xml:space="preserve">XII. </w:t>
      </w:r>
      <w:r w:rsidRPr="00781AF7">
        <w:rPr>
          <w:rFonts w:asciiTheme="majorBidi" w:hAnsiTheme="majorBidi" w:cstheme="majorBidi"/>
          <w:b/>
          <w:bCs/>
          <w:sz w:val="26"/>
          <w:szCs w:val="28"/>
        </w:rPr>
        <w:t xml:space="preserve">  APPLICATIONS FOR GRANT</w:t>
      </w:r>
      <w:r w:rsidR="00EF7CEB">
        <w:rPr>
          <w:rFonts w:asciiTheme="majorBidi" w:hAnsiTheme="majorBidi" w:cstheme="majorBidi"/>
          <w:b/>
          <w:bCs/>
          <w:sz w:val="26"/>
          <w:szCs w:val="26"/>
        </w:rPr>
        <w:t xml:space="preserve"> OF REGISTRATION OF MEDICAL</w:t>
      </w:r>
      <w:r w:rsidR="007C3F25" w:rsidRPr="005C1018">
        <w:rPr>
          <w:rFonts w:asciiTheme="majorBidi" w:hAnsiTheme="majorBidi" w:cstheme="majorBidi"/>
          <w:b/>
          <w:bCs/>
          <w:sz w:val="26"/>
          <w:szCs w:val="26"/>
        </w:rPr>
        <w:t xml:space="preserve"> DEVICE</w:t>
      </w:r>
      <w:r w:rsidR="000E3BE2">
        <w:rPr>
          <w:rFonts w:asciiTheme="majorBidi" w:hAnsiTheme="majorBidi" w:cstheme="majorBidi"/>
          <w:b/>
          <w:bCs/>
          <w:sz w:val="26"/>
          <w:szCs w:val="26"/>
        </w:rPr>
        <w:t>S FOR</w:t>
      </w:r>
      <w:r w:rsidR="007C3F25" w:rsidRPr="005C1018">
        <w:rPr>
          <w:rFonts w:asciiTheme="majorBidi" w:hAnsiTheme="majorBidi" w:cstheme="majorBidi"/>
          <w:b/>
          <w:bCs/>
          <w:sz w:val="26"/>
          <w:szCs w:val="26"/>
        </w:rPr>
        <w:t xml:space="preserve"> IMPORT</w:t>
      </w:r>
      <w:r w:rsidR="006C75D8">
        <w:rPr>
          <w:rFonts w:asciiTheme="majorBidi" w:hAnsiTheme="majorBidi" w:cstheme="majorBidi"/>
          <w:b/>
          <w:bCs/>
          <w:sz w:val="26"/>
          <w:szCs w:val="26"/>
        </w:rPr>
        <w:t>.</w:t>
      </w:r>
    </w:p>
    <w:p w:rsidR="00D177DC" w:rsidRDefault="00D177DC" w:rsidP="007C3F25">
      <w:pPr>
        <w:rPr>
          <w:sz w:val="26"/>
          <w:szCs w:val="28"/>
        </w:rPr>
      </w:pPr>
    </w:p>
    <w:p w:rsidR="007C3F25" w:rsidRPr="005C1018" w:rsidRDefault="00D177DC" w:rsidP="007C3F25">
      <w:pPr>
        <w:rPr>
          <w:rFonts w:asciiTheme="majorBidi" w:hAnsiTheme="majorBidi" w:cstheme="majorBidi"/>
          <w:b/>
          <w:bCs/>
          <w:sz w:val="26"/>
          <w:szCs w:val="26"/>
        </w:rPr>
      </w:pPr>
      <w:r>
        <w:rPr>
          <w:sz w:val="26"/>
          <w:szCs w:val="28"/>
        </w:rPr>
        <w:tab/>
      </w:r>
      <w:r w:rsidR="008C4BD6" w:rsidRPr="005C1018">
        <w:rPr>
          <w:sz w:val="26"/>
          <w:szCs w:val="28"/>
        </w:rPr>
        <w:t>Following firms has applied for the</w:t>
      </w:r>
      <w:r w:rsidR="008C4BD6">
        <w:rPr>
          <w:sz w:val="26"/>
          <w:szCs w:val="28"/>
        </w:rPr>
        <w:t xml:space="preserve"> grant of </w:t>
      </w:r>
      <w:r w:rsidR="008C4BD6" w:rsidRPr="005C1018">
        <w:rPr>
          <w:sz w:val="26"/>
          <w:szCs w:val="28"/>
        </w:rPr>
        <w:t xml:space="preserve">registration of medical devices for import </w:t>
      </w:r>
      <w:r w:rsidR="008C4BD6">
        <w:rPr>
          <w:sz w:val="26"/>
          <w:szCs w:val="28"/>
        </w:rPr>
        <w:t>on pres</w:t>
      </w:r>
      <w:r w:rsidR="008C4BD6" w:rsidRPr="005D5BEF">
        <w:t>c</w:t>
      </w:r>
      <w:r w:rsidR="008C4BD6">
        <w:rPr>
          <w:sz w:val="26"/>
          <w:szCs w:val="28"/>
        </w:rPr>
        <w:t>ribed form 7-A:-</w:t>
      </w:r>
    </w:p>
    <w:tbl>
      <w:tblPr>
        <w:tblStyle w:val="TableGrid"/>
        <w:tblpPr w:leftFromText="180" w:rightFromText="180" w:vertAnchor="text" w:horzAnchor="margin" w:tblpY="1085"/>
        <w:tblW w:w="10740" w:type="dxa"/>
        <w:tblLayout w:type="fixed"/>
        <w:tblLook w:val="04A0" w:firstRow="1" w:lastRow="0" w:firstColumn="1" w:lastColumn="0" w:noHBand="0" w:noVBand="1"/>
      </w:tblPr>
      <w:tblGrid>
        <w:gridCol w:w="534"/>
        <w:gridCol w:w="2018"/>
        <w:gridCol w:w="2126"/>
        <w:gridCol w:w="3510"/>
        <w:gridCol w:w="1418"/>
        <w:gridCol w:w="1134"/>
      </w:tblGrid>
      <w:tr w:rsidR="00F063FA" w:rsidRPr="00FB7E7A" w:rsidTr="006E6C02">
        <w:trPr>
          <w:trHeight w:val="844"/>
        </w:trPr>
        <w:tc>
          <w:tcPr>
            <w:tcW w:w="534" w:type="dxa"/>
            <w:hideMark/>
          </w:tcPr>
          <w:p w:rsidR="00F063FA" w:rsidRPr="00FB7E7A" w:rsidRDefault="00F063FA" w:rsidP="00F063FA">
            <w:pPr>
              <w:suppressAutoHyphens w:val="0"/>
              <w:jc w:val="center"/>
              <w:rPr>
                <w:rFonts w:asciiTheme="majorBidi" w:hAnsiTheme="majorBidi" w:cstheme="majorBidi"/>
                <w:b/>
                <w:bCs/>
                <w:sz w:val="22"/>
                <w:szCs w:val="22"/>
              </w:rPr>
            </w:pPr>
            <w:r w:rsidRPr="005D5BEF">
              <w:rPr>
                <w:rFonts w:asciiTheme="majorBidi" w:hAnsiTheme="majorBidi" w:cstheme="majorBidi"/>
                <w:b/>
                <w:bCs/>
                <w:sz w:val="22"/>
                <w:szCs w:val="22"/>
              </w:rPr>
              <w:t>S #</w:t>
            </w:r>
          </w:p>
        </w:tc>
        <w:tc>
          <w:tcPr>
            <w:tcW w:w="2018" w:type="dxa"/>
            <w:hideMark/>
          </w:tcPr>
          <w:p w:rsidR="00F063FA" w:rsidRPr="00FB7E7A" w:rsidRDefault="00F063FA" w:rsidP="00F063FA">
            <w:pPr>
              <w:suppressAutoHyphens w:val="0"/>
              <w:jc w:val="center"/>
              <w:rPr>
                <w:rFonts w:asciiTheme="majorBidi" w:hAnsiTheme="majorBidi" w:cstheme="majorBidi"/>
                <w:b/>
                <w:bCs/>
                <w:sz w:val="22"/>
                <w:szCs w:val="22"/>
              </w:rPr>
            </w:pPr>
            <w:r w:rsidRPr="005D5BEF">
              <w:rPr>
                <w:rFonts w:asciiTheme="majorBidi" w:hAnsiTheme="majorBidi" w:cstheme="majorBidi"/>
                <w:b/>
                <w:bCs/>
                <w:sz w:val="22"/>
                <w:szCs w:val="22"/>
              </w:rPr>
              <w:t>Name and Addresses of Establishment</w:t>
            </w:r>
          </w:p>
        </w:tc>
        <w:tc>
          <w:tcPr>
            <w:tcW w:w="2126" w:type="dxa"/>
          </w:tcPr>
          <w:p w:rsidR="00F063FA" w:rsidRPr="00FB7E7A" w:rsidRDefault="00F063FA" w:rsidP="00F063FA">
            <w:pPr>
              <w:suppressAutoHyphens w:val="0"/>
              <w:jc w:val="center"/>
              <w:rPr>
                <w:rFonts w:asciiTheme="majorBidi" w:hAnsiTheme="majorBidi" w:cstheme="majorBidi"/>
                <w:b/>
                <w:bCs/>
                <w:sz w:val="22"/>
                <w:szCs w:val="22"/>
              </w:rPr>
            </w:pPr>
            <w:r w:rsidRPr="005D5BEF">
              <w:rPr>
                <w:rFonts w:asciiTheme="majorBidi" w:hAnsiTheme="majorBidi" w:cstheme="majorBidi"/>
                <w:b/>
                <w:bCs/>
                <w:sz w:val="22"/>
                <w:szCs w:val="22"/>
              </w:rPr>
              <w:t>Manufacture Details</w:t>
            </w:r>
          </w:p>
        </w:tc>
        <w:tc>
          <w:tcPr>
            <w:tcW w:w="3510" w:type="dxa"/>
            <w:hideMark/>
          </w:tcPr>
          <w:p w:rsidR="00F063FA" w:rsidRPr="00FB7E7A" w:rsidRDefault="00F063FA" w:rsidP="00F063FA">
            <w:pPr>
              <w:suppressAutoHyphens w:val="0"/>
              <w:jc w:val="center"/>
              <w:rPr>
                <w:rFonts w:asciiTheme="majorBidi" w:hAnsiTheme="majorBidi" w:cstheme="majorBidi"/>
                <w:b/>
                <w:bCs/>
                <w:sz w:val="22"/>
                <w:szCs w:val="22"/>
              </w:rPr>
            </w:pPr>
            <w:r w:rsidRPr="005D5BEF">
              <w:rPr>
                <w:rFonts w:asciiTheme="majorBidi" w:hAnsiTheme="majorBidi" w:cstheme="majorBidi"/>
                <w:b/>
                <w:bCs/>
                <w:sz w:val="22"/>
                <w:szCs w:val="22"/>
              </w:rPr>
              <w:t>Name of Medical Device with sizes/Class/Shelf Life</w:t>
            </w:r>
          </w:p>
        </w:tc>
        <w:tc>
          <w:tcPr>
            <w:tcW w:w="1418" w:type="dxa"/>
          </w:tcPr>
          <w:p w:rsidR="00F063FA" w:rsidRPr="00FB7E7A" w:rsidRDefault="00F063FA" w:rsidP="00F063FA">
            <w:pPr>
              <w:suppressAutoHyphens w:val="0"/>
              <w:jc w:val="center"/>
              <w:rPr>
                <w:rFonts w:asciiTheme="majorBidi" w:hAnsiTheme="majorBidi" w:cstheme="majorBidi"/>
                <w:b/>
                <w:bCs/>
                <w:sz w:val="22"/>
                <w:szCs w:val="22"/>
              </w:rPr>
            </w:pPr>
            <w:r w:rsidRPr="005D5BEF">
              <w:rPr>
                <w:rFonts w:asciiTheme="majorBidi" w:hAnsiTheme="majorBidi" w:cstheme="majorBidi"/>
                <w:b/>
                <w:bCs/>
                <w:sz w:val="22"/>
                <w:szCs w:val="22"/>
              </w:rPr>
              <w:t>Brief Description</w:t>
            </w:r>
          </w:p>
        </w:tc>
        <w:tc>
          <w:tcPr>
            <w:tcW w:w="1134" w:type="dxa"/>
          </w:tcPr>
          <w:p w:rsidR="00F063FA" w:rsidRPr="00FB7E7A" w:rsidRDefault="00F063FA" w:rsidP="00F063FA">
            <w:pPr>
              <w:suppressAutoHyphens w:val="0"/>
              <w:jc w:val="center"/>
              <w:rPr>
                <w:rFonts w:asciiTheme="majorBidi" w:hAnsiTheme="majorBidi" w:cstheme="majorBidi"/>
                <w:b/>
                <w:bCs/>
                <w:sz w:val="22"/>
                <w:szCs w:val="22"/>
              </w:rPr>
            </w:pPr>
            <w:r w:rsidRPr="005D5BEF">
              <w:rPr>
                <w:rFonts w:asciiTheme="majorBidi" w:hAnsiTheme="majorBidi" w:cstheme="majorBidi"/>
                <w:b/>
                <w:bCs/>
                <w:sz w:val="22"/>
                <w:szCs w:val="22"/>
              </w:rPr>
              <w:t>Remarks</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Hashir Surgical Services</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(i) Office No. 16, Street No.1, F-2, Phase 6, Hayatabad, Peshawar</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(ii) Office No. 5, 2nd Floor, Syed's Tower, University Road, Peshawar</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(iii) House No.2, Street No.1, Gulshan Colony, GT Road, Peshawar</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(ELI00075)</w:t>
            </w:r>
          </w:p>
        </w:tc>
        <w:tc>
          <w:tcPr>
            <w:tcW w:w="2126" w:type="dxa"/>
          </w:tcPr>
          <w:p w:rsidR="00F063FA" w:rsidRPr="00FB7E7A" w:rsidRDefault="00F063FA" w:rsidP="00F063FA">
            <w:pPr>
              <w:suppressAutoHyphens w:val="0"/>
              <w:jc w:val="both"/>
              <w:rPr>
                <w:rFonts w:asciiTheme="majorBidi" w:hAnsiTheme="majorBidi" w:cstheme="majorBidi"/>
                <w:b/>
                <w:bCs/>
                <w:sz w:val="22"/>
                <w:szCs w:val="22"/>
              </w:rPr>
            </w:pPr>
            <w:r w:rsidRPr="005D5BEF">
              <w:rPr>
                <w:rFonts w:asciiTheme="majorBidi" w:hAnsiTheme="majorBidi" w:cstheme="majorBidi"/>
                <w:b/>
                <w:bCs/>
                <w:sz w:val="22"/>
                <w:szCs w:val="22"/>
              </w:rPr>
              <w:t xml:space="preserve">Legal Manufacture: </w:t>
            </w:r>
            <w:r w:rsidRPr="005D5BEF">
              <w:rPr>
                <w:rFonts w:asciiTheme="majorBidi" w:hAnsiTheme="majorBidi" w:cstheme="majorBidi"/>
                <w:sz w:val="22"/>
                <w:szCs w:val="22"/>
              </w:rPr>
              <w:t>M/s Meditop Corporation (Malaysia) SDN BHD No.3, Persiaran Usahawan, Taman IKS, Seksyen 9, 43650 Bandar Baru Bangi, Selangor Darul Ehsan, Malaysia</w:t>
            </w:r>
          </w:p>
          <w:p w:rsidR="00F063FA" w:rsidRPr="00FB7E7A" w:rsidRDefault="00F063FA" w:rsidP="00F063FA">
            <w:pPr>
              <w:suppressAutoHyphens w:val="0"/>
              <w:rPr>
                <w:rFonts w:asciiTheme="majorBidi" w:hAnsiTheme="majorBidi" w:cstheme="majorBidi"/>
                <w:b/>
                <w:bCs/>
                <w:sz w:val="22"/>
                <w:szCs w:val="22"/>
              </w:rPr>
            </w:pPr>
          </w:p>
          <w:p w:rsidR="00F063FA" w:rsidRPr="00FB7E7A" w:rsidRDefault="00F063FA" w:rsidP="00F063FA">
            <w:pPr>
              <w:suppressAutoHyphens w:val="0"/>
              <w:jc w:val="both"/>
              <w:rPr>
                <w:rFonts w:asciiTheme="majorBidi" w:hAnsiTheme="majorBidi" w:cstheme="majorBidi"/>
                <w:sz w:val="22"/>
                <w:szCs w:val="22"/>
              </w:rPr>
            </w:pPr>
            <w:r w:rsidRPr="005D5BEF">
              <w:rPr>
                <w:rFonts w:asciiTheme="majorBidi" w:hAnsiTheme="majorBidi" w:cstheme="majorBidi"/>
                <w:b/>
                <w:bCs/>
                <w:sz w:val="22"/>
                <w:szCs w:val="22"/>
              </w:rPr>
              <w:t xml:space="preserve">Manufacturer: </w:t>
            </w:r>
            <w:r w:rsidRPr="005D5BEF">
              <w:rPr>
                <w:rFonts w:asciiTheme="majorBidi" w:hAnsiTheme="majorBidi" w:cstheme="majorBidi"/>
                <w:sz w:val="22"/>
                <w:szCs w:val="22"/>
              </w:rPr>
              <w:t>M/s Top Corporation 19-10 Senju Nakai-Cho, Adachi-Ku, Tokyo 120-0035, Japan</w:t>
            </w:r>
          </w:p>
          <w:p w:rsidR="00F063FA" w:rsidRPr="00FB7E7A" w:rsidRDefault="00F063FA" w:rsidP="00F063FA">
            <w:pPr>
              <w:suppressAutoHyphens w:val="0"/>
              <w:jc w:val="both"/>
              <w:rPr>
                <w:rFonts w:asciiTheme="majorBidi" w:hAnsiTheme="majorBidi" w:cstheme="majorBidi"/>
                <w:b/>
                <w:bCs/>
                <w:sz w:val="22"/>
                <w:szCs w:val="22"/>
              </w:rPr>
            </w:pPr>
            <w:r w:rsidRPr="005D5BEF">
              <w:rPr>
                <w:rFonts w:asciiTheme="majorBidi" w:hAnsiTheme="majorBidi" w:cstheme="majorBidi"/>
                <w:sz w:val="22"/>
                <w:szCs w:val="22"/>
              </w:rPr>
              <w:t>(FSC Malaysia)</w:t>
            </w: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Top IV Catheter</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GB2856564616</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B</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5 Years</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IV Catheter</w:t>
            </w:r>
          </w:p>
        </w:tc>
        <w:tc>
          <w:tcPr>
            <w:tcW w:w="1134" w:type="dxa"/>
          </w:tcPr>
          <w:p w:rsidR="00F063FA" w:rsidRPr="00FB7E7A" w:rsidRDefault="00F063FA" w:rsidP="00F063FA">
            <w:pPr>
              <w:suppressAutoHyphens w:val="0"/>
              <w:rPr>
                <w:rFonts w:asciiTheme="majorBidi" w:hAnsiTheme="majorBidi" w:cstheme="majorBidi"/>
                <w:sz w:val="22"/>
                <w:szCs w:val="22"/>
              </w:rPr>
            </w:pPr>
          </w:p>
        </w:tc>
      </w:tr>
      <w:tr w:rsidR="00F063FA" w:rsidRPr="00FB7E7A" w:rsidTr="006E6C02">
        <w:trPr>
          <w:trHeight w:val="665"/>
        </w:trPr>
        <w:tc>
          <w:tcPr>
            <w:tcW w:w="10740" w:type="dxa"/>
            <w:gridSpan w:val="6"/>
          </w:tcPr>
          <w:p w:rsidR="00781AF7" w:rsidRDefault="00781AF7" w:rsidP="00781AF7">
            <w:pPr>
              <w:ind w:left="1134" w:hanging="1134"/>
              <w:rPr>
                <w:rFonts w:asciiTheme="majorBidi" w:hAnsiTheme="majorBidi" w:cstheme="majorBidi"/>
                <w:sz w:val="22"/>
                <w:szCs w:val="22"/>
              </w:rPr>
            </w:pPr>
            <w:r w:rsidRPr="00781AF7">
              <w:rPr>
                <w:rFonts w:asciiTheme="majorBidi" w:hAnsiTheme="majorBidi" w:cstheme="majorBidi"/>
                <w:b/>
                <w:sz w:val="28"/>
                <w:szCs w:val="28"/>
              </w:rPr>
              <w:t xml:space="preserve">Decision: </w:t>
            </w:r>
            <w:r w:rsidRPr="00081A6C">
              <w:rPr>
                <w:rFonts w:asciiTheme="majorBidi" w:hAnsiTheme="majorBidi" w:cstheme="majorBidi"/>
                <w:bCs/>
                <w:sz w:val="28"/>
                <w:szCs w:val="28"/>
                <w:highlight w:val="yellow"/>
              </w:rPr>
              <w:t>The Board approved the registration of product for import at serial No. 1 subject to re-evaluation of dossier by the Secretary MDB.</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2</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Atco Pharma International (Private) Limited, B-18, S.I.T.E., Karachi</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CID S.p.A Strade per Crescentino s/n, 13040 Saluggia (VC), Italy </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Italy)</w:t>
            </w: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Cre8 Amphilimus Eluting Coronary Stent</w:t>
            </w:r>
          </w:p>
          <w:p w:rsidR="00F063FA" w:rsidRPr="00FB7E7A" w:rsidRDefault="00F063FA" w:rsidP="00F063FA">
            <w:pPr>
              <w:suppressAutoHyphens w:val="0"/>
              <w:autoSpaceDE w:val="0"/>
              <w:autoSpaceDN w:val="0"/>
              <w:adjustRightInd w:val="0"/>
              <w:rPr>
                <w:rFonts w:asciiTheme="majorBidi" w:hAnsiTheme="majorBidi" w:cstheme="majorBidi"/>
                <w:color w:val="000000"/>
                <w:sz w:val="22"/>
                <w:szCs w:val="22"/>
              </w:rPr>
            </w:pPr>
            <w:r w:rsidRPr="005D5BEF">
              <w:rPr>
                <w:rFonts w:asciiTheme="majorBidi" w:hAnsiTheme="majorBidi" w:cstheme="majorBidi"/>
                <w:color w:val="000000"/>
                <w:sz w:val="22"/>
                <w:szCs w:val="22"/>
              </w:rPr>
              <w:t>Sizes:</w:t>
            </w:r>
          </w:p>
          <w:p w:rsidR="00F063FA" w:rsidRPr="00FB7E7A" w:rsidRDefault="00F063FA" w:rsidP="00F063FA">
            <w:pPr>
              <w:suppressAutoHyphens w:val="0"/>
              <w:autoSpaceDE w:val="0"/>
              <w:autoSpaceDN w:val="0"/>
              <w:adjustRightInd w:val="0"/>
              <w:rPr>
                <w:rFonts w:asciiTheme="majorBidi" w:hAnsiTheme="majorBidi" w:cstheme="majorBidi"/>
                <w:bCs/>
                <w:color w:val="000000"/>
                <w:sz w:val="22"/>
                <w:szCs w:val="22"/>
              </w:rPr>
            </w:pPr>
            <w:r w:rsidRPr="005D5BEF">
              <w:rPr>
                <w:rFonts w:asciiTheme="majorBidi" w:hAnsiTheme="majorBidi" w:cstheme="majorBidi"/>
                <w:bCs/>
                <w:color w:val="000000"/>
                <w:sz w:val="22"/>
                <w:szCs w:val="22"/>
                <w:u w:val="single"/>
              </w:rPr>
              <w:t xml:space="preserve">Stent Length (mm): </w:t>
            </w:r>
            <w:r w:rsidRPr="005D5BEF">
              <w:rPr>
                <w:rFonts w:asciiTheme="majorBidi" w:hAnsiTheme="majorBidi" w:cstheme="majorBidi"/>
                <w:bCs/>
                <w:color w:val="000000"/>
                <w:sz w:val="22"/>
                <w:szCs w:val="22"/>
              </w:rPr>
              <w:t xml:space="preserve"> </w:t>
            </w:r>
          </w:p>
          <w:p w:rsidR="00F063FA" w:rsidRPr="00FB7E7A" w:rsidRDefault="00F063FA" w:rsidP="00F063FA">
            <w:pPr>
              <w:suppressAutoHyphens w:val="0"/>
              <w:autoSpaceDE w:val="0"/>
              <w:autoSpaceDN w:val="0"/>
              <w:adjustRightInd w:val="0"/>
              <w:rPr>
                <w:rFonts w:asciiTheme="majorBidi" w:hAnsiTheme="majorBidi" w:cstheme="majorBidi"/>
                <w:bCs/>
                <w:color w:val="000000"/>
                <w:sz w:val="22"/>
                <w:szCs w:val="22"/>
              </w:rPr>
            </w:pPr>
            <w:r w:rsidRPr="005D5BEF">
              <w:rPr>
                <w:rFonts w:asciiTheme="majorBidi" w:hAnsiTheme="majorBidi" w:cstheme="majorBidi"/>
                <w:bCs/>
                <w:color w:val="000000"/>
                <w:sz w:val="22"/>
                <w:szCs w:val="22"/>
              </w:rPr>
              <w:t>8, 12, 16, 20, 25, 31, 38 &amp; 46.</w:t>
            </w:r>
          </w:p>
          <w:p w:rsidR="00F063FA" w:rsidRPr="00FB7E7A" w:rsidRDefault="00F063FA" w:rsidP="00F063FA">
            <w:pPr>
              <w:suppressAutoHyphens w:val="0"/>
              <w:autoSpaceDE w:val="0"/>
              <w:autoSpaceDN w:val="0"/>
              <w:adjustRightInd w:val="0"/>
              <w:rPr>
                <w:rFonts w:asciiTheme="majorBidi" w:hAnsiTheme="majorBidi" w:cstheme="majorBidi"/>
                <w:bCs/>
                <w:color w:val="000000"/>
                <w:sz w:val="22"/>
                <w:szCs w:val="22"/>
              </w:rPr>
            </w:pPr>
            <w:r w:rsidRPr="005D5BEF">
              <w:rPr>
                <w:rFonts w:asciiTheme="majorBidi" w:hAnsiTheme="majorBidi" w:cstheme="majorBidi"/>
                <w:bCs/>
                <w:color w:val="000000"/>
                <w:sz w:val="22"/>
                <w:szCs w:val="22"/>
                <w:u w:val="single"/>
              </w:rPr>
              <w:t>Stent Dia (mm):</w:t>
            </w:r>
            <w:r w:rsidRPr="005D5BEF">
              <w:rPr>
                <w:rFonts w:asciiTheme="majorBidi" w:hAnsiTheme="majorBidi" w:cstheme="majorBidi"/>
                <w:bCs/>
                <w:color w:val="000000"/>
                <w:sz w:val="22"/>
                <w:szCs w:val="22"/>
              </w:rPr>
              <w:t xml:space="preserve">  2.25, 2.50, 2.75, 3.00, 3.50, 4.00 &amp; 4.50.</w:t>
            </w:r>
          </w:p>
          <w:p w:rsidR="00F063FA" w:rsidRPr="00FB7E7A" w:rsidRDefault="00F063FA" w:rsidP="00F063FA">
            <w:pPr>
              <w:suppressAutoHyphens w:val="0"/>
              <w:autoSpaceDE w:val="0"/>
              <w:autoSpaceDN w:val="0"/>
              <w:adjustRightInd w:val="0"/>
              <w:rPr>
                <w:rFonts w:asciiTheme="majorBidi" w:hAnsiTheme="majorBidi" w:cstheme="majorBidi"/>
                <w:bCs/>
                <w:color w:val="000000"/>
                <w:sz w:val="22"/>
                <w:szCs w:val="22"/>
              </w:rPr>
            </w:pPr>
            <w:r w:rsidRPr="005D5BEF">
              <w:rPr>
                <w:rFonts w:asciiTheme="majorBidi" w:hAnsiTheme="majorBidi" w:cstheme="majorBidi"/>
                <w:bCs/>
                <w:color w:val="000000"/>
                <w:sz w:val="22"/>
                <w:szCs w:val="22"/>
              </w:rPr>
              <w:lastRenderedPageBreak/>
              <w:t>Class D</w:t>
            </w:r>
          </w:p>
          <w:p w:rsidR="00F063FA" w:rsidRPr="00FB7E7A" w:rsidRDefault="00F063FA" w:rsidP="00F063FA">
            <w:pPr>
              <w:suppressAutoHyphens w:val="0"/>
              <w:autoSpaceDE w:val="0"/>
              <w:autoSpaceDN w:val="0"/>
              <w:adjustRightInd w:val="0"/>
              <w:rPr>
                <w:rFonts w:asciiTheme="majorBidi" w:hAnsiTheme="majorBidi" w:cstheme="majorBidi"/>
                <w:bCs/>
                <w:color w:val="000000"/>
                <w:sz w:val="22"/>
                <w:szCs w:val="22"/>
              </w:rPr>
            </w:pPr>
            <w:r w:rsidRPr="005D5BEF">
              <w:rPr>
                <w:rFonts w:asciiTheme="majorBidi" w:hAnsiTheme="majorBidi" w:cstheme="majorBidi"/>
                <w:bCs/>
                <w:color w:val="000000"/>
                <w:sz w:val="22"/>
                <w:szCs w:val="22"/>
              </w:rPr>
              <w:t>Shelf Life: 2Year</w:t>
            </w:r>
          </w:p>
          <w:p w:rsidR="00F063FA" w:rsidRPr="00FB7E7A" w:rsidRDefault="00F063FA" w:rsidP="00F063FA">
            <w:pPr>
              <w:suppressAutoHyphens w:val="0"/>
              <w:autoSpaceDE w:val="0"/>
              <w:autoSpaceDN w:val="0"/>
              <w:adjustRightInd w:val="0"/>
              <w:rPr>
                <w:rFonts w:asciiTheme="majorBidi" w:hAnsiTheme="majorBidi" w:cstheme="majorBidi"/>
                <w:bCs/>
                <w:color w:val="000000"/>
                <w:sz w:val="22"/>
                <w:szCs w:val="22"/>
              </w:rPr>
            </w:pPr>
          </w:p>
          <w:p w:rsidR="00F063FA" w:rsidRPr="00FB7E7A" w:rsidRDefault="00F063FA" w:rsidP="00F063FA">
            <w:pPr>
              <w:suppressAutoHyphens w:val="0"/>
              <w:spacing w:line="201" w:lineRule="auto"/>
              <w:rPr>
                <w:rFonts w:asciiTheme="majorBidi" w:hAnsiTheme="majorBidi" w:cstheme="majorBidi"/>
                <w:b/>
                <w:color w:val="000000"/>
                <w:spacing w:val="-7"/>
                <w:sz w:val="22"/>
                <w:szCs w:val="22"/>
              </w:rPr>
            </w:pPr>
            <w:r w:rsidRPr="005D5BEF">
              <w:rPr>
                <w:rFonts w:asciiTheme="majorBidi" w:hAnsiTheme="majorBidi" w:cstheme="majorBidi"/>
                <w:b/>
                <w:color w:val="000000"/>
                <w:spacing w:val="-7"/>
                <w:sz w:val="22"/>
                <w:szCs w:val="22"/>
              </w:rPr>
              <w:t>Cre8 code:</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color w:val="000000"/>
                <w:spacing w:val="1"/>
                <w:sz w:val="22"/>
                <w:szCs w:val="22"/>
              </w:rPr>
              <w:t xml:space="preserve">ICLI22508, ICLI22512, ICLI22516, ICLI22520, ICLI22525, ICLI22531, ICLI2508, ICLI2512, </w:t>
            </w:r>
            <w:r w:rsidRPr="005D5BEF">
              <w:rPr>
                <w:rFonts w:asciiTheme="majorBidi" w:hAnsiTheme="majorBidi" w:cstheme="majorBidi"/>
                <w:color w:val="000000"/>
                <w:spacing w:val="2"/>
                <w:sz w:val="22"/>
                <w:szCs w:val="22"/>
              </w:rPr>
              <w:t xml:space="preserve">ICLI2516, ICLI2520, ICLI2525, ICLI2531, ICLI2538, ICLI2546, ICLI27508, ICLI27512, </w:t>
            </w:r>
            <w:r w:rsidRPr="005D5BEF">
              <w:rPr>
                <w:rFonts w:asciiTheme="majorBidi" w:hAnsiTheme="majorBidi" w:cstheme="majorBidi"/>
                <w:color w:val="000000"/>
                <w:spacing w:val="-3"/>
                <w:sz w:val="22"/>
                <w:szCs w:val="22"/>
              </w:rPr>
              <w:t xml:space="preserve">ICLI27516, ICLI27520, ICLI27525, ICLI27531, ICLI27538, ICLI27546, ICLI3008, ICLI3012, </w:t>
            </w:r>
            <w:r w:rsidRPr="005D5BEF">
              <w:rPr>
                <w:rFonts w:asciiTheme="majorBidi" w:hAnsiTheme="majorBidi" w:cstheme="majorBidi"/>
                <w:color w:val="000000"/>
                <w:spacing w:val="6"/>
                <w:sz w:val="22"/>
                <w:szCs w:val="22"/>
              </w:rPr>
              <w:t xml:space="preserve">ICLI3016, ICLI3020, ICLI3025, ICLI3031, ICLI3038, ICLI3046, ICLI3508, ICLI3512, ICLI3516, ICLI3520, ICLI3525, ICLI3531, ICLI3538, ICLI3546, ICLI4008, ICLI4012, ICLI4016, ICLI4020, ICLI4025, ICLI4031, ICLI4038, ICLI4512, ICLI4516, ICLI4520, </w:t>
            </w:r>
            <w:r w:rsidRPr="005D5BEF">
              <w:rPr>
                <w:rFonts w:asciiTheme="majorBidi" w:hAnsiTheme="majorBidi" w:cstheme="majorBidi"/>
                <w:color w:val="000000"/>
                <w:spacing w:val="-3"/>
                <w:sz w:val="22"/>
                <w:szCs w:val="22"/>
              </w:rPr>
              <w:t>ICLI4525, ICLI4531</w:t>
            </w:r>
          </w:p>
          <w:p w:rsidR="00F063FA" w:rsidRPr="00FB7E7A" w:rsidRDefault="00F063FA" w:rsidP="00F063FA">
            <w:pPr>
              <w:suppressAutoHyphens w:val="0"/>
              <w:rPr>
                <w:rFonts w:asciiTheme="majorBidi" w:hAnsiTheme="majorBidi" w:cstheme="majorBidi"/>
                <w:sz w:val="22"/>
                <w:szCs w:val="22"/>
              </w:rPr>
            </w:pP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color w:val="000000"/>
                <w:sz w:val="22"/>
                <w:szCs w:val="22"/>
              </w:rPr>
              <w:lastRenderedPageBreak/>
              <w:t xml:space="preserve">Polymer-free Amphilimus (Sirolimus + Organic Acid) Eluting Coronary </w:t>
            </w:r>
            <w:r w:rsidRPr="005D5BEF">
              <w:rPr>
                <w:rFonts w:asciiTheme="majorBidi" w:hAnsiTheme="majorBidi" w:cstheme="majorBidi"/>
                <w:color w:val="000000"/>
                <w:sz w:val="22"/>
                <w:szCs w:val="22"/>
              </w:rPr>
              <w:lastRenderedPageBreak/>
              <w:t>Stent</w:t>
            </w:r>
          </w:p>
        </w:tc>
        <w:tc>
          <w:tcPr>
            <w:tcW w:w="1134" w:type="dxa"/>
          </w:tcPr>
          <w:p w:rsidR="00F063FA" w:rsidRDefault="00F063FA" w:rsidP="00F063FA">
            <w:pPr>
              <w:suppressAutoHyphens w:val="0"/>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p w:rsidR="00F063FA" w:rsidRDefault="00F063FA" w:rsidP="00F063FA">
            <w:pPr>
              <w:rPr>
                <w:rFonts w:asciiTheme="majorBidi" w:hAnsiTheme="majorBidi" w:cstheme="majorBidi"/>
                <w:sz w:val="22"/>
                <w:szCs w:val="22"/>
              </w:rPr>
            </w:pPr>
          </w:p>
          <w:p w:rsidR="00F063FA" w:rsidRDefault="00F063FA" w:rsidP="00F063FA">
            <w:pPr>
              <w:rPr>
                <w:rFonts w:asciiTheme="majorBidi" w:hAnsiTheme="majorBidi" w:cstheme="majorBidi"/>
                <w:sz w:val="22"/>
                <w:szCs w:val="22"/>
              </w:rPr>
            </w:pPr>
          </w:p>
          <w:p w:rsidR="00781AF7" w:rsidRDefault="00781AF7" w:rsidP="00781AF7">
            <w:pPr>
              <w:rPr>
                <w:rFonts w:asciiTheme="majorBidi" w:hAnsiTheme="majorBidi" w:cstheme="majorBidi"/>
                <w:sz w:val="22"/>
                <w:szCs w:val="22"/>
              </w:rPr>
            </w:pPr>
          </w:p>
        </w:tc>
      </w:tr>
      <w:tr w:rsidR="00F063FA" w:rsidRPr="00FB7E7A" w:rsidTr="006E6C02">
        <w:trPr>
          <w:trHeight w:val="778"/>
        </w:trPr>
        <w:tc>
          <w:tcPr>
            <w:tcW w:w="10740" w:type="dxa"/>
            <w:gridSpan w:val="6"/>
          </w:tcPr>
          <w:p w:rsidR="00781AF7" w:rsidRDefault="00781AF7" w:rsidP="00781AF7">
            <w:pPr>
              <w:ind w:left="1134" w:hanging="1134"/>
              <w:rPr>
                <w:rFonts w:asciiTheme="majorBidi" w:hAnsiTheme="majorBidi" w:cstheme="majorBidi"/>
                <w:sz w:val="22"/>
                <w:szCs w:val="22"/>
              </w:rPr>
            </w:pPr>
            <w:r w:rsidRPr="00781AF7">
              <w:rPr>
                <w:rFonts w:asciiTheme="majorBidi" w:hAnsiTheme="majorBidi" w:cstheme="majorBidi"/>
                <w:b/>
                <w:sz w:val="28"/>
                <w:szCs w:val="28"/>
              </w:rPr>
              <w:lastRenderedPageBreak/>
              <w:t xml:space="preserve">Decision: </w:t>
            </w:r>
            <w:r w:rsidRPr="00081A6C">
              <w:rPr>
                <w:rFonts w:asciiTheme="majorBidi" w:hAnsiTheme="majorBidi" w:cstheme="majorBidi"/>
                <w:bCs/>
                <w:sz w:val="28"/>
                <w:szCs w:val="28"/>
                <w:highlight w:val="yellow"/>
              </w:rPr>
              <w:t xml:space="preserve">The Board approved the registration of product at serial No. </w:t>
            </w:r>
            <w:r w:rsidR="00E0257A" w:rsidRPr="00081A6C">
              <w:rPr>
                <w:rFonts w:asciiTheme="majorBidi" w:hAnsiTheme="majorBidi" w:cstheme="majorBidi"/>
                <w:bCs/>
                <w:sz w:val="28"/>
                <w:szCs w:val="28"/>
                <w:highlight w:val="yellow"/>
              </w:rPr>
              <w:t>2</w:t>
            </w:r>
            <w:r w:rsidRPr="00081A6C">
              <w:rPr>
                <w:rFonts w:asciiTheme="majorBidi" w:hAnsiTheme="majorBidi" w:cstheme="majorBidi"/>
                <w:bCs/>
                <w:sz w:val="28"/>
                <w:szCs w:val="28"/>
                <w:highlight w:val="yellow"/>
              </w:rPr>
              <w:t xml:space="preserve"> for import subject to re-evaluation of dossier by the Secretary MDB.</w:t>
            </w:r>
          </w:p>
        </w:tc>
      </w:tr>
      <w:tr w:rsidR="00F063FA" w:rsidRPr="005B2A86" w:rsidTr="006E6C02">
        <w:trPr>
          <w:trHeight w:val="1200"/>
        </w:trPr>
        <w:tc>
          <w:tcPr>
            <w:tcW w:w="534"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3</w:t>
            </w:r>
          </w:p>
        </w:tc>
        <w:tc>
          <w:tcPr>
            <w:tcW w:w="2018"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IBL HealthCare Limited, 9</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Floor, NICL Building, Abbasi Shaheed Road, Karachi</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(ELI-00119)</w:t>
            </w:r>
          </w:p>
        </w:tc>
        <w:tc>
          <w:tcPr>
            <w:tcW w:w="2126"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Shandong Weigao Group Medical Polymer Co., Ltd., No. 18 Xingshan Road, Weihai Torch Hi-Tech Science Park, Shandong Province, China</w:t>
            </w:r>
          </w:p>
          <w:p w:rsidR="00F063F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(FSC China) Inspection Conducted by Panel Constituted by Drug Registration Board (DRB) Transfer Case</w:t>
            </w:r>
          </w:p>
          <w:p w:rsidR="006E6C02" w:rsidRPr="005B2A86" w:rsidRDefault="006E6C02" w:rsidP="00F063FA">
            <w:pPr>
              <w:suppressAutoHyphens w:val="0"/>
              <w:rPr>
                <w:rFonts w:asciiTheme="majorBidi" w:hAnsiTheme="majorBidi" w:cstheme="majorBidi"/>
                <w:b/>
                <w:bCs/>
                <w:sz w:val="22"/>
                <w:szCs w:val="22"/>
              </w:rPr>
            </w:pPr>
          </w:p>
        </w:tc>
        <w:tc>
          <w:tcPr>
            <w:tcW w:w="3510"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WEGO Disposable Blood Bag Single 250ml and 500ml</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C</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2Year</w:t>
            </w:r>
          </w:p>
          <w:p w:rsidR="00F063FA" w:rsidRPr="005B2A86" w:rsidRDefault="00F063FA" w:rsidP="00F063FA">
            <w:pPr>
              <w:suppressAutoHyphens w:val="0"/>
              <w:rPr>
                <w:rFonts w:asciiTheme="majorBidi" w:hAnsiTheme="majorBidi" w:cstheme="majorBidi"/>
                <w:sz w:val="22"/>
                <w:szCs w:val="22"/>
              </w:rPr>
            </w:pPr>
          </w:p>
        </w:tc>
        <w:tc>
          <w:tcPr>
            <w:tcW w:w="1418"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Disposable Blood Bag Single with anticoagulant CPDA</w:t>
            </w:r>
          </w:p>
        </w:tc>
        <w:tc>
          <w:tcPr>
            <w:tcW w:w="1134"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Transfer of Registration case from M/s Genome Pharma to M/s IBL Healthcare</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4</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IBL HealthCare Limited, 9</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Floor, NICL Building, Abbasi Shaheed Road, Karachi</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(ELI-00119)</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Shandong Weigao Group Medical Polymer Co., Ltd., No. 18 Xingshan Road, Weihai Torch Hi-Tech Science Park, Shandong Province, China</w:t>
            </w:r>
          </w:p>
          <w:p w:rsidR="00F063F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(FSC China) Inspection </w:t>
            </w:r>
            <w:r w:rsidRPr="005D5BEF">
              <w:rPr>
                <w:rFonts w:asciiTheme="majorBidi" w:hAnsiTheme="majorBidi" w:cstheme="majorBidi"/>
                <w:sz w:val="22"/>
                <w:szCs w:val="22"/>
              </w:rPr>
              <w:lastRenderedPageBreak/>
              <w:t>Conducted by Panel Constituted by Drug Registration Board (DRB)</w:t>
            </w:r>
          </w:p>
          <w:p w:rsidR="006E6C02" w:rsidRPr="00FB7E7A" w:rsidRDefault="006E6C02" w:rsidP="00F063FA">
            <w:pPr>
              <w:suppressAutoHyphens w:val="0"/>
              <w:rPr>
                <w:rFonts w:asciiTheme="majorBidi" w:hAnsiTheme="majorBidi" w:cstheme="majorBidi"/>
                <w:b/>
                <w:bCs/>
                <w:sz w:val="22"/>
                <w:szCs w:val="22"/>
              </w:rPr>
            </w:pP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WEGO Disposable Infusion Set, with needle; without needle, model of needle (if with needle) 0.45#, 0.5#, 0.55#, 0.6#, 0.7#, 0.8#, 0.9#, 1.1#, 1.2#</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B</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3Year</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Disposable Infusion Set, with needle; without needle</w:t>
            </w:r>
          </w:p>
        </w:tc>
        <w:tc>
          <w:tcPr>
            <w:tcW w:w="1134" w:type="dxa"/>
          </w:tcPr>
          <w:p w:rsidR="00F063FA" w:rsidRPr="00FB7E7A" w:rsidRDefault="00F063FA" w:rsidP="00F063FA">
            <w:pPr>
              <w:suppressAutoHyphens w:val="0"/>
              <w:rPr>
                <w:rFonts w:asciiTheme="majorBidi" w:hAnsiTheme="majorBidi" w:cstheme="majorBidi"/>
                <w:sz w:val="22"/>
                <w:szCs w:val="22"/>
              </w:rPr>
            </w:pP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5</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IBL HealthCare Limited, 9</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Floor, NICL Building, Abbasi Shaheed Road, Karachi</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(ELI-00119)</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Shandong Weigao Group Medical Polymer Co., Ltd., No. 18 Xingshan Road, Weihai Torch Hi-Tech Science Park, Shandong Province, China</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China) Inspection Conducted by Panel Constituted by Drug Registration Board (DRB)</w:t>
            </w: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WEGO Disposable Syringes for Single Use </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1ml, 2ml, 2.5ml, 3ml, 5ml, 10ml, 20ml</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B</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5Year</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Disposable Syringes for Single Use</w:t>
            </w:r>
          </w:p>
        </w:tc>
        <w:tc>
          <w:tcPr>
            <w:tcW w:w="1134" w:type="dxa"/>
          </w:tcPr>
          <w:p w:rsidR="00F063FA" w:rsidRPr="00FB7E7A" w:rsidRDefault="00F063FA" w:rsidP="00F063FA">
            <w:pPr>
              <w:suppressAutoHyphens w:val="0"/>
              <w:rPr>
                <w:rFonts w:asciiTheme="majorBidi" w:hAnsiTheme="majorBidi" w:cstheme="majorBidi"/>
                <w:sz w:val="22"/>
                <w:szCs w:val="22"/>
              </w:rPr>
            </w:pPr>
          </w:p>
        </w:tc>
      </w:tr>
      <w:tr w:rsidR="00F063FA" w:rsidRPr="005B2A86" w:rsidTr="006E6C02">
        <w:trPr>
          <w:trHeight w:val="1200"/>
        </w:trPr>
        <w:tc>
          <w:tcPr>
            <w:tcW w:w="534"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6</w:t>
            </w:r>
          </w:p>
        </w:tc>
        <w:tc>
          <w:tcPr>
            <w:tcW w:w="2018"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IBL HealthCare Limited, 9</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Floor, NICL Building, Abbasi Shaheed Road, Karachi</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(ELI-00119)</w:t>
            </w:r>
          </w:p>
        </w:tc>
        <w:tc>
          <w:tcPr>
            <w:tcW w:w="2126"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Shandong Weigao Group Medical Polymer Co., Ltd., No. 18 Xingshan Road, Weihai Torch Hi-Tech Science Park, Shandong Province, China</w:t>
            </w:r>
          </w:p>
          <w:p w:rsidR="00F063F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(FSC China) Inspection Conducted by Panel Constituted by Drug Registration Board (DRB) Transfer Case</w:t>
            </w:r>
          </w:p>
          <w:p w:rsidR="006E6C02" w:rsidRPr="005B2A86" w:rsidRDefault="006E6C02" w:rsidP="00F063FA">
            <w:pPr>
              <w:suppressAutoHyphens w:val="0"/>
              <w:rPr>
                <w:rFonts w:asciiTheme="majorBidi" w:hAnsiTheme="majorBidi" w:cstheme="majorBidi"/>
                <w:b/>
                <w:bCs/>
                <w:sz w:val="22"/>
                <w:szCs w:val="22"/>
              </w:rPr>
            </w:pPr>
          </w:p>
        </w:tc>
        <w:tc>
          <w:tcPr>
            <w:tcW w:w="3510"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WEGO Disposable Blood Bag Double 250ml and 500ml</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C</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2Year</w:t>
            </w:r>
          </w:p>
          <w:p w:rsidR="00F063FA" w:rsidRPr="005B2A86" w:rsidRDefault="00F063FA" w:rsidP="00F063FA">
            <w:pPr>
              <w:suppressAutoHyphens w:val="0"/>
              <w:rPr>
                <w:rFonts w:asciiTheme="majorBidi" w:hAnsiTheme="majorBidi" w:cstheme="majorBidi"/>
                <w:sz w:val="22"/>
                <w:szCs w:val="22"/>
              </w:rPr>
            </w:pPr>
          </w:p>
        </w:tc>
        <w:tc>
          <w:tcPr>
            <w:tcW w:w="1418"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Disposable Blood Bag Double with anticoagulant CPDA</w:t>
            </w:r>
          </w:p>
        </w:tc>
        <w:tc>
          <w:tcPr>
            <w:tcW w:w="1134"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Transfer of Registration case from M/s Genome Pharma to M/s IBL Healthcare</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7</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IBL HealthCare Limited, 9</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Floor, NICL Building, Abbasi Shaheed Road, Karachi</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(ELI-00119)</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Shandong Weigao Group Medical Polymer Co., Ltd., No. 18 Xingshan Road, Weihai Torch Hi-Tech Science Park, Shandong Province, China</w:t>
            </w:r>
          </w:p>
          <w:p w:rsidR="00F063F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(FSC China) Inspection Conducted by Panel Constituted by Drug Registration Board (DRB)</w:t>
            </w:r>
          </w:p>
          <w:p w:rsidR="006E6C02" w:rsidRPr="00FB7E7A" w:rsidRDefault="006E6C02" w:rsidP="00F063FA">
            <w:pPr>
              <w:suppressAutoHyphens w:val="0"/>
              <w:rPr>
                <w:rFonts w:asciiTheme="majorBidi" w:hAnsiTheme="majorBidi" w:cstheme="majorBidi"/>
                <w:b/>
                <w:bCs/>
                <w:sz w:val="22"/>
                <w:szCs w:val="22"/>
              </w:rPr>
            </w:pP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WEGO I.V. Cannula for Single Use 14G, 16G, 18G, 20G, 21G, 22G, 23G, 24, 26G</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B</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2Year</w:t>
            </w:r>
          </w:p>
          <w:p w:rsidR="00F063FA" w:rsidRPr="00FB7E7A" w:rsidRDefault="00F063FA" w:rsidP="00F063FA">
            <w:pPr>
              <w:suppressAutoHyphens w:val="0"/>
              <w:rPr>
                <w:rFonts w:asciiTheme="majorBidi" w:hAnsiTheme="majorBidi" w:cstheme="majorBidi"/>
                <w:sz w:val="22"/>
                <w:szCs w:val="22"/>
              </w:rPr>
            </w:pP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Cannula for Single Use </w:t>
            </w:r>
          </w:p>
        </w:tc>
        <w:tc>
          <w:tcPr>
            <w:tcW w:w="1134" w:type="dxa"/>
          </w:tcPr>
          <w:p w:rsidR="00F063FA" w:rsidRPr="00FB7E7A" w:rsidRDefault="00F063FA" w:rsidP="00F063FA">
            <w:pPr>
              <w:suppressAutoHyphens w:val="0"/>
              <w:rPr>
                <w:rFonts w:asciiTheme="majorBidi" w:hAnsiTheme="majorBidi" w:cstheme="majorBidi"/>
                <w:sz w:val="22"/>
                <w:szCs w:val="22"/>
              </w:rPr>
            </w:pPr>
          </w:p>
        </w:tc>
      </w:tr>
      <w:tr w:rsidR="00F063FA" w:rsidRPr="005B2A86" w:rsidTr="006E6C02">
        <w:trPr>
          <w:trHeight w:val="1200"/>
        </w:trPr>
        <w:tc>
          <w:tcPr>
            <w:tcW w:w="534"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8</w:t>
            </w:r>
          </w:p>
        </w:tc>
        <w:tc>
          <w:tcPr>
            <w:tcW w:w="2018"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IBL HealthCare Limited, 9</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Floor, NICL Building, Abbasi Shaheed Road, Karachi</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(ELI-00119)</w:t>
            </w:r>
          </w:p>
        </w:tc>
        <w:tc>
          <w:tcPr>
            <w:tcW w:w="2126"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Shandong Weigao Group Medical Polymer Co., Ltd., No. 18 Xingshan Road, Weihai Torch Hi-Tech Science Park, Shandong Province, China</w:t>
            </w:r>
          </w:p>
          <w:p w:rsidR="00F063FA" w:rsidRPr="005B2A86"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China) Inspection Conducted by Panel Constituted by Drug Registration Board (DRB) Transfer Case</w:t>
            </w:r>
          </w:p>
        </w:tc>
        <w:tc>
          <w:tcPr>
            <w:tcW w:w="3510"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WEGO Disposable Quadruple Blood Bag</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250ml and 500ml</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C</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2Year</w:t>
            </w:r>
          </w:p>
        </w:tc>
        <w:tc>
          <w:tcPr>
            <w:tcW w:w="1418"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Disposable Quadruple Blood Bag with anticoagulant CPDA</w:t>
            </w:r>
          </w:p>
        </w:tc>
        <w:tc>
          <w:tcPr>
            <w:tcW w:w="1134"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Transfer of Registration case from M/s Genome Pharma to M/s IBL Healthcare</w:t>
            </w:r>
          </w:p>
        </w:tc>
      </w:tr>
      <w:tr w:rsidR="00F063FA" w:rsidRPr="005B2A86" w:rsidTr="006E6C02">
        <w:trPr>
          <w:trHeight w:val="1200"/>
        </w:trPr>
        <w:tc>
          <w:tcPr>
            <w:tcW w:w="534"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9</w:t>
            </w:r>
          </w:p>
        </w:tc>
        <w:tc>
          <w:tcPr>
            <w:tcW w:w="2018"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IBL HealthCare Limited, 9</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Floor, NICL Building, Abbasi Shaheed Road, Karachi</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(ELI-00119)</w:t>
            </w:r>
          </w:p>
        </w:tc>
        <w:tc>
          <w:tcPr>
            <w:tcW w:w="2126"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Shandong Weigao Group Medical Polymer Co., Ltd., No. 18 Xingshan Road, Weihai Torch Hi-Tech Science Park, Shandong Province, China</w:t>
            </w:r>
          </w:p>
          <w:p w:rsidR="00F063FA" w:rsidRPr="005B2A86"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China) Inspection Conducted by Panel Constituted by Drug Registration Board (DRB) Transfer Case</w:t>
            </w:r>
          </w:p>
        </w:tc>
        <w:tc>
          <w:tcPr>
            <w:tcW w:w="3510"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WEGO Disposable Triple Blood Bag</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250ml and 500ml</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C</w:t>
            </w:r>
          </w:p>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2Year</w:t>
            </w:r>
          </w:p>
          <w:p w:rsidR="00F063FA" w:rsidRPr="005B2A86" w:rsidRDefault="00F063FA" w:rsidP="00F063FA">
            <w:pPr>
              <w:suppressAutoHyphens w:val="0"/>
              <w:rPr>
                <w:rFonts w:asciiTheme="majorBidi" w:hAnsiTheme="majorBidi" w:cstheme="majorBidi"/>
                <w:sz w:val="22"/>
                <w:szCs w:val="22"/>
              </w:rPr>
            </w:pPr>
          </w:p>
        </w:tc>
        <w:tc>
          <w:tcPr>
            <w:tcW w:w="1418"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Disposable Triple Blood Bag with anticoagulant CPDA</w:t>
            </w:r>
          </w:p>
        </w:tc>
        <w:tc>
          <w:tcPr>
            <w:tcW w:w="1134" w:type="dxa"/>
          </w:tcPr>
          <w:p w:rsidR="00F063FA" w:rsidRPr="005B2A86"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Transfer of Registration case from M/s Genome Pharma to M/s IBL Healthcare</w:t>
            </w:r>
          </w:p>
        </w:tc>
      </w:tr>
      <w:tr w:rsidR="00F063FA" w:rsidRPr="005B2A86" w:rsidTr="006E6C02">
        <w:trPr>
          <w:trHeight w:val="824"/>
        </w:trPr>
        <w:tc>
          <w:tcPr>
            <w:tcW w:w="10740" w:type="dxa"/>
            <w:gridSpan w:val="6"/>
          </w:tcPr>
          <w:p w:rsidR="00781AF7" w:rsidRDefault="00781AF7" w:rsidP="00781AF7">
            <w:pPr>
              <w:ind w:left="993" w:hanging="993"/>
              <w:rPr>
                <w:rFonts w:asciiTheme="majorBidi" w:hAnsiTheme="majorBidi" w:cstheme="majorBidi"/>
                <w:sz w:val="22"/>
                <w:szCs w:val="22"/>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The Board approved the products at serial 3-9 for import in the name of M/s IBL Health Care Limited, Karachi</w:t>
            </w:r>
            <w:r w:rsidR="00777CF1">
              <w:rPr>
                <w:rFonts w:asciiTheme="majorBidi" w:hAnsiTheme="majorBidi" w:cstheme="majorBidi"/>
                <w:sz w:val="28"/>
                <w:szCs w:val="28"/>
              </w:rPr>
              <w:t>.</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10</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Health Tec, House No. 10-B, Street 24, Valley Road, Westridge 1, Rawalpindi</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(ELI-000046)</w:t>
            </w:r>
          </w:p>
        </w:tc>
        <w:tc>
          <w:tcPr>
            <w:tcW w:w="2126" w:type="dxa"/>
          </w:tcPr>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CARDIONOVUM Spolka z ograniczona odpowiedzialnoscia ul. Panska 73, 00-834 Warszawa, Poland (FSC Spain)</w:t>
            </w:r>
          </w:p>
          <w:p w:rsidR="00F063FA" w:rsidRPr="00FB7E7A" w:rsidRDefault="00F063FA" w:rsidP="00F063FA">
            <w:pPr>
              <w:suppressAutoHyphens w:val="0"/>
              <w:rPr>
                <w:rFonts w:asciiTheme="majorBidi" w:hAnsiTheme="majorBidi" w:cstheme="majorBidi"/>
                <w:b/>
                <w:bCs/>
                <w:sz w:val="22"/>
                <w:szCs w:val="22"/>
              </w:rPr>
            </w:pP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Xlimus Sirolimus Eluting Coronary Stent System</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D</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2Year</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Sirolimus Eluting Coronary Stent System</w:t>
            </w:r>
          </w:p>
        </w:tc>
        <w:tc>
          <w:tcPr>
            <w:tcW w:w="1134" w:type="dxa"/>
          </w:tcPr>
          <w:p w:rsidR="00F063FA" w:rsidRPr="00FB7E7A" w:rsidRDefault="00F063FA" w:rsidP="00F063FA">
            <w:pPr>
              <w:suppressAutoHyphens w:val="0"/>
              <w:rPr>
                <w:rFonts w:asciiTheme="majorBidi" w:hAnsiTheme="majorBidi" w:cstheme="majorBidi"/>
                <w:sz w:val="22"/>
                <w:szCs w:val="22"/>
              </w:rPr>
            </w:pPr>
          </w:p>
        </w:tc>
      </w:tr>
      <w:tr w:rsidR="00F063FA" w:rsidRPr="00FB7E7A" w:rsidTr="006E6C02">
        <w:trPr>
          <w:trHeight w:val="825"/>
        </w:trPr>
        <w:tc>
          <w:tcPr>
            <w:tcW w:w="10740" w:type="dxa"/>
            <w:gridSpan w:val="6"/>
          </w:tcPr>
          <w:p w:rsidR="00781AF7" w:rsidRPr="00781AF7" w:rsidRDefault="00781AF7" w:rsidP="00781AF7">
            <w:pPr>
              <w:ind w:left="1134" w:hanging="1134"/>
              <w:rPr>
                <w:rFonts w:asciiTheme="majorBidi" w:hAnsiTheme="majorBidi" w:cstheme="majorBidi"/>
              </w:rPr>
            </w:pPr>
            <w:r w:rsidRPr="00781AF7">
              <w:rPr>
                <w:rFonts w:asciiTheme="majorBidi" w:hAnsiTheme="majorBidi" w:cstheme="majorBidi"/>
                <w:b/>
                <w:bCs/>
                <w:sz w:val="28"/>
                <w:szCs w:val="28"/>
              </w:rPr>
              <w:t>Decision</w:t>
            </w:r>
            <w:r w:rsidRPr="00081A6C">
              <w:rPr>
                <w:rFonts w:asciiTheme="majorBidi" w:hAnsiTheme="majorBidi" w:cstheme="majorBidi"/>
                <w:b/>
                <w:bCs/>
                <w:sz w:val="28"/>
                <w:szCs w:val="28"/>
                <w:highlight w:val="yellow"/>
              </w:rPr>
              <w:t>:</w:t>
            </w:r>
            <w:r w:rsidRPr="00081A6C">
              <w:rPr>
                <w:rFonts w:asciiTheme="majorBidi" w:hAnsiTheme="majorBidi" w:cstheme="majorBidi"/>
                <w:sz w:val="28"/>
                <w:szCs w:val="28"/>
                <w:highlight w:val="yellow"/>
              </w:rPr>
              <w:t xml:space="preserve"> The Board approved the products at serial 10 for import in the name of M/s  Health Tec subject to re-evaluation of dossier</w:t>
            </w:r>
            <w:r w:rsidR="0004186C" w:rsidRPr="00081A6C">
              <w:rPr>
                <w:rFonts w:asciiTheme="majorBidi" w:hAnsiTheme="majorBidi" w:cstheme="majorBidi"/>
                <w:sz w:val="28"/>
                <w:szCs w:val="28"/>
                <w:highlight w:val="yellow"/>
              </w:rPr>
              <w:t xml:space="preserve"> by Secretary MDB</w:t>
            </w:r>
            <w:r w:rsidRPr="00081A6C">
              <w:rPr>
                <w:rFonts w:asciiTheme="majorBidi" w:hAnsiTheme="majorBidi" w:cstheme="majorBidi"/>
                <w:sz w:val="28"/>
                <w:szCs w:val="28"/>
                <w:highlight w:val="yellow"/>
              </w:rPr>
              <w:t>.</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11</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KM Enterprises, 605, D-Block, M.A. Johar Town, Lahore</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(ELI-000054)</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Euromed for Medical Industries, Area No.10, Block (i), Free Zone Nasr City, Cairo Egypt</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Egypt)</w:t>
            </w:r>
          </w:p>
          <w:p w:rsidR="00F063FA" w:rsidRPr="006E6C02" w:rsidRDefault="00F063FA" w:rsidP="00F063FA">
            <w:pPr>
              <w:suppressAutoHyphens w:val="0"/>
              <w:rPr>
                <w:rFonts w:asciiTheme="majorBidi" w:hAnsiTheme="majorBidi" w:cstheme="majorBidi"/>
                <w:b/>
                <w:bCs/>
                <w:sz w:val="16"/>
                <w:szCs w:val="16"/>
              </w:rPr>
            </w:pP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Euro Flow Foley Catheters</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B</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5Year</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Foley Catheters</w:t>
            </w:r>
          </w:p>
        </w:tc>
        <w:tc>
          <w:tcPr>
            <w:tcW w:w="1134" w:type="dxa"/>
          </w:tcPr>
          <w:p w:rsidR="00F063FA" w:rsidRPr="00FB7E7A" w:rsidRDefault="00F063FA" w:rsidP="00F063FA">
            <w:pPr>
              <w:suppressAutoHyphens w:val="0"/>
              <w:rPr>
                <w:rFonts w:asciiTheme="majorBidi" w:hAnsiTheme="majorBidi" w:cstheme="majorBidi"/>
                <w:sz w:val="22"/>
                <w:szCs w:val="22"/>
              </w:rPr>
            </w:pP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12</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KM Enterprises, 605, D-Block, M.A. Johar Town, Lahore</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(ELI-000054)</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Euromed for Medical Industries, Area No.10, Block (i), Free Zone Nasr City, Cairo Egypt</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Egypt)</w:t>
            </w:r>
          </w:p>
          <w:p w:rsidR="00F063FA" w:rsidRPr="006E6C02" w:rsidRDefault="00F063FA" w:rsidP="00F063FA">
            <w:pPr>
              <w:suppressAutoHyphens w:val="0"/>
              <w:rPr>
                <w:rFonts w:asciiTheme="majorBidi" w:hAnsiTheme="majorBidi" w:cstheme="majorBidi"/>
                <w:b/>
                <w:bCs/>
                <w:sz w:val="12"/>
                <w:szCs w:val="12"/>
              </w:rPr>
            </w:pP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Euro Flow I.V Cannula</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B</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5Year</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I.V Cannula</w:t>
            </w:r>
          </w:p>
        </w:tc>
        <w:tc>
          <w:tcPr>
            <w:tcW w:w="1134" w:type="dxa"/>
          </w:tcPr>
          <w:p w:rsidR="00F063FA" w:rsidRPr="00FB7E7A" w:rsidRDefault="00F063FA" w:rsidP="00F063FA">
            <w:pPr>
              <w:suppressAutoHyphens w:val="0"/>
              <w:rPr>
                <w:rFonts w:asciiTheme="majorBidi" w:hAnsiTheme="majorBidi" w:cstheme="majorBidi"/>
                <w:sz w:val="22"/>
                <w:szCs w:val="22"/>
              </w:rPr>
            </w:pP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13</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KM Enterprises, 605, D-Block, M.A. Johar Town, Lahore</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(ELI-000054)</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Manufactured By:</w:t>
            </w:r>
            <w:r w:rsidRPr="005D5BEF">
              <w:rPr>
                <w:rFonts w:asciiTheme="majorBidi" w:hAnsiTheme="majorBidi" w:cstheme="majorBidi"/>
                <w:b/>
                <w:bCs/>
                <w:sz w:val="22"/>
                <w:szCs w:val="22"/>
              </w:rPr>
              <w:br/>
            </w:r>
            <w:r w:rsidRPr="005D5BEF">
              <w:rPr>
                <w:rFonts w:asciiTheme="majorBidi" w:hAnsiTheme="majorBidi" w:cstheme="majorBidi"/>
                <w:sz w:val="22"/>
                <w:szCs w:val="22"/>
              </w:rPr>
              <w:t>M/s Euromed for Medical Industries, Area No.10, Block (i), Free Zone Nasr City, Cairo Egypt</w:t>
            </w:r>
          </w:p>
          <w:p w:rsidR="00781AF7" w:rsidRDefault="00F063FA" w:rsidP="00781AF7">
            <w:pPr>
              <w:suppressAutoHyphens w:val="0"/>
              <w:rPr>
                <w:rFonts w:asciiTheme="majorBidi" w:hAnsiTheme="majorBidi" w:cstheme="majorBidi"/>
                <w:b/>
                <w:bCs/>
                <w:sz w:val="22"/>
                <w:szCs w:val="22"/>
              </w:rPr>
            </w:pPr>
            <w:r w:rsidRPr="005D5BEF">
              <w:rPr>
                <w:rFonts w:asciiTheme="majorBidi" w:hAnsiTheme="majorBidi" w:cstheme="majorBidi"/>
                <w:sz w:val="22"/>
                <w:szCs w:val="22"/>
              </w:rPr>
              <w:t>(FSC Egypt)</w:t>
            </w: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Euro Flow Silicone Folly</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B</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5Year</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Folly Catheters</w:t>
            </w:r>
          </w:p>
        </w:tc>
        <w:tc>
          <w:tcPr>
            <w:tcW w:w="1134" w:type="dxa"/>
          </w:tcPr>
          <w:p w:rsidR="00F063FA" w:rsidRPr="00FB7E7A" w:rsidRDefault="00F063FA" w:rsidP="00F063FA">
            <w:pPr>
              <w:suppressAutoHyphens w:val="0"/>
              <w:rPr>
                <w:rFonts w:asciiTheme="majorBidi" w:hAnsiTheme="majorBidi" w:cstheme="majorBidi"/>
                <w:sz w:val="22"/>
                <w:szCs w:val="22"/>
              </w:rPr>
            </w:pPr>
          </w:p>
        </w:tc>
      </w:tr>
      <w:tr w:rsidR="00F063FA" w:rsidRPr="00FB7E7A" w:rsidTr="006E6C02">
        <w:trPr>
          <w:trHeight w:val="792"/>
        </w:trPr>
        <w:tc>
          <w:tcPr>
            <w:tcW w:w="10740" w:type="dxa"/>
            <w:gridSpan w:val="6"/>
          </w:tcPr>
          <w:p w:rsidR="00781AF7" w:rsidRDefault="00781AF7" w:rsidP="00781AF7">
            <w:pPr>
              <w:ind w:left="1134" w:hanging="1134"/>
              <w:rPr>
                <w:rFonts w:asciiTheme="majorBidi" w:hAnsiTheme="majorBidi" w:cstheme="majorBidi"/>
                <w:sz w:val="22"/>
                <w:szCs w:val="22"/>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w:t>
            </w:r>
            <w:r w:rsidRPr="00081A6C">
              <w:rPr>
                <w:rFonts w:asciiTheme="majorBidi" w:hAnsiTheme="majorBidi" w:cstheme="majorBidi"/>
                <w:sz w:val="28"/>
                <w:szCs w:val="28"/>
                <w:highlight w:val="yellow"/>
              </w:rPr>
              <w:t xml:space="preserve">The Board referred the products at serial 11-13 for constitution of panel for </w:t>
            </w:r>
            <w:r w:rsidR="00777CF1" w:rsidRPr="00081A6C">
              <w:rPr>
                <w:rFonts w:asciiTheme="majorBidi" w:hAnsiTheme="majorBidi" w:cstheme="majorBidi"/>
                <w:sz w:val="28"/>
                <w:szCs w:val="28"/>
                <w:highlight w:val="yellow"/>
              </w:rPr>
              <w:t xml:space="preserve"> </w:t>
            </w:r>
            <w:r w:rsidRPr="00081A6C">
              <w:rPr>
                <w:rFonts w:asciiTheme="majorBidi" w:hAnsiTheme="majorBidi" w:cstheme="majorBidi"/>
                <w:sz w:val="28"/>
                <w:szCs w:val="28"/>
                <w:highlight w:val="yellow"/>
              </w:rPr>
              <w:t>foreign inspection of the manufacturer as per import policy</w:t>
            </w:r>
            <w:r w:rsidR="00777CF1" w:rsidRPr="00081A6C">
              <w:rPr>
                <w:rFonts w:asciiTheme="majorBidi" w:hAnsiTheme="majorBidi" w:cstheme="majorBidi"/>
                <w:sz w:val="28"/>
                <w:szCs w:val="28"/>
                <w:highlight w:val="yellow"/>
              </w:rPr>
              <w:t>/ Medical Device Rules, 2017.</w:t>
            </w:r>
            <w:r w:rsidRPr="00781AF7">
              <w:rPr>
                <w:rFonts w:asciiTheme="majorBidi" w:hAnsiTheme="majorBidi" w:cstheme="majorBidi"/>
                <w:sz w:val="28"/>
                <w:szCs w:val="28"/>
              </w:rPr>
              <w:t xml:space="preserve"> </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14</w:t>
            </w:r>
          </w:p>
        </w:tc>
        <w:tc>
          <w:tcPr>
            <w:tcW w:w="20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Global Marketing Services, 111, Hali Road Westridge 1, Rawalpindi</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(ELI-000109)</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Cordis Cashel Cahir Road Cashel Co. Tipperary , Ireland</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Cordis de Mexico S.A. de C.V, Calle Circuito Interior Norte # 1820, Parque Industrial Salvarcar, Ciudad Juarez, Chihuahua, CP32574, Mexico</w:t>
            </w:r>
          </w:p>
          <w:p w:rsidR="00F063FA" w:rsidRPr="00FB7E7A" w:rsidRDefault="00F063FA" w:rsidP="00F063FA">
            <w:pPr>
              <w:suppressAutoHyphens w:val="0"/>
              <w:rPr>
                <w:rFonts w:asciiTheme="majorBidi" w:hAnsiTheme="majorBidi" w:cstheme="majorBidi"/>
                <w:sz w:val="22"/>
                <w:szCs w:val="22"/>
              </w:rPr>
            </w:pP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Ireland)</w:t>
            </w: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Trapease Permanent Vena Cava Filter</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D</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3Year</w:t>
            </w:r>
          </w:p>
        </w:tc>
        <w:tc>
          <w:tcPr>
            <w:tcW w:w="1418" w:type="dxa"/>
          </w:tcPr>
          <w:p w:rsidR="00F063FA" w:rsidRPr="00FB7E7A" w:rsidRDefault="00F063FA" w:rsidP="00F063FA">
            <w:pPr>
              <w:pStyle w:val="Default"/>
              <w:suppressAutoHyphens w:val="0"/>
              <w:rPr>
                <w:rFonts w:asciiTheme="majorBidi" w:hAnsiTheme="majorBidi" w:cstheme="majorBidi"/>
                <w:sz w:val="22"/>
                <w:szCs w:val="22"/>
              </w:rPr>
            </w:pPr>
            <w:r w:rsidRPr="005D5BEF">
              <w:rPr>
                <w:rFonts w:asciiTheme="majorBidi" w:hAnsiTheme="majorBidi" w:cstheme="majorBidi"/>
                <w:sz w:val="22"/>
                <w:szCs w:val="22"/>
              </w:rPr>
              <w:t xml:space="preserve">Permanent Vena Cava Filter </w:t>
            </w:r>
          </w:p>
          <w:p w:rsidR="00F063FA" w:rsidRPr="00FB7E7A" w:rsidRDefault="00F063FA" w:rsidP="00F063FA">
            <w:pPr>
              <w:suppressAutoHyphens w:val="0"/>
              <w:rPr>
                <w:rFonts w:asciiTheme="majorBidi" w:hAnsiTheme="majorBidi" w:cstheme="majorBidi"/>
                <w:sz w:val="22"/>
                <w:szCs w:val="22"/>
              </w:rPr>
            </w:pPr>
          </w:p>
        </w:tc>
        <w:tc>
          <w:tcPr>
            <w:tcW w:w="1134" w:type="dxa"/>
          </w:tcPr>
          <w:p w:rsidR="00781AF7" w:rsidRDefault="00F063FA" w:rsidP="00781AF7">
            <w:pPr>
              <w:pStyle w:val="Default"/>
              <w:suppressAutoHyphens w:val="0"/>
              <w:rPr>
                <w:rFonts w:asciiTheme="majorBidi" w:hAnsiTheme="majorBidi" w:cstheme="majorBidi"/>
                <w:sz w:val="22"/>
                <w:szCs w:val="22"/>
              </w:rPr>
            </w:pPr>
            <w:r>
              <w:rPr>
                <w:rFonts w:asciiTheme="majorBidi" w:hAnsiTheme="majorBidi" w:cstheme="majorBidi"/>
                <w:sz w:val="22"/>
                <w:szCs w:val="22"/>
              </w:rPr>
              <w:t>Manufacu</w:t>
            </w:r>
            <w:r w:rsidR="006E6C02">
              <w:rPr>
                <w:rFonts w:asciiTheme="majorBidi" w:hAnsiTheme="majorBidi" w:cstheme="majorBidi"/>
                <w:sz w:val="22"/>
                <w:szCs w:val="22"/>
              </w:rPr>
              <w:t>r</w:t>
            </w:r>
            <w:r>
              <w:rPr>
                <w:rFonts w:asciiTheme="majorBidi" w:hAnsiTheme="majorBidi" w:cstheme="majorBidi"/>
                <w:sz w:val="22"/>
                <w:szCs w:val="22"/>
              </w:rPr>
              <w:t>ing and Quality Control, EPSP not Provided</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15</w:t>
            </w:r>
          </w:p>
        </w:tc>
        <w:tc>
          <w:tcPr>
            <w:tcW w:w="2018" w:type="dxa"/>
          </w:tcPr>
          <w:p w:rsidR="00781AF7" w:rsidRDefault="007906DF" w:rsidP="00781AF7">
            <w:pPr>
              <w:suppressAutoHyphens w:val="0"/>
              <w:jc w:val="center"/>
              <w:rPr>
                <w:rFonts w:asciiTheme="majorBidi" w:hAnsiTheme="majorBidi" w:cstheme="majorBidi"/>
                <w:sz w:val="22"/>
                <w:szCs w:val="22"/>
              </w:rPr>
            </w:pPr>
            <w:r>
              <w:rPr>
                <w:rFonts w:asciiTheme="majorBidi" w:hAnsiTheme="majorBidi" w:cstheme="majorBidi"/>
                <w:sz w:val="22"/>
                <w:szCs w:val="22"/>
              </w:rPr>
              <w:t>-do-</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Cordis Corporation 14201 N.W. 60</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Ave. Miami Lakes, FL 33014, USA</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M/s Cordis de Mexico S.A. de C.V, Calle Circuito Interior Norte # 1820, Parque Industrial Salvarcar, Ciudad Juarez, Chihuahua, CP32574, Mexico</w:t>
            </w:r>
          </w:p>
          <w:p w:rsidR="00F063FA" w:rsidRPr="00FB7E7A" w:rsidRDefault="00F063FA" w:rsidP="00F063FA">
            <w:pPr>
              <w:suppressAutoHyphens w:val="0"/>
              <w:rPr>
                <w:rFonts w:asciiTheme="majorBidi" w:hAnsiTheme="majorBidi" w:cstheme="majorBidi"/>
                <w:sz w:val="22"/>
                <w:szCs w:val="22"/>
              </w:rPr>
            </w:pP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INFINITI® Diagnostic Catheter</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Class D</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Shelf Life: 3Year</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Infiniti — 4F</w:t>
            </w:r>
          </w:p>
          <w:p w:rsidR="00F063FA" w:rsidRPr="00FB7E7A" w:rsidRDefault="00F063FA" w:rsidP="00F063FA">
            <w:pPr>
              <w:suppressAutoHyphens w:val="0"/>
              <w:rPr>
                <w:rFonts w:cstheme="minorHAnsi"/>
                <w:color w:val="000000"/>
                <w:w w:val="110"/>
                <w:sz w:val="22"/>
                <w:szCs w:val="22"/>
              </w:rPr>
            </w:pPr>
            <w:r w:rsidRPr="005D5BEF">
              <w:rPr>
                <w:rFonts w:cstheme="minorHAnsi"/>
                <w:color w:val="000000"/>
                <w:w w:val="110"/>
                <w:sz w:val="22"/>
                <w:szCs w:val="22"/>
              </w:rPr>
              <w:t>538417</w:t>
            </w:r>
            <w:r w:rsidRPr="005D5BEF">
              <w:rPr>
                <w:rFonts w:cs="Arial"/>
                <w:color w:val="000000"/>
                <w:w w:val="110"/>
                <w:sz w:val="22"/>
                <w:szCs w:val="22"/>
              </w:rPr>
              <w:t xml:space="preserve">, </w:t>
            </w:r>
            <w:r w:rsidRPr="005D5BEF">
              <w:rPr>
                <w:rFonts w:cstheme="minorHAnsi"/>
                <w:color w:val="000000"/>
                <w:w w:val="110"/>
                <w:sz w:val="22"/>
                <w:szCs w:val="22"/>
              </w:rPr>
              <w:t>538418, 538419, 538420, 538421, 538422,</w:t>
            </w:r>
          </w:p>
          <w:p w:rsidR="00F063FA" w:rsidRPr="00FB7E7A" w:rsidRDefault="00F063FA" w:rsidP="00F063FA">
            <w:pPr>
              <w:suppressAutoHyphens w:val="0"/>
              <w:rPr>
                <w:rFonts w:cstheme="minorHAnsi"/>
                <w:color w:val="000000"/>
                <w:w w:val="110"/>
                <w:sz w:val="22"/>
                <w:szCs w:val="22"/>
              </w:rPr>
            </w:pPr>
            <w:r w:rsidRPr="005D5BEF">
              <w:rPr>
                <w:rFonts w:cstheme="minorHAnsi"/>
                <w:color w:val="000000"/>
                <w:w w:val="110"/>
                <w:sz w:val="22"/>
                <w:szCs w:val="22"/>
              </w:rPr>
              <w:t xml:space="preserve">538423, 538424, 538425, 538427, 538428, 538429, 538430, 538431, 538440, </w:t>
            </w:r>
            <w:r w:rsidRPr="005D5BEF">
              <w:rPr>
                <w:rFonts w:cstheme="minorHAnsi"/>
                <w:color w:val="000000"/>
                <w:w w:val="110"/>
                <w:sz w:val="22"/>
                <w:szCs w:val="22"/>
              </w:rPr>
              <w:lastRenderedPageBreak/>
              <w:t>538441, 538443, 538444, 538445, 538446, 538447, 538448, 538449, 538450E, 538450S, 538451V, 538453S, 538455S, 538457V, 538459V, 538460, 538470, 538472, 538474, 538476, 538491P, 538492C, 538493, 538493C, 538493P, 538494, 538494C, 538494P, 538498, 538499, 538499C, 538499P, 538442</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Infiniti — 5F</w:t>
            </w:r>
          </w:p>
          <w:p w:rsidR="00F063FA" w:rsidRPr="00FB7E7A" w:rsidRDefault="00F063FA" w:rsidP="00F063FA">
            <w:pPr>
              <w:suppressAutoHyphens w:val="0"/>
              <w:rPr>
                <w:rFonts w:cstheme="minorHAnsi"/>
                <w:color w:val="000000"/>
                <w:w w:val="110"/>
                <w:sz w:val="22"/>
                <w:szCs w:val="22"/>
              </w:rPr>
            </w:pPr>
            <w:r w:rsidRPr="005D5BEF">
              <w:rPr>
                <w:rFonts w:cstheme="minorHAnsi"/>
                <w:color w:val="000000"/>
                <w:w w:val="110"/>
                <w:sz w:val="22"/>
                <w:szCs w:val="22"/>
              </w:rPr>
              <w:t xml:space="preserve">5345161, 5345171, 5345181, 534519T, 534520T, 534521T, 534522T, 534523T, 534524T, 534525T, 5345271, 5345281, 5345291, 5345301, 5345311, 5345391, 5345401, 5345411, 5345421, 5345431, 534550E, 5345441, 5345451, 5345461, 5345471, 5345481, 534549T, 534550S, 534552S, 534553S, 534554S, 534555S, 5345601, 5345621, 5345641, 5345701, 5345721, 5345741, 5345761, 5345781, 5345771, </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Infiniti — 6F</w:t>
            </w:r>
          </w:p>
          <w:p w:rsidR="00F063FA" w:rsidRPr="00FB7E7A" w:rsidRDefault="00F063FA" w:rsidP="00F063FA">
            <w:pPr>
              <w:suppressAutoHyphens w:val="0"/>
              <w:rPr>
                <w:rFonts w:cstheme="minorHAnsi"/>
                <w:color w:val="000000"/>
                <w:w w:val="110"/>
                <w:sz w:val="22"/>
                <w:szCs w:val="22"/>
              </w:rPr>
            </w:pPr>
            <w:r w:rsidRPr="005D5BEF">
              <w:rPr>
                <w:rFonts w:cstheme="minorHAnsi"/>
                <w:color w:val="000000"/>
                <w:w w:val="110"/>
                <w:sz w:val="22"/>
                <w:szCs w:val="22"/>
              </w:rPr>
              <w:t xml:space="preserve">534614T, </w:t>
            </w:r>
            <w:r w:rsidRPr="005D5BEF">
              <w:rPr>
                <w:rFonts w:cstheme="minorHAnsi"/>
                <w:color w:val="000000"/>
                <w:spacing w:val="-10"/>
                <w:w w:val="110"/>
                <w:sz w:val="22"/>
                <w:szCs w:val="22"/>
              </w:rPr>
              <w:t xml:space="preserve">53461ST, </w:t>
            </w:r>
            <w:r w:rsidRPr="005D5BEF">
              <w:rPr>
                <w:rFonts w:cstheme="minorHAnsi"/>
                <w:color w:val="000000"/>
                <w:w w:val="110"/>
                <w:sz w:val="22"/>
                <w:szCs w:val="22"/>
              </w:rPr>
              <w:t xml:space="preserve">534617T, 534618T, 534619T, 534620T, 534621T, 5346221, 5346231, 5346351, 534670T, 534637T, 534672T, 534641T, 534674T, 534642T, 534676T, 534643T, 534644T, 534645T, 5346461, 5346471, 5346481, 534624T, 534625T, 5346491, 534627T, 534650E, 5346281, </w:t>
            </w:r>
            <w:r w:rsidRPr="005D5BEF">
              <w:rPr>
                <w:rFonts w:cstheme="minorHAnsi"/>
                <w:color w:val="000000"/>
                <w:spacing w:val="-10"/>
                <w:w w:val="110"/>
                <w:sz w:val="22"/>
                <w:szCs w:val="22"/>
              </w:rPr>
              <w:t xml:space="preserve">534650S, </w:t>
            </w:r>
            <w:r w:rsidRPr="005D5BEF">
              <w:rPr>
                <w:rFonts w:cstheme="minorHAnsi"/>
                <w:color w:val="000000"/>
                <w:w w:val="110"/>
                <w:sz w:val="22"/>
                <w:szCs w:val="22"/>
              </w:rPr>
              <w:t xml:space="preserve">5346291, 534652S, 5346301, </w:t>
            </w:r>
            <w:r w:rsidRPr="005D5BEF">
              <w:rPr>
                <w:rFonts w:cstheme="minorHAnsi"/>
                <w:color w:val="000000"/>
                <w:spacing w:val="-10"/>
                <w:w w:val="110"/>
                <w:sz w:val="22"/>
                <w:szCs w:val="22"/>
              </w:rPr>
              <w:t xml:space="preserve">534654S, </w:t>
            </w:r>
            <w:r w:rsidRPr="005D5BEF">
              <w:rPr>
                <w:rFonts w:cstheme="minorHAnsi"/>
                <w:color w:val="000000"/>
                <w:w w:val="110"/>
                <w:sz w:val="22"/>
                <w:szCs w:val="22"/>
              </w:rPr>
              <w:t>5346311, 5346601</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Angiography Diagnostic Catheter</w:t>
            </w:r>
          </w:p>
        </w:tc>
        <w:tc>
          <w:tcPr>
            <w:tcW w:w="1134" w:type="dxa"/>
          </w:tcPr>
          <w:p w:rsidR="00F063FA" w:rsidRPr="00FB7E7A" w:rsidRDefault="00F063FA" w:rsidP="00F063FA">
            <w:pPr>
              <w:suppressAutoHyphens w:val="0"/>
              <w:rPr>
                <w:rFonts w:asciiTheme="majorBidi" w:hAnsiTheme="majorBidi" w:cstheme="majorBidi"/>
                <w:sz w:val="22"/>
                <w:szCs w:val="22"/>
              </w:rPr>
            </w:pPr>
            <w:r>
              <w:rPr>
                <w:rFonts w:asciiTheme="majorBidi" w:hAnsiTheme="majorBidi" w:cstheme="majorBidi"/>
                <w:sz w:val="22"/>
                <w:szCs w:val="22"/>
              </w:rPr>
              <w:t>Manufacuting and Quality Control, EPSP not Provided</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16</w:t>
            </w:r>
          </w:p>
        </w:tc>
        <w:tc>
          <w:tcPr>
            <w:tcW w:w="2018" w:type="dxa"/>
          </w:tcPr>
          <w:p w:rsidR="00781AF7" w:rsidRDefault="007906DF" w:rsidP="00781AF7">
            <w:pPr>
              <w:suppressAutoHyphens w:val="0"/>
              <w:jc w:val="center"/>
              <w:rPr>
                <w:rFonts w:asciiTheme="majorBidi" w:hAnsiTheme="majorBidi" w:cstheme="majorBidi"/>
                <w:sz w:val="22"/>
                <w:szCs w:val="22"/>
              </w:rPr>
            </w:pPr>
            <w:r>
              <w:rPr>
                <w:rFonts w:asciiTheme="majorBidi" w:hAnsiTheme="majorBidi" w:cstheme="majorBidi"/>
                <w:sz w:val="22"/>
                <w:szCs w:val="22"/>
              </w:rPr>
              <w:t>-do-</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Cordis Cashel Cahir Road Cashel Co. Tipperary , Ireland</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Cordis de Mexico S.A. de C.V, Calle Circuito Interior Norte # 1820, Parque Industrial Salvarcar, Ciudad Juarez, </w:t>
            </w:r>
            <w:r w:rsidRPr="005D5BEF">
              <w:rPr>
                <w:rFonts w:asciiTheme="majorBidi" w:hAnsiTheme="majorBidi" w:cstheme="majorBidi"/>
                <w:sz w:val="22"/>
                <w:szCs w:val="22"/>
              </w:rPr>
              <w:lastRenderedPageBreak/>
              <w:t>Chihuahua, CP32574, Mexico</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Ireland)</w:t>
            </w:r>
          </w:p>
          <w:p w:rsidR="00F063FA" w:rsidRPr="00FB7E7A" w:rsidRDefault="00F063FA" w:rsidP="00F063FA">
            <w:pPr>
              <w:suppressAutoHyphens w:val="0"/>
              <w:rPr>
                <w:rFonts w:asciiTheme="majorBidi" w:hAnsiTheme="majorBidi" w:cstheme="majorBidi"/>
                <w:b/>
                <w:bCs/>
                <w:sz w:val="22"/>
                <w:szCs w:val="22"/>
              </w:rPr>
            </w:pP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Optease Retrievable Vena Cava Filter and Introduction Kit</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(466F210A, 466F210B, 466F210AF, 466F210AJ, 466F210BJ)</w:t>
            </w:r>
          </w:p>
          <w:p w:rsidR="00F063FA" w:rsidRPr="00FB7E7A" w:rsidRDefault="00F063FA" w:rsidP="00F063FA">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F063FA" w:rsidRPr="00FB7E7A" w:rsidRDefault="00F063FA" w:rsidP="00F063FA">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3Year</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Vena Cava Filter and Introduction Kit</w:t>
            </w:r>
          </w:p>
        </w:tc>
        <w:tc>
          <w:tcPr>
            <w:tcW w:w="1134" w:type="dxa"/>
          </w:tcPr>
          <w:p w:rsidR="00F063FA" w:rsidRPr="00FB7E7A" w:rsidRDefault="00F063FA" w:rsidP="00F063FA">
            <w:pPr>
              <w:suppressAutoHyphens w:val="0"/>
              <w:rPr>
                <w:rFonts w:asciiTheme="majorBidi" w:hAnsiTheme="majorBidi" w:cstheme="majorBidi"/>
                <w:sz w:val="22"/>
                <w:szCs w:val="22"/>
              </w:rPr>
            </w:pPr>
            <w:r>
              <w:rPr>
                <w:rFonts w:asciiTheme="majorBidi" w:hAnsiTheme="majorBidi" w:cstheme="majorBidi"/>
                <w:sz w:val="22"/>
                <w:szCs w:val="22"/>
              </w:rPr>
              <w:t>Manufacuting and Quality Control, EPSP not Provided</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17</w:t>
            </w:r>
          </w:p>
        </w:tc>
        <w:tc>
          <w:tcPr>
            <w:tcW w:w="2018" w:type="dxa"/>
          </w:tcPr>
          <w:p w:rsidR="00781AF7" w:rsidRDefault="007906DF" w:rsidP="00781AF7">
            <w:pPr>
              <w:suppressAutoHyphens w:val="0"/>
              <w:jc w:val="center"/>
              <w:rPr>
                <w:rFonts w:asciiTheme="majorBidi" w:hAnsiTheme="majorBidi" w:cstheme="majorBidi"/>
                <w:sz w:val="22"/>
                <w:szCs w:val="22"/>
              </w:rPr>
            </w:pPr>
            <w:r>
              <w:rPr>
                <w:rFonts w:asciiTheme="majorBidi" w:hAnsiTheme="majorBidi" w:cstheme="majorBidi"/>
                <w:sz w:val="22"/>
                <w:szCs w:val="22"/>
              </w:rPr>
              <w:t>-do-</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Cordis Corporation 14201 N.W. 60</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Ave. Miami Lakes, FL 33014, USA</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F063FA" w:rsidRPr="00FB7E7A" w:rsidRDefault="00F063FA" w:rsidP="00F063FA">
            <w:pPr>
              <w:pStyle w:val="ListParagraph"/>
              <w:widowControl/>
              <w:numPr>
                <w:ilvl w:val="0"/>
                <w:numId w:val="155"/>
              </w:numPr>
              <w:suppressAutoHyphens w:val="0"/>
              <w:contextualSpacing/>
              <w:jc w:val="left"/>
              <w:rPr>
                <w:rFonts w:asciiTheme="majorBidi" w:hAnsiTheme="majorBidi" w:cstheme="majorBidi"/>
              </w:rPr>
            </w:pPr>
            <w:r w:rsidRPr="005D5BEF">
              <w:rPr>
                <w:rFonts w:asciiTheme="majorBidi" w:hAnsiTheme="majorBidi" w:cstheme="majorBidi"/>
              </w:rPr>
              <w:t>M/s Lake Region Medical 340, Lake Hazeltine Dr Chaska, MN 55318, USA</w:t>
            </w:r>
          </w:p>
          <w:p w:rsidR="00F063FA" w:rsidRPr="00FB7E7A" w:rsidRDefault="00F063FA" w:rsidP="00F063FA">
            <w:pPr>
              <w:pStyle w:val="ListParagraph"/>
              <w:widowControl/>
              <w:numPr>
                <w:ilvl w:val="0"/>
                <w:numId w:val="155"/>
              </w:numPr>
              <w:suppressAutoHyphens w:val="0"/>
              <w:contextualSpacing/>
              <w:jc w:val="left"/>
              <w:rPr>
                <w:rFonts w:asciiTheme="majorBidi" w:hAnsiTheme="majorBidi" w:cstheme="majorBidi"/>
              </w:rPr>
            </w:pPr>
            <w:r w:rsidRPr="005D5BEF">
              <w:rPr>
                <w:rFonts w:asciiTheme="majorBidi" w:hAnsiTheme="majorBidi" w:cstheme="majorBidi"/>
              </w:rPr>
              <w:t>M/s Lake Region Medical Limited Butlersland New Ross, Wexford, Ireland</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p w:rsidR="00F063FA" w:rsidRPr="00FB7E7A" w:rsidRDefault="00F063FA" w:rsidP="00F063FA">
            <w:pPr>
              <w:suppressAutoHyphens w:val="0"/>
              <w:rPr>
                <w:rFonts w:asciiTheme="majorBidi" w:hAnsiTheme="majorBidi" w:cstheme="majorBidi"/>
                <w:b/>
                <w:bCs/>
                <w:sz w:val="22"/>
                <w:szCs w:val="22"/>
              </w:rPr>
            </w:pP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Emerald Diagnostic Guidewire</w:t>
            </w:r>
          </w:p>
          <w:p w:rsidR="00F063FA" w:rsidRPr="00FB7E7A" w:rsidRDefault="00F063FA" w:rsidP="00F063FA">
            <w:pPr>
              <w:suppressAutoHyphens w:val="0"/>
              <w:rPr>
                <w:rFonts w:asciiTheme="majorBidi" w:hAnsiTheme="majorBidi" w:cstheme="majorBidi"/>
                <w:sz w:val="22"/>
                <w:szCs w:val="22"/>
              </w:rPr>
            </w:pP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Cordis Emerald Guidewires</w:t>
            </w:r>
          </w:p>
          <w:p w:rsidR="00F063FA" w:rsidRPr="00FB7E7A" w:rsidRDefault="00F063FA" w:rsidP="00F063FA">
            <w:pPr>
              <w:suppressAutoHyphens w:val="0"/>
              <w:spacing w:line="360" w:lineRule="auto"/>
              <w:rPr>
                <w:rFonts w:asciiTheme="majorBidi" w:hAnsiTheme="majorBidi" w:cstheme="majorBidi"/>
                <w:sz w:val="22"/>
                <w:szCs w:val="22"/>
              </w:rPr>
            </w:pPr>
          </w:p>
          <w:p w:rsidR="00F063FA" w:rsidRPr="00FB7E7A" w:rsidRDefault="00F063FA" w:rsidP="00F063FA">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F063FA" w:rsidRPr="00FB7E7A" w:rsidRDefault="00F063FA" w:rsidP="00F063FA">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3Year</w:t>
            </w:r>
          </w:p>
          <w:p w:rsidR="00F063FA" w:rsidRPr="00FB7E7A" w:rsidRDefault="00F063FA" w:rsidP="00F063FA">
            <w:pPr>
              <w:suppressAutoHyphens w:val="0"/>
              <w:rPr>
                <w:rFonts w:cstheme="minorHAnsi"/>
                <w:b/>
                <w:color w:val="000000"/>
                <w:spacing w:val="4"/>
                <w:sz w:val="22"/>
                <w:szCs w:val="22"/>
              </w:rPr>
            </w:pPr>
            <w:r w:rsidRPr="005D5BEF">
              <w:rPr>
                <w:rFonts w:cstheme="minorHAnsi"/>
                <w:b/>
                <w:color w:val="000000"/>
                <w:spacing w:val="4"/>
                <w:sz w:val="22"/>
                <w:szCs w:val="22"/>
              </w:rPr>
              <w:t>J Tip Wires</w:t>
            </w:r>
          </w:p>
          <w:p w:rsidR="00F063FA" w:rsidRPr="00FB7E7A" w:rsidRDefault="00F063FA" w:rsidP="00F063FA">
            <w:pPr>
              <w:suppressAutoHyphens w:val="0"/>
              <w:rPr>
                <w:rFonts w:cstheme="minorHAnsi"/>
                <w:color w:val="000000"/>
                <w:sz w:val="22"/>
                <w:szCs w:val="22"/>
              </w:rPr>
            </w:pPr>
            <w:r w:rsidRPr="005D5BEF">
              <w:rPr>
                <w:rFonts w:cstheme="minorHAnsi"/>
                <w:color w:val="000000"/>
                <w:sz w:val="22"/>
                <w:szCs w:val="22"/>
              </w:rPr>
              <w:t>502716,  502524, 502717,  502536, 502537,  502522, 502538,  502521, 502570,  502521F, 502539,  502521E, 502540,  502526, 502550,  502519, 502532,  502531, 502582A, 502534, 502701, 502587, 502585, 502585F, 502585E, 502589, 502535, 502535F, 502535E, 502576, 502533, 502520, 502520F, 502584E, 502584, 502584F, 502588, 502525, 502525E, 502575, 502530, 502569, 502572, 502571</w:t>
            </w:r>
          </w:p>
          <w:p w:rsidR="00F063FA" w:rsidRPr="00FB7E7A" w:rsidRDefault="00F063FA" w:rsidP="00F063FA">
            <w:pPr>
              <w:suppressAutoHyphens w:val="0"/>
              <w:rPr>
                <w:rFonts w:cstheme="minorHAnsi"/>
                <w:b/>
                <w:color w:val="000000"/>
                <w:spacing w:val="6"/>
                <w:sz w:val="22"/>
                <w:szCs w:val="22"/>
              </w:rPr>
            </w:pPr>
            <w:r w:rsidRPr="005D5BEF">
              <w:rPr>
                <w:rFonts w:cstheme="minorHAnsi"/>
                <w:b/>
                <w:color w:val="000000"/>
                <w:spacing w:val="6"/>
                <w:sz w:val="22"/>
                <w:szCs w:val="22"/>
              </w:rPr>
              <w:t>JTip (Tapered)</w:t>
            </w:r>
          </w:p>
          <w:p w:rsidR="00F063FA" w:rsidRPr="00FB7E7A" w:rsidRDefault="00F063FA" w:rsidP="00F063FA">
            <w:pPr>
              <w:suppressAutoHyphens w:val="0"/>
              <w:rPr>
                <w:rFonts w:cstheme="minorHAnsi"/>
                <w:color w:val="000000"/>
                <w:sz w:val="22"/>
                <w:szCs w:val="22"/>
              </w:rPr>
            </w:pPr>
            <w:r w:rsidRPr="005D5BEF">
              <w:rPr>
                <w:rFonts w:cstheme="minorHAnsi"/>
                <w:color w:val="000000"/>
                <w:sz w:val="22"/>
                <w:szCs w:val="22"/>
              </w:rPr>
              <w:t>502572A, 502568A, 502571A, 502574A, 502570A, 502573A</w:t>
            </w:r>
          </w:p>
          <w:p w:rsidR="00F063FA" w:rsidRPr="00FB7E7A" w:rsidRDefault="00F063FA" w:rsidP="00F063FA">
            <w:pPr>
              <w:suppressAutoHyphens w:val="0"/>
              <w:rPr>
                <w:rFonts w:cstheme="minorHAnsi"/>
                <w:b/>
                <w:color w:val="000000"/>
                <w:spacing w:val="4"/>
                <w:sz w:val="22"/>
                <w:szCs w:val="22"/>
              </w:rPr>
            </w:pPr>
            <w:r w:rsidRPr="005D5BEF">
              <w:rPr>
                <w:rFonts w:cstheme="minorHAnsi"/>
                <w:b/>
                <w:color w:val="000000"/>
                <w:spacing w:val="4"/>
                <w:sz w:val="22"/>
                <w:szCs w:val="22"/>
              </w:rPr>
              <w:t>Exchange JTip Wires</w:t>
            </w:r>
          </w:p>
          <w:p w:rsidR="00F063FA" w:rsidRPr="00FB7E7A" w:rsidRDefault="00F063FA" w:rsidP="00F063FA">
            <w:pPr>
              <w:suppressAutoHyphens w:val="0"/>
              <w:rPr>
                <w:rFonts w:cstheme="minorHAnsi"/>
                <w:color w:val="000000"/>
                <w:sz w:val="22"/>
                <w:szCs w:val="22"/>
              </w:rPr>
            </w:pPr>
            <w:r w:rsidRPr="005D5BEF">
              <w:rPr>
                <w:rFonts w:cstheme="minorHAnsi"/>
                <w:color w:val="000000"/>
                <w:sz w:val="22"/>
                <w:szCs w:val="22"/>
              </w:rPr>
              <w:t>502456, 502452, 502453, 502453F, 502453E, 502454, 502455, 502455F, 502455E</w:t>
            </w:r>
          </w:p>
          <w:p w:rsidR="00F063FA" w:rsidRPr="00FB7E7A" w:rsidRDefault="00F063FA" w:rsidP="00F063FA">
            <w:pPr>
              <w:suppressAutoHyphens w:val="0"/>
              <w:rPr>
                <w:rFonts w:cstheme="minorHAnsi"/>
                <w:b/>
                <w:color w:val="000000"/>
                <w:spacing w:val="4"/>
                <w:sz w:val="22"/>
                <w:szCs w:val="22"/>
              </w:rPr>
            </w:pPr>
            <w:r w:rsidRPr="005D5BEF">
              <w:rPr>
                <w:rFonts w:cstheme="minorHAnsi"/>
                <w:b/>
                <w:color w:val="000000"/>
                <w:spacing w:val="4"/>
                <w:sz w:val="22"/>
                <w:szCs w:val="22"/>
              </w:rPr>
              <w:t>Straight Tip Wires</w:t>
            </w:r>
          </w:p>
          <w:p w:rsidR="00F063FA" w:rsidRPr="00FB7E7A" w:rsidRDefault="00F063FA" w:rsidP="00F063FA">
            <w:pPr>
              <w:suppressAutoHyphens w:val="0"/>
              <w:rPr>
                <w:rFonts w:cstheme="minorHAnsi"/>
                <w:color w:val="000000"/>
                <w:sz w:val="22"/>
                <w:szCs w:val="22"/>
              </w:rPr>
            </w:pPr>
            <w:r w:rsidRPr="005D5BEF">
              <w:rPr>
                <w:rFonts w:cstheme="minorHAnsi"/>
                <w:color w:val="000000"/>
                <w:sz w:val="22"/>
                <w:szCs w:val="22"/>
              </w:rPr>
              <w:t>502549, 502548, 502542, 502542E, 502546, 502560, 502541, 502563, 502544, 502545, 502561, 502580, 502581, 502703, 502704</w:t>
            </w:r>
          </w:p>
          <w:p w:rsidR="00F063FA" w:rsidRPr="00FB7E7A" w:rsidRDefault="00F063FA" w:rsidP="00F063FA">
            <w:pPr>
              <w:suppressAutoHyphens w:val="0"/>
              <w:rPr>
                <w:rFonts w:cstheme="minorHAnsi"/>
                <w:b/>
                <w:color w:val="000000"/>
                <w:spacing w:val="6"/>
                <w:sz w:val="22"/>
                <w:szCs w:val="22"/>
              </w:rPr>
            </w:pPr>
            <w:r w:rsidRPr="005D5BEF">
              <w:rPr>
                <w:rFonts w:cstheme="minorHAnsi"/>
                <w:b/>
                <w:color w:val="000000"/>
                <w:spacing w:val="6"/>
                <w:sz w:val="22"/>
                <w:szCs w:val="22"/>
              </w:rPr>
              <w:t>Straight Tip Wires (Tapered)</w:t>
            </w:r>
          </w:p>
          <w:p w:rsidR="00F063FA" w:rsidRPr="00FB7E7A" w:rsidRDefault="00F063FA" w:rsidP="00F063FA">
            <w:pPr>
              <w:suppressAutoHyphens w:val="0"/>
              <w:rPr>
                <w:rFonts w:cstheme="minorHAnsi"/>
                <w:color w:val="000000"/>
                <w:sz w:val="22"/>
                <w:szCs w:val="22"/>
              </w:rPr>
            </w:pPr>
            <w:r w:rsidRPr="005D5BEF">
              <w:rPr>
                <w:rFonts w:cstheme="minorHAnsi"/>
                <w:color w:val="000000"/>
                <w:sz w:val="22"/>
                <w:szCs w:val="22"/>
              </w:rPr>
              <w:t>502581A</w:t>
            </w:r>
          </w:p>
          <w:p w:rsidR="00F063FA" w:rsidRPr="00FB7E7A" w:rsidRDefault="00F063FA" w:rsidP="00F063FA">
            <w:pPr>
              <w:suppressAutoHyphens w:val="0"/>
              <w:rPr>
                <w:rFonts w:cstheme="minorHAnsi"/>
                <w:b/>
                <w:color w:val="000000"/>
                <w:spacing w:val="6"/>
                <w:sz w:val="22"/>
                <w:szCs w:val="22"/>
              </w:rPr>
            </w:pPr>
            <w:r w:rsidRPr="005D5BEF">
              <w:rPr>
                <w:rFonts w:cstheme="minorHAnsi"/>
                <w:b/>
                <w:color w:val="000000"/>
                <w:spacing w:val="6"/>
                <w:sz w:val="22"/>
                <w:szCs w:val="22"/>
              </w:rPr>
              <w:t>Exchange Straight Tip Wires</w:t>
            </w:r>
          </w:p>
          <w:p w:rsidR="00F063FA" w:rsidRPr="00FB7E7A" w:rsidRDefault="00F063FA" w:rsidP="00F063FA">
            <w:pPr>
              <w:suppressAutoHyphens w:val="0"/>
              <w:rPr>
                <w:rFonts w:cstheme="minorHAnsi"/>
                <w:color w:val="000000"/>
                <w:sz w:val="22"/>
                <w:szCs w:val="22"/>
              </w:rPr>
            </w:pPr>
            <w:r w:rsidRPr="005D5BEF">
              <w:rPr>
                <w:rFonts w:cstheme="minorHAnsi"/>
                <w:color w:val="000000"/>
                <w:sz w:val="22"/>
                <w:szCs w:val="22"/>
              </w:rPr>
              <w:t>502442E, 502554, 502558, 502555, 502557, 502553</w:t>
            </w:r>
          </w:p>
          <w:p w:rsidR="00F063FA" w:rsidRPr="00FB7E7A" w:rsidRDefault="00F063FA" w:rsidP="00F063FA">
            <w:pPr>
              <w:suppressAutoHyphens w:val="0"/>
              <w:rPr>
                <w:rFonts w:cstheme="minorHAnsi"/>
                <w:b/>
                <w:color w:val="000000"/>
                <w:spacing w:val="2"/>
                <w:sz w:val="22"/>
                <w:szCs w:val="22"/>
              </w:rPr>
            </w:pPr>
            <w:r w:rsidRPr="005D5BEF">
              <w:rPr>
                <w:rFonts w:cstheme="minorHAnsi"/>
                <w:b/>
                <w:color w:val="000000"/>
                <w:spacing w:val="2"/>
                <w:sz w:val="22"/>
                <w:szCs w:val="22"/>
              </w:rPr>
              <w:t>Diagnostic Guidewire Specials</w:t>
            </w:r>
          </w:p>
          <w:p w:rsidR="00F063FA" w:rsidRPr="00FB7E7A" w:rsidRDefault="00F063FA" w:rsidP="00F063FA">
            <w:pPr>
              <w:suppressAutoHyphens w:val="0"/>
              <w:rPr>
                <w:rFonts w:cstheme="minorHAnsi"/>
                <w:color w:val="000000"/>
                <w:sz w:val="22"/>
                <w:szCs w:val="22"/>
              </w:rPr>
            </w:pPr>
            <w:r w:rsidRPr="005D5BEF">
              <w:rPr>
                <w:rFonts w:cstheme="minorHAnsi"/>
                <w:color w:val="000000"/>
                <w:sz w:val="22"/>
                <w:szCs w:val="22"/>
              </w:rPr>
              <w:t>SMxxxx, SMxxxxx, SLxxxx</w:t>
            </w:r>
          </w:p>
          <w:p w:rsidR="00F063FA" w:rsidRPr="00FB7E7A" w:rsidRDefault="00F063FA" w:rsidP="00F063FA">
            <w:pPr>
              <w:suppressAutoHyphens w:val="0"/>
              <w:rPr>
                <w:rFonts w:cstheme="minorHAnsi"/>
                <w:b/>
                <w:color w:val="000000"/>
                <w:spacing w:val="4"/>
                <w:sz w:val="22"/>
                <w:szCs w:val="22"/>
              </w:rPr>
            </w:pPr>
            <w:r w:rsidRPr="005D5BEF">
              <w:rPr>
                <w:rFonts w:cstheme="minorHAnsi"/>
                <w:b/>
                <w:color w:val="000000"/>
                <w:spacing w:val="4"/>
                <w:sz w:val="22"/>
                <w:szCs w:val="22"/>
              </w:rPr>
              <w:t>Super Stiff JTip Wires</w:t>
            </w:r>
          </w:p>
          <w:p w:rsidR="00F063FA" w:rsidRPr="00FB7E7A" w:rsidRDefault="00F063FA" w:rsidP="00F063FA">
            <w:pPr>
              <w:suppressAutoHyphens w:val="0"/>
              <w:rPr>
                <w:rFonts w:cstheme="minorHAnsi"/>
                <w:color w:val="000000"/>
                <w:sz w:val="22"/>
                <w:szCs w:val="22"/>
              </w:rPr>
            </w:pPr>
            <w:r w:rsidRPr="005D5BEF">
              <w:rPr>
                <w:rFonts w:cstheme="minorHAnsi"/>
                <w:color w:val="000000"/>
                <w:sz w:val="22"/>
                <w:szCs w:val="22"/>
              </w:rPr>
              <w:t>502731, 502733, 502735</w:t>
            </w:r>
          </w:p>
          <w:p w:rsidR="00F063FA" w:rsidRPr="00FB7E7A" w:rsidRDefault="00F063FA" w:rsidP="00F063FA">
            <w:pPr>
              <w:suppressAutoHyphens w:val="0"/>
              <w:rPr>
                <w:rFonts w:cstheme="minorHAnsi"/>
                <w:color w:val="000000"/>
                <w:sz w:val="22"/>
                <w:szCs w:val="22"/>
              </w:rPr>
            </w:pPr>
          </w:p>
          <w:p w:rsidR="00F063FA" w:rsidRPr="00FB7E7A" w:rsidRDefault="00F063FA" w:rsidP="00F063FA">
            <w:pPr>
              <w:suppressAutoHyphens w:val="0"/>
              <w:rPr>
                <w:rFonts w:cstheme="minorHAnsi"/>
                <w:b/>
                <w:color w:val="000000"/>
                <w:spacing w:val="4"/>
                <w:sz w:val="22"/>
                <w:szCs w:val="22"/>
              </w:rPr>
            </w:pPr>
            <w:r w:rsidRPr="005D5BEF">
              <w:rPr>
                <w:rFonts w:cstheme="minorHAnsi"/>
                <w:b/>
                <w:color w:val="000000"/>
                <w:spacing w:val="4"/>
                <w:sz w:val="22"/>
                <w:szCs w:val="22"/>
              </w:rPr>
              <w:t>Super Stiff StraightTip Wires</w:t>
            </w:r>
          </w:p>
          <w:p w:rsidR="00F063FA" w:rsidRPr="00FB7E7A" w:rsidRDefault="00F063FA" w:rsidP="00F063FA">
            <w:pPr>
              <w:suppressAutoHyphens w:val="0"/>
              <w:rPr>
                <w:rFonts w:cstheme="minorHAnsi"/>
                <w:color w:val="000000"/>
                <w:sz w:val="22"/>
                <w:szCs w:val="22"/>
              </w:rPr>
            </w:pPr>
            <w:r w:rsidRPr="005D5BEF">
              <w:rPr>
                <w:rFonts w:cstheme="minorHAnsi"/>
                <w:color w:val="000000"/>
                <w:sz w:val="22"/>
                <w:szCs w:val="22"/>
              </w:rPr>
              <w:t>502726, 502728</w:t>
            </w:r>
          </w:p>
        </w:tc>
        <w:tc>
          <w:tcPr>
            <w:tcW w:w="1418" w:type="dxa"/>
          </w:tcPr>
          <w:p w:rsidR="00F063FA" w:rsidRPr="00FB7E7A" w:rsidRDefault="00F063FA" w:rsidP="00F063FA">
            <w:pPr>
              <w:pStyle w:val="Default"/>
              <w:suppressAutoHyphens w:val="0"/>
              <w:rPr>
                <w:rFonts w:asciiTheme="majorBidi" w:hAnsiTheme="majorBidi" w:cstheme="majorBidi"/>
                <w:sz w:val="22"/>
                <w:szCs w:val="22"/>
              </w:rPr>
            </w:pPr>
            <w:r w:rsidRPr="005D5BEF">
              <w:rPr>
                <w:rFonts w:asciiTheme="majorBidi" w:hAnsiTheme="majorBidi" w:cstheme="majorBidi"/>
                <w:sz w:val="22"/>
                <w:szCs w:val="22"/>
              </w:rPr>
              <w:t xml:space="preserve">Steerable Guidewires </w:t>
            </w:r>
          </w:p>
          <w:p w:rsidR="00F063FA" w:rsidRPr="00FB7E7A" w:rsidRDefault="00F063FA" w:rsidP="00F063FA">
            <w:pPr>
              <w:suppressAutoHyphens w:val="0"/>
              <w:rPr>
                <w:rFonts w:asciiTheme="majorBidi" w:hAnsiTheme="majorBidi" w:cstheme="majorBidi"/>
                <w:sz w:val="22"/>
                <w:szCs w:val="22"/>
              </w:rPr>
            </w:pPr>
          </w:p>
        </w:tc>
        <w:tc>
          <w:tcPr>
            <w:tcW w:w="1134" w:type="dxa"/>
          </w:tcPr>
          <w:p w:rsidR="00F063FA" w:rsidRPr="00FB7E7A" w:rsidRDefault="00F063FA" w:rsidP="00F063FA">
            <w:pPr>
              <w:pStyle w:val="Default"/>
              <w:suppressAutoHyphens w:val="0"/>
              <w:rPr>
                <w:rFonts w:asciiTheme="majorBidi" w:hAnsiTheme="majorBidi" w:cstheme="majorBidi"/>
                <w:sz w:val="22"/>
                <w:szCs w:val="22"/>
              </w:rPr>
            </w:pPr>
            <w:r>
              <w:rPr>
                <w:rFonts w:asciiTheme="majorBidi" w:hAnsiTheme="majorBidi" w:cstheme="majorBidi"/>
                <w:sz w:val="22"/>
                <w:szCs w:val="22"/>
              </w:rPr>
              <w:t>Manufacuting and Quality Control, EPSP not Provided</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18</w:t>
            </w:r>
          </w:p>
        </w:tc>
        <w:tc>
          <w:tcPr>
            <w:tcW w:w="2018" w:type="dxa"/>
          </w:tcPr>
          <w:p w:rsidR="00781AF7" w:rsidRDefault="007906DF" w:rsidP="00781AF7">
            <w:pPr>
              <w:suppressAutoHyphens w:val="0"/>
              <w:jc w:val="center"/>
              <w:rPr>
                <w:rFonts w:asciiTheme="majorBidi" w:hAnsiTheme="majorBidi" w:cstheme="majorBidi"/>
                <w:sz w:val="22"/>
                <w:szCs w:val="22"/>
              </w:rPr>
            </w:pPr>
            <w:r>
              <w:rPr>
                <w:rFonts w:asciiTheme="majorBidi" w:hAnsiTheme="majorBidi" w:cstheme="majorBidi"/>
                <w:sz w:val="22"/>
                <w:szCs w:val="22"/>
              </w:rPr>
              <w:t>-do-</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Marketed By:</w:t>
            </w:r>
            <w:r w:rsidRPr="005D5BEF">
              <w:rPr>
                <w:rFonts w:asciiTheme="majorBidi" w:hAnsiTheme="majorBidi" w:cstheme="majorBidi"/>
                <w:b/>
                <w:bCs/>
                <w:sz w:val="22"/>
                <w:szCs w:val="22"/>
              </w:rPr>
              <w:br/>
            </w:r>
            <w:r w:rsidRPr="005D5BEF">
              <w:rPr>
                <w:rFonts w:asciiTheme="majorBidi" w:hAnsiTheme="majorBidi" w:cstheme="majorBidi"/>
                <w:sz w:val="22"/>
                <w:szCs w:val="22"/>
              </w:rPr>
              <w:t>M/s Kaneka Corporation, 3-18, 2-Chome, Nakanoshima, Kita-</w:t>
            </w:r>
            <w:r w:rsidRPr="005D5BEF">
              <w:rPr>
                <w:rFonts w:asciiTheme="majorBidi" w:hAnsiTheme="majorBidi" w:cstheme="majorBidi"/>
                <w:sz w:val="22"/>
                <w:szCs w:val="22"/>
              </w:rPr>
              <w:lastRenderedPageBreak/>
              <w:t>ku, Osaka-city, Osaka, 530-8288, Japan</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KANEKA Corporation Osaka Plant 5-1-1, Torikai-Nishi, Settsu-city, OSAKA, 566-0072, Japan</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Japan)</w:t>
            </w:r>
          </w:p>
          <w:p w:rsidR="00F063FA" w:rsidRPr="00FB7E7A" w:rsidRDefault="00F063FA" w:rsidP="00F063FA">
            <w:pPr>
              <w:suppressAutoHyphens w:val="0"/>
              <w:rPr>
                <w:rFonts w:asciiTheme="majorBidi" w:hAnsiTheme="majorBidi" w:cstheme="majorBidi"/>
                <w:b/>
                <w:bCs/>
                <w:sz w:val="22"/>
                <w:szCs w:val="22"/>
              </w:rPr>
            </w:pPr>
          </w:p>
        </w:tc>
        <w:tc>
          <w:tcPr>
            <w:tcW w:w="3510" w:type="dxa"/>
          </w:tcPr>
          <w:p w:rsidR="00F063FA" w:rsidRPr="00FB7E7A" w:rsidRDefault="00F063FA" w:rsidP="00F063FA">
            <w:pPr>
              <w:pStyle w:val="Default"/>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IKAZUCHI Zero PTCA Balloon Dilatation Catheter</w:t>
            </w:r>
          </w:p>
          <w:p w:rsidR="00F063FA" w:rsidRPr="00FB7E7A" w:rsidRDefault="00F063FA" w:rsidP="00F063FA">
            <w:pPr>
              <w:pStyle w:val="Default"/>
              <w:suppressAutoHyphens w:val="0"/>
              <w:rPr>
                <w:rFonts w:asciiTheme="majorBidi" w:hAnsiTheme="majorBidi" w:cstheme="majorBidi"/>
                <w:sz w:val="22"/>
                <w:szCs w:val="22"/>
              </w:rPr>
            </w:pPr>
          </w:p>
          <w:p w:rsidR="00F063FA" w:rsidRPr="00FB7E7A" w:rsidRDefault="00F063FA" w:rsidP="00F063FA">
            <w:pPr>
              <w:pStyle w:val="Default"/>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F063FA" w:rsidRPr="00FB7E7A" w:rsidRDefault="00F063FA" w:rsidP="00F063FA">
            <w:pPr>
              <w:pStyle w:val="Default"/>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lastRenderedPageBreak/>
              <w:t>Shelf Life: 3Year</w:t>
            </w:r>
          </w:p>
          <w:p w:rsidR="00F063FA" w:rsidRPr="00FB7E7A" w:rsidRDefault="00F063FA" w:rsidP="00F063FA">
            <w:pPr>
              <w:pStyle w:val="Default"/>
              <w:suppressAutoHyphens w:val="0"/>
              <w:rPr>
                <w:rFonts w:asciiTheme="majorBidi" w:hAnsiTheme="majorBidi" w:cstheme="majorBidi"/>
                <w:sz w:val="22"/>
                <w:szCs w:val="22"/>
              </w:rPr>
            </w:pPr>
            <w:r w:rsidRPr="005D5BEF">
              <w:rPr>
                <w:rFonts w:cstheme="minorHAnsi"/>
                <w:w w:val="110"/>
                <w:sz w:val="22"/>
                <w:szCs w:val="22"/>
              </w:rPr>
              <w:t xml:space="preserve">ZE-6-100F, </w:t>
            </w:r>
            <w:r w:rsidRPr="005D5BEF">
              <w:rPr>
                <w:rFonts w:cstheme="minorHAnsi"/>
                <w:spacing w:val="-6"/>
                <w:w w:val="110"/>
                <w:sz w:val="22"/>
                <w:szCs w:val="22"/>
              </w:rPr>
              <w:t xml:space="preserve">ZE-12-350, </w:t>
            </w:r>
            <w:r w:rsidRPr="005D5BEF">
              <w:rPr>
                <w:rFonts w:cstheme="minorHAnsi"/>
                <w:w w:val="110"/>
                <w:sz w:val="22"/>
                <w:szCs w:val="22"/>
              </w:rPr>
              <w:t xml:space="preserve">ZE-6-100P, </w:t>
            </w:r>
            <w:r w:rsidRPr="005D5BEF">
              <w:rPr>
                <w:rFonts w:cstheme="minorHAnsi"/>
                <w:spacing w:val="-8"/>
                <w:w w:val="110"/>
                <w:sz w:val="22"/>
                <w:szCs w:val="22"/>
              </w:rPr>
              <w:t xml:space="preserve">ZE-12-375, </w:t>
            </w:r>
            <w:r w:rsidRPr="005D5BEF">
              <w:rPr>
                <w:rFonts w:cstheme="minorHAnsi"/>
                <w:w w:val="110"/>
                <w:sz w:val="22"/>
                <w:szCs w:val="22"/>
              </w:rPr>
              <w:t xml:space="preserve">ZE-6-120, </w:t>
            </w:r>
            <w:r w:rsidRPr="005D5BEF">
              <w:rPr>
                <w:rFonts w:cstheme="minorHAnsi"/>
                <w:spacing w:val="-6"/>
                <w:w w:val="110"/>
                <w:sz w:val="22"/>
                <w:szCs w:val="22"/>
              </w:rPr>
              <w:t xml:space="preserve">ZE-12-400, </w:t>
            </w:r>
            <w:r w:rsidRPr="005D5BEF">
              <w:rPr>
                <w:rFonts w:cstheme="minorHAnsi"/>
                <w:w w:val="110"/>
                <w:sz w:val="22"/>
                <w:szCs w:val="22"/>
              </w:rPr>
              <w:t xml:space="preserve">ZE-6-150, </w:t>
            </w:r>
            <w:r w:rsidRPr="005D5BEF">
              <w:rPr>
                <w:rFonts w:cstheme="minorHAnsi"/>
                <w:spacing w:val="-6"/>
                <w:w w:val="110"/>
                <w:sz w:val="22"/>
                <w:szCs w:val="22"/>
              </w:rPr>
              <w:t xml:space="preserve">ZE-15-150, </w:t>
            </w:r>
            <w:r w:rsidRPr="005D5BEF">
              <w:rPr>
                <w:rFonts w:cstheme="minorHAnsi"/>
                <w:w w:val="110"/>
                <w:sz w:val="22"/>
                <w:szCs w:val="22"/>
              </w:rPr>
              <w:t xml:space="preserve">ZE-6-175, </w:t>
            </w:r>
            <w:r w:rsidRPr="005D5BEF">
              <w:rPr>
                <w:rFonts w:cstheme="minorHAnsi"/>
                <w:spacing w:val="-8"/>
                <w:w w:val="110"/>
                <w:sz w:val="22"/>
                <w:szCs w:val="22"/>
              </w:rPr>
              <w:t xml:space="preserve">ZE-15-175, </w:t>
            </w:r>
            <w:r w:rsidRPr="005D5BEF">
              <w:rPr>
                <w:rFonts w:cstheme="minorHAnsi"/>
                <w:w w:val="110"/>
                <w:sz w:val="22"/>
                <w:szCs w:val="22"/>
              </w:rPr>
              <w:t xml:space="preserve">ZE-6-200, </w:t>
            </w:r>
            <w:r w:rsidRPr="005D5BEF">
              <w:rPr>
                <w:rFonts w:cstheme="minorHAnsi"/>
                <w:spacing w:val="-6"/>
                <w:w w:val="110"/>
                <w:sz w:val="22"/>
                <w:szCs w:val="22"/>
              </w:rPr>
              <w:t xml:space="preserve">ZE-15-200, </w:t>
            </w:r>
            <w:r w:rsidRPr="005D5BEF">
              <w:rPr>
                <w:rFonts w:cstheme="minorHAnsi"/>
                <w:w w:val="110"/>
                <w:sz w:val="22"/>
                <w:szCs w:val="22"/>
              </w:rPr>
              <w:t xml:space="preserve">ZE-6-225, </w:t>
            </w:r>
            <w:r w:rsidRPr="005D5BEF">
              <w:rPr>
                <w:rFonts w:cstheme="minorHAnsi"/>
                <w:spacing w:val="-8"/>
                <w:w w:val="110"/>
                <w:sz w:val="22"/>
                <w:szCs w:val="22"/>
              </w:rPr>
              <w:t xml:space="preserve">ZE-15-225, </w:t>
            </w:r>
            <w:r w:rsidRPr="005D5BEF">
              <w:rPr>
                <w:rFonts w:cstheme="minorHAnsi"/>
                <w:w w:val="110"/>
                <w:sz w:val="22"/>
                <w:szCs w:val="22"/>
              </w:rPr>
              <w:t xml:space="preserve">ZE-6-250, </w:t>
            </w:r>
            <w:r w:rsidRPr="005D5BEF">
              <w:rPr>
                <w:rFonts w:cstheme="minorHAnsi"/>
                <w:spacing w:val="-6"/>
                <w:w w:val="110"/>
                <w:sz w:val="22"/>
                <w:szCs w:val="22"/>
              </w:rPr>
              <w:t xml:space="preserve">ZE-15-250, </w:t>
            </w:r>
            <w:r w:rsidRPr="005D5BEF">
              <w:rPr>
                <w:rFonts w:cstheme="minorHAnsi"/>
                <w:w w:val="110"/>
                <w:sz w:val="22"/>
                <w:szCs w:val="22"/>
              </w:rPr>
              <w:t xml:space="preserve">ZE-6-275, </w:t>
            </w:r>
            <w:r w:rsidRPr="005D5BEF">
              <w:rPr>
                <w:rFonts w:cstheme="minorHAnsi"/>
                <w:spacing w:val="-8"/>
                <w:w w:val="110"/>
                <w:sz w:val="22"/>
                <w:szCs w:val="22"/>
              </w:rPr>
              <w:t xml:space="preserve">ZE-15-275, </w:t>
            </w:r>
            <w:r w:rsidRPr="005D5BEF">
              <w:rPr>
                <w:rFonts w:cstheme="minorHAnsi"/>
                <w:w w:val="110"/>
                <w:sz w:val="22"/>
                <w:szCs w:val="22"/>
              </w:rPr>
              <w:t xml:space="preserve">ZE-6-300, </w:t>
            </w:r>
            <w:r w:rsidRPr="005D5BEF">
              <w:rPr>
                <w:rFonts w:cstheme="minorHAnsi"/>
                <w:spacing w:val="-6"/>
                <w:w w:val="110"/>
                <w:sz w:val="22"/>
                <w:szCs w:val="22"/>
              </w:rPr>
              <w:t xml:space="preserve">ZE-15-300, </w:t>
            </w:r>
            <w:r w:rsidRPr="005D5BEF">
              <w:rPr>
                <w:rFonts w:cstheme="minorHAnsi"/>
                <w:w w:val="110"/>
                <w:sz w:val="22"/>
                <w:szCs w:val="22"/>
              </w:rPr>
              <w:t xml:space="preserve">ZE-6-325, </w:t>
            </w:r>
            <w:r w:rsidRPr="005D5BEF">
              <w:rPr>
                <w:rFonts w:cstheme="minorHAnsi"/>
                <w:spacing w:val="-8"/>
                <w:w w:val="110"/>
                <w:sz w:val="22"/>
                <w:szCs w:val="22"/>
              </w:rPr>
              <w:t xml:space="preserve">ZE-15-325, </w:t>
            </w:r>
            <w:r w:rsidRPr="005D5BEF">
              <w:rPr>
                <w:rFonts w:cstheme="minorHAnsi"/>
                <w:w w:val="110"/>
                <w:sz w:val="22"/>
                <w:szCs w:val="22"/>
              </w:rPr>
              <w:t xml:space="preserve">ZE-6-350, </w:t>
            </w:r>
            <w:r w:rsidRPr="005D5BEF">
              <w:rPr>
                <w:rFonts w:cstheme="minorHAnsi"/>
                <w:spacing w:val="-6"/>
                <w:w w:val="110"/>
                <w:sz w:val="22"/>
                <w:szCs w:val="22"/>
              </w:rPr>
              <w:t xml:space="preserve">ZE-15-350, </w:t>
            </w:r>
            <w:r w:rsidRPr="005D5BEF">
              <w:rPr>
                <w:rFonts w:cstheme="minorHAnsi"/>
                <w:w w:val="110"/>
                <w:sz w:val="22"/>
                <w:szCs w:val="22"/>
              </w:rPr>
              <w:t xml:space="preserve">ZE-6-375, </w:t>
            </w:r>
            <w:r w:rsidRPr="005D5BEF">
              <w:rPr>
                <w:rFonts w:cstheme="minorHAnsi"/>
                <w:spacing w:val="-8"/>
                <w:w w:val="110"/>
                <w:sz w:val="22"/>
                <w:szCs w:val="22"/>
              </w:rPr>
              <w:t xml:space="preserve">ZE-15-375, </w:t>
            </w:r>
            <w:r w:rsidRPr="005D5BEF">
              <w:rPr>
                <w:rFonts w:cstheme="minorHAnsi"/>
                <w:w w:val="110"/>
                <w:sz w:val="22"/>
                <w:szCs w:val="22"/>
              </w:rPr>
              <w:t xml:space="preserve">ZE-6-400, </w:t>
            </w:r>
            <w:r w:rsidRPr="005D5BEF">
              <w:rPr>
                <w:rFonts w:cstheme="minorHAnsi"/>
                <w:spacing w:val="-6"/>
                <w:w w:val="110"/>
                <w:sz w:val="22"/>
                <w:szCs w:val="22"/>
              </w:rPr>
              <w:t xml:space="preserve">ZE-15-400, </w:t>
            </w:r>
            <w:r w:rsidRPr="005D5BEF">
              <w:rPr>
                <w:rFonts w:cstheme="minorHAnsi"/>
                <w:w w:val="110"/>
                <w:sz w:val="22"/>
                <w:szCs w:val="22"/>
              </w:rPr>
              <w:t xml:space="preserve">ZE-8-100F, </w:t>
            </w:r>
            <w:r w:rsidRPr="005D5BEF">
              <w:rPr>
                <w:rFonts w:cstheme="minorHAnsi"/>
                <w:spacing w:val="-6"/>
                <w:w w:val="110"/>
                <w:sz w:val="22"/>
                <w:szCs w:val="22"/>
              </w:rPr>
              <w:t xml:space="preserve">ZE-18-150, </w:t>
            </w:r>
            <w:r w:rsidRPr="005D5BEF">
              <w:rPr>
                <w:rFonts w:cstheme="minorHAnsi"/>
                <w:w w:val="110"/>
                <w:sz w:val="22"/>
                <w:szCs w:val="22"/>
              </w:rPr>
              <w:t xml:space="preserve">ZE-8-100P, </w:t>
            </w:r>
            <w:r w:rsidRPr="005D5BEF">
              <w:rPr>
                <w:rFonts w:cstheme="minorHAnsi"/>
                <w:spacing w:val="-8"/>
                <w:w w:val="110"/>
                <w:sz w:val="22"/>
                <w:szCs w:val="22"/>
              </w:rPr>
              <w:t xml:space="preserve">ZE-18-175, </w:t>
            </w:r>
            <w:r w:rsidRPr="005D5BEF">
              <w:rPr>
                <w:rFonts w:cstheme="minorHAnsi"/>
                <w:w w:val="110"/>
                <w:sz w:val="22"/>
                <w:szCs w:val="22"/>
              </w:rPr>
              <w:t xml:space="preserve">ZE-8-120, </w:t>
            </w:r>
            <w:r w:rsidRPr="005D5BEF">
              <w:rPr>
                <w:rFonts w:cstheme="minorHAnsi"/>
                <w:spacing w:val="-6"/>
                <w:w w:val="110"/>
                <w:sz w:val="22"/>
                <w:szCs w:val="22"/>
              </w:rPr>
              <w:t xml:space="preserve">ZE-18-200, </w:t>
            </w:r>
            <w:r w:rsidRPr="005D5BEF">
              <w:rPr>
                <w:rFonts w:cstheme="minorHAnsi"/>
                <w:w w:val="110"/>
                <w:sz w:val="22"/>
                <w:szCs w:val="22"/>
              </w:rPr>
              <w:t xml:space="preserve">ZE-8-150, </w:t>
            </w:r>
            <w:r w:rsidRPr="005D5BEF">
              <w:rPr>
                <w:rFonts w:cstheme="minorHAnsi"/>
                <w:spacing w:val="-8"/>
                <w:w w:val="110"/>
                <w:sz w:val="22"/>
                <w:szCs w:val="22"/>
              </w:rPr>
              <w:t xml:space="preserve">ZE-18-225, </w:t>
            </w:r>
            <w:r w:rsidRPr="005D5BEF">
              <w:rPr>
                <w:rFonts w:cstheme="minorHAnsi"/>
                <w:w w:val="110"/>
                <w:sz w:val="22"/>
                <w:szCs w:val="22"/>
              </w:rPr>
              <w:t xml:space="preserve">ZE-8-175, </w:t>
            </w:r>
            <w:r w:rsidRPr="005D5BEF">
              <w:rPr>
                <w:rFonts w:cstheme="minorHAnsi"/>
                <w:spacing w:val="-6"/>
                <w:w w:val="110"/>
                <w:sz w:val="22"/>
                <w:szCs w:val="22"/>
              </w:rPr>
              <w:t xml:space="preserve">ZE-18-250, </w:t>
            </w:r>
            <w:r w:rsidRPr="005D5BEF">
              <w:rPr>
                <w:rFonts w:cstheme="minorHAnsi"/>
                <w:w w:val="110"/>
                <w:sz w:val="22"/>
                <w:szCs w:val="22"/>
              </w:rPr>
              <w:t xml:space="preserve">ZE-8-200, </w:t>
            </w:r>
            <w:r w:rsidRPr="005D5BEF">
              <w:rPr>
                <w:rFonts w:cstheme="minorHAnsi"/>
                <w:spacing w:val="-8"/>
                <w:w w:val="110"/>
                <w:sz w:val="22"/>
                <w:szCs w:val="22"/>
              </w:rPr>
              <w:t xml:space="preserve">ZE-18-275, </w:t>
            </w:r>
            <w:r w:rsidRPr="005D5BEF">
              <w:rPr>
                <w:rFonts w:cstheme="minorHAnsi"/>
                <w:w w:val="110"/>
                <w:sz w:val="22"/>
                <w:szCs w:val="22"/>
              </w:rPr>
              <w:t xml:space="preserve">ZE-8-225, </w:t>
            </w:r>
          </w:p>
          <w:p w:rsidR="00F063FA" w:rsidRPr="00FB7E7A" w:rsidRDefault="00F063FA" w:rsidP="00F063FA">
            <w:pPr>
              <w:suppressAutoHyphens w:val="0"/>
              <w:rPr>
                <w:rFonts w:asciiTheme="majorBidi" w:hAnsiTheme="majorBidi" w:cstheme="majorBidi"/>
                <w:sz w:val="22"/>
                <w:szCs w:val="22"/>
              </w:rPr>
            </w:pPr>
            <w:r w:rsidRPr="005D5BEF">
              <w:rPr>
                <w:rFonts w:cstheme="minorHAnsi"/>
                <w:color w:val="000000"/>
                <w:spacing w:val="-6"/>
                <w:w w:val="110"/>
                <w:sz w:val="22"/>
                <w:szCs w:val="22"/>
              </w:rPr>
              <w:t xml:space="preserve">ZE-18-300, </w:t>
            </w:r>
            <w:r w:rsidRPr="005D5BEF">
              <w:rPr>
                <w:rFonts w:cstheme="minorHAnsi"/>
                <w:color w:val="000000"/>
                <w:w w:val="110"/>
                <w:sz w:val="22"/>
                <w:szCs w:val="22"/>
              </w:rPr>
              <w:t xml:space="preserve">ZE-8-250, </w:t>
            </w:r>
            <w:r w:rsidRPr="005D5BEF">
              <w:rPr>
                <w:rFonts w:cstheme="minorHAnsi"/>
                <w:color w:val="000000"/>
                <w:spacing w:val="-8"/>
                <w:w w:val="110"/>
                <w:sz w:val="22"/>
                <w:szCs w:val="22"/>
              </w:rPr>
              <w:t xml:space="preserve">ZE-18-325, </w:t>
            </w:r>
            <w:r w:rsidRPr="005D5BEF">
              <w:rPr>
                <w:rFonts w:cstheme="minorHAnsi"/>
                <w:color w:val="000000"/>
                <w:w w:val="110"/>
                <w:sz w:val="22"/>
                <w:szCs w:val="22"/>
              </w:rPr>
              <w:t xml:space="preserve">ZE-8-275, </w:t>
            </w:r>
            <w:r w:rsidRPr="005D5BEF">
              <w:rPr>
                <w:rFonts w:cstheme="minorHAnsi"/>
                <w:color w:val="000000"/>
                <w:spacing w:val="-6"/>
                <w:w w:val="110"/>
                <w:sz w:val="22"/>
                <w:szCs w:val="22"/>
              </w:rPr>
              <w:t xml:space="preserve">ZE-18-350, </w:t>
            </w:r>
            <w:r w:rsidRPr="005D5BEF">
              <w:rPr>
                <w:rFonts w:cstheme="minorHAnsi"/>
                <w:color w:val="000000"/>
                <w:w w:val="110"/>
                <w:sz w:val="22"/>
                <w:szCs w:val="22"/>
              </w:rPr>
              <w:t xml:space="preserve">ZE-8-300, </w:t>
            </w:r>
            <w:r w:rsidRPr="005D5BEF">
              <w:rPr>
                <w:rFonts w:cstheme="minorHAnsi"/>
                <w:color w:val="000000"/>
                <w:spacing w:val="-8"/>
                <w:w w:val="110"/>
                <w:sz w:val="22"/>
                <w:szCs w:val="22"/>
              </w:rPr>
              <w:t xml:space="preserve">ZE-18-375, </w:t>
            </w:r>
            <w:r w:rsidRPr="005D5BEF">
              <w:rPr>
                <w:rFonts w:cstheme="minorHAnsi"/>
                <w:color w:val="000000"/>
                <w:w w:val="110"/>
                <w:sz w:val="22"/>
                <w:szCs w:val="22"/>
              </w:rPr>
              <w:t xml:space="preserve">ZE-8-325, </w:t>
            </w:r>
            <w:r w:rsidRPr="005D5BEF">
              <w:rPr>
                <w:rFonts w:cstheme="minorHAnsi"/>
                <w:color w:val="000000"/>
                <w:spacing w:val="-6"/>
                <w:w w:val="110"/>
                <w:sz w:val="22"/>
                <w:szCs w:val="22"/>
              </w:rPr>
              <w:t xml:space="preserve">ZE-18-400, </w:t>
            </w:r>
            <w:r w:rsidRPr="005D5BEF">
              <w:rPr>
                <w:rFonts w:cstheme="minorHAnsi"/>
                <w:color w:val="000000"/>
                <w:w w:val="110"/>
                <w:sz w:val="22"/>
                <w:szCs w:val="22"/>
              </w:rPr>
              <w:t xml:space="preserve">ZE-8-350, </w:t>
            </w:r>
            <w:r w:rsidRPr="005D5BEF">
              <w:rPr>
                <w:rFonts w:cstheme="minorHAnsi"/>
                <w:color w:val="000000"/>
                <w:spacing w:val="-6"/>
                <w:w w:val="110"/>
                <w:sz w:val="22"/>
                <w:szCs w:val="22"/>
              </w:rPr>
              <w:t xml:space="preserve">ZE-20-150, </w:t>
            </w:r>
            <w:r w:rsidRPr="005D5BEF">
              <w:rPr>
                <w:rFonts w:cstheme="minorHAnsi"/>
                <w:color w:val="000000"/>
                <w:w w:val="110"/>
                <w:sz w:val="22"/>
                <w:szCs w:val="22"/>
              </w:rPr>
              <w:t xml:space="preserve">ZE-8-375, </w:t>
            </w:r>
            <w:r w:rsidRPr="005D5BEF">
              <w:rPr>
                <w:rFonts w:cstheme="minorHAnsi"/>
                <w:color w:val="000000"/>
                <w:spacing w:val="-8"/>
                <w:w w:val="110"/>
                <w:sz w:val="22"/>
                <w:szCs w:val="22"/>
              </w:rPr>
              <w:t xml:space="preserve">ZE-20-175, </w:t>
            </w:r>
            <w:r w:rsidRPr="005D5BEF">
              <w:rPr>
                <w:rFonts w:cstheme="minorHAnsi"/>
                <w:color w:val="000000"/>
                <w:w w:val="110"/>
                <w:sz w:val="22"/>
                <w:szCs w:val="22"/>
              </w:rPr>
              <w:t xml:space="preserve">ZE-8-400, </w:t>
            </w:r>
            <w:r w:rsidRPr="005D5BEF">
              <w:rPr>
                <w:rFonts w:cstheme="minorHAnsi"/>
                <w:color w:val="000000"/>
                <w:spacing w:val="-6"/>
                <w:w w:val="110"/>
                <w:sz w:val="22"/>
                <w:szCs w:val="22"/>
              </w:rPr>
              <w:t xml:space="preserve">ZE-20-200, </w:t>
            </w:r>
            <w:r w:rsidRPr="005D5BEF">
              <w:rPr>
                <w:rFonts w:cstheme="minorHAnsi"/>
                <w:color w:val="000000"/>
                <w:w w:val="110"/>
                <w:sz w:val="22"/>
                <w:szCs w:val="22"/>
              </w:rPr>
              <w:t xml:space="preserve">ZE-10-150, </w:t>
            </w:r>
            <w:r w:rsidRPr="005D5BEF">
              <w:rPr>
                <w:rFonts w:cstheme="minorHAnsi"/>
                <w:color w:val="000000"/>
                <w:spacing w:val="-8"/>
                <w:w w:val="110"/>
                <w:sz w:val="22"/>
                <w:szCs w:val="22"/>
              </w:rPr>
              <w:t xml:space="preserve">ZE-20-225, ZE-10-175, </w:t>
            </w:r>
            <w:r w:rsidRPr="005D5BEF">
              <w:rPr>
                <w:rFonts w:cstheme="minorHAnsi"/>
                <w:color w:val="000000"/>
                <w:spacing w:val="-6"/>
                <w:w w:val="110"/>
                <w:sz w:val="22"/>
                <w:szCs w:val="22"/>
              </w:rPr>
              <w:t xml:space="preserve">ZE-20-250, </w:t>
            </w:r>
            <w:r w:rsidRPr="005D5BEF">
              <w:rPr>
                <w:rFonts w:cstheme="minorHAnsi"/>
                <w:color w:val="000000"/>
                <w:w w:val="110"/>
                <w:sz w:val="22"/>
                <w:szCs w:val="22"/>
              </w:rPr>
              <w:t xml:space="preserve">ZE-10-200, </w:t>
            </w:r>
            <w:r w:rsidRPr="005D5BEF">
              <w:rPr>
                <w:rFonts w:cstheme="minorHAnsi"/>
                <w:color w:val="000000"/>
                <w:spacing w:val="-8"/>
                <w:w w:val="110"/>
                <w:sz w:val="22"/>
                <w:szCs w:val="22"/>
              </w:rPr>
              <w:t xml:space="preserve">ZE-20-275, ZE-10-225, </w:t>
            </w:r>
            <w:r w:rsidRPr="005D5BEF">
              <w:rPr>
                <w:rFonts w:cstheme="minorHAnsi"/>
                <w:color w:val="000000"/>
                <w:spacing w:val="-6"/>
                <w:w w:val="110"/>
                <w:sz w:val="22"/>
                <w:szCs w:val="22"/>
              </w:rPr>
              <w:t xml:space="preserve">ZE-20-300, </w:t>
            </w:r>
            <w:r w:rsidRPr="005D5BEF">
              <w:rPr>
                <w:rFonts w:cstheme="minorHAnsi"/>
                <w:color w:val="000000"/>
                <w:w w:val="110"/>
                <w:sz w:val="22"/>
                <w:szCs w:val="22"/>
              </w:rPr>
              <w:t xml:space="preserve">ZE-10-250, </w:t>
            </w:r>
            <w:r w:rsidRPr="005D5BEF">
              <w:rPr>
                <w:rFonts w:cstheme="minorHAnsi"/>
                <w:color w:val="000000"/>
                <w:spacing w:val="-8"/>
                <w:w w:val="110"/>
                <w:sz w:val="22"/>
                <w:szCs w:val="22"/>
              </w:rPr>
              <w:t xml:space="preserve">ZE-20-325, ZE-10-275, </w:t>
            </w:r>
            <w:r w:rsidRPr="005D5BEF">
              <w:rPr>
                <w:rFonts w:cstheme="minorHAnsi"/>
                <w:color w:val="000000"/>
                <w:spacing w:val="-6"/>
                <w:w w:val="110"/>
                <w:sz w:val="22"/>
                <w:szCs w:val="22"/>
              </w:rPr>
              <w:t xml:space="preserve">ZE-20-350, </w:t>
            </w:r>
            <w:r w:rsidRPr="005D5BEF">
              <w:rPr>
                <w:rFonts w:cstheme="minorHAnsi"/>
                <w:color w:val="000000"/>
                <w:w w:val="110"/>
                <w:sz w:val="22"/>
                <w:szCs w:val="22"/>
              </w:rPr>
              <w:t xml:space="preserve">ZE-10-300, </w:t>
            </w:r>
            <w:r w:rsidRPr="005D5BEF">
              <w:rPr>
                <w:rFonts w:cstheme="minorHAnsi"/>
                <w:color w:val="000000"/>
                <w:spacing w:val="-8"/>
                <w:w w:val="110"/>
                <w:sz w:val="22"/>
                <w:szCs w:val="22"/>
              </w:rPr>
              <w:t xml:space="preserve">ZE-20-375, ZE-10-325, </w:t>
            </w:r>
            <w:r w:rsidRPr="005D5BEF">
              <w:rPr>
                <w:rFonts w:cstheme="minorHAnsi"/>
                <w:color w:val="000000"/>
                <w:spacing w:val="-6"/>
                <w:w w:val="110"/>
                <w:sz w:val="22"/>
                <w:szCs w:val="22"/>
              </w:rPr>
              <w:t xml:space="preserve">ZE-20-400, </w:t>
            </w:r>
            <w:r w:rsidRPr="005D5BEF">
              <w:rPr>
                <w:rFonts w:cstheme="minorHAnsi"/>
                <w:color w:val="000000"/>
                <w:w w:val="110"/>
                <w:sz w:val="22"/>
                <w:szCs w:val="22"/>
              </w:rPr>
              <w:t xml:space="preserve">ZE-10-350, </w:t>
            </w:r>
            <w:r w:rsidRPr="005D5BEF">
              <w:rPr>
                <w:rFonts w:cstheme="minorHAnsi"/>
                <w:color w:val="000000"/>
                <w:spacing w:val="-6"/>
                <w:w w:val="110"/>
                <w:sz w:val="22"/>
                <w:szCs w:val="22"/>
              </w:rPr>
              <w:t xml:space="preserve">ZE-30-150, </w:t>
            </w:r>
            <w:r w:rsidRPr="005D5BEF">
              <w:rPr>
                <w:rFonts w:cstheme="minorHAnsi"/>
                <w:color w:val="000000"/>
                <w:spacing w:val="-8"/>
                <w:w w:val="110"/>
                <w:sz w:val="22"/>
                <w:szCs w:val="22"/>
              </w:rPr>
              <w:t xml:space="preserve">ZE-10-375, ZE-30-175, </w:t>
            </w:r>
            <w:r w:rsidRPr="005D5BEF">
              <w:rPr>
                <w:rFonts w:cstheme="minorHAnsi"/>
                <w:color w:val="000000"/>
                <w:w w:val="110"/>
                <w:sz w:val="22"/>
                <w:szCs w:val="22"/>
              </w:rPr>
              <w:t xml:space="preserve">ZE-10-400, </w:t>
            </w:r>
            <w:r w:rsidRPr="005D5BEF">
              <w:rPr>
                <w:rFonts w:cstheme="minorHAnsi"/>
                <w:color w:val="000000"/>
                <w:spacing w:val="-6"/>
                <w:w w:val="110"/>
                <w:sz w:val="22"/>
                <w:szCs w:val="22"/>
              </w:rPr>
              <w:t xml:space="preserve">ZE-30-200, </w:t>
            </w:r>
            <w:r w:rsidRPr="005D5BEF">
              <w:rPr>
                <w:rFonts w:cstheme="minorHAnsi"/>
                <w:color w:val="000000"/>
                <w:w w:val="110"/>
                <w:sz w:val="22"/>
                <w:szCs w:val="22"/>
              </w:rPr>
              <w:t xml:space="preserve">ZE-12-150, </w:t>
            </w:r>
            <w:r w:rsidRPr="005D5BEF">
              <w:rPr>
                <w:rFonts w:cstheme="minorHAnsi"/>
                <w:color w:val="000000"/>
                <w:spacing w:val="-8"/>
                <w:w w:val="110"/>
                <w:sz w:val="22"/>
                <w:szCs w:val="22"/>
              </w:rPr>
              <w:t xml:space="preserve">ZE-30-225, ZE-12-175, </w:t>
            </w:r>
            <w:r w:rsidRPr="005D5BEF">
              <w:rPr>
                <w:rFonts w:cstheme="minorHAnsi"/>
                <w:color w:val="000000"/>
                <w:spacing w:val="-6"/>
                <w:w w:val="110"/>
                <w:sz w:val="22"/>
                <w:szCs w:val="22"/>
              </w:rPr>
              <w:t xml:space="preserve">ZE-30-250, </w:t>
            </w:r>
            <w:r w:rsidRPr="005D5BEF">
              <w:rPr>
                <w:rFonts w:cstheme="minorHAnsi"/>
                <w:color w:val="000000"/>
                <w:w w:val="110"/>
                <w:sz w:val="22"/>
                <w:szCs w:val="22"/>
              </w:rPr>
              <w:t xml:space="preserve">ZE-12-200, </w:t>
            </w:r>
            <w:r w:rsidRPr="005D5BEF">
              <w:rPr>
                <w:rFonts w:cstheme="minorHAnsi"/>
                <w:color w:val="000000"/>
                <w:spacing w:val="-8"/>
                <w:w w:val="110"/>
                <w:sz w:val="22"/>
                <w:szCs w:val="22"/>
              </w:rPr>
              <w:t xml:space="preserve">ZE-30-275, ZE-12-225, </w:t>
            </w:r>
            <w:r w:rsidRPr="005D5BEF">
              <w:rPr>
                <w:rFonts w:cstheme="minorHAnsi"/>
                <w:color w:val="000000"/>
                <w:spacing w:val="-6"/>
                <w:w w:val="110"/>
                <w:sz w:val="22"/>
                <w:szCs w:val="22"/>
              </w:rPr>
              <w:t xml:space="preserve">ZE-30-300, </w:t>
            </w:r>
            <w:r w:rsidRPr="005D5BEF">
              <w:rPr>
                <w:rFonts w:cstheme="minorHAnsi"/>
                <w:color w:val="000000"/>
                <w:w w:val="110"/>
                <w:sz w:val="22"/>
                <w:szCs w:val="22"/>
              </w:rPr>
              <w:t xml:space="preserve">ZE-12-250, </w:t>
            </w:r>
            <w:r w:rsidRPr="005D5BEF">
              <w:rPr>
                <w:rFonts w:cstheme="minorHAnsi"/>
                <w:color w:val="000000"/>
                <w:spacing w:val="-8"/>
                <w:w w:val="110"/>
                <w:sz w:val="22"/>
                <w:szCs w:val="22"/>
              </w:rPr>
              <w:t xml:space="preserve">ZE-30-325, ZE-12-275, </w:t>
            </w:r>
            <w:r w:rsidRPr="005D5BEF">
              <w:rPr>
                <w:rFonts w:cstheme="minorHAnsi"/>
                <w:color w:val="000000"/>
                <w:spacing w:val="-6"/>
                <w:w w:val="110"/>
                <w:sz w:val="22"/>
                <w:szCs w:val="22"/>
              </w:rPr>
              <w:t xml:space="preserve">ZE-30-350, </w:t>
            </w:r>
            <w:r w:rsidRPr="005D5BEF">
              <w:rPr>
                <w:rFonts w:cstheme="minorHAnsi"/>
                <w:color w:val="000000"/>
                <w:w w:val="110"/>
                <w:sz w:val="22"/>
                <w:szCs w:val="22"/>
              </w:rPr>
              <w:t xml:space="preserve">ZE-12-300, </w:t>
            </w:r>
            <w:r w:rsidRPr="005D5BEF">
              <w:rPr>
                <w:rFonts w:cstheme="minorHAnsi"/>
                <w:color w:val="000000"/>
                <w:spacing w:val="-8"/>
                <w:w w:val="110"/>
                <w:sz w:val="22"/>
                <w:szCs w:val="22"/>
              </w:rPr>
              <w:t xml:space="preserve">ZE-30-375, ZE-12-325, </w:t>
            </w:r>
            <w:r w:rsidRPr="005D5BEF">
              <w:rPr>
                <w:rFonts w:cstheme="minorHAnsi"/>
                <w:color w:val="000000"/>
                <w:spacing w:val="-6"/>
                <w:w w:val="110"/>
                <w:sz w:val="22"/>
                <w:szCs w:val="22"/>
              </w:rPr>
              <w:t>ZE-30-400</w:t>
            </w:r>
          </w:p>
        </w:tc>
        <w:tc>
          <w:tcPr>
            <w:tcW w:w="1418" w:type="dxa"/>
          </w:tcPr>
          <w:p w:rsidR="00F063FA" w:rsidRPr="00FB7E7A" w:rsidRDefault="00F063FA" w:rsidP="00F063FA">
            <w:pPr>
              <w:pStyle w:val="Default"/>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Angioplasty Balloon Catheter </w:t>
            </w:r>
          </w:p>
          <w:p w:rsidR="00F063FA" w:rsidRPr="00FB7E7A" w:rsidRDefault="00F063FA" w:rsidP="00F063FA">
            <w:pPr>
              <w:suppressAutoHyphens w:val="0"/>
              <w:rPr>
                <w:rFonts w:asciiTheme="majorBidi" w:hAnsiTheme="majorBidi" w:cstheme="majorBidi"/>
                <w:sz w:val="22"/>
                <w:szCs w:val="22"/>
              </w:rPr>
            </w:pPr>
          </w:p>
        </w:tc>
        <w:tc>
          <w:tcPr>
            <w:tcW w:w="1134" w:type="dxa"/>
          </w:tcPr>
          <w:p w:rsidR="00F063FA" w:rsidRPr="00FB7E7A" w:rsidRDefault="00F063FA" w:rsidP="00F063FA">
            <w:pPr>
              <w:pStyle w:val="Default"/>
              <w:suppressAutoHyphens w:val="0"/>
              <w:rPr>
                <w:rFonts w:asciiTheme="majorBidi" w:hAnsiTheme="majorBidi" w:cstheme="majorBidi"/>
                <w:sz w:val="22"/>
                <w:szCs w:val="22"/>
              </w:rPr>
            </w:pPr>
            <w:r>
              <w:rPr>
                <w:rFonts w:asciiTheme="majorBidi" w:hAnsiTheme="majorBidi" w:cstheme="majorBidi"/>
                <w:sz w:val="22"/>
                <w:szCs w:val="22"/>
              </w:rPr>
              <w:t xml:space="preserve">Manufacuting and Quality Control, EPSP not </w:t>
            </w:r>
            <w:r>
              <w:rPr>
                <w:rFonts w:asciiTheme="majorBidi" w:hAnsiTheme="majorBidi" w:cstheme="majorBidi"/>
                <w:sz w:val="22"/>
                <w:szCs w:val="22"/>
              </w:rPr>
              <w:lastRenderedPageBreak/>
              <w:t>Provided</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19</w:t>
            </w:r>
          </w:p>
        </w:tc>
        <w:tc>
          <w:tcPr>
            <w:tcW w:w="2018" w:type="dxa"/>
          </w:tcPr>
          <w:p w:rsidR="00781AF7" w:rsidRDefault="007906DF" w:rsidP="00781AF7">
            <w:pPr>
              <w:suppressAutoHyphens w:val="0"/>
              <w:jc w:val="center"/>
              <w:rPr>
                <w:rFonts w:asciiTheme="majorBidi" w:hAnsiTheme="majorBidi" w:cstheme="majorBidi"/>
                <w:sz w:val="22"/>
                <w:szCs w:val="22"/>
              </w:rPr>
            </w:pPr>
            <w:r>
              <w:rPr>
                <w:rFonts w:asciiTheme="majorBidi" w:hAnsiTheme="majorBidi" w:cstheme="majorBidi"/>
                <w:sz w:val="22"/>
                <w:szCs w:val="22"/>
              </w:rPr>
              <w:t>-do-</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Cordis Corporation 14201 N.W. 60</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Ave. Miami Lakes, FL 33014, USA</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F063FA" w:rsidRPr="00FB7E7A" w:rsidRDefault="00F063FA" w:rsidP="00F063FA">
            <w:pPr>
              <w:pStyle w:val="ListParagraph"/>
              <w:widowControl/>
              <w:numPr>
                <w:ilvl w:val="0"/>
                <w:numId w:val="156"/>
              </w:numPr>
              <w:suppressAutoHyphens w:val="0"/>
              <w:contextualSpacing/>
              <w:jc w:val="left"/>
              <w:rPr>
                <w:rFonts w:asciiTheme="majorBidi" w:hAnsiTheme="majorBidi" w:cstheme="majorBidi"/>
              </w:rPr>
            </w:pPr>
            <w:r w:rsidRPr="005D5BEF">
              <w:rPr>
                <w:rFonts w:asciiTheme="majorBidi" w:hAnsiTheme="majorBidi" w:cstheme="majorBidi"/>
              </w:rPr>
              <w:t>M/s Lake Region Medical 340, Lake Hazeltine Dr Chaska, MN 55318, USA</w:t>
            </w:r>
          </w:p>
          <w:p w:rsidR="00F063FA" w:rsidRPr="00FB7E7A" w:rsidRDefault="00F063FA" w:rsidP="00F063FA">
            <w:pPr>
              <w:pStyle w:val="ListParagraph"/>
              <w:widowControl/>
              <w:numPr>
                <w:ilvl w:val="0"/>
                <w:numId w:val="156"/>
              </w:numPr>
              <w:suppressAutoHyphens w:val="0"/>
              <w:contextualSpacing/>
              <w:jc w:val="left"/>
              <w:rPr>
                <w:rFonts w:asciiTheme="majorBidi" w:hAnsiTheme="majorBidi" w:cstheme="majorBidi"/>
              </w:rPr>
            </w:pPr>
            <w:r w:rsidRPr="005D5BEF">
              <w:rPr>
                <w:rFonts w:asciiTheme="majorBidi" w:hAnsiTheme="majorBidi" w:cstheme="majorBidi"/>
              </w:rPr>
              <w:t xml:space="preserve">M/s Lake Region </w:t>
            </w:r>
            <w:r w:rsidRPr="005D5BEF">
              <w:rPr>
                <w:rFonts w:asciiTheme="majorBidi" w:hAnsiTheme="majorBidi" w:cstheme="majorBidi"/>
              </w:rPr>
              <w:lastRenderedPageBreak/>
              <w:t>Medical Limited Butlersland New Ross, Wexford, Ireland</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p w:rsidR="00F063FA" w:rsidRPr="00FB7E7A" w:rsidRDefault="00F063FA" w:rsidP="00F063FA">
            <w:pPr>
              <w:suppressAutoHyphens w:val="0"/>
              <w:rPr>
                <w:rFonts w:asciiTheme="majorBidi" w:hAnsiTheme="majorBidi" w:cstheme="majorBidi"/>
                <w:b/>
                <w:bCs/>
                <w:sz w:val="22"/>
                <w:szCs w:val="22"/>
              </w:rPr>
            </w:pPr>
          </w:p>
        </w:tc>
        <w:tc>
          <w:tcPr>
            <w:tcW w:w="3510"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ATW Steerable Guidewires</w:t>
            </w:r>
          </w:p>
          <w:p w:rsidR="00F063FA" w:rsidRPr="00FB7E7A" w:rsidRDefault="00F063FA" w:rsidP="00F063FA">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F063FA" w:rsidRPr="00FB7E7A" w:rsidRDefault="00F063FA" w:rsidP="00F063FA">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2Year</w:t>
            </w:r>
          </w:p>
          <w:p w:rsidR="00F063FA" w:rsidRPr="00FB7E7A" w:rsidRDefault="00F063FA" w:rsidP="00F063FA">
            <w:pPr>
              <w:suppressAutoHyphens w:val="0"/>
              <w:rPr>
                <w:sz w:val="22"/>
                <w:szCs w:val="22"/>
              </w:rPr>
            </w:pPr>
            <w:r w:rsidRPr="005D5BEF">
              <w:rPr>
                <w:sz w:val="22"/>
                <w:szCs w:val="22"/>
              </w:rPr>
              <w:t>595014</w:t>
            </w:r>
          </w:p>
          <w:p w:rsidR="00F063FA" w:rsidRPr="00FB7E7A" w:rsidRDefault="00F063FA" w:rsidP="00F063FA">
            <w:pPr>
              <w:suppressAutoHyphens w:val="0"/>
              <w:rPr>
                <w:sz w:val="22"/>
                <w:szCs w:val="22"/>
              </w:rPr>
            </w:pPr>
            <w:r w:rsidRPr="005D5BEF">
              <w:rPr>
                <w:sz w:val="22"/>
                <w:szCs w:val="22"/>
              </w:rPr>
              <w:t>595J014</w:t>
            </w:r>
          </w:p>
          <w:p w:rsidR="00F063FA" w:rsidRPr="00FB7E7A" w:rsidRDefault="00F063FA" w:rsidP="00F063FA">
            <w:pPr>
              <w:suppressAutoHyphens w:val="0"/>
              <w:rPr>
                <w:sz w:val="22"/>
                <w:szCs w:val="22"/>
              </w:rPr>
            </w:pPr>
            <w:r w:rsidRPr="005D5BEF">
              <w:rPr>
                <w:sz w:val="22"/>
                <w:szCs w:val="22"/>
              </w:rPr>
              <w:t>595X014</w:t>
            </w:r>
          </w:p>
          <w:p w:rsidR="00F063FA" w:rsidRPr="00FB7E7A" w:rsidRDefault="00F063FA" w:rsidP="00F063FA">
            <w:pPr>
              <w:suppressAutoHyphens w:val="0"/>
              <w:rPr>
                <w:sz w:val="22"/>
                <w:szCs w:val="22"/>
              </w:rPr>
            </w:pPr>
            <w:r w:rsidRPr="005D5BEF">
              <w:rPr>
                <w:sz w:val="22"/>
                <w:szCs w:val="22"/>
              </w:rPr>
              <w:t>595Y014</w:t>
            </w:r>
          </w:p>
          <w:p w:rsidR="00F063FA" w:rsidRPr="00FB7E7A" w:rsidRDefault="00F063FA" w:rsidP="00F063FA">
            <w:pPr>
              <w:suppressAutoHyphens w:val="0"/>
              <w:rPr>
                <w:sz w:val="22"/>
                <w:szCs w:val="22"/>
              </w:rPr>
            </w:pPr>
            <w:r w:rsidRPr="005D5BEF">
              <w:rPr>
                <w:sz w:val="22"/>
                <w:szCs w:val="22"/>
              </w:rPr>
              <w:t>595E014</w:t>
            </w:r>
          </w:p>
          <w:p w:rsidR="00F063FA" w:rsidRPr="00FB7E7A" w:rsidRDefault="00F063FA" w:rsidP="00F063FA">
            <w:pPr>
              <w:suppressAutoHyphens w:val="0"/>
              <w:rPr>
                <w:sz w:val="22"/>
                <w:szCs w:val="22"/>
              </w:rPr>
            </w:pPr>
            <w:r w:rsidRPr="005D5BEF">
              <w:rPr>
                <w:sz w:val="22"/>
                <w:szCs w:val="22"/>
              </w:rPr>
              <w:t>595EJ014</w:t>
            </w:r>
          </w:p>
          <w:p w:rsidR="00F063FA" w:rsidRPr="00FB7E7A" w:rsidRDefault="00F063FA" w:rsidP="00F063FA">
            <w:pPr>
              <w:suppressAutoHyphens w:val="0"/>
              <w:rPr>
                <w:sz w:val="22"/>
                <w:szCs w:val="22"/>
              </w:rPr>
            </w:pPr>
            <w:r w:rsidRPr="005D5BEF">
              <w:rPr>
                <w:sz w:val="22"/>
                <w:szCs w:val="22"/>
              </w:rPr>
              <w:t>595EX014</w:t>
            </w:r>
          </w:p>
          <w:p w:rsidR="00F063FA" w:rsidRPr="00FB7E7A" w:rsidRDefault="00F063FA" w:rsidP="00F063FA">
            <w:pPr>
              <w:suppressAutoHyphens w:val="0"/>
              <w:rPr>
                <w:sz w:val="22"/>
                <w:szCs w:val="22"/>
              </w:rPr>
            </w:pPr>
            <w:r w:rsidRPr="005D5BEF">
              <w:rPr>
                <w:sz w:val="22"/>
                <w:szCs w:val="22"/>
              </w:rPr>
              <w:t>595EY014</w:t>
            </w:r>
          </w:p>
          <w:p w:rsidR="00F063FA" w:rsidRPr="00FB7E7A" w:rsidRDefault="00F063FA" w:rsidP="00F063FA">
            <w:pPr>
              <w:suppressAutoHyphens w:val="0"/>
              <w:rPr>
                <w:sz w:val="22"/>
                <w:szCs w:val="22"/>
              </w:rPr>
            </w:pPr>
            <w:r w:rsidRPr="005D5BEF">
              <w:rPr>
                <w:sz w:val="22"/>
                <w:szCs w:val="22"/>
              </w:rPr>
              <w:t>595-M014</w:t>
            </w:r>
          </w:p>
          <w:p w:rsidR="00F063FA" w:rsidRPr="00FB7E7A" w:rsidRDefault="00F063FA" w:rsidP="00F063FA">
            <w:pPr>
              <w:suppressAutoHyphens w:val="0"/>
              <w:rPr>
                <w:sz w:val="22"/>
                <w:szCs w:val="22"/>
              </w:rPr>
            </w:pPr>
            <w:r w:rsidRPr="005D5BEF">
              <w:rPr>
                <w:sz w:val="22"/>
                <w:szCs w:val="22"/>
              </w:rPr>
              <w:t>595-MJ014</w:t>
            </w:r>
          </w:p>
          <w:p w:rsidR="00F063FA" w:rsidRPr="00FB7E7A" w:rsidRDefault="00F063FA" w:rsidP="00F063FA">
            <w:pPr>
              <w:suppressAutoHyphens w:val="0"/>
              <w:rPr>
                <w:sz w:val="22"/>
                <w:szCs w:val="22"/>
              </w:rPr>
            </w:pPr>
            <w:r w:rsidRPr="005D5BEF">
              <w:rPr>
                <w:sz w:val="22"/>
                <w:szCs w:val="22"/>
              </w:rPr>
              <w:t>595-MX014</w:t>
            </w:r>
          </w:p>
          <w:p w:rsidR="00F063FA" w:rsidRPr="00FB7E7A" w:rsidRDefault="00F063FA" w:rsidP="00F063FA">
            <w:pPr>
              <w:suppressAutoHyphens w:val="0"/>
              <w:rPr>
                <w:sz w:val="22"/>
                <w:szCs w:val="22"/>
              </w:rPr>
            </w:pPr>
            <w:r w:rsidRPr="005D5BEF">
              <w:rPr>
                <w:sz w:val="22"/>
                <w:szCs w:val="22"/>
              </w:rPr>
              <w:t>595-MY014</w:t>
            </w:r>
          </w:p>
          <w:p w:rsidR="00F063FA" w:rsidRPr="00FB7E7A" w:rsidRDefault="00F063FA" w:rsidP="00F063FA">
            <w:pPr>
              <w:suppressAutoHyphens w:val="0"/>
              <w:rPr>
                <w:sz w:val="22"/>
                <w:szCs w:val="22"/>
              </w:rPr>
            </w:pPr>
            <w:r w:rsidRPr="005D5BEF">
              <w:rPr>
                <w:sz w:val="22"/>
                <w:szCs w:val="22"/>
              </w:rPr>
              <w:t>595-ME014</w:t>
            </w:r>
          </w:p>
          <w:p w:rsidR="00F063FA" w:rsidRPr="00FB7E7A" w:rsidRDefault="00F063FA" w:rsidP="00F063FA">
            <w:pPr>
              <w:suppressAutoHyphens w:val="0"/>
              <w:rPr>
                <w:sz w:val="22"/>
                <w:szCs w:val="22"/>
              </w:rPr>
            </w:pPr>
            <w:r w:rsidRPr="005D5BEF">
              <w:rPr>
                <w:sz w:val="22"/>
                <w:szCs w:val="22"/>
              </w:rPr>
              <w:t>595-MEJ014</w:t>
            </w:r>
          </w:p>
          <w:p w:rsidR="00F063FA" w:rsidRPr="00FB7E7A" w:rsidRDefault="00F063FA" w:rsidP="00F063FA">
            <w:pPr>
              <w:suppressAutoHyphens w:val="0"/>
              <w:rPr>
                <w:sz w:val="22"/>
                <w:szCs w:val="22"/>
              </w:rPr>
            </w:pPr>
            <w:r w:rsidRPr="005D5BEF">
              <w:rPr>
                <w:sz w:val="22"/>
                <w:szCs w:val="22"/>
              </w:rPr>
              <w:lastRenderedPageBreak/>
              <w:t>595-MEX014</w:t>
            </w:r>
          </w:p>
          <w:p w:rsidR="00F063FA" w:rsidRPr="00FB7E7A" w:rsidRDefault="00F063FA" w:rsidP="00F063FA">
            <w:pPr>
              <w:suppressAutoHyphens w:val="0"/>
              <w:rPr>
                <w:rFonts w:asciiTheme="majorBidi" w:hAnsiTheme="majorBidi" w:cstheme="majorBidi"/>
                <w:sz w:val="22"/>
                <w:szCs w:val="22"/>
              </w:rPr>
            </w:pPr>
            <w:r w:rsidRPr="005D5BEF">
              <w:rPr>
                <w:sz w:val="22"/>
                <w:szCs w:val="22"/>
              </w:rPr>
              <w:t>595-MEY014</w:t>
            </w:r>
          </w:p>
        </w:tc>
        <w:tc>
          <w:tcPr>
            <w:tcW w:w="1418" w:type="dxa"/>
          </w:tcPr>
          <w:p w:rsidR="00F063FA" w:rsidRPr="00FB7E7A" w:rsidRDefault="00F063FA" w:rsidP="00F063FA">
            <w:pPr>
              <w:pStyle w:val="Default"/>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Steerable Guidewires </w:t>
            </w:r>
          </w:p>
          <w:p w:rsidR="00F063FA" w:rsidRPr="00FB7E7A" w:rsidRDefault="00F063FA" w:rsidP="00F063FA">
            <w:pPr>
              <w:suppressAutoHyphens w:val="0"/>
              <w:rPr>
                <w:rFonts w:asciiTheme="majorBidi" w:hAnsiTheme="majorBidi" w:cstheme="majorBidi"/>
                <w:sz w:val="22"/>
                <w:szCs w:val="22"/>
              </w:rPr>
            </w:pPr>
          </w:p>
        </w:tc>
        <w:tc>
          <w:tcPr>
            <w:tcW w:w="1134" w:type="dxa"/>
          </w:tcPr>
          <w:p w:rsidR="00F063FA" w:rsidRPr="00FB7E7A" w:rsidRDefault="00F063FA" w:rsidP="00F063FA">
            <w:pPr>
              <w:pStyle w:val="Default"/>
              <w:suppressAutoHyphens w:val="0"/>
              <w:rPr>
                <w:rFonts w:asciiTheme="majorBidi" w:hAnsiTheme="majorBidi" w:cstheme="majorBidi"/>
                <w:sz w:val="22"/>
                <w:szCs w:val="22"/>
              </w:rPr>
            </w:pPr>
            <w:r>
              <w:rPr>
                <w:rFonts w:asciiTheme="majorBidi" w:hAnsiTheme="majorBidi" w:cstheme="majorBidi"/>
                <w:sz w:val="22"/>
                <w:szCs w:val="22"/>
              </w:rPr>
              <w:t>Manufacuting and Quality Control, EPSP not Provided</w:t>
            </w:r>
          </w:p>
        </w:tc>
      </w:tr>
      <w:tr w:rsidR="00F063FA" w:rsidRPr="00FB7E7A" w:rsidTr="006E6C02">
        <w:trPr>
          <w:trHeight w:val="1200"/>
        </w:trPr>
        <w:tc>
          <w:tcPr>
            <w:tcW w:w="534"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20</w:t>
            </w:r>
          </w:p>
        </w:tc>
        <w:tc>
          <w:tcPr>
            <w:tcW w:w="2018" w:type="dxa"/>
          </w:tcPr>
          <w:p w:rsidR="00781AF7" w:rsidRDefault="007906DF" w:rsidP="00781AF7">
            <w:pPr>
              <w:suppressAutoHyphens w:val="0"/>
              <w:jc w:val="center"/>
              <w:rPr>
                <w:rFonts w:asciiTheme="majorBidi" w:hAnsiTheme="majorBidi" w:cstheme="majorBidi"/>
                <w:sz w:val="22"/>
                <w:szCs w:val="22"/>
              </w:rPr>
            </w:pPr>
            <w:r>
              <w:rPr>
                <w:rFonts w:asciiTheme="majorBidi" w:hAnsiTheme="majorBidi" w:cstheme="majorBidi"/>
                <w:sz w:val="22"/>
                <w:szCs w:val="22"/>
              </w:rPr>
              <w:t>-do-</w:t>
            </w:r>
          </w:p>
        </w:tc>
        <w:tc>
          <w:tcPr>
            <w:tcW w:w="2126"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Cordis Corporation 14201 N.W. 60</w:t>
            </w:r>
            <w:r w:rsidRPr="005D5BEF">
              <w:rPr>
                <w:rFonts w:asciiTheme="majorBidi" w:hAnsiTheme="majorBidi" w:cstheme="majorBidi"/>
                <w:sz w:val="22"/>
                <w:szCs w:val="22"/>
                <w:vertAlign w:val="superscript"/>
              </w:rPr>
              <w:t>th</w:t>
            </w:r>
            <w:r w:rsidRPr="005D5BEF">
              <w:rPr>
                <w:rFonts w:asciiTheme="majorBidi" w:hAnsiTheme="majorBidi" w:cstheme="majorBidi"/>
                <w:sz w:val="22"/>
                <w:szCs w:val="22"/>
              </w:rPr>
              <w:t xml:space="preserve"> Ave. Miami Lakes, FL 33014, USA</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t>M/s Cordis de Mexico S.A. de C.V, Calle Circuito Interior Norte # 1820, Parque Industrial Salvarcar, Ciudad Juarez, Chihuahua, CP32574, Mexico</w:t>
            </w:r>
          </w:p>
          <w:p w:rsidR="00F063FA" w:rsidRPr="00FB7E7A" w:rsidRDefault="00F063FA" w:rsidP="00F063FA">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tc>
        <w:tc>
          <w:tcPr>
            <w:tcW w:w="3510" w:type="dxa"/>
          </w:tcPr>
          <w:p w:rsidR="00F063FA" w:rsidRPr="00FB7E7A" w:rsidRDefault="00F063FA" w:rsidP="00F063FA">
            <w:pPr>
              <w:suppressAutoHyphens w:val="0"/>
              <w:rPr>
                <w:sz w:val="22"/>
                <w:szCs w:val="22"/>
              </w:rPr>
            </w:pPr>
            <w:r w:rsidRPr="005D5BEF">
              <w:rPr>
                <w:sz w:val="22"/>
                <w:szCs w:val="22"/>
              </w:rPr>
              <w:t xml:space="preserve">VistaBriteTip® Guiding Catheter </w:t>
            </w:r>
          </w:p>
          <w:p w:rsidR="00F063FA" w:rsidRPr="00FB7E7A" w:rsidRDefault="00F063FA" w:rsidP="00F063FA">
            <w:pPr>
              <w:suppressAutoHyphens w:val="0"/>
              <w:rPr>
                <w:sz w:val="22"/>
                <w:szCs w:val="22"/>
              </w:rPr>
            </w:pPr>
          </w:p>
          <w:p w:rsidR="00F063FA" w:rsidRPr="00FB7E7A" w:rsidRDefault="00F063FA" w:rsidP="00F063FA">
            <w:pPr>
              <w:suppressAutoHyphens w:val="0"/>
              <w:spacing w:line="360" w:lineRule="auto"/>
              <w:rPr>
                <w:sz w:val="22"/>
                <w:szCs w:val="22"/>
              </w:rPr>
            </w:pPr>
            <w:r w:rsidRPr="005D5BEF">
              <w:rPr>
                <w:sz w:val="22"/>
                <w:szCs w:val="22"/>
              </w:rPr>
              <w:t>Class D</w:t>
            </w:r>
          </w:p>
          <w:p w:rsidR="00F063FA" w:rsidRPr="00FB7E7A" w:rsidRDefault="00F063FA" w:rsidP="00F063FA">
            <w:pPr>
              <w:suppressAutoHyphens w:val="0"/>
              <w:spacing w:line="360" w:lineRule="auto"/>
              <w:rPr>
                <w:sz w:val="22"/>
                <w:szCs w:val="22"/>
              </w:rPr>
            </w:pPr>
            <w:r w:rsidRPr="005D5BEF">
              <w:rPr>
                <w:sz w:val="22"/>
                <w:szCs w:val="22"/>
              </w:rPr>
              <w:t>Shelf Life: 2Year</w:t>
            </w:r>
          </w:p>
          <w:p w:rsidR="00F063FA" w:rsidRPr="00FB7E7A" w:rsidRDefault="00F063FA" w:rsidP="00F063FA">
            <w:pPr>
              <w:suppressAutoHyphens w:val="0"/>
              <w:rPr>
                <w:sz w:val="22"/>
                <w:szCs w:val="22"/>
              </w:rPr>
            </w:pPr>
          </w:p>
          <w:p w:rsidR="00F063FA" w:rsidRPr="00FB7E7A" w:rsidRDefault="00F063FA" w:rsidP="00F063FA">
            <w:pPr>
              <w:suppressAutoHyphens w:val="0"/>
              <w:rPr>
                <w:sz w:val="22"/>
                <w:szCs w:val="22"/>
              </w:rPr>
            </w:pPr>
            <w:r w:rsidRPr="005D5BEF">
              <w:rPr>
                <w:sz w:val="22"/>
                <w:szCs w:val="22"/>
              </w:rPr>
              <w:t>Vista Brite Tip — 5F</w:t>
            </w:r>
          </w:p>
          <w:p w:rsidR="00F063FA" w:rsidRDefault="00F063FA" w:rsidP="00F063FA">
            <w:pPr>
              <w:rPr>
                <w:sz w:val="22"/>
                <w:szCs w:val="22"/>
              </w:rPr>
            </w:pPr>
            <w:r w:rsidRPr="005D5BEF">
              <w:rPr>
                <w:sz w:val="22"/>
                <w:szCs w:val="22"/>
              </w:rPr>
              <w:t>5560020L, 5561700L, 77800000, 5560040L, 5561720L, 77800100</w:t>
            </w:r>
          </w:p>
          <w:p w:rsidR="00F063FA" w:rsidRDefault="00F063FA" w:rsidP="00F063FA">
            <w:pPr>
              <w:rPr>
                <w:sz w:val="22"/>
                <w:szCs w:val="22"/>
              </w:rPr>
            </w:pPr>
            <w:r w:rsidRPr="005D5BEF">
              <w:rPr>
                <w:sz w:val="22"/>
                <w:szCs w:val="22"/>
              </w:rPr>
              <w:t>5560080L, 5561740L, 77800200</w:t>
            </w:r>
          </w:p>
          <w:p w:rsidR="00F063FA" w:rsidRDefault="00F063FA" w:rsidP="00F063FA">
            <w:pPr>
              <w:rPr>
                <w:sz w:val="22"/>
                <w:szCs w:val="22"/>
              </w:rPr>
            </w:pPr>
            <w:r w:rsidRPr="005D5BEF">
              <w:rPr>
                <w:sz w:val="22"/>
                <w:szCs w:val="22"/>
              </w:rPr>
              <w:t xml:space="preserve">SM7331, 5561900L,7780020E, </w:t>
            </w:r>
          </w:p>
          <w:p w:rsidR="00F063FA" w:rsidRDefault="00F063FA" w:rsidP="00F063FA">
            <w:pPr>
              <w:rPr>
                <w:sz w:val="22"/>
                <w:szCs w:val="22"/>
              </w:rPr>
            </w:pPr>
            <w:r w:rsidRPr="005D5BEF">
              <w:rPr>
                <w:sz w:val="22"/>
                <w:szCs w:val="22"/>
              </w:rPr>
              <w:t>5560400L, 55627000,77800300,</w:t>
            </w:r>
          </w:p>
          <w:p w:rsidR="00F063FA" w:rsidRDefault="00F063FA" w:rsidP="00F063FA">
            <w:pPr>
              <w:rPr>
                <w:sz w:val="22"/>
                <w:szCs w:val="22"/>
              </w:rPr>
            </w:pPr>
            <w:r w:rsidRPr="005D5BEF">
              <w:rPr>
                <w:sz w:val="22"/>
                <w:szCs w:val="22"/>
              </w:rPr>
              <w:t>5560540L, 5562700L, 77800400,</w:t>
            </w:r>
          </w:p>
          <w:p w:rsidR="00F063FA" w:rsidRDefault="00F063FA" w:rsidP="00F063FA">
            <w:pPr>
              <w:rPr>
                <w:sz w:val="22"/>
                <w:szCs w:val="22"/>
              </w:rPr>
            </w:pPr>
            <w:r w:rsidRPr="005D5BEF">
              <w:rPr>
                <w:sz w:val="22"/>
                <w:szCs w:val="22"/>
              </w:rPr>
              <w:t>5560560L, 5562780L, 7780040E,</w:t>
            </w:r>
          </w:p>
          <w:p w:rsidR="00F063FA" w:rsidRDefault="00F063FA" w:rsidP="00F063FA">
            <w:pPr>
              <w:rPr>
                <w:sz w:val="22"/>
                <w:szCs w:val="22"/>
              </w:rPr>
            </w:pPr>
            <w:r w:rsidRPr="005D5BEF">
              <w:rPr>
                <w:sz w:val="22"/>
                <w:szCs w:val="22"/>
              </w:rPr>
              <w:t>5560600L, 77800500, 5560620L,</w:t>
            </w:r>
          </w:p>
          <w:p w:rsidR="00F063FA" w:rsidRDefault="00F063FA" w:rsidP="00F063FA">
            <w:pPr>
              <w:rPr>
                <w:sz w:val="22"/>
                <w:szCs w:val="22"/>
              </w:rPr>
            </w:pPr>
            <w:r w:rsidRPr="005D5BEF">
              <w:rPr>
                <w:sz w:val="22"/>
                <w:szCs w:val="22"/>
              </w:rPr>
              <w:t xml:space="preserve">7780050E, 5560800L,77800600, </w:t>
            </w:r>
          </w:p>
          <w:p w:rsidR="00F063FA" w:rsidRDefault="00F063FA" w:rsidP="00F063FA">
            <w:pPr>
              <w:rPr>
                <w:sz w:val="22"/>
                <w:szCs w:val="22"/>
              </w:rPr>
            </w:pPr>
            <w:r w:rsidRPr="005D5BEF">
              <w:rPr>
                <w:sz w:val="22"/>
                <w:szCs w:val="22"/>
              </w:rPr>
              <w:t>5560820L, 77800700, 5561100L,</w:t>
            </w:r>
          </w:p>
          <w:p w:rsidR="00F063FA" w:rsidRDefault="00F063FA" w:rsidP="00F063FA">
            <w:pPr>
              <w:rPr>
                <w:sz w:val="22"/>
                <w:szCs w:val="22"/>
              </w:rPr>
            </w:pPr>
            <w:r w:rsidRPr="005D5BEF">
              <w:rPr>
                <w:sz w:val="22"/>
                <w:szCs w:val="22"/>
              </w:rPr>
              <w:t>77800800,5561120L,77800900,</w:t>
            </w:r>
          </w:p>
          <w:p w:rsidR="00F063FA" w:rsidRDefault="00F063FA" w:rsidP="00F063FA">
            <w:pPr>
              <w:rPr>
                <w:sz w:val="22"/>
                <w:szCs w:val="22"/>
              </w:rPr>
            </w:pPr>
            <w:r w:rsidRPr="005D5BEF">
              <w:rPr>
                <w:sz w:val="22"/>
                <w:szCs w:val="22"/>
              </w:rPr>
              <w:t>5561620L,77801000,5561640L,</w:t>
            </w:r>
          </w:p>
          <w:p w:rsidR="00F063FA" w:rsidRDefault="00F063FA" w:rsidP="00F063FA">
            <w:pPr>
              <w:rPr>
                <w:sz w:val="22"/>
                <w:szCs w:val="22"/>
              </w:rPr>
            </w:pPr>
            <w:r w:rsidRPr="005D5BEF">
              <w:rPr>
                <w:sz w:val="22"/>
                <w:szCs w:val="22"/>
              </w:rPr>
              <w:t>77801200, 5561660L,77801300,</w:t>
            </w:r>
          </w:p>
          <w:p w:rsidR="00F063FA" w:rsidRDefault="00F063FA" w:rsidP="00F063FA">
            <w:pPr>
              <w:rPr>
                <w:sz w:val="22"/>
                <w:szCs w:val="22"/>
              </w:rPr>
            </w:pPr>
            <w:r w:rsidRPr="005D5BEF">
              <w:rPr>
                <w:sz w:val="22"/>
                <w:szCs w:val="22"/>
              </w:rPr>
              <w:t>5561680L, 77801400</w:t>
            </w:r>
          </w:p>
          <w:p w:rsidR="00F063FA" w:rsidRPr="00FB7E7A" w:rsidRDefault="00F063FA" w:rsidP="00F063FA">
            <w:pPr>
              <w:suppressAutoHyphens w:val="0"/>
              <w:rPr>
                <w:sz w:val="22"/>
                <w:szCs w:val="22"/>
              </w:rPr>
            </w:pPr>
          </w:p>
          <w:p w:rsidR="00F063FA" w:rsidRPr="00FB7E7A" w:rsidRDefault="00F063FA" w:rsidP="00F063FA">
            <w:pPr>
              <w:suppressAutoHyphens w:val="0"/>
              <w:rPr>
                <w:sz w:val="22"/>
                <w:szCs w:val="22"/>
              </w:rPr>
            </w:pPr>
            <w:r w:rsidRPr="005D5BEF">
              <w:rPr>
                <w:sz w:val="22"/>
                <w:szCs w:val="22"/>
              </w:rPr>
              <w:t>Vista Brite Tip — 7F</w:t>
            </w:r>
          </w:p>
          <w:p w:rsidR="00F063FA" w:rsidRDefault="00F063FA" w:rsidP="00F063FA">
            <w:pPr>
              <w:rPr>
                <w:sz w:val="22"/>
                <w:szCs w:val="22"/>
              </w:rPr>
            </w:pPr>
            <w:r w:rsidRPr="005D5BEF">
              <w:rPr>
                <w:sz w:val="22"/>
                <w:szCs w:val="22"/>
              </w:rPr>
              <w:t>77801500, 77804500,77806500,</w:t>
            </w:r>
          </w:p>
          <w:p w:rsidR="00F063FA" w:rsidRDefault="00F063FA" w:rsidP="00F063FA">
            <w:pPr>
              <w:rPr>
                <w:sz w:val="22"/>
                <w:szCs w:val="22"/>
              </w:rPr>
            </w:pPr>
            <w:r w:rsidRPr="005D5BEF">
              <w:rPr>
                <w:sz w:val="22"/>
                <w:szCs w:val="22"/>
              </w:rPr>
              <w:t>77800490,77818200,77822455,</w:t>
            </w:r>
          </w:p>
          <w:p w:rsidR="00F063FA" w:rsidRDefault="00F063FA" w:rsidP="00F063FA">
            <w:pPr>
              <w:rPr>
                <w:sz w:val="22"/>
                <w:szCs w:val="22"/>
              </w:rPr>
            </w:pPr>
            <w:r w:rsidRPr="005D5BEF">
              <w:rPr>
                <w:sz w:val="22"/>
                <w:szCs w:val="22"/>
              </w:rPr>
              <w:t>77801600,77804800,77808000,</w:t>
            </w:r>
          </w:p>
          <w:p w:rsidR="00F063FA" w:rsidRDefault="00F063FA" w:rsidP="00F063FA">
            <w:pPr>
              <w:rPr>
                <w:sz w:val="22"/>
                <w:szCs w:val="22"/>
              </w:rPr>
            </w:pPr>
            <w:r w:rsidRPr="005D5BEF">
              <w:rPr>
                <w:sz w:val="22"/>
                <w:szCs w:val="22"/>
              </w:rPr>
              <w:t>77803690,77818300,77825090,</w:t>
            </w:r>
          </w:p>
          <w:p w:rsidR="00F063FA" w:rsidRDefault="00F063FA" w:rsidP="00F063FA">
            <w:pPr>
              <w:rPr>
                <w:sz w:val="22"/>
                <w:szCs w:val="22"/>
              </w:rPr>
            </w:pPr>
            <w:r w:rsidRPr="005D5BEF">
              <w:rPr>
                <w:sz w:val="22"/>
                <w:szCs w:val="22"/>
              </w:rPr>
              <w:t>77801800,77804900,77808100,</w:t>
            </w:r>
          </w:p>
          <w:p w:rsidR="00F063FA" w:rsidRDefault="00F063FA" w:rsidP="00F063FA">
            <w:pPr>
              <w:rPr>
                <w:sz w:val="22"/>
                <w:szCs w:val="22"/>
              </w:rPr>
            </w:pPr>
            <w:r w:rsidRPr="005D5BEF">
              <w:rPr>
                <w:sz w:val="22"/>
                <w:szCs w:val="22"/>
              </w:rPr>
              <w:t>77808290,77818800,77827090,</w:t>
            </w:r>
          </w:p>
          <w:p w:rsidR="00F063FA" w:rsidRDefault="00F063FA" w:rsidP="00F063FA">
            <w:pPr>
              <w:rPr>
                <w:sz w:val="22"/>
                <w:szCs w:val="22"/>
              </w:rPr>
            </w:pPr>
            <w:r w:rsidRPr="005D5BEF">
              <w:rPr>
                <w:sz w:val="22"/>
                <w:szCs w:val="22"/>
              </w:rPr>
              <w:t>77802200,77811400,77808200,</w:t>
            </w:r>
          </w:p>
          <w:p w:rsidR="00F063FA" w:rsidRDefault="00F063FA" w:rsidP="00F063FA">
            <w:pPr>
              <w:rPr>
                <w:sz w:val="22"/>
                <w:szCs w:val="22"/>
              </w:rPr>
            </w:pPr>
            <w:r w:rsidRPr="005D5BEF">
              <w:rPr>
                <w:sz w:val="22"/>
                <w:szCs w:val="22"/>
              </w:rPr>
              <w:t>77808390,77819000,77827855,</w:t>
            </w:r>
          </w:p>
          <w:p w:rsidR="00F063FA" w:rsidRDefault="00F063FA" w:rsidP="00F063FA">
            <w:pPr>
              <w:rPr>
                <w:sz w:val="22"/>
                <w:szCs w:val="22"/>
              </w:rPr>
            </w:pPr>
            <w:r w:rsidRPr="005D5BEF">
              <w:rPr>
                <w:sz w:val="22"/>
                <w:szCs w:val="22"/>
              </w:rPr>
              <w:t xml:space="preserve">77805200,7780820E,77811090, </w:t>
            </w:r>
          </w:p>
          <w:p w:rsidR="00F063FA" w:rsidRDefault="00F063FA" w:rsidP="00F063FA">
            <w:pPr>
              <w:rPr>
                <w:sz w:val="22"/>
                <w:szCs w:val="22"/>
              </w:rPr>
            </w:pPr>
            <w:r w:rsidRPr="005D5BEF">
              <w:rPr>
                <w:sz w:val="22"/>
                <w:szCs w:val="22"/>
              </w:rPr>
              <w:t>77819100, 77827890,77803400,</w:t>
            </w:r>
          </w:p>
          <w:p w:rsidR="00F063FA" w:rsidRDefault="00F063FA" w:rsidP="00F063FA">
            <w:pPr>
              <w:rPr>
                <w:sz w:val="22"/>
                <w:szCs w:val="22"/>
              </w:rPr>
            </w:pPr>
            <w:r w:rsidRPr="005D5BEF">
              <w:rPr>
                <w:sz w:val="22"/>
                <w:szCs w:val="22"/>
              </w:rPr>
              <w:t>77805300,77808300,77818090,</w:t>
            </w:r>
          </w:p>
          <w:p w:rsidR="00F063FA" w:rsidRDefault="00F063FA" w:rsidP="00F063FA">
            <w:pPr>
              <w:rPr>
                <w:sz w:val="22"/>
                <w:szCs w:val="22"/>
              </w:rPr>
            </w:pPr>
            <w:r w:rsidRPr="005D5BEF">
              <w:rPr>
                <w:sz w:val="22"/>
                <w:szCs w:val="22"/>
              </w:rPr>
              <w:t>77827000,77827990,77803600,</w:t>
            </w:r>
          </w:p>
          <w:p w:rsidR="00F063FA" w:rsidRDefault="00F063FA" w:rsidP="00F063FA">
            <w:pPr>
              <w:rPr>
                <w:sz w:val="22"/>
                <w:szCs w:val="22"/>
              </w:rPr>
            </w:pPr>
            <w:r w:rsidRPr="005D5BEF">
              <w:rPr>
                <w:sz w:val="22"/>
                <w:szCs w:val="22"/>
              </w:rPr>
              <w:t>77805400,7780830E,77819090,</w:t>
            </w:r>
          </w:p>
          <w:p w:rsidR="00F063FA" w:rsidRDefault="00F063FA" w:rsidP="00F063FA">
            <w:pPr>
              <w:rPr>
                <w:sz w:val="22"/>
                <w:szCs w:val="22"/>
              </w:rPr>
            </w:pPr>
            <w:r w:rsidRPr="005D5BEF">
              <w:rPr>
                <w:sz w:val="22"/>
                <w:szCs w:val="22"/>
              </w:rPr>
              <w:t>77827100,77828055,7780360E,</w:t>
            </w:r>
          </w:p>
          <w:p w:rsidR="00F063FA" w:rsidRDefault="00F063FA" w:rsidP="00F063FA">
            <w:pPr>
              <w:rPr>
                <w:sz w:val="22"/>
                <w:szCs w:val="22"/>
              </w:rPr>
            </w:pPr>
            <w:r w:rsidRPr="005D5BEF">
              <w:rPr>
                <w:sz w:val="22"/>
                <w:szCs w:val="22"/>
              </w:rPr>
              <w:t>77805500,77808400,77819190,</w:t>
            </w:r>
          </w:p>
          <w:p w:rsidR="00F063FA" w:rsidRDefault="00F063FA" w:rsidP="00F063FA">
            <w:pPr>
              <w:rPr>
                <w:sz w:val="22"/>
                <w:szCs w:val="22"/>
              </w:rPr>
            </w:pPr>
            <w:r w:rsidRPr="005D5BEF">
              <w:rPr>
                <w:sz w:val="22"/>
                <w:szCs w:val="22"/>
              </w:rPr>
              <w:t>77827200,77828090,77803700,</w:t>
            </w:r>
          </w:p>
          <w:p w:rsidR="00F063FA" w:rsidRDefault="00F063FA" w:rsidP="00F063FA">
            <w:pPr>
              <w:rPr>
                <w:sz w:val="22"/>
                <w:szCs w:val="22"/>
              </w:rPr>
            </w:pPr>
            <w:r w:rsidRPr="005D5BEF">
              <w:rPr>
                <w:sz w:val="22"/>
                <w:szCs w:val="22"/>
              </w:rPr>
              <w:t>77805600,77808500,77827090,</w:t>
            </w:r>
          </w:p>
          <w:p w:rsidR="00F063FA" w:rsidRDefault="00F063FA" w:rsidP="00F063FA">
            <w:pPr>
              <w:rPr>
                <w:sz w:val="22"/>
                <w:szCs w:val="22"/>
              </w:rPr>
            </w:pPr>
            <w:r w:rsidRPr="005D5BEF">
              <w:rPr>
                <w:sz w:val="22"/>
                <w:szCs w:val="22"/>
              </w:rPr>
              <w:t>77827300,77803800,77805700,</w:t>
            </w:r>
          </w:p>
          <w:p w:rsidR="00F063FA" w:rsidRDefault="00F063FA" w:rsidP="00F063FA">
            <w:pPr>
              <w:jc w:val="both"/>
              <w:rPr>
                <w:sz w:val="22"/>
                <w:szCs w:val="22"/>
              </w:rPr>
            </w:pPr>
            <w:r w:rsidRPr="005D5BEF">
              <w:rPr>
                <w:sz w:val="22"/>
                <w:szCs w:val="22"/>
              </w:rPr>
              <w:t>77808800,77827890,77827055,</w:t>
            </w:r>
          </w:p>
          <w:p w:rsidR="00F063FA" w:rsidRDefault="00F063FA" w:rsidP="00F063FA">
            <w:pPr>
              <w:jc w:val="both"/>
              <w:rPr>
                <w:sz w:val="22"/>
                <w:szCs w:val="22"/>
              </w:rPr>
            </w:pPr>
            <w:r w:rsidRPr="005D5BEF">
              <w:rPr>
                <w:sz w:val="22"/>
                <w:szCs w:val="22"/>
              </w:rPr>
              <w:t>77803900,77805800,77808900,</w:t>
            </w:r>
          </w:p>
          <w:p w:rsidR="00F063FA" w:rsidRDefault="00F063FA" w:rsidP="00F063FA">
            <w:pPr>
              <w:rPr>
                <w:sz w:val="22"/>
                <w:szCs w:val="22"/>
              </w:rPr>
            </w:pPr>
            <w:r w:rsidRPr="005D5BEF">
              <w:rPr>
                <w:sz w:val="22"/>
                <w:szCs w:val="22"/>
              </w:rPr>
              <w:t>77827990,77827800,77804000,</w:t>
            </w:r>
          </w:p>
          <w:p w:rsidR="00F063FA" w:rsidRDefault="00F063FA" w:rsidP="00F063FA">
            <w:pPr>
              <w:rPr>
                <w:sz w:val="22"/>
                <w:szCs w:val="22"/>
              </w:rPr>
            </w:pPr>
            <w:r w:rsidRPr="005D5BEF">
              <w:rPr>
                <w:sz w:val="22"/>
                <w:szCs w:val="22"/>
              </w:rPr>
              <w:t>77805900,77809000,77811000,</w:t>
            </w:r>
          </w:p>
          <w:p w:rsidR="00F063FA" w:rsidRDefault="00F063FA" w:rsidP="00F063FA">
            <w:pPr>
              <w:rPr>
                <w:sz w:val="22"/>
                <w:szCs w:val="22"/>
              </w:rPr>
            </w:pPr>
            <w:r w:rsidRPr="005D5BEF">
              <w:rPr>
                <w:sz w:val="22"/>
                <w:szCs w:val="22"/>
              </w:rPr>
              <w:t>77827900,77804090,77806000,</w:t>
            </w:r>
          </w:p>
          <w:p w:rsidR="00F063FA" w:rsidRDefault="00F063FA" w:rsidP="00F063FA">
            <w:pPr>
              <w:rPr>
                <w:sz w:val="22"/>
                <w:szCs w:val="22"/>
              </w:rPr>
            </w:pPr>
            <w:r w:rsidRPr="005D5BEF">
              <w:rPr>
                <w:sz w:val="22"/>
                <w:szCs w:val="22"/>
              </w:rPr>
              <w:lastRenderedPageBreak/>
              <w:t>77809100,77811100,77821055,</w:t>
            </w:r>
          </w:p>
          <w:p w:rsidR="00F063FA" w:rsidRDefault="00F063FA" w:rsidP="00F063FA">
            <w:pPr>
              <w:rPr>
                <w:sz w:val="22"/>
                <w:szCs w:val="22"/>
              </w:rPr>
            </w:pPr>
            <w:r w:rsidRPr="005D5BEF">
              <w:rPr>
                <w:sz w:val="22"/>
                <w:szCs w:val="22"/>
              </w:rPr>
              <w:t>77804100,77806100,77809200,</w:t>
            </w:r>
          </w:p>
          <w:p w:rsidR="00F063FA" w:rsidRDefault="00F063FA" w:rsidP="00F063FA">
            <w:pPr>
              <w:rPr>
                <w:sz w:val="22"/>
                <w:szCs w:val="22"/>
              </w:rPr>
            </w:pPr>
            <w:r w:rsidRPr="005D5BEF">
              <w:rPr>
                <w:sz w:val="22"/>
                <w:szCs w:val="22"/>
              </w:rPr>
              <w:t>77811200,77821255,77804200,</w:t>
            </w:r>
          </w:p>
          <w:p w:rsidR="00F063FA" w:rsidRDefault="00F063FA" w:rsidP="00F063FA">
            <w:pPr>
              <w:rPr>
                <w:sz w:val="22"/>
                <w:szCs w:val="22"/>
              </w:rPr>
            </w:pPr>
            <w:r w:rsidRPr="005D5BEF">
              <w:rPr>
                <w:sz w:val="22"/>
                <w:szCs w:val="22"/>
              </w:rPr>
              <w:t>77806200,77811600,77811300,</w:t>
            </w:r>
          </w:p>
          <w:p w:rsidR="00F063FA" w:rsidRDefault="00F063FA" w:rsidP="00F063FA">
            <w:pPr>
              <w:rPr>
                <w:sz w:val="22"/>
                <w:szCs w:val="22"/>
              </w:rPr>
            </w:pPr>
            <w:r w:rsidRPr="005D5BEF">
              <w:rPr>
                <w:sz w:val="22"/>
                <w:szCs w:val="22"/>
              </w:rPr>
              <w:t>77821455,77804300,77806300,</w:t>
            </w:r>
          </w:p>
          <w:p w:rsidR="00F063FA" w:rsidRDefault="00F063FA" w:rsidP="00F063FA">
            <w:pPr>
              <w:rPr>
                <w:sz w:val="22"/>
                <w:szCs w:val="22"/>
              </w:rPr>
            </w:pPr>
            <w:r w:rsidRPr="005D5BEF">
              <w:rPr>
                <w:sz w:val="22"/>
                <w:szCs w:val="22"/>
              </w:rPr>
              <w:t>77811800,77818000,77821690,</w:t>
            </w:r>
          </w:p>
          <w:p w:rsidR="00F063FA" w:rsidRDefault="00F063FA" w:rsidP="00F063FA">
            <w:pPr>
              <w:rPr>
                <w:sz w:val="22"/>
                <w:szCs w:val="22"/>
              </w:rPr>
            </w:pPr>
            <w:r w:rsidRPr="005D5BEF">
              <w:rPr>
                <w:sz w:val="22"/>
                <w:szCs w:val="22"/>
              </w:rPr>
              <w:t>77804400,77806400,77800290,</w:t>
            </w:r>
          </w:p>
          <w:p w:rsidR="00F063FA" w:rsidRDefault="00F063FA" w:rsidP="00F063FA">
            <w:pPr>
              <w:rPr>
                <w:sz w:val="22"/>
                <w:szCs w:val="22"/>
              </w:rPr>
            </w:pPr>
            <w:r w:rsidRPr="005D5BEF">
              <w:rPr>
                <w:sz w:val="22"/>
                <w:szCs w:val="22"/>
              </w:rPr>
              <w:t>77818100,77822255.</w:t>
            </w:r>
          </w:p>
          <w:p w:rsidR="00F063FA" w:rsidRDefault="00F063FA" w:rsidP="00F063FA">
            <w:pPr>
              <w:rPr>
                <w:sz w:val="22"/>
                <w:szCs w:val="22"/>
              </w:rPr>
            </w:pPr>
          </w:p>
          <w:p w:rsidR="00F063FA" w:rsidRDefault="00F063FA" w:rsidP="00F063FA">
            <w:pPr>
              <w:rPr>
                <w:sz w:val="22"/>
                <w:szCs w:val="22"/>
              </w:rPr>
            </w:pPr>
          </w:p>
          <w:p w:rsidR="00F063FA" w:rsidRPr="00FB7E7A" w:rsidRDefault="00F063FA" w:rsidP="00F063FA">
            <w:pPr>
              <w:suppressAutoHyphens w:val="0"/>
              <w:rPr>
                <w:sz w:val="22"/>
                <w:szCs w:val="22"/>
              </w:rPr>
            </w:pPr>
            <w:r w:rsidRPr="005D5BEF">
              <w:rPr>
                <w:sz w:val="22"/>
                <w:szCs w:val="22"/>
              </w:rPr>
              <w:t>Vista Brite Tip 8F</w:t>
            </w:r>
          </w:p>
          <w:p w:rsidR="00F063FA" w:rsidRDefault="00F063FA" w:rsidP="00F063FA">
            <w:pPr>
              <w:rPr>
                <w:sz w:val="22"/>
                <w:szCs w:val="22"/>
              </w:rPr>
            </w:pPr>
            <w:r w:rsidRPr="005D5BEF">
              <w:rPr>
                <w:sz w:val="22"/>
                <w:szCs w:val="22"/>
              </w:rPr>
              <w:t>588800, 588854, 5888116</w:t>
            </w:r>
            <w:r w:rsidRPr="005D5BEF">
              <w:rPr>
                <w:sz w:val="22"/>
                <w:szCs w:val="22"/>
              </w:rPr>
              <w:tab/>
            </w:r>
          </w:p>
          <w:p w:rsidR="00F063FA" w:rsidRDefault="00F063FA" w:rsidP="00F063FA">
            <w:pPr>
              <w:rPr>
                <w:sz w:val="22"/>
                <w:szCs w:val="22"/>
              </w:rPr>
            </w:pPr>
            <w:r w:rsidRPr="005D5BEF">
              <w:rPr>
                <w:sz w:val="22"/>
                <w:szCs w:val="22"/>
              </w:rPr>
              <w:t>5888102, 588839, 588858</w:t>
            </w:r>
            <w:r w:rsidRPr="005D5BEF">
              <w:rPr>
                <w:sz w:val="22"/>
                <w:szCs w:val="22"/>
              </w:rPr>
              <w:tab/>
            </w:r>
          </w:p>
          <w:p w:rsidR="00F063FA" w:rsidRDefault="00F063FA" w:rsidP="00F063FA">
            <w:pPr>
              <w:spacing w:after="160" w:line="259" w:lineRule="auto"/>
              <w:rPr>
                <w:sz w:val="22"/>
                <w:szCs w:val="22"/>
              </w:rPr>
            </w:pPr>
            <w:r w:rsidRPr="005D5BEF">
              <w:rPr>
                <w:sz w:val="22"/>
                <w:szCs w:val="22"/>
              </w:rPr>
              <w:t>588883, 588809, 588828,588815, 5888103, 588840, 588859, 588884, 588810, 588830, 588818, 5888104, 588842, 588860, 588885, 588812, 588830E, 588816, 5888105, 588840P, 588861, 588886, 588813, 588831, 588819, 588803, 588841, 588862, 588887, 588821, 588831E, 588801, 588804, 588841P, 588863, 588889, 588822, 588833, 588802, 588805, 588850, 588864, 588890, 588823, 588835, 588815T, 588806, 588857P, 588865, 588891, 588823E,588855, 588816T, 588817,588858P, 588866, 588892, 588824, 588856, 588823T, 588820, 588842P, 588867, 588892T, 588825, 588857, 588830T, 588836, 588843P, 588870, 588893, 588825E, 588811, 588831T, 588837, 588844P, 588871, 588894, 588826, 5888106, 588841T, 588845, 588845P, 588872, 588895, 588827, 5888107,588842P, 588846, 588846P, 588873, 588896, 588832, 5888108, 588843T, 588843, 588847P, 588874, 588898, 588834, 5888109, 588844T,588843E, 588848P, 588875, 588899, 588834E, 5888110, 588845T, 588844, 588849P, 588876, 588851, 5888111, 588850T, 588844E, 5888200, 588877, 588851E, 5888112, 5888511, 588847, 5888201, 588878, 588852, 5888113, 588829, 588848, 5888202, 588879, 588853, 5888114, 5888100, 588849, 5888206, 588880, 588853E, 5888115, 5888101, 588838, 5888207, 588882</w:t>
            </w:r>
          </w:p>
          <w:p w:rsidR="00F063FA" w:rsidRPr="00FB7E7A" w:rsidRDefault="00F063FA" w:rsidP="00F063FA">
            <w:pPr>
              <w:suppressAutoHyphens w:val="0"/>
              <w:spacing w:after="160" w:line="259" w:lineRule="auto"/>
              <w:rPr>
                <w:sz w:val="22"/>
                <w:szCs w:val="22"/>
              </w:rPr>
            </w:pPr>
            <w:r w:rsidRPr="005D5BEF">
              <w:rPr>
                <w:sz w:val="22"/>
                <w:szCs w:val="22"/>
              </w:rPr>
              <w:lastRenderedPageBreak/>
              <w:t>Vista Brite Tip 9F</w:t>
            </w:r>
          </w:p>
          <w:p w:rsidR="00F063FA" w:rsidRDefault="00F063FA" w:rsidP="00F063FA">
            <w:pPr>
              <w:spacing w:after="160" w:line="259" w:lineRule="auto"/>
              <w:rPr>
                <w:sz w:val="22"/>
                <w:szCs w:val="22"/>
              </w:rPr>
            </w:pPr>
            <w:r w:rsidRPr="005D5BEF">
              <w:rPr>
                <w:sz w:val="22"/>
                <w:szCs w:val="22"/>
              </w:rPr>
              <w:t>598900, 598915, 598949, 598941P, 598909, 598918, 598978, 598942P, 598910, 598916, 598991, 598943P, 598923, 598919, 598994, 598944P, 598932, 598917, 598996, 598945P, 598934, 598920, 598997, 598946P, 598951, 598941, 598942, 598949P, 598952, 598950, 598986, 598953, 598937, 598987, 598928, 598945, 598992, 598930, 598936, 5989200, 598931, 598943, 5989201, 598933, 598944, 5989202, 598955, 598947, 5989206, 598966, 598948, 5989207</w:t>
            </w:r>
          </w:p>
          <w:p w:rsidR="00F063FA" w:rsidRPr="00FB7E7A" w:rsidRDefault="00F063FA" w:rsidP="00F063FA">
            <w:pPr>
              <w:suppressAutoHyphens w:val="0"/>
              <w:spacing w:after="160" w:line="259" w:lineRule="auto"/>
              <w:rPr>
                <w:sz w:val="22"/>
                <w:szCs w:val="22"/>
              </w:rPr>
            </w:pPr>
            <w:r w:rsidRPr="005D5BEF">
              <w:rPr>
                <w:sz w:val="22"/>
                <w:szCs w:val="22"/>
              </w:rPr>
              <w:t>Vista Brite Tip 10F</w:t>
            </w:r>
          </w:p>
          <w:p w:rsidR="00F063FA" w:rsidRPr="00FB7E7A" w:rsidRDefault="00F063FA" w:rsidP="00F063FA">
            <w:pPr>
              <w:suppressAutoHyphens w:val="0"/>
              <w:spacing w:after="160" w:line="259" w:lineRule="auto"/>
              <w:rPr>
                <w:sz w:val="22"/>
                <w:szCs w:val="22"/>
              </w:rPr>
            </w:pPr>
            <w:r w:rsidRPr="005D5BEF">
              <w:rPr>
                <w:sz w:val="22"/>
                <w:szCs w:val="22"/>
              </w:rPr>
              <w:t>511040P</w:t>
            </w:r>
          </w:p>
          <w:p w:rsidR="00F063FA" w:rsidRPr="00FB7E7A" w:rsidRDefault="00F063FA" w:rsidP="00F063FA">
            <w:pPr>
              <w:suppressAutoHyphens w:val="0"/>
              <w:spacing w:after="160" w:line="259" w:lineRule="auto"/>
              <w:rPr>
                <w:sz w:val="22"/>
                <w:szCs w:val="22"/>
              </w:rPr>
            </w:pPr>
            <w:r w:rsidRPr="005D5BEF">
              <w:rPr>
                <w:sz w:val="22"/>
                <w:szCs w:val="22"/>
              </w:rPr>
              <w:t>Vista Brite Tip 5F</w:t>
            </w:r>
          </w:p>
          <w:p w:rsidR="00F063FA" w:rsidRDefault="00F063FA" w:rsidP="00F063FA">
            <w:pPr>
              <w:spacing w:line="259" w:lineRule="auto"/>
              <w:rPr>
                <w:sz w:val="22"/>
                <w:szCs w:val="22"/>
              </w:rPr>
            </w:pPr>
            <w:r w:rsidRPr="005D5BEF">
              <w:rPr>
                <w:sz w:val="22"/>
                <w:szCs w:val="22"/>
              </w:rPr>
              <w:t>55600200</w:t>
            </w:r>
            <w:r w:rsidRPr="005D5BEF">
              <w:rPr>
                <w:sz w:val="22"/>
                <w:szCs w:val="22"/>
              </w:rPr>
              <w:tab/>
              <w:t>55608000</w:t>
            </w:r>
          </w:p>
          <w:p w:rsidR="00F063FA" w:rsidRDefault="00F063FA" w:rsidP="00F063FA">
            <w:pPr>
              <w:spacing w:line="259" w:lineRule="auto"/>
              <w:rPr>
                <w:sz w:val="22"/>
                <w:szCs w:val="22"/>
              </w:rPr>
            </w:pPr>
            <w:r w:rsidRPr="005D5BEF">
              <w:rPr>
                <w:sz w:val="22"/>
                <w:szCs w:val="22"/>
              </w:rPr>
              <w:t>55600400</w:t>
            </w:r>
            <w:r w:rsidRPr="005D5BEF">
              <w:rPr>
                <w:sz w:val="22"/>
                <w:szCs w:val="22"/>
              </w:rPr>
              <w:tab/>
              <w:t>55608200</w:t>
            </w:r>
          </w:p>
          <w:p w:rsidR="00F063FA" w:rsidRDefault="00F063FA" w:rsidP="00F063FA">
            <w:pPr>
              <w:spacing w:line="259" w:lineRule="auto"/>
              <w:rPr>
                <w:sz w:val="22"/>
                <w:szCs w:val="22"/>
              </w:rPr>
            </w:pPr>
            <w:r w:rsidRPr="005D5BEF">
              <w:rPr>
                <w:sz w:val="22"/>
                <w:szCs w:val="22"/>
              </w:rPr>
              <w:t>55600800</w:t>
            </w:r>
            <w:r w:rsidRPr="005D5BEF">
              <w:rPr>
                <w:sz w:val="22"/>
                <w:szCs w:val="22"/>
              </w:rPr>
              <w:tab/>
              <w:t>55611200</w:t>
            </w:r>
          </w:p>
          <w:p w:rsidR="00F063FA" w:rsidRDefault="00F063FA" w:rsidP="00F063FA">
            <w:pPr>
              <w:spacing w:line="259" w:lineRule="auto"/>
              <w:rPr>
                <w:sz w:val="22"/>
                <w:szCs w:val="22"/>
              </w:rPr>
            </w:pPr>
            <w:r w:rsidRPr="005D5BEF">
              <w:rPr>
                <w:sz w:val="22"/>
                <w:szCs w:val="22"/>
              </w:rPr>
              <w:t>55604000</w:t>
            </w:r>
            <w:r w:rsidRPr="005D5BEF">
              <w:rPr>
                <w:sz w:val="22"/>
                <w:szCs w:val="22"/>
              </w:rPr>
              <w:tab/>
              <w:t>55616200</w:t>
            </w:r>
          </w:p>
          <w:p w:rsidR="00F063FA" w:rsidRDefault="00F063FA" w:rsidP="00F063FA">
            <w:pPr>
              <w:spacing w:line="259" w:lineRule="auto"/>
              <w:rPr>
                <w:sz w:val="22"/>
                <w:szCs w:val="22"/>
              </w:rPr>
            </w:pPr>
            <w:r w:rsidRPr="005D5BEF">
              <w:rPr>
                <w:sz w:val="22"/>
                <w:szCs w:val="22"/>
              </w:rPr>
              <w:t>55605400</w:t>
            </w:r>
            <w:r w:rsidRPr="005D5BEF">
              <w:rPr>
                <w:sz w:val="22"/>
                <w:szCs w:val="22"/>
              </w:rPr>
              <w:tab/>
              <w:t>55616800</w:t>
            </w:r>
          </w:p>
          <w:p w:rsidR="00F063FA" w:rsidRDefault="00F063FA" w:rsidP="00F063FA">
            <w:pPr>
              <w:spacing w:line="259" w:lineRule="auto"/>
              <w:rPr>
                <w:sz w:val="22"/>
                <w:szCs w:val="22"/>
              </w:rPr>
            </w:pPr>
            <w:r w:rsidRPr="005D5BEF">
              <w:rPr>
                <w:sz w:val="22"/>
                <w:szCs w:val="22"/>
              </w:rPr>
              <w:t>55605600</w:t>
            </w:r>
            <w:r w:rsidRPr="005D5BEF">
              <w:rPr>
                <w:sz w:val="22"/>
                <w:szCs w:val="22"/>
              </w:rPr>
              <w:tab/>
              <w:t>55617200</w:t>
            </w:r>
          </w:p>
          <w:p w:rsidR="00F063FA" w:rsidRDefault="00F063FA" w:rsidP="00F063FA">
            <w:pPr>
              <w:spacing w:line="259" w:lineRule="auto"/>
              <w:rPr>
                <w:sz w:val="22"/>
                <w:szCs w:val="22"/>
              </w:rPr>
            </w:pPr>
            <w:r w:rsidRPr="005D5BEF">
              <w:rPr>
                <w:sz w:val="22"/>
                <w:szCs w:val="22"/>
              </w:rPr>
              <w:t>55606000</w:t>
            </w:r>
            <w:r w:rsidRPr="005D5BEF">
              <w:rPr>
                <w:sz w:val="22"/>
                <w:szCs w:val="22"/>
              </w:rPr>
              <w:tab/>
              <w:t>55617400</w:t>
            </w:r>
          </w:p>
        </w:tc>
        <w:tc>
          <w:tcPr>
            <w:tcW w:w="1418" w:type="dxa"/>
          </w:tcPr>
          <w:p w:rsidR="00F063FA" w:rsidRPr="00FB7E7A" w:rsidRDefault="00F063FA" w:rsidP="00F063FA">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Guiding Catheter</w:t>
            </w:r>
          </w:p>
        </w:tc>
        <w:tc>
          <w:tcPr>
            <w:tcW w:w="1134" w:type="dxa"/>
          </w:tcPr>
          <w:p w:rsidR="00F063FA" w:rsidRPr="00FB7E7A" w:rsidRDefault="00F063FA" w:rsidP="00F063FA">
            <w:pPr>
              <w:suppressAutoHyphens w:val="0"/>
              <w:rPr>
                <w:rFonts w:asciiTheme="majorBidi" w:hAnsiTheme="majorBidi" w:cstheme="majorBidi"/>
                <w:sz w:val="22"/>
                <w:szCs w:val="22"/>
              </w:rPr>
            </w:pPr>
            <w:r>
              <w:rPr>
                <w:rFonts w:asciiTheme="majorBidi" w:hAnsiTheme="majorBidi" w:cstheme="majorBidi"/>
                <w:sz w:val="22"/>
                <w:szCs w:val="22"/>
              </w:rPr>
              <w:t>Manufacuting and Quality Control, EPSP not Provided</w:t>
            </w:r>
          </w:p>
        </w:tc>
      </w:tr>
      <w:tr w:rsidR="007906DF" w:rsidRPr="00FB7E7A" w:rsidTr="006E6C02">
        <w:trPr>
          <w:trHeight w:val="1200"/>
        </w:trPr>
        <w:tc>
          <w:tcPr>
            <w:tcW w:w="10740" w:type="dxa"/>
            <w:gridSpan w:val="6"/>
          </w:tcPr>
          <w:p w:rsidR="00781AF7" w:rsidRPr="00781AF7" w:rsidRDefault="00781AF7" w:rsidP="00781AF7">
            <w:pPr>
              <w:ind w:left="1276" w:hanging="1135"/>
              <w:rPr>
                <w:rFonts w:asciiTheme="majorBidi" w:hAnsiTheme="majorBidi" w:cstheme="majorBidi"/>
                <w:sz w:val="28"/>
                <w:szCs w:val="28"/>
              </w:rPr>
            </w:pPr>
            <w:r w:rsidRPr="000709B3">
              <w:rPr>
                <w:rFonts w:asciiTheme="majorBidi" w:hAnsiTheme="majorBidi" w:cstheme="majorBidi"/>
                <w:b/>
                <w:bCs/>
                <w:sz w:val="28"/>
                <w:szCs w:val="28"/>
              </w:rPr>
              <w:lastRenderedPageBreak/>
              <w:t>Decision:</w:t>
            </w:r>
            <w:r w:rsidRPr="000709B3">
              <w:rPr>
                <w:rFonts w:asciiTheme="majorBidi" w:hAnsiTheme="majorBidi" w:cstheme="majorBidi"/>
                <w:sz w:val="28"/>
                <w:szCs w:val="28"/>
              </w:rPr>
              <w:t xml:space="preserve"> The Board approved the products at serial 14-20 for import in the name of M/s  Global Marketing Services subject to submission of manufacturing, Quality Control and Essential Principal of Safety and Performance data.</w:t>
            </w: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21</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r w:rsidRPr="005D5BEF">
              <w:rPr>
                <w:rFonts w:asciiTheme="majorBidi" w:hAnsiTheme="majorBidi" w:cstheme="majorBidi"/>
                <w:sz w:val="22"/>
                <w:szCs w:val="22"/>
              </w:rPr>
              <w:br/>
              <w:t>Max-Planck-Ring 2 65205 Wiesbaden Germany</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Abbott GmbH &amp; Co. KG </w:t>
            </w:r>
            <w:r w:rsidRPr="005D5BEF">
              <w:rPr>
                <w:rFonts w:asciiTheme="majorBidi" w:hAnsiTheme="majorBidi" w:cstheme="majorBidi"/>
                <w:sz w:val="22"/>
                <w:szCs w:val="22"/>
              </w:rPr>
              <w:b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vAlign w:val="center"/>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Anti-HCV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Shelf Life: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1Year</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1Year</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9Month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9Month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9Month</w:t>
            </w:r>
          </w:p>
          <w:p w:rsidR="007906DF" w:rsidRPr="00FB7E7A" w:rsidRDefault="007906DF" w:rsidP="007906DF">
            <w:pPr>
              <w:suppressAutoHyphens w:val="0"/>
              <w:jc w:val="cente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(i) ARCHITECT Anti-HCV </w:t>
            </w:r>
            <w:r w:rsidRPr="005D5BEF">
              <w:rPr>
                <w:rFonts w:asciiTheme="majorBidi" w:hAnsiTheme="majorBidi" w:cstheme="majorBidi"/>
                <w:sz w:val="22"/>
                <w:szCs w:val="22"/>
              </w:rPr>
              <w:br/>
              <w:t xml:space="preserve">Calibrator </w:t>
            </w:r>
            <w:r w:rsidRPr="005D5BEF">
              <w:rPr>
                <w:rFonts w:asciiTheme="majorBidi" w:hAnsiTheme="majorBidi" w:cstheme="majorBidi"/>
                <w:sz w:val="22"/>
                <w:szCs w:val="22"/>
              </w:rPr>
              <w:br/>
              <w:t>6C37-01</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(ii) ARCHITECT Anti-HCV </w:t>
            </w:r>
            <w:r w:rsidRPr="005D5BEF">
              <w:rPr>
                <w:rFonts w:asciiTheme="majorBidi" w:hAnsiTheme="majorBidi" w:cstheme="majorBidi"/>
                <w:sz w:val="22"/>
                <w:szCs w:val="22"/>
              </w:rPr>
              <w:br/>
              <w:t>Controls</w:t>
            </w:r>
            <w:r w:rsidRPr="005D5BEF">
              <w:rPr>
                <w:rFonts w:asciiTheme="majorBidi" w:hAnsiTheme="majorBidi" w:cstheme="majorBidi"/>
                <w:sz w:val="22"/>
                <w:szCs w:val="22"/>
              </w:rPr>
              <w:br/>
              <w:t>6C37-10</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(ii) ARCHITECT Anti-HCV </w:t>
            </w:r>
            <w:r w:rsidRPr="005D5BEF">
              <w:rPr>
                <w:rFonts w:asciiTheme="majorBidi" w:hAnsiTheme="majorBidi" w:cstheme="majorBidi"/>
                <w:sz w:val="22"/>
                <w:szCs w:val="22"/>
              </w:rPr>
              <w:br/>
              <w:t>Reagent Kit</w:t>
            </w:r>
            <w:r w:rsidRPr="005D5BEF">
              <w:rPr>
                <w:rFonts w:asciiTheme="majorBidi" w:hAnsiTheme="majorBidi" w:cstheme="majorBidi"/>
                <w:sz w:val="22"/>
                <w:szCs w:val="22"/>
              </w:rPr>
              <w:br/>
              <w:t>6C37-27</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(iv) ARCHITECT Anti-HCV </w:t>
            </w:r>
            <w:r w:rsidRPr="005D5BEF">
              <w:rPr>
                <w:rFonts w:asciiTheme="majorBidi" w:hAnsiTheme="majorBidi" w:cstheme="majorBidi"/>
                <w:sz w:val="22"/>
                <w:szCs w:val="22"/>
              </w:rPr>
              <w:br/>
              <w:t>Reagent Kit</w:t>
            </w:r>
            <w:r w:rsidRPr="005D5BEF">
              <w:rPr>
                <w:rFonts w:asciiTheme="majorBidi" w:hAnsiTheme="majorBidi" w:cstheme="majorBidi"/>
                <w:sz w:val="22"/>
                <w:szCs w:val="22"/>
              </w:rPr>
              <w:br/>
              <w:t>6C37-32</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ARCHITECT Anti-HCV Reagent Kit</w:t>
            </w:r>
            <w:r w:rsidRPr="005D5BEF">
              <w:rPr>
                <w:rFonts w:asciiTheme="majorBidi" w:hAnsiTheme="majorBidi" w:cstheme="majorBidi"/>
                <w:sz w:val="22"/>
                <w:szCs w:val="22"/>
              </w:rPr>
              <w:br/>
              <w:t>6C37-37</w:t>
            </w:r>
          </w:p>
          <w:p w:rsidR="007906DF" w:rsidRPr="00FB7E7A" w:rsidRDefault="007906DF" w:rsidP="007906DF">
            <w:pPr>
              <w:suppressAutoHyphens w:val="0"/>
              <w:rPr>
                <w:rFonts w:asciiTheme="majorBidi" w:hAnsiTheme="majorBidi" w:cstheme="majorBidi"/>
                <w:sz w:val="22"/>
                <w:szCs w:val="22"/>
              </w:rPr>
            </w:pPr>
          </w:p>
        </w:tc>
        <w:tc>
          <w:tcPr>
            <w:tcW w:w="1418" w:type="dxa"/>
            <w:vAlign w:val="center"/>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IN-VITRO DIAGNOSTIC Kit for Anti-HCV Testing </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22</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r w:rsidRPr="005D5BEF">
              <w:rPr>
                <w:rFonts w:asciiTheme="majorBidi" w:hAnsiTheme="majorBidi" w:cstheme="majorBidi"/>
                <w:sz w:val="22"/>
                <w:szCs w:val="22"/>
              </w:rPr>
              <w:br/>
              <w:t>Max-Planck-Ring 2 65205 Wiesbaden Germany</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Abbott GmbH &amp; Co. KG </w:t>
            </w:r>
            <w:r w:rsidRPr="005D5BEF">
              <w:rPr>
                <w:rFonts w:asciiTheme="majorBidi" w:hAnsiTheme="majorBidi" w:cstheme="majorBidi"/>
                <w:sz w:val="22"/>
                <w:szCs w:val="22"/>
              </w:rPr>
              <w:b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Anti-HBc II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(i) ARCHITECT Anti-HBc II Calibrator</w:t>
            </w:r>
            <w:r w:rsidRPr="005D5BEF">
              <w:rPr>
                <w:rFonts w:asciiTheme="majorBidi" w:hAnsiTheme="majorBidi" w:cstheme="majorBidi"/>
                <w:sz w:val="22"/>
                <w:szCs w:val="22"/>
              </w:rPr>
              <w:br/>
              <w:t>8L44-01</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 1Year</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(ii) ARCHITECT Anti-HBc II Controls 8L44-10</w:t>
            </w:r>
          </w:p>
          <w:p w:rsidR="007906DF" w:rsidRPr="00FB7E7A"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 1Year</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(iii) ARCHITECT Anti-HBc II Reagent Kit 8L44-25</w:t>
            </w:r>
          </w:p>
          <w:p w:rsidR="007906DF" w:rsidRPr="00FB7E7A"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 1Year</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(iv) ARCHITECT Anti-HBc II Reagent Kit</w:t>
            </w:r>
            <w:r w:rsidRPr="005D5BEF">
              <w:rPr>
                <w:rFonts w:asciiTheme="majorBidi" w:hAnsiTheme="majorBidi" w:cstheme="majorBidi"/>
                <w:sz w:val="22"/>
                <w:szCs w:val="22"/>
              </w:rPr>
              <w:br/>
              <w:t>8L44-30,</w:t>
            </w:r>
          </w:p>
          <w:p w:rsidR="007906DF" w:rsidRPr="00FB7E7A"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 1Year</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(v) ARCHITECT Anti-HBc II Reagent Kit</w:t>
            </w:r>
            <w:r w:rsidRPr="005D5BEF">
              <w:rPr>
                <w:rFonts w:asciiTheme="majorBidi" w:hAnsiTheme="majorBidi" w:cstheme="majorBidi"/>
                <w:sz w:val="22"/>
                <w:szCs w:val="22"/>
              </w:rPr>
              <w:br/>
              <w:t>8L44-35</w:t>
            </w:r>
          </w:p>
          <w:p w:rsidR="007906DF" w:rsidRPr="00FB7E7A"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 1Year</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Anti-HBc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23</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r w:rsidRPr="005D5BEF">
              <w:rPr>
                <w:rFonts w:asciiTheme="majorBidi" w:hAnsiTheme="majorBidi" w:cstheme="majorBidi"/>
                <w:sz w:val="22"/>
                <w:szCs w:val="22"/>
              </w:rPr>
              <w:b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Anti-HBc IgM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Anti-HBc IgM Calibrators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6C33-02</w:t>
            </w:r>
          </w:p>
          <w:p w:rsidR="007906DF" w:rsidRPr="00FB7E7A" w:rsidRDefault="007906DF" w:rsidP="007906DF">
            <w:pPr>
              <w:spacing w:line="360" w:lineRule="auto"/>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w:t>
            </w:r>
            <w:r w:rsidRPr="00FB7E7A">
              <w:rPr>
                <w:rFonts w:asciiTheme="majorBidi" w:hAnsiTheme="majorBidi" w:cstheme="majorBidi"/>
                <w:sz w:val="22"/>
                <w:szCs w:val="22"/>
              </w:rPr>
              <w:t>14Month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Anti-HBc IgM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6C33-11</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w:t>
            </w:r>
            <w:r w:rsidRPr="00FB7E7A">
              <w:rPr>
                <w:rFonts w:asciiTheme="majorBidi" w:hAnsiTheme="majorBidi" w:cstheme="majorBidi"/>
                <w:sz w:val="22"/>
                <w:szCs w:val="22"/>
              </w:rPr>
              <w:t>1</w:t>
            </w:r>
            <w:r>
              <w:rPr>
                <w:rFonts w:asciiTheme="majorBidi" w:hAnsiTheme="majorBidi" w:cstheme="majorBidi"/>
                <w:sz w:val="22"/>
                <w:szCs w:val="22"/>
              </w:rPr>
              <w:t>5</w:t>
            </w:r>
            <w:r w:rsidRPr="00FB7E7A">
              <w:rPr>
                <w:rFonts w:asciiTheme="majorBidi" w:hAnsiTheme="majorBidi" w:cstheme="majorBidi"/>
                <w:sz w:val="22"/>
                <w:szCs w:val="22"/>
              </w:rPr>
              <w:t>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Anti-HBc IgM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6C334-27</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15</w:t>
            </w:r>
            <w:r w:rsidRPr="00FB7E7A">
              <w:rPr>
                <w:rFonts w:asciiTheme="majorBidi" w:hAnsiTheme="majorBidi" w:cstheme="majorBidi"/>
                <w:sz w:val="22"/>
                <w:szCs w:val="22"/>
              </w:rPr>
              <w:t>Month</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Anti-HBc IgM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24</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r w:rsidRPr="005D5BEF">
              <w:rPr>
                <w:rFonts w:asciiTheme="majorBidi" w:hAnsiTheme="majorBidi" w:cstheme="majorBidi"/>
                <w:sz w:val="22"/>
                <w:szCs w:val="22"/>
              </w:rPr>
              <w:b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Anti-HBe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Class D</w:t>
            </w:r>
          </w:p>
          <w:p w:rsidR="007906DF" w:rsidRDefault="007906DF" w:rsidP="007906DF">
            <w:pP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Anti-HBe Calibrator</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6C34-01</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15</w:t>
            </w:r>
            <w:r w:rsidRPr="00FB7E7A">
              <w:rPr>
                <w:rFonts w:asciiTheme="majorBidi" w:hAnsiTheme="majorBidi" w:cstheme="majorBidi"/>
                <w:sz w:val="22"/>
                <w:szCs w:val="22"/>
              </w:rPr>
              <w:t>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Anti-HBe Controls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6C34-10</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w:t>
            </w:r>
            <w:r w:rsidRPr="00FB7E7A">
              <w:rPr>
                <w:rFonts w:asciiTheme="majorBidi" w:hAnsiTheme="majorBidi" w:cstheme="majorBidi"/>
                <w:sz w:val="22"/>
                <w:szCs w:val="22"/>
              </w:rPr>
              <w:t>1</w:t>
            </w:r>
            <w:r>
              <w:rPr>
                <w:rFonts w:asciiTheme="majorBidi" w:hAnsiTheme="majorBidi" w:cstheme="majorBidi"/>
                <w:sz w:val="22"/>
                <w:szCs w:val="22"/>
              </w:rPr>
              <w:t>2</w:t>
            </w:r>
            <w:r w:rsidRPr="00FB7E7A">
              <w:rPr>
                <w:rFonts w:asciiTheme="majorBidi" w:hAnsiTheme="majorBidi" w:cstheme="majorBidi"/>
                <w:sz w:val="22"/>
                <w:szCs w:val="22"/>
              </w:rPr>
              <w:t>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Anti-HBe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6C34-25</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w:t>
            </w:r>
            <w:r w:rsidRPr="00FB7E7A">
              <w:rPr>
                <w:rFonts w:asciiTheme="majorBidi" w:hAnsiTheme="majorBidi" w:cstheme="majorBidi"/>
                <w:sz w:val="22"/>
                <w:szCs w:val="22"/>
              </w:rPr>
              <w:t>1</w:t>
            </w:r>
            <w:r>
              <w:rPr>
                <w:rFonts w:asciiTheme="majorBidi" w:hAnsiTheme="majorBidi" w:cstheme="majorBidi"/>
                <w:sz w:val="22"/>
                <w:szCs w:val="22"/>
              </w:rPr>
              <w:t>1</w:t>
            </w:r>
            <w:r w:rsidRPr="00FB7E7A">
              <w:rPr>
                <w:rFonts w:asciiTheme="majorBidi" w:hAnsiTheme="majorBidi" w:cstheme="majorBidi"/>
                <w:sz w:val="22"/>
                <w:szCs w:val="22"/>
              </w:rPr>
              <w:t>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ARCHITECT Anti-HBe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6C34-35</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11</w:t>
            </w:r>
            <w:r w:rsidRPr="00FB7E7A">
              <w:rPr>
                <w:rFonts w:asciiTheme="majorBidi" w:hAnsiTheme="majorBidi" w:cstheme="majorBidi"/>
                <w:sz w:val="22"/>
                <w:szCs w:val="22"/>
              </w:rPr>
              <w:t>Month</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Anti-HBe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25</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M/s Abbott Ireland Diagnostic Division, Finisklin Business Park, Sligo, Ireland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Anti-HBs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Anti-HBs Calibrators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7C18-03</w:t>
            </w:r>
          </w:p>
          <w:p w:rsidR="007906DF" w:rsidRDefault="007906DF" w:rsidP="007906DF">
            <w:pPr>
              <w:spacing w:line="360" w:lineRule="auto"/>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Anti-HBs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7C18-13</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10Months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Anti-HBs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7C18-29</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15Months</w:t>
            </w:r>
          </w:p>
          <w:p w:rsidR="007906DF" w:rsidRDefault="007906DF" w:rsidP="007906DF">
            <w:pP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ARCHITECT Anti-HBs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7C18-39</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15Months</w:t>
            </w:r>
          </w:p>
          <w:p w:rsidR="007906DF" w:rsidRDefault="007906DF" w:rsidP="007906DF">
            <w:pP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ARCHITECT Anti-HBs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7C18-33</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15Months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(vi) ARCHITECT Anti-HBs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7C18-41</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15Months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(vii) ARCHITECT Anti-HBs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7C18-42</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15Months</w:t>
            </w:r>
          </w:p>
          <w:p w:rsidR="007906DF" w:rsidRDefault="007906DF" w:rsidP="007906DF">
            <w:pP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(viii)ARCHITECT Anti-HBs Specimen Diluent </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7C18-40</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IN-VITRO DIAGNOSTIC Kit for Anti-HBs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26</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r w:rsidRPr="005D5BEF">
              <w:rPr>
                <w:rFonts w:asciiTheme="majorBidi" w:hAnsiTheme="majorBidi" w:cstheme="majorBidi"/>
                <w:sz w:val="22"/>
                <w:szCs w:val="22"/>
              </w:rPr>
              <w:b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HBeAg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HBeAg Calibrators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6C32-01</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HBeAg Controls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6C32-10</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HBeAg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6C32-25</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11Months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ARCHITECT HBeAg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6C32-27</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11Months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ARCHITECT HBeAg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6C32-37</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11Months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(vi) ARCHITECT HBeAg Quantitative Calibrators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7P24-01</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(vii) ARCHITECT HBeAg Quantitative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7P24-10</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HBeAg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27</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lastRenderedPageBreak/>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M/s Abbott Ireland Diagnostic Division, Finisklin Business Park, Sligo, Ireland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HBsAg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HBsAg Calibrators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3M61-02</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14Months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HBsAg Controls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6C36-10</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lastRenderedPageBreak/>
              <w:t>Shelf Life:</w:t>
            </w:r>
            <w:r>
              <w:rPr>
                <w:rFonts w:asciiTheme="majorBidi" w:hAnsiTheme="majorBidi" w:cstheme="majorBidi"/>
                <w:sz w:val="22"/>
                <w:szCs w:val="22"/>
              </w:rPr>
              <w:t xml:space="preserve"> 14Months</w:t>
            </w:r>
          </w:p>
          <w:p w:rsidR="007906DF" w:rsidRDefault="007906DF" w:rsidP="007906DF">
            <w:pPr>
              <w:rPr>
                <w:rFonts w:asciiTheme="majorBidi" w:hAnsiTheme="majorBidi" w:cstheme="majorBidi"/>
                <w:sz w:val="22"/>
                <w:szCs w:val="22"/>
              </w:rPr>
            </w:pPr>
          </w:p>
          <w:p w:rsidR="007906DF" w:rsidRDefault="007906DF" w:rsidP="007906DF">
            <w:pP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HBsAg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6C36-29</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ARCHITECT HBsAg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6C36-34</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ARCHITECT HBsAg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6C36-35</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(vi) ARCHITECT HBsAg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6C36-43</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(vii) ARCHITECT HBsAg Manual Diluent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6C36-40</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14Months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IN-VITRO </w:t>
            </w:r>
            <w:r>
              <w:rPr>
                <w:rFonts w:asciiTheme="majorBidi" w:hAnsiTheme="majorBidi" w:cstheme="majorBidi"/>
                <w:sz w:val="22"/>
                <w:szCs w:val="22"/>
              </w:rPr>
              <w:t xml:space="preserve">diagnostic </w:t>
            </w:r>
            <w:r w:rsidRPr="005D5BEF">
              <w:rPr>
                <w:rFonts w:asciiTheme="majorBidi" w:hAnsiTheme="majorBidi" w:cstheme="majorBidi"/>
                <w:sz w:val="22"/>
                <w:szCs w:val="22"/>
              </w:rPr>
              <w:t>Kit for HBsAg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28</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rHTLV-I/II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rHTLV-I/II Calibrator</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6L61-01</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rHTLV-I/II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6L61-10</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rHTLV-I/II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6L61-25</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ARCHITECT rHTLV-I/II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6L61-30</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ARCHITECT rHTLV-I/II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6L61-35</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lastRenderedPageBreak/>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IN-VITRO DIAGNOSTIC Kit for rHTLV-I/II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29</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Syphilis TP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Syphilis TP Calibrator</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8D06-04</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Syphilis TP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8D06-13</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Syphilis TP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8D06-29</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ARCHITECT Syphilis TP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8D06-39</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ARCHITECT Syphilis TP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8D06-32</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(vi) ARCHITECT Syphilis TP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8D06-42</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Syphilis TP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HCV Ag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HCV Ag Calibrators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6L47-02</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18Months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HCV Ag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6L47-11</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18Months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HCV Ag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6L47-27</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(iv) ARCHITECT HCV Ag Reagent </w:t>
            </w:r>
            <w:r w:rsidRPr="005D5BEF">
              <w:rPr>
                <w:rFonts w:asciiTheme="majorBidi" w:hAnsiTheme="majorBidi" w:cstheme="majorBidi"/>
                <w:sz w:val="22"/>
                <w:szCs w:val="22"/>
              </w:rPr>
              <w:lastRenderedPageBreak/>
              <w:t>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6L47-29</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IN-VITRO DIAGNOSTIC Kit for HCV Ag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31</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M/s Abbott Ireland Diagnostic Division, Finisklin Business Park, Sligo, Ireland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HBsAg Qualitative II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HBsAg Qualitative II Calibrators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2G22-01</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HBsAg Qualitative II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2G22-10</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HBsAg Qualitative II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2G22-25</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ARCHITECT HBsAg Qualitative II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2G22-30</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ARCHITECT HBsAg Qualitative II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2G22-35</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HBsAg Qualitative II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32</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M/s Abbott Ireland Diagnostic Division, Finisklin Business Park, Sligo, Ireland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HBsAg Qualitative II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HBsAg Qualitative II Calibrators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2G22-01</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HBsAg Qualitative II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2G22-10</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HBsAg Qualitative II Confirmatory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2G23-25</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(iv) ARCHITECT HBsAg </w:t>
            </w:r>
            <w:r w:rsidRPr="005D5BEF">
              <w:rPr>
                <w:rFonts w:asciiTheme="majorBidi" w:hAnsiTheme="majorBidi" w:cstheme="majorBidi"/>
                <w:sz w:val="22"/>
                <w:szCs w:val="22"/>
              </w:rPr>
              <w:lastRenderedPageBreak/>
              <w:t>Qualitative II Confirmatory Manual DiluentKit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2G23-40</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IN-VITRO DIAGNOSTIC Kit for HBsAg Qualitative II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33</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HIV Ag/Ab Combo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HIV Ag/Ab Combo Calibrator</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4J27-03</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10Months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HIV Ag/Ab Combo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4J27-12</w:t>
            </w:r>
          </w:p>
          <w:p w:rsidR="007906DF" w:rsidRPr="00FB7E7A"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10Months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HIV Ag/Ab Combo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4J27-27</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10Months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ARCHITECT HIV Ag/Ab Combo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4J27-32</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10Months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ARCHITECT HIV Ag/Ab Combo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4J27-37</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10Months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HIV Ag/Ab Combo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34</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 xml:space="preserve">M/s Abbott GmbH &amp; Co. KG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Max-Planck-Ring 2 65205 Wiesbaden Germany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ARCHITECT Chagas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ARCHITECT Chagas Calibrator</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2P25-01</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10Months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ARCHITECT Chagas Controls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2P25-10</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10Months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ARCHITECT Chagas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2P25-25</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ARCHITECT Chagas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2P25-35</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12Months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Chagas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35</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M/s Abbott Ireland Diagnostic Division, Finisklin Business Park, Sligo, Ireland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Alinity i HBsAg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Alinity i HBsAg Calibrators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08P0801</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09Months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Alinity i HBsAg Controls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08P0810</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14Months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Alinity i HBsAg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08P0822</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09Months</w:t>
            </w:r>
          </w:p>
          <w:p w:rsidR="007906DF" w:rsidRDefault="007906DF" w:rsidP="007906DF">
            <w:pP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Alinity i HBsAg Reagent Kit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08P0832</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09Months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Alinity i HBsAg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08P0852</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09Months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(vi) Alinity i HBsAg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08P0857</w:t>
            </w:r>
          </w:p>
          <w:p w:rsidR="007906DF" w:rsidRPr="00FB7E7A" w:rsidRDefault="007906DF" w:rsidP="007906DF">
            <w:pPr>
              <w:suppressAutoHyphens w:val="0"/>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09Months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(vii) Alinity i HBsAg Manual Diluent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08P0843</w:t>
            </w:r>
          </w:p>
          <w:p w:rsidR="007906DF" w:rsidRDefault="007906DF" w:rsidP="007906DF">
            <w:pPr>
              <w:rPr>
                <w:rFonts w:asciiTheme="majorBidi" w:hAnsiTheme="majorBidi" w:cstheme="majorBidi"/>
                <w:sz w:val="22"/>
                <w:szCs w:val="22"/>
              </w:rPr>
            </w:pPr>
            <w:r w:rsidRPr="00FB7E7A">
              <w:rPr>
                <w:rFonts w:asciiTheme="majorBidi" w:hAnsiTheme="majorBidi" w:cstheme="majorBidi"/>
                <w:sz w:val="22"/>
                <w:szCs w:val="22"/>
              </w:rPr>
              <w:t>Shelf Life:</w:t>
            </w:r>
            <w:r>
              <w:rPr>
                <w:rFonts w:asciiTheme="majorBidi" w:hAnsiTheme="majorBidi" w:cstheme="majorBidi"/>
                <w:sz w:val="22"/>
                <w:szCs w:val="22"/>
              </w:rPr>
              <w:t xml:space="preserve"> 14Months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i HBsAg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36</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Abbott Laboratories (Pakistan) Ltd, Opposite Radio Pakistan Transmission Center, Hyderabad Road, Landhi, Karachi</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(ELI-00019)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M/s Abbott Ireland Diagnostic Division, Finisklin Business Park, Sligo, Ireland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Alinity i HBsAg Confirmatory V.1 Kit</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Alinity i HBsAg Confirmatory V.1 Calibrators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08P0901</w:t>
            </w:r>
          </w:p>
          <w:p w:rsidR="007906DF" w:rsidRPr="00FB7E7A" w:rsidRDefault="007906DF" w:rsidP="007906DF">
            <w:pPr>
              <w:suppressAutoHyphens w:val="0"/>
              <w:rPr>
                <w:rFonts w:asciiTheme="majorBidi" w:hAnsiTheme="majorBidi" w:cstheme="majorBidi"/>
                <w:sz w:val="22"/>
                <w:szCs w:val="22"/>
              </w:rPr>
            </w:pPr>
            <w:r>
              <w:rPr>
                <w:rFonts w:asciiTheme="majorBidi" w:hAnsiTheme="majorBidi" w:cstheme="majorBidi"/>
                <w:sz w:val="22"/>
                <w:szCs w:val="22"/>
              </w:rPr>
              <w:t xml:space="preserve">Shelf Life: </w:t>
            </w:r>
            <w:r w:rsidRPr="00FB7E7A">
              <w:rPr>
                <w:rFonts w:asciiTheme="majorBidi" w:hAnsiTheme="majorBidi" w:cstheme="majorBidi"/>
                <w:sz w:val="22"/>
                <w:szCs w:val="22"/>
              </w:rPr>
              <w:t>14Month</w:t>
            </w:r>
            <w:r>
              <w:rPr>
                <w:rFonts w:asciiTheme="majorBidi" w:hAnsiTheme="majorBidi" w:cstheme="majorBidi"/>
                <w:sz w:val="22"/>
                <w:szCs w:val="22"/>
              </w:rPr>
              <w:t>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w:t>
            </w:r>
            <w:r w:rsidRPr="005D5BEF">
              <w:rPr>
                <w:sz w:val="22"/>
                <w:szCs w:val="22"/>
              </w:rPr>
              <w:t xml:space="preserve"> </w:t>
            </w:r>
            <w:r w:rsidRPr="005D5BEF">
              <w:rPr>
                <w:rFonts w:asciiTheme="majorBidi" w:hAnsiTheme="majorBidi" w:cstheme="majorBidi"/>
                <w:sz w:val="22"/>
                <w:szCs w:val="22"/>
              </w:rPr>
              <w:t>Alinity i HBsAg Confirmatory V.1 Controls</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08P0910</w:t>
            </w:r>
          </w:p>
          <w:p w:rsidR="007906DF" w:rsidRPr="00FB7E7A" w:rsidRDefault="007906DF" w:rsidP="007906DF">
            <w:pPr>
              <w:suppressAutoHyphens w:val="0"/>
              <w:rPr>
                <w:rFonts w:asciiTheme="majorBidi" w:hAnsiTheme="majorBidi" w:cstheme="majorBidi"/>
                <w:sz w:val="22"/>
                <w:szCs w:val="22"/>
              </w:rPr>
            </w:pPr>
            <w:r>
              <w:rPr>
                <w:rFonts w:asciiTheme="majorBidi" w:hAnsiTheme="majorBidi" w:cstheme="majorBidi"/>
                <w:sz w:val="22"/>
                <w:szCs w:val="22"/>
              </w:rPr>
              <w:t xml:space="preserve">Shelf Life: </w:t>
            </w:r>
            <w:r w:rsidRPr="00FB7E7A">
              <w:rPr>
                <w:rFonts w:asciiTheme="majorBidi" w:hAnsiTheme="majorBidi" w:cstheme="majorBidi"/>
                <w:sz w:val="22"/>
                <w:szCs w:val="22"/>
              </w:rPr>
              <w:t>14Month</w:t>
            </w:r>
            <w:r>
              <w:rPr>
                <w:rFonts w:asciiTheme="majorBidi" w:hAnsiTheme="majorBidi" w:cstheme="majorBidi"/>
                <w:sz w:val="22"/>
                <w:szCs w:val="22"/>
              </w:rPr>
              <w:t>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Alinity i HBsAg Confirmatory V.1 Reagent Kit</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08P0922</w:t>
            </w:r>
          </w:p>
          <w:p w:rsidR="007906DF" w:rsidRDefault="007906DF" w:rsidP="007906DF">
            <w:pPr>
              <w:rPr>
                <w:rFonts w:asciiTheme="majorBidi" w:hAnsiTheme="majorBidi" w:cstheme="majorBidi"/>
                <w:sz w:val="22"/>
                <w:szCs w:val="22"/>
              </w:rPr>
            </w:pPr>
            <w:r>
              <w:rPr>
                <w:rFonts w:asciiTheme="majorBidi" w:hAnsiTheme="majorBidi" w:cstheme="majorBidi"/>
                <w:sz w:val="22"/>
                <w:szCs w:val="22"/>
              </w:rPr>
              <w:t>Shelf Life: 12</w:t>
            </w:r>
            <w:r w:rsidRPr="00FB7E7A">
              <w:rPr>
                <w:rFonts w:asciiTheme="majorBidi" w:hAnsiTheme="majorBidi" w:cstheme="majorBidi"/>
                <w:sz w:val="22"/>
                <w:szCs w:val="22"/>
              </w:rPr>
              <w:t>Month</w:t>
            </w:r>
            <w:r>
              <w:rPr>
                <w:rFonts w:asciiTheme="majorBidi" w:hAnsiTheme="majorBidi" w:cstheme="majorBidi"/>
                <w:sz w:val="22"/>
                <w:szCs w:val="22"/>
              </w:rPr>
              <w:t>s</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 Kit for i HBsAg Confirmatory V.1 Testing</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B61722" w:rsidRPr="00FB7E7A" w:rsidTr="006E6C02">
        <w:trPr>
          <w:trHeight w:val="1200"/>
        </w:trPr>
        <w:tc>
          <w:tcPr>
            <w:tcW w:w="10740" w:type="dxa"/>
            <w:gridSpan w:val="6"/>
          </w:tcPr>
          <w:p w:rsidR="00781AF7" w:rsidRDefault="00781AF7" w:rsidP="00781AF7">
            <w:pPr>
              <w:ind w:left="1134" w:hanging="1134"/>
              <w:rPr>
                <w:rFonts w:asciiTheme="majorBidi" w:hAnsiTheme="majorBidi" w:cstheme="majorBidi"/>
                <w:sz w:val="22"/>
                <w:szCs w:val="22"/>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The Board approved the products at serial 21-36 for import in the name of M/s </w:t>
            </w:r>
            <w:r w:rsidRPr="00781AF7">
              <w:rPr>
                <w:rFonts w:asciiTheme="majorBidi" w:hAnsiTheme="majorBidi" w:cstheme="majorBidi"/>
              </w:rPr>
              <w:t xml:space="preserve"> Abbott Laboratories (Pakistan) Ltd., Karachi.</w:t>
            </w: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37</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Ferozsons Laboratories Limited, P.O. Ferozsons, Amangarh, 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Boston Scientific Corporation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780 Brookside Drive, Spencer, IN 47460 USA  </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Accustick </w:t>
            </w:r>
            <w:r w:rsidRPr="005D5BEF">
              <w:rPr>
                <w:rFonts w:asciiTheme="majorBidi" w:hAnsiTheme="majorBidi" w:cstheme="majorBidi"/>
                <w:sz w:val="22"/>
                <w:szCs w:val="22"/>
                <w:vertAlign w:val="superscript"/>
              </w:rPr>
              <w:t>TM</w:t>
            </w:r>
            <w:r w:rsidRPr="005D5BEF">
              <w:rPr>
                <w:rFonts w:asciiTheme="majorBidi" w:hAnsiTheme="majorBidi" w:cstheme="majorBidi"/>
                <w:sz w:val="22"/>
                <w:szCs w:val="22"/>
              </w:rPr>
              <w:t xml:space="preserve"> II Introducer System</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B</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37Month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M001207020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08714729157588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Accustick II w .038” J Tip and 0.018” SS Guidewire</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M001207030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08714729157601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Accustick II w .038” Str and 0.018” SS Guidewire</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M001207040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08714729194514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Accustick II w 0.018” SS Guidewire</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M001207050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08714729157625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Accustick II woGuidewire</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M001207100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08714729201137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Accustick II w .038” J Tip and 0.018” NitinolGuidewire</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The AccuStick II Introducer System with radiopaque marker facilitates introduction and placement of a guidewire.</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B61722" w:rsidRPr="00FB7E7A" w:rsidTr="006E6C02">
        <w:trPr>
          <w:trHeight w:val="3399"/>
        </w:trPr>
        <w:tc>
          <w:tcPr>
            <w:tcW w:w="10740" w:type="dxa"/>
            <w:gridSpan w:val="6"/>
          </w:tcPr>
          <w:p w:rsidR="00781AF7" w:rsidRPr="00781AF7" w:rsidRDefault="00781AF7" w:rsidP="00781AF7">
            <w:pPr>
              <w:ind w:left="993" w:hanging="993"/>
              <w:rPr>
                <w:rFonts w:asciiTheme="majorBidi" w:hAnsiTheme="majorBidi" w:cstheme="majorBidi"/>
                <w:sz w:val="28"/>
                <w:szCs w:val="28"/>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The Board approved the product at serial no. 37 in Class B for import as per Rule 6 of Classification Rules of Medical Devices Rules, 2017 which is reproduced as under:</w:t>
            </w:r>
          </w:p>
          <w:p w:rsidR="00781AF7" w:rsidRPr="00781AF7" w:rsidRDefault="00781AF7" w:rsidP="00781AF7">
            <w:pPr>
              <w:ind w:left="993" w:hanging="993"/>
              <w:rPr>
                <w:rFonts w:asciiTheme="majorBidi" w:hAnsiTheme="majorBidi" w:cstheme="majorBidi"/>
              </w:rPr>
            </w:pPr>
          </w:p>
          <w:tbl>
            <w:tblPr>
              <w:tblStyle w:val="TableGrid"/>
              <w:tblW w:w="9918" w:type="dxa"/>
              <w:tblLayout w:type="fixed"/>
              <w:tblLook w:val="04A0" w:firstRow="1" w:lastRow="0" w:firstColumn="1" w:lastColumn="0" w:noHBand="0" w:noVBand="1"/>
            </w:tblPr>
            <w:tblGrid>
              <w:gridCol w:w="2971"/>
              <w:gridCol w:w="6947"/>
            </w:tblGrid>
            <w:tr w:rsidR="00423EAD" w:rsidRPr="00962A54" w:rsidTr="00962A54">
              <w:trPr>
                <w:trHeight w:val="1668"/>
              </w:trPr>
              <w:tc>
                <w:tcPr>
                  <w:tcW w:w="2971" w:type="dxa"/>
                </w:tcPr>
                <w:p w:rsidR="00423EAD" w:rsidRPr="00962A54" w:rsidRDefault="00781AF7" w:rsidP="00495F65">
                  <w:pPr>
                    <w:framePr w:hSpace="180" w:wrap="around" w:vAnchor="text" w:hAnchor="margin" w:y="1085"/>
                    <w:suppressAutoHyphens w:val="0"/>
                    <w:rPr>
                      <w:rFonts w:asciiTheme="majorBidi" w:hAnsiTheme="majorBidi" w:cstheme="majorBidi"/>
                      <w:b/>
                      <w:bCs/>
                      <w:sz w:val="28"/>
                      <w:szCs w:val="28"/>
                    </w:rPr>
                  </w:pPr>
                  <w:r w:rsidRPr="00781AF7">
                    <w:rPr>
                      <w:rFonts w:asciiTheme="majorBidi" w:hAnsiTheme="majorBidi" w:cstheme="majorBidi"/>
                      <w:b/>
                      <w:bCs/>
                      <w:sz w:val="28"/>
                      <w:szCs w:val="28"/>
                    </w:rPr>
                    <w:t>Rule 6</w:t>
                  </w:r>
                </w:p>
                <w:p w:rsidR="00423EAD" w:rsidRPr="00962A54" w:rsidRDefault="00781AF7" w:rsidP="00495F65">
                  <w:pPr>
                    <w:framePr w:hSpace="180" w:wrap="around" w:vAnchor="text" w:hAnchor="margin" w:y="1085"/>
                    <w:suppressAutoHyphens w:val="0"/>
                    <w:rPr>
                      <w:rFonts w:asciiTheme="majorBidi" w:hAnsiTheme="majorBidi" w:cstheme="majorBidi"/>
                      <w:sz w:val="28"/>
                      <w:szCs w:val="28"/>
                    </w:rPr>
                  </w:pPr>
                  <w:r w:rsidRPr="00781AF7">
                    <w:rPr>
                      <w:rFonts w:asciiTheme="majorBidi" w:hAnsiTheme="majorBidi" w:cstheme="majorBidi"/>
                      <w:sz w:val="28"/>
                      <w:szCs w:val="28"/>
                    </w:rPr>
                    <w:t xml:space="preserve">All surgically invasive devics intended for </w:t>
                  </w:r>
                  <w:r w:rsidRPr="00781AF7">
                    <w:rPr>
                      <w:rFonts w:asciiTheme="majorBidi" w:hAnsiTheme="majorBidi" w:cstheme="majorBidi"/>
                      <w:b/>
                      <w:bCs/>
                      <w:sz w:val="28"/>
                      <w:szCs w:val="28"/>
                    </w:rPr>
                    <w:t>transient use</w:t>
                  </w:r>
                  <w:r w:rsidRPr="00781AF7">
                    <w:rPr>
                      <w:rFonts w:asciiTheme="majorBidi" w:hAnsiTheme="majorBidi" w:cstheme="majorBidi"/>
                      <w:sz w:val="28"/>
                      <w:szCs w:val="28"/>
                    </w:rPr>
                    <w:t xml:space="preserve"> are in Class B</w:t>
                  </w:r>
                </w:p>
                <w:p w:rsidR="00423EAD" w:rsidRPr="00962A54" w:rsidRDefault="00423EAD" w:rsidP="00495F65">
                  <w:pPr>
                    <w:framePr w:hSpace="180" w:wrap="around" w:vAnchor="text" w:hAnchor="margin" w:y="1085"/>
                    <w:suppressAutoHyphens w:val="0"/>
                    <w:rPr>
                      <w:rFonts w:asciiTheme="majorBidi" w:hAnsiTheme="majorBidi" w:cstheme="majorBidi"/>
                      <w:sz w:val="28"/>
                      <w:szCs w:val="28"/>
                    </w:rPr>
                  </w:pPr>
                </w:p>
              </w:tc>
              <w:tc>
                <w:tcPr>
                  <w:tcW w:w="6947" w:type="dxa"/>
                </w:tcPr>
                <w:p w:rsidR="00423EAD" w:rsidRPr="00962A54" w:rsidRDefault="00781AF7" w:rsidP="00495F65">
                  <w:pPr>
                    <w:framePr w:hSpace="180" w:wrap="around" w:vAnchor="text" w:hAnchor="margin" w:y="1085"/>
                    <w:suppressAutoHyphens w:val="0"/>
                    <w:rPr>
                      <w:rFonts w:asciiTheme="majorBidi" w:hAnsiTheme="majorBidi" w:cstheme="majorBidi"/>
                      <w:sz w:val="28"/>
                      <w:szCs w:val="28"/>
                    </w:rPr>
                  </w:pPr>
                  <w:r w:rsidRPr="00781AF7">
                    <w:rPr>
                      <w:rFonts w:asciiTheme="majorBidi" w:hAnsiTheme="majorBidi" w:cstheme="majorBidi"/>
                      <w:sz w:val="28"/>
                      <w:szCs w:val="28"/>
                    </w:rPr>
                    <w:t>A majority of such devices fall in several major groups: those that create  conduit through the skin (e.g syringe needles; lancets), surgical instruments (e.g. single-use scalpels; surgical sdtaplers; single-use aortic punch); surgical gloves; and various types of catheter/sucker etc.</w:t>
                  </w:r>
                </w:p>
              </w:tc>
            </w:tr>
          </w:tbl>
          <w:p w:rsidR="00781AF7" w:rsidRDefault="00781AF7" w:rsidP="00781AF7">
            <w:pPr>
              <w:ind w:left="993" w:hanging="993"/>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38</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Ferozsons Laboratories Limited, P.O. Ferozsons, Amangarh, 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Boston Scientific Limited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Business and Technology Park Model farm Road Cork, Ireland </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Contour</w:t>
            </w:r>
            <w:r w:rsidRPr="005D5BEF">
              <w:rPr>
                <w:rFonts w:asciiTheme="majorBidi" w:hAnsiTheme="majorBidi" w:cstheme="majorBidi"/>
                <w:sz w:val="22"/>
                <w:szCs w:val="22"/>
                <w:vertAlign w:val="superscript"/>
              </w:rPr>
              <w:t>TM</w:t>
            </w:r>
            <w:r w:rsidRPr="005D5BEF">
              <w:rPr>
                <w:rFonts w:asciiTheme="majorBidi" w:hAnsiTheme="majorBidi" w:cstheme="majorBidi"/>
                <w:sz w:val="22"/>
                <w:szCs w:val="22"/>
              </w:rPr>
              <w:t xml:space="preserve"> Embolization Particles</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C</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36Month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M0017600121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45-150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M0017600221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Contour Embolization Particles 150-250 microns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M0017600321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250-355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M0017600421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355-500 microns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M0017600621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500-710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M0017600821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710-1000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M0017601121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1000-1180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M0017600151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45-150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M0017600251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150-250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M0017600351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250-355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M0017600451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355-500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M0017600651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500-710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M0017600851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710-1000 microns</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M0017601151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Contour Embolization Particles 1000-1180 microns</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Boston Scientific’s Contour Embolization Particles are used for the embolization of peripheral hypervascular tumors, including leiomyoma uteri and </w:t>
            </w:r>
            <w:r w:rsidRPr="005D5BEF">
              <w:rPr>
                <w:rFonts w:asciiTheme="majorBidi" w:hAnsiTheme="majorBidi" w:cstheme="majorBidi"/>
                <w:sz w:val="22"/>
                <w:szCs w:val="22"/>
              </w:rPr>
              <w:lastRenderedPageBreak/>
              <w:t>peripheral arteriovenous malformations (AVMs).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Do not use particles smaller than 355 microns for the treatment of leiomyoma uteri. Contour Embolization Particles are artificial embolization devices. These devices are intended to provide vascular occlusion upon selective placement via an angiographic catheter. Contour Embolization Particles are packaged sterile by gamma irradiation. Each vial is intended for single patient use only</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39</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Ferozsons Laboratories Limited, P.O. Ferozsons, Amangarh, Nowshera-KPK, </w:t>
            </w:r>
            <w:r w:rsidRPr="005D5BEF">
              <w:rPr>
                <w:rFonts w:asciiTheme="majorBidi" w:hAnsiTheme="majorBidi" w:cstheme="majorBidi"/>
                <w:sz w:val="22"/>
                <w:szCs w:val="22"/>
              </w:rPr>
              <w:lastRenderedPageBreak/>
              <w:t>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lastRenderedPageBreak/>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300, Boston </w:t>
            </w:r>
            <w:r w:rsidRPr="005D5BEF">
              <w:rPr>
                <w:rFonts w:asciiTheme="majorBidi" w:hAnsiTheme="majorBidi" w:cstheme="majorBidi"/>
                <w:sz w:val="22"/>
                <w:szCs w:val="22"/>
              </w:rPr>
              <w:lastRenderedPageBreak/>
              <w:t>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Boston Scientific Limited Ballybrit Business Park Galway Ireland</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Wallstent-Uni </w:t>
            </w:r>
            <w:r w:rsidRPr="005D5BEF">
              <w:rPr>
                <w:rFonts w:asciiTheme="majorBidi" w:hAnsiTheme="majorBidi" w:cstheme="majorBidi"/>
                <w:sz w:val="22"/>
                <w:szCs w:val="22"/>
                <w:vertAlign w:val="superscript"/>
              </w:rPr>
              <w:t>TM</w:t>
            </w:r>
            <w:r w:rsidRPr="005D5BEF">
              <w:rPr>
                <w:rFonts w:asciiTheme="majorBidi" w:hAnsiTheme="majorBidi" w:cstheme="majorBidi"/>
                <w:sz w:val="22"/>
                <w:szCs w:val="22"/>
              </w:rPr>
              <w:t xml:space="preserve"> Endoprosthesis Self-Expanding Stent</w:t>
            </w:r>
          </w:p>
          <w:p w:rsidR="007906DF" w:rsidRPr="00FB7E7A" w:rsidRDefault="007906DF" w:rsidP="007906DF">
            <w:pPr>
              <w:suppressAutoHyphens w:val="0"/>
              <w:spacing w:line="360" w:lineRule="auto"/>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C</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24Month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M001731000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5 x20mm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M001731010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WALLSTENTUni5x 20mm x 135cm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M001731020 WALLSTENTUni5x40mm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M001731030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WALLSTENTUni5x40mm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M001731040 WALLSTENTUni5x55mm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M001731050 WALLSTENTUni5x 55mm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M001731060 WALLSTENTUni5x80mm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M001731070 WALLSTENTUni5x80mm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M001731080 WALLSTENTUni 6 x20mm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M001731090 WALLSTENTUni6x20mm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M001731100 WALLSTENTUni6x45mm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M001731110 WALLSTENTUni6x45mm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M001731120 WALLSTENTUni6x60mm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M001731130 WALLSTENTUni6x60mm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M001731140 WALLSTENTUni6x90mm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M001731150 WALLSTENTUni6x90mm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M001731160 WALLSTENTUni7x20mm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M001731170 WALLSTENTUni7x20mm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M001731180 WALLSTENTUni7x40mm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M001731190 WALLSTENTUni7x40mm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WALLSTENTUni7x60mm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7x60mm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7x90mm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Uni7x90mm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Uni8x20mm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8x 20mm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M001731260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8x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8x 40mm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8x 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M001731290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8x 60mm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8x 80mm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8x 80mm x135cm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WALLSTENT Uni 10x </w:t>
            </w:r>
            <w:r w:rsidRPr="005D5BEF">
              <w:rPr>
                <w:rFonts w:asciiTheme="majorBidi" w:hAnsiTheme="majorBidi" w:cstheme="majorBidi"/>
                <w:sz w:val="22"/>
                <w:szCs w:val="22"/>
              </w:rPr>
              <w:lastRenderedPageBreak/>
              <w:t>20mmx75cm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10 x 20mm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10 x 42mm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10x 42mmx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M001731360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10 x 68mm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10 x 68mm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10 x 94mm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M001731390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10 x 94mm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12 x 20mm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12 x 20mm x 135cm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12 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12 x 40mmx135cm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12 x 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12 x 60mm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M001731460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WALLSTENT Uni 12 x 90mm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12 x 90mm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14 x 20mm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M001731490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14 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M001731500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14 x 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M001731510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14 x 90mm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M001731520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16 x 20mm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M001731530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16 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M001731540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16 x 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M001731550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16 x 90mm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M001731560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18 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M001731570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18 x 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M001731580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Uni18 x 90mm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M001731590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20 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M001731600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20 x 55mm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M001731610 WALLSTENT Uni 20 x 80mm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M001731620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 22 x 35mm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M001731630 WALLSTENT Uni 22 x 45mm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M001731640 WALLSTENT Uni 22x 70mm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M001731650 WALLSTENT Uni 24 x 35mm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M001731660 WALLSTENT Uni 24 x 45mmx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M001731670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 Uni24 x 70mmx 75cm</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Wallstent-Uni Endoprosthesis is indicated for use </w:t>
            </w:r>
            <w:r w:rsidRPr="005D5BEF">
              <w:rPr>
                <w:rFonts w:asciiTheme="majorBidi" w:hAnsiTheme="majorBidi" w:cstheme="majorBidi"/>
                <w:sz w:val="22"/>
                <w:szCs w:val="22"/>
              </w:rPr>
              <w:lastRenderedPageBreak/>
              <w:t>following suboptimal percutaneous transluminal angioplasty (PTA) of common and/or external iliac artery stenotic lesions, which are ≤ 10cm in length. A suboptimal PTA is defined as a technically successful dilation, judged by the physician to be suboptimal due to the presence of unfavourable lesion morphology such as: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An inadequate angiographic and/or hemodynamic result as defined by a 30% or greater residual stenosis after PTA, lesion recoil, or intimal flaps.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Flow limiting dissections post PTA longer than the initial lesion length.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A 5mm Hg or greater </w:t>
            </w:r>
            <w:r w:rsidRPr="005D5BEF">
              <w:rPr>
                <w:rFonts w:asciiTheme="majorBidi" w:hAnsiTheme="majorBidi" w:cstheme="majorBidi"/>
                <w:sz w:val="22"/>
                <w:szCs w:val="22"/>
              </w:rPr>
              <w:lastRenderedPageBreak/>
              <w:t>mean transtenotic pressure gradient post PTA.</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Superficial Femoral Artery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Wallstent-Uni Endoprosthesis is intended for use in superficial femoral artery (SFA) stenoses or occlusions.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Transjugular Intrahepatic Portosystemic Shunt (TIPS)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Wallstent-Uni Endoprosthesis is indicated for creation of transjugular intrahepatic shunt connections between the portal venous system and the hepatic vein for prophylaxis of variceal bleeding or intractable ascites in the treatment of portal hypertension and its complications in patients who have previously failed conventional treatment </w:t>
            </w:r>
            <w:r w:rsidRPr="005D5BEF">
              <w:rPr>
                <w:rFonts w:asciiTheme="majorBidi" w:hAnsiTheme="majorBidi" w:cstheme="majorBidi"/>
                <w:sz w:val="22"/>
                <w:szCs w:val="22"/>
              </w:rPr>
              <w:lastRenderedPageBreak/>
              <w:t>techniques.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Biliary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Wallstent-Uni Endoprosthesis is indicated for use in the treatment of biliary strictures produced by malignant neoplasms.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Tracheobronchial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Wallstent-Uni Endoprosthesis is indicated for use in the treatment of tracheobronchial strictures produced by malignant neoplasms.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Central Venous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Wallstent-Uni Endoprosthesis is indicated for central venous obstruction and for improving central venous luminal diameter following unsuccessful angioplasty in patients on chronic hemodialysis with stenosis of the venous outflow tract. Unsuccessful </w:t>
            </w:r>
            <w:r w:rsidRPr="005D5BEF">
              <w:rPr>
                <w:rFonts w:asciiTheme="majorBidi" w:hAnsiTheme="majorBidi" w:cstheme="majorBidi"/>
                <w:sz w:val="22"/>
                <w:szCs w:val="22"/>
              </w:rPr>
              <w:lastRenderedPageBreak/>
              <w:t>angioplasty is defined as residual stenosis ≥30% for a vein ≤10 mm in diameter or ≥50% for a vein &gt;10 mm in diameter, a tear which interrupts the integrity of the intima lumen, abrupt lesion site occlusion, or refractory spasm. The vessels that can be treated with the Wallstent-Uni Endoprosthesis product range are the innominate and subclavian veins, ranging from 8mm to 15mm in diameter.</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Iliac Vein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The Wallstent-Uni Endoprosthesis is intended for use in the iliac veins for the treatment of symptomatic venous obstruction.WallstentUniEndoprosthesis is </w:t>
            </w:r>
            <w:r w:rsidRPr="005D5BEF">
              <w:rPr>
                <w:rFonts w:asciiTheme="majorBidi" w:hAnsiTheme="majorBidi" w:cstheme="majorBidi"/>
                <w:sz w:val="22"/>
                <w:szCs w:val="22"/>
              </w:rPr>
              <w:lastRenderedPageBreak/>
              <w:t>comprised of two components: the implantable metallic stent and the Unistep Plus Delivery System.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The stent is composed of biomedical superalloy wire with a radiopaque core, braided in a tubular mesh configuration. This design configuration results in a stent that is flexible, compliant and self-expanding. The delivery system consists of a coaxial tube system. The exterior sheath serves to constrain the stent until retracted during deployment. The exterior sheath can reconstrain the stent a maximum of two times after partial deployment of the stent. The radiopaque marker band on the exterior </w:t>
            </w:r>
            <w:r w:rsidRPr="005D5BEF">
              <w:rPr>
                <w:rFonts w:asciiTheme="majorBidi" w:hAnsiTheme="majorBidi" w:cstheme="majorBidi"/>
                <w:sz w:val="22"/>
                <w:szCs w:val="22"/>
              </w:rPr>
              <w:lastRenderedPageBreak/>
              <w:t xml:space="preserve">sheath facilitates the positioning of the exterior sheath, during the procedure. Radiopaque marker bands located on the interior, situated adjacent to the proximal and distal ends of the stent facilitate imaging during deployment. A radiopaque marker band, at a medial position on the interior tube, acts as a deployment limit marker. The interior tube of the coaxial system contains a central lumen that accommodates a 0.035 in (0.89 mm) guidewire. A stainless steel tube is positioned at the proximal end of the interior tube. A valve body attached to the proximal end of the exterior sheath, slides along the </w:t>
            </w:r>
            <w:r w:rsidRPr="005D5BEF">
              <w:rPr>
                <w:rFonts w:asciiTheme="majorBidi" w:hAnsiTheme="majorBidi" w:cstheme="majorBidi"/>
                <w:sz w:val="22"/>
                <w:szCs w:val="22"/>
              </w:rPr>
              <w:lastRenderedPageBreak/>
              <w:t>length of the stainless steel tube to facilitate the deployment and reconstrainment of the stent.</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40</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Ferozsons Laboratories Limited, P.O. Ferozsons, Amangarh, 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Boston Scientific Limited Ballybrit Business Park Galway Ireland</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Sterling </w:t>
            </w:r>
            <w:r w:rsidRPr="005D5BEF">
              <w:rPr>
                <w:rFonts w:asciiTheme="majorBidi" w:hAnsiTheme="majorBidi" w:cstheme="majorBidi"/>
                <w:sz w:val="22"/>
                <w:szCs w:val="22"/>
                <w:vertAlign w:val="superscript"/>
              </w:rPr>
              <w:t>TM</w:t>
            </w:r>
            <w:r w:rsidRPr="005D5BEF">
              <w:rPr>
                <w:rFonts w:asciiTheme="majorBidi" w:hAnsiTheme="majorBidi" w:cstheme="majorBidi"/>
                <w:sz w:val="22"/>
                <w:szCs w:val="22"/>
              </w:rPr>
              <w:t>Over-The-Wire PTA Balloon Dilatation Catheter</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B</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Original Sizes</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36 Months</w:t>
            </w:r>
          </w:p>
          <w:p w:rsidR="007906DF" w:rsidRPr="00FB7E7A" w:rsidRDefault="007906DF" w:rsidP="007906DF">
            <w:pPr>
              <w:suppressAutoHyphens w:val="0"/>
              <w:spacing w:line="360" w:lineRule="auto"/>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Expansion Sizes</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18 Months</w:t>
            </w:r>
          </w:p>
          <w:p w:rsidR="007906DF" w:rsidRPr="00FB7E7A" w:rsidRDefault="007906DF" w:rsidP="007906DF">
            <w:pPr>
              <w:suppressAutoHyphens w:val="0"/>
              <w:spacing w:line="360" w:lineRule="auto"/>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 xml:space="preserve">(Sterling OTW PTA Balloon Dilatation Catheter with balloons diameters of </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 xml:space="preserve">5.0, </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6.0,</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 xml:space="preserve">and </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7.0mm</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in diameter with lengths</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 xml:space="preserve">of </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 xml:space="preserve">120, </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150,</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200</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 xml:space="preserve">and </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u w:val="thick"/>
              </w:rPr>
              <w:t>220mm)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H74939032150210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08714729859857</w:t>
            </w:r>
            <w:r w:rsidRPr="005D5BEF">
              <w:rPr>
                <w:rFonts w:asciiTheme="majorBidi" w:hAnsiTheme="majorBidi" w:cstheme="majorBidi"/>
                <w:sz w:val="22"/>
                <w:szCs w:val="22"/>
              </w:rPr>
              <w:tab/>
              <w:t>Sterling OTW 1.5mmx20mmx150cm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H74939032150290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08714729859864</w:t>
            </w:r>
            <w:r w:rsidRPr="005D5BEF">
              <w:rPr>
                <w:rFonts w:asciiTheme="majorBidi" w:hAnsiTheme="majorBidi" w:cstheme="majorBidi"/>
                <w:sz w:val="22"/>
                <w:szCs w:val="22"/>
              </w:rPr>
              <w:tab/>
              <w:t>Sterling OTW 1.5mmx20mmx90cm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H74939032150410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08714729859871</w:t>
            </w:r>
            <w:r w:rsidRPr="005D5BEF">
              <w:rPr>
                <w:rFonts w:asciiTheme="majorBidi" w:hAnsiTheme="majorBidi" w:cstheme="majorBidi"/>
                <w:sz w:val="22"/>
                <w:szCs w:val="22"/>
              </w:rPr>
              <w:tab/>
              <w:t xml:space="preserve">Sterling </w:t>
            </w:r>
            <w:r w:rsidRPr="005D5BEF">
              <w:rPr>
                <w:rFonts w:asciiTheme="majorBidi" w:hAnsiTheme="majorBidi" w:cstheme="majorBidi"/>
                <w:sz w:val="22"/>
                <w:szCs w:val="22"/>
              </w:rPr>
              <w:lastRenderedPageBreak/>
              <w:t>OTW 1.5mmx40mmx150cm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H74939032150490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08714729859888</w:t>
            </w:r>
            <w:r w:rsidRPr="005D5BEF">
              <w:rPr>
                <w:rFonts w:asciiTheme="majorBidi" w:hAnsiTheme="majorBidi" w:cstheme="majorBidi"/>
                <w:sz w:val="22"/>
                <w:szCs w:val="22"/>
              </w:rPr>
              <w:tab/>
              <w:t>Sterling OTW 1.5mmx40mmx90cm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H74939032200210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08714729859895</w:t>
            </w:r>
            <w:r w:rsidRPr="005D5BEF">
              <w:rPr>
                <w:rFonts w:asciiTheme="majorBidi" w:hAnsiTheme="majorBidi" w:cstheme="majorBidi"/>
                <w:sz w:val="22"/>
                <w:szCs w:val="22"/>
              </w:rPr>
              <w:tab/>
              <w:t>Sterling OTW 2mmx20mmx150cm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H74939032200290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08714729859901</w:t>
            </w:r>
            <w:r w:rsidRPr="005D5BEF">
              <w:rPr>
                <w:rFonts w:asciiTheme="majorBidi" w:hAnsiTheme="majorBidi" w:cstheme="majorBidi"/>
                <w:sz w:val="22"/>
                <w:szCs w:val="22"/>
              </w:rPr>
              <w:tab/>
              <w:t>Sterling OTW 2mmx20mmx90cm</w:t>
            </w:r>
          </w:p>
          <w:p w:rsidR="007906DF" w:rsidRDefault="007906DF" w:rsidP="007906DF">
            <w:pPr>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H74939032200310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08714729859918</w:t>
            </w:r>
            <w:r w:rsidRPr="005D5BEF">
              <w:rPr>
                <w:rFonts w:asciiTheme="majorBidi" w:hAnsiTheme="majorBidi" w:cstheme="majorBidi"/>
                <w:sz w:val="22"/>
                <w:szCs w:val="22"/>
              </w:rPr>
              <w:tab/>
              <w:t>Sterling OTW 2mmx30mmx150cm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H74939032200390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08714729859925</w:t>
            </w:r>
            <w:r w:rsidRPr="005D5BEF">
              <w:rPr>
                <w:rFonts w:asciiTheme="majorBidi" w:hAnsiTheme="majorBidi" w:cstheme="majorBidi"/>
                <w:sz w:val="22"/>
                <w:szCs w:val="22"/>
              </w:rPr>
              <w:tab/>
              <w:t>Sterling OTW 2mmx30mmx90cm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H74939032200410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08714729859932</w:t>
            </w:r>
            <w:r w:rsidRPr="005D5BEF">
              <w:rPr>
                <w:rFonts w:asciiTheme="majorBidi" w:hAnsiTheme="majorBidi" w:cstheme="majorBidi"/>
                <w:sz w:val="22"/>
                <w:szCs w:val="22"/>
              </w:rPr>
              <w:tab/>
              <w:t>Sterling OTW 2mmx40mmx 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H74939032200490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08714729859949</w:t>
            </w:r>
            <w:r w:rsidRPr="005D5BEF">
              <w:rPr>
                <w:rFonts w:asciiTheme="majorBidi" w:hAnsiTheme="majorBidi" w:cstheme="majorBidi"/>
                <w:sz w:val="22"/>
                <w:szCs w:val="22"/>
              </w:rPr>
              <w:tab/>
              <w:t>Sterling OTW 2mmx40mmx90cm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H74939032200610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08714729859956</w:t>
            </w:r>
            <w:r w:rsidRPr="005D5BEF">
              <w:rPr>
                <w:rFonts w:asciiTheme="majorBidi" w:hAnsiTheme="majorBidi" w:cstheme="majorBidi"/>
                <w:sz w:val="22"/>
                <w:szCs w:val="22"/>
              </w:rPr>
              <w:tab/>
              <w:t>Sterling OTW 2mmx60mmx150cm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H74939032200690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08714729859963</w:t>
            </w:r>
            <w:r w:rsidRPr="005D5BEF">
              <w:rPr>
                <w:rFonts w:asciiTheme="majorBidi" w:hAnsiTheme="majorBidi" w:cstheme="majorBidi"/>
                <w:sz w:val="22"/>
                <w:szCs w:val="22"/>
              </w:rPr>
              <w:tab/>
              <w:t>Sterling OTW 2mmx60mmx90cm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H74939032202210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08714729859970</w:t>
            </w:r>
            <w:r w:rsidRPr="005D5BEF">
              <w:rPr>
                <w:rFonts w:asciiTheme="majorBidi" w:hAnsiTheme="majorBidi" w:cstheme="majorBidi"/>
                <w:sz w:val="22"/>
                <w:szCs w:val="22"/>
              </w:rPr>
              <w:tab/>
              <w:t>Sterling OTW 2mmx220mmx 150cm</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H74939032202290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08714729859987</w:t>
            </w:r>
            <w:r w:rsidRPr="005D5BEF">
              <w:rPr>
                <w:rFonts w:asciiTheme="majorBidi" w:hAnsiTheme="majorBidi" w:cstheme="majorBidi"/>
                <w:sz w:val="22"/>
                <w:szCs w:val="22"/>
              </w:rPr>
              <w:tab/>
              <w:t>Sterling OTW 2mmx220mmx90cm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H74939032250210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08714729859994</w:t>
            </w:r>
            <w:r w:rsidRPr="005D5BEF">
              <w:rPr>
                <w:rFonts w:asciiTheme="majorBidi" w:hAnsiTheme="majorBidi" w:cstheme="majorBidi"/>
                <w:sz w:val="22"/>
                <w:szCs w:val="22"/>
              </w:rPr>
              <w:tab/>
              <w:t>Sterling OTW 2.5mmx20mmx 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H74939032250290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08714729860006</w:t>
            </w:r>
            <w:r w:rsidRPr="005D5BEF">
              <w:rPr>
                <w:rFonts w:asciiTheme="majorBidi" w:hAnsiTheme="majorBidi" w:cstheme="majorBidi"/>
                <w:sz w:val="22"/>
                <w:szCs w:val="22"/>
              </w:rPr>
              <w:tab/>
              <w:t>Sterling OTW 2.5mmx20mmx90cm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H74939032250310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lastRenderedPageBreak/>
              <w:t>08714729860013</w:t>
            </w:r>
            <w:r w:rsidRPr="005D5BEF">
              <w:rPr>
                <w:rFonts w:asciiTheme="majorBidi" w:hAnsiTheme="majorBidi" w:cstheme="majorBidi"/>
                <w:sz w:val="22"/>
                <w:szCs w:val="22"/>
              </w:rPr>
              <w:tab/>
              <w:t>Sterling OTW 2.5mmx30mmx 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H74939032250390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08714729860020</w:t>
            </w:r>
            <w:r w:rsidRPr="005D5BEF">
              <w:rPr>
                <w:rFonts w:asciiTheme="majorBidi" w:hAnsiTheme="majorBidi" w:cstheme="majorBidi"/>
                <w:sz w:val="22"/>
                <w:szCs w:val="22"/>
              </w:rPr>
              <w:tab/>
              <w:t>Sterling OTW 2.5mmx30mmx90cm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H74939032250410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08714729860037</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SterlingOTW2.5mmx40mmx150cm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H74939032250490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08714729860044</w:t>
            </w:r>
            <w:r w:rsidRPr="005D5BEF">
              <w:rPr>
                <w:rFonts w:asciiTheme="majorBidi" w:hAnsiTheme="majorBidi" w:cstheme="majorBidi"/>
                <w:sz w:val="22"/>
                <w:szCs w:val="22"/>
              </w:rPr>
              <w:tab/>
              <w:t>Sterling OTW 2.5mmx40mmx90cm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H74939032250610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08714729860051</w:t>
            </w:r>
            <w:r w:rsidRPr="005D5BEF">
              <w:rPr>
                <w:rFonts w:asciiTheme="majorBidi" w:hAnsiTheme="majorBidi" w:cstheme="majorBidi"/>
                <w:sz w:val="22"/>
                <w:szCs w:val="22"/>
              </w:rPr>
              <w:tab/>
              <w:t>Sterling OTW 2.5mmx60mmx150cm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H74939032250690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08714729860068</w:t>
            </w:r>
            <w:r w:rsidRPr="005D5BEF">
              <w:rPr>
                <w:rFonts w:asciiTheme="majorBidi" w:hAnsiTheme="majorBidi" w:cstheme="majorBidi"/>
                <w:sz w:val="22"/>
                <w:szCs w:val="22"/>
              </w:rPr>
              <w:tab/>
              <w:t>Sterling OTW 2.5mmx60mmx90cm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H74939032252210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08714729860075</w:t>
            </w:r>
            <w:r w:rsidRPr="005D5BEF">
              <w:rPr>
                <w:rFonts w:asciiTheme="majorBidi" w:hAnsiTheme="majorBidi" w:cstheme="majorBidi"/>
                <w:sz w:val="22"/>
                <w:szCs w:val="22"/>
              </w:rPr>
              <w:tab/>
              <w:t>Sterling OTW 2.5mmx220mmx150cm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H74939032252290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08714729860082</w:t>
            </w:r>
            <w:r w:rsidRPr="005D5BEF">
              <w:rPr>
                <w:rFonts w:asciiTheme="majorBidi" w:hAnsiTheme="majorBidi" w:cstheme="majorBidi"/>
                <w:sz w:val="22"/>
                <w:szCs w:val="22"/>
              </w:rPr>
              <w:tab/>
              <w:t>Sterling OTW 2.5mmx220mmx90cm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H74939032300210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08714729860099</w:t>
            </w:r>
            <w:r w:rsidRPr="005D5BEF">
              <w:rPr>
                <w:rFonts w:asciiTheme="majorBidi" w:hAnsiTheme="majorBidi" w:cstheme="majorBidi"/>
                <w:sz w:val="22"/>
                <w:szCs w:val="22"/>
              </w:rPr>
              <w:tab/>
              <w:t>Sterling OTW 3mmx20mmx150cm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H74939032300290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08714729860105</w:t>
            </w:r>
            <w:r w:rsidRPr="005D5BEF">
              <w:rPr>
                <w:rFonts w:asciiTheme="majorBidi" w:hAnsiTheme="majorBidi" w:cstheme="majorBidi"/>
                <w:sz w:val="22"/>
                <w:szCs w:val="22"/>
              </w:rPr>
              <w:tab/>
              <w:t>Sterling OTW 3mmx20mmx90cm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H74939032300310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08714729860112</w:t>
            </w:r>
            <w:r w:rsidRPr="005D5BEF">
              <w:rPr>
                <w:rFonts w:asciiTheme="majorBidi" w:hAnsiTheme="majorBidi" w:cstheme="majorBidi"/>
                <w:sz w:val="22"/>
                <w:szCs w:val="22"/>
              </w:rPr>
              <w:tab/>
              <w:t>Sterling OTW 3mmx30mmx150cm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H74939032300390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08714729860129</w:t>
            </w:r>
            <w:r w:rsidRPr="005D5BEF">
              <w:rPr>
                <w:rFonts w:asciiTheme="majorBidi" w:hAnsiTheme="majorBidi" w:cstheme="majorBidi"/>
                <w:sz w:val="22"/>
                <w:szCs w:val="22"/>
              </w:rPr>
              <w:tab/>
              <w:t>Sterling OTW 3mmx30mmx90cm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H74939032300410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08714729860136</w:t>
            </w:r>
            <w:r w:rsidRPr="005D5BEF">
              <w:rPr>
                <w:rFonts w:asciiTheme="majorBidi" w:hAnsiTheme="majorBidi" w:cstheme="majorBidi"/>
                <w:sz w:val="22"/>
                <w:szCs w:val="22"/>
              </w:rPr>
              <w:tab/>
              <w:t>Sterling OTW 3mmx40mmx150cm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H74939032300490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08714729860143</w:t>
            </w:r>
            <w:r w:rsidRPr="005D5BEF">
              <w:rPr>
                <w:rFonts w:asciiTheme="majorBidi" w:hAnsiTheme="majorBidi" w:cstheme="majorBidi"/>
                <w:sz w:val="22"/>
                <w:szCs w:val="22"/>
              </w:rPr>
              <w:tab/>
              <w:t>Sterling OTW 3mmx40mmx90cm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H74939032300610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08714729860150</w:t>
            </w:r>
            <w:r w:rsidRPr="005D5BEF">
              <w:rPr>
                <w:rFonts w:asciiTheme="majorBidi" w:hAnsiTheme="majorBidi" w:cstheme="majorBidi"/>
                <w:sz w:val="22"/>
                <w:szCs w:val="22"/>
              </w:rPr>
              <w:tab/>
              <w:t>Sterling OTW 3mmx60mmx150cm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H74939032300690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08714729860167</w:t>
            </w:r>
            <w:r w:rsidRPr="005D5BEF">
              <w:rPr>
                <w:rFonts w:asciiTheme="majorBidi" w:hAnsiTheme="majorBidi" w:cstheme="majorBidi"/>
                <w:sz w:val="22"/>
                <w:szCs w:val="22"/>
              </w:rPr>
              <w:tab/>
              <w:t>Sterling OTW 3mmx60mmx90cm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H74939032302210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08714729860174</w:t>
            </w:r>
            <w:r w:rsidRPr="005D5BEF">
              <w:rPr>
                <w:rFonts w:asciiTheme="majorBidi" w:hAnsiTheme="majorBidi" w:cstheme="majorBidi"/>
                <w:sz w:val="22"/>
                <w:szCs w:val="22"/>
              </w:rPr>
              <w:tab/>
              <w:t>Sterling OTW3mmx220mmx150cm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H74939032302290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08714729860181</w:t>
            </w:r>
            <w:r w:rsidRPr="005D5BEF">
              <w:rPr>
                <w:rFonts w:asciiTheme="majorBidi" w:hAnsiTheme="majorBidi" w:cstheme="majorBidi"/>
                <w:sz w:val="22"/>
                <w:szCs w:val="22"/>
              </w:rPr>
              <w:tab/>
              <w:t>Sterling OTW3mmx220mmx90cm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H74939032350210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08714729860198</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SterlingOTW3.5mmx20mmx150cm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H74939032350290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08714729860204</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SterlingOTW3.5mmx20mmx90cm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H74939032350310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08714729860211</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SterlingOTW3.5mmx30mmx150cm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H74939032350390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08714729860228</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SterlingOTW3.5mmx30mmx90cm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H74939032350410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08714729860235</w:t>
            </w:r>
            <w:r w:rsidRPr="005D5BEF">
              <w:rPr>
                <w:rFonts w:asciiTheme="majorBidi" w:hAnsiTheme="majorBidi" w:cstheme="majorBidi"/>
                <w:sz w:val="22"/>
                <w:szCs w:val="22"/>
              </w:rPr>
              <w:tab/>
              <w:t>Sterling OTW 3 5mmx40mmx150cm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H74939032350490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08714729860242</w:t>
            </w:r>
            <w:r w:rsidRPr="005D5BEF">
              <w:rPr>
                <w:rFonts w:asciiTheme="majorBidi" w:hAnsiTheme="majorBidi" w:cstheme="majorBidi"/>
                <w:sz w:val="22"/>
                <w:szCs w:val="22"/>
              </w:rPr>
              <w:tab/>
              <w:t>Sterling OTW 3 5mmx40mmx90cm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H74939032350610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08714729860259</w:t>
            </w:r>
            <w:r w:rsidRPr="005D5BEF">
              <w:rPr>
                <w:rFonts w:asciiTheme="majorBidi" w:hAnsiTheme="majorBidi" w:cstheme="majorBidi"/>
                <w:sz w:val="22"/>
                <w:szCs w:val="22"/>
              </w:rPr>
              <w:tab/>
              <w:t>Sterling OTW 3 5mmx60mmx150cm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H74939032350690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08714729860266</w:t>
            </w:r>
            <w:r w:rsidRPr="005D5BEF">
              <w:rPr>
                <w:rFonts w:asciiTheme="majorBidi" w:hAnsiTheme="majorBidi" w:cstheme="majorBidi"/>
                <w:sz w:val="22"/>
                <w:szCs w:val="22"/>
              </w:rPr>
              <w:tab/>
              <w:t>Sterling OTW 3 5mmx60mmx90cm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H74939032352210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08714729860273</w:t>
            </w:r>
            <w:r w:rsidRPr="005D5BEF">
              <w:rPr>
                <w:rFonts w:asciiTheme="majorBidi" w:hAnsiTheme="majorBidi" w:cstheme="majorBidi"/>
                <w:sz w:val="22"/>
                <w:szCs w:val="22"/>
              </w:rPr>
              <w:tab/>
              <w:t>Sterling OTW 3 5mmx220mmx150cm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H74939032352290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lastRenderedPageBreak/>
              <w:t>08714729860280</w:t>
            </w:r>
            <w:r w:rsidRPr="005D5BEF">
              <w:rPr>
                <w:rFonts w:asciiTheme="majorBidi" w:hAnsiTheme="majorBidi" w:cstheme="majorBidi"/>
                <w:sz w:val="22"/>
                <w:szCs w:val="22"/>
              </w:rPr>
              <w:tab/>
              <w:t>Sterling OTW 3 5mmx220mmx90cm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H74939032401010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08714729123507</w:t>
            </w:r>
            <w:r w:rsidRPr="005D5BEF">
              <w:rPr>
                <w:rFonts w:asciiTheme="majorBidi" w:hAnsiTheme="majorBidi" w:cstheme="majorBidi"/>
                <w:sz w:val="22"/>
                <w:szCs w:val="22"/>
              </w:rPr>
              <w:tab/>
              <w:t>Sterling OTW 4mmx100mmx135cm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H74939032401080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08714729123514</w:t>
            </w:r>
            <w:r w:rsidRPr="005D5BEF">
              <w:rPr>
                <w:rFonts w:asciiTheme="majorBidi" w:hAnsiTheme="majorBidi" w:cstheme="majorBidi"/>
                <w:sz w:val="22"/>
                <w:szCs w:val="22"/>
              </w:rPr>
              <w:tab/>
              <w:t>Sterling OTW 4mmx100mmx80cm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H74939032402010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08714729123521</w:t>
            </w:r>
            <w:r w:rsidRPr="005D5BEF">
              <w:rPr>
                <w:rFonts w:asciiTheme="majorBidi" w:hAnsiTheme="majorBidi" w:cstheme="majorBidi"/>
                <w:sz w:val="22"/>
                <w:szCs w:val="22"/>
              </w:rPr>
              <w:tab/>
              <w:t>Sterling OTW 4mmx20mmx135cm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H74939032402040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08714729123538</w:t>
            </w:r>
            <w:r w:rsidRPr="005D5BEF">
              <w:rPr>
                <w:rFonts w:asciiTheme="majorBidi" w:hAnsiTheme="majorBidi" w:cstheme="majorBidi"/>
                <w:sz w:val="22"/>
                <w:szCs w:val="22"/>
              </w:rPr>
              <w:tab/>
              <w:t>Sterling OTW 4mmx20mmx40cm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H74939032402080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08714729123545</w:t>
            </w:r>
            <w:r w:rsidRPr="005D5BEF">
              <w:rPr>
                <w:rFonts w:asciiTheme="majorBidi" w:hAnsiTheme="majorBidi" w:cstheme="majorBidi"/>
                <w:sz w:val="22"/>
                <w:szCs w:val="22"/>
              </w:rPr>
              <w:tab/>
              <w:t>Sterling OTW 4mmx20mmx80cm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H74939032402110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08714729860297</w:t>
            </w:r>
            <w:r w:rsidRPr="005D5BEF">
              <w:rPr>
                <w:rFonts w:asciiTheme="majorBidi" w:hAnsiTheme="majorBidi" w:cstheme="majorBidi"/>
                <w:sz w:val="22"/>
                <w:szCs w:val="22"/>
              </w:rPr>
              <w:tab/>
              <w:t>Sterling OTW4mmx200mmx150cm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H74939032402190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08714729860303</w:t>
            </w:r>
            <w:r w:rsidRPr="005D5BEF">
              <w:rPr>
                <w:rFonts w:asciiTheme="majorBidi" w:hAnsiTheme="majorBidi" w:cstheme="majorBidi"/>
                <w:sz w:val="22"/>
                <w:szCs w:val="22"/>
              </w:rPr>
              <w:tab/>
              <w:t>Sterling OTW 4mmx200mmx90cm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H74939032402210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08714729860310</w:t>
            </w:r>
            <w:r w:rsidRPr="005D5BEF">
              <w:rPr>
                <w:rFonts w:asciiTheme="majorBidi" w:hAnsiTheme="majorBidi" w:cstheme="majorBidi"/>
                <w:sz w:val="22"/>
                <w:szCs w:val="22"/>
              </w:rPr>
              <w:tab/>
              <w:t>Sterling OTW 4mmx220mmx150cm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H74939032402290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08714729860327</w:t>
            </w:r>
            <w:r w:rsidRPr="005D5BEF">
              <w:rPr>
                <w:rFonts w:asciiTheme="majorBidi" w:hAnsiTheme="majorBidi" w:cstheme="majorBidi"/>
                <w:sz w:val="22"/>
                <w:szCs w:val="22"/>
              </w:rPr>
              <w:tab/>
              <w:t>Sterling OTW 4mmx220mmx90cm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H74939032403010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08714729123552</w:t>
            </w:r>
            <w:r w:rsidRPr="005D5BEF">
              <w:rPr>
                <w:rFonts w:asciiTheme="majorBidi" w:hAnsiTheme="majorBidi" w:cstheme="majorBidi"/>
                <w:sz w:val="22"/>
                <w:szCs w:val="22"/>
              </w:rPr>
              <w:tab/>
              <w:t>Sterling OTW 4mmx30mmx135cm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H74939032403080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08714729123569</w:t>
            </w:r>
            <w:r w:rsidRPr="005D5BEF">
              <w:rPr>
                <w:rFonts w:asciiTheme="majorBidi" w:hAnsiTheme="majorBidi" w:cstheme="majorBidi"/>
                <w:sz w:val="22"/>
                <w:szCs w:val="22"/>
              </w:rPr>
              <w:tab/>
              <w:t>Sterling OTW 4mmx30mmx80cm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H74939032404010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08714729123576</w:t>
            </w:r>
            <w:r w:rsidRPr="005D5BEF">
              <w:rPr>
                <w:rFonts w:asciiTheme="majorBidi" w:hAnsiTheme="majorBidi" w:cstheme="majorBidi"/>
                <w:sz w:val="22"/>
                <w:szCs w:val="22"/>
              </w:rPr>
              <w:tab/>
              <w:t>Sterling OTW 4mmx40mmx135cm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H74939032404040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08714729123620</w:t>
            </w:r>
            <w:r w:rsidRPr="005D5BEF">
              <w:rPr>
                <w:rFonts w:asciiTheme="majorBidi" w:hAnsiTheme="majorBidi" w:cstheme="majorBidi"/>
                <w:sz w:val="22"/>
                <w:szCs w:val="22"/>
              </w:rPr>
              <w:tab/>
              <w:t xml:space="preserve">Sterling </w:t>
            </w:r>
            <w:r w:rsidRPr="005D5BEF">
              <w:rPr>
                <w:rFonts w:asciiTheme="majorBidi" w:hAnsiTheme="majorBidi" w:cstheme="majorBidi"/>
                <w:sz w:val="22"/>
                <w:szCs w:val="22"/>
              </w:rPr>
              <w:lastRenderedPageBreak/>
              <w:t>OTW 4mmx40mmx40cm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H74939032404080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08714729123637</w:t>
            </w:r>
            <w:r w:rsidRPr="005D5BEF">
              <w:rPr>
                <w:rFonts w:asciiTheme="majorBidi" w:hAnsiTheme="majorBidi" w:cstheme="majorBidi"/>
                <w:sz w:val="22"/>
                <w:szCs w:val="22"/>
              </w:rPr>
              <w:tab/>
              <w:t>Sterling OTW 4mmx40mmx80cm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H74939032406010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08714729123644</w:t>
            </w:r>
            <w:r w:rsidRPr="005D5BEF">
              <w:rPr>
                <w:rFonts w:asciiTheme="majorBidi" w:hAnsiTheme="majorBidi" w:cstheme="majorBidi"/>
                <w:sz w:val="22"/>
                <w:szCs w:val="22"/>
              </w:rPr>
              <w:tab/>
              <w:t>Sterling OTW 4mmx60mmx135cm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H74939032406080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08714729123651</w:t>
            </w:r>
            <w:r w:rsidRPr="005D5BEF">
              <w:rPr>
                <w:rFonts w:asciiTheme="majorBidi" w:hAnsiTheme="majorBidi" w:cstheme="majorBidi"/>
                <w:sz w:val="22"/>
                <w:szCs w:val="22"/>
              </w:rPr>
              <w:tab/>
              <w:t>Sterling OTW 4mmx60mmx80cm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H74939032408010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08714729123668</w:t>
            </w:r>
            <w:r w:rsidRPr="005D5BEF">
              <w:rPr>
                <w:rFonts w:asciiTheme="majorBidi" w:hAnsiTheme="majorBidi" w:cstheme="majorBidi"/>
                <w:sz w:val="22"/>
                <w:szCs w:val="22"/>
              </w:rPr>
              <w:tab/>
              <w:t>Sterling OTW 4mmx80mmx135cm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H74939032408080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08714729123675</w:t>
            </w:r>
            <w:r w:rsidRPr="005D5BEF">
              <w:rPr>
                <w:rFonts w:asciiTheme="majorBidi" w:hAnsiTheme="majorBidi" w:cstheme="majorBidi"/>
                <w:sz w:val="22"/>
                <w:szCs w:val="22"/>
              </w:rPr>
              <w:tab/>
              <w:t>Sterling OTW 4mmx80mmx80cm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H74939032501010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08714729122814</w:t>
            </w:r>
            <w:r w:rsidRPr="005D5BEF">
              <w:rPr>
                <w:rFonts w:asciiTheme="majorBidi" w:hAnsiTheme="majorBidi" w:cstheme="majorBidi"/>
                <w:sz w:val="22"/>
                <w:szCs w:val="22"/>
              </w:rPr>
              <w:tab/>
              <w:t>Sterling OTW 5mmx100mmx135cm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H74939032501080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08714729122821</w:t>
            </w:r>
            <w:r w:rsidRPr="005D5BEF">
              <w:rPr>
                <w:rFonts w:asciiTheme="majorBidi" w:hAnsiTheme="majorBidi" w:cstheme="majorBidi"/>
                <w:sz w:val="22"/>
                <w:szCs w:val="22"/>
              </w:rPr>
              <w:tab/>
              <w:t>Sterling OTW 5mmx100mmx80cm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H74939032501210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08714729845348</w:t>
            </w:r>
            <w:r w:rsidRPr="005D5BEF">
              <w:rPr>
                <w:rFonts w:asciiTheme="majorBidi" w:hAnsiTheme="majorBidi" w:cstheme="majorBidi"/>
                <w:sz w:val="22"/>
                <w:szCs w:val="22"/>
              </w:rPr>
              <w:tab/>
              <w:t>Sterling OTW 5mmx120mmx150cm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H74939032501290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08714729845355</w:t>
            </w:r>
            <w:r w:rsidRPr="005D5BEF">
              <w:rPr>
                <w:rFonts w:asciiTheme="majorBidi" w:hAnsiTheme="majorBidi" w:cstheme="majorBidi"/>
                <w:sz w:val="22"/>
                <w:szCs w:val="22"/>
              </w:rPr>
              <w:tab/>
              <w:t>Sterling OTW 5mmx120mmx90cm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H74939032501510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08714729845362</w:t>
            </w:r>
            <w:r w:rsidRPr="005D5BEF">
              <w:rPr>
                <w:rFonts w:asciiTheme="majorBidi" w:hAnsiTheme="majorBidi" w:cstheme="majorBidi"/>
                <w:sz w:val="22"/>
                <w:szCs w:val="22"/>
              </w:rPr>
              <w:tab/>
              <w:t>Sterling OTW 5mmx150mmx150cm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H74939032501590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08714729845379</w:t>
            </w:r>
            <w:r w:rsidRPr="005D5BEF">
              <w:rPr>
                <w:rFonts w:asciiTheme="majorBidi" w:hAnsiTheme="majorBidi" w:cstheme="majorBidi"/>
                <w:sz w:val="22"/>
                <w:szCs w:val="22"/>
              </w:rPr>
              <w:tab/>
              <w:t>Sterling OTW 5mmx150mmx90cm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H74939032502010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08714729122838</w:t>
            </w:r>
            <w:r w:rsidRPr="005D5BEF">
              <w:rPr>
                <w:rFonts w:asciiTheme="majorBidi" w:hAnsiTheme="majorBidi" w:cstheme="majorBidi"/>
                <w:sz w:val="22"/>
                <w:szCs w:val="22"/>
              </w:rPr>
              <w:tab/>
              <w:t>Sterling OTW 5mmx20mmx135cm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H74939032502040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08714729122845</w:t>
            </w:r>
            <w:r w:rsidRPr="005D5BEF">
              <w:rPr>
                <w:rFonts w:asciiTheme="majorBidi" w:hAnsiTheme="majorBidi" w:cstheme="majorBidi"/>
                <w:sz w:val="22"/>
                <w:szCs w:val="22"/>
              </w:rPr>
              <w:tab/>
              <w:t>Sterling OTW 5mmx20mmx40cm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H74939032502080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08714729122852</w:t>
            </w:r>
            <w:r w:rsidRPr="005D5BEF">
              <w:rPr>
                <w:rFonts w:asciiTheme="majorBidi" w:hAnsiTheme="majorBidi" w:cstheme="majorBidi"/>
                <w:sz w:val="22"/>
                <w:szCs w:val="22"/>
              </w:rPr>
              <w:tab/>
              <w:t>Sterling OTW 5mmx20mmx80cm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H74939032502090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08714729845386</w:t>
            </w:r>
            <w:r w:rsidRPr="005D5BEF">
              <w:rPr>
                <w:rFonts w:asciiTheme="majorBidi" w:hAnsiTheme="majorBidi" w:cstheme="majorBidi"/>
                <w:sz w:val="22"/>
                <w:szCs w:val="22"/>
              </w:rPr>
              <w:tab/>
              <w:t>Sterling OTW 5mmx200mmx90cm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H74939032502110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08714729845393</w:t>
            </w:r>
            <w:r w:rsidRPr="005D5BEF">
              <w:rPr>
                <w:rFonts w:asciiTheme="majorBidi" w:hAnsiTheme="majorBidi" w:cstheme="majorBidi"/>
                <w:sz w:val="22"/>
                <w:szCs w:val="22"/>
              </w:rPr>
              <w:tab/>
              <w:t>Sterling OTW 5mm x200mmx150cm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H74939032502210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08714729845409</w:t>
            </w:r>
            <w:r w:rsidRPr="005D5BEF">
              <w:rPr>
                <w:rFonts w:asciiTheme="majorBidi" w:hAnsiTheme="majorBidi" w:cstheme="majorBidi"/>
                <w:sz w:val="22"/>
                <w:szCs w:val="22"/>
              </w:rPr>
              <w:tab/>
              <w:t>Sterling OTW 5mmx220mmx150cm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H74939032502290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08714729845416</w:t>
            </w:r>
            <w:r w:rsidRPr="005D5BEF">
              <w:rPr>
                <w:rFonts w:asciiTheme="majorBidi" w:hAnsiTheme="majorBidi" w:cstheme="majorBidi"/>
                <w:sz w:val="22"/>
                <w:szCs w:val="22"/>
              </w:rPr>
              <w:tab/>
              <w:t>Sterling OTW 5mmx220mmx90cm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H74939032503010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08714729122876</w:t>
            </w:r>
            <w:r w:rsidRPr="005D5BEF">
              <w:rPr>
                <w:rFonts w:asciiTheme="majorBidi" w:hAnsiTheme="majorBidi" w:cstheme="majorBidi"/>
                <w:sz w:val="22"/>
                <w:szCs w:val="22"/>
              </w:rPr>
              <w:tab/>
              <w:t>Sterling OTW 5mmx30mmx135cm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H74939032503080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08714729122883</w:t>
            </w:r>
            <w:r w:rsidRPr="005D5BEF">
              <w:rPr>
                <w:rFonts w:asciiTheme="majorBidi" w:hAnsiTheme="majorBidi" w:cstheme="majorBidi"/>
                <w:sz w:val="22"/>
                <w:szCs w:val="22"/>
              </w:rPr>
              <w:tab/>
              <w:t>Sterling OTW 5mmx30mmx80cm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H74939032504010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08714729122906</w:t>
            </w:r>
            <w:r w:rsidRPr="005D5BEF">
              <w:rPr>
                <w:rFonts w:asciiTheme="majorBidi" w:hAnsiTheme="majorBidi" w:cstheme="majorBidi"/>
                <w:sz w:val="22"/>
                <w:szCs w:val="22"/>
              </w:rPr>
              <w:tab/>
              <w:t>Sterling OTW 5mmx40mmx135cm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H74939032504040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08714729122913</w:t>
            </w:r>
            <w:r w:rsidRPr="005D5BEF">
              <w:rPr>
                <w:rFonts w:asciiTheme="majorBidi" w:hAnsiTheme="majorBidi" w:cstheme="majorBidi"/>
                <w:sz w:val="22"/>
                <w:szCs w:val="22"/>
              </w:rPr>
              <w:tab/>
              <w:t>Sterling OTW 5mmx40mmx40cm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H74939032504080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08714729122920</w:t>
            </w:r>
            <w:r w:rsidRPr="005D5BEF">
              <w:rPr>
                <w:rFonts w:asciiTheme="majorBidi" w:hAnsiTheme="majorBidi" w:cstheme="majorBidi"/>
                <w:sz w:val="22"/>
                <w:szCs w:val="22"/>
              </w:rPr>
              <w:tab/>
              <w:t>Sterling OTW 5mmx40mmx80cm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H74939032506010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08714729122937</w:t>
            </w:r>
            <w:r w:rsidRPr="005D5BEF">
              <w:rPr>
                <w:rFonts w:asciiTheme="majorBidi" w:hAnsiTheme="majorBidi" w:cstheme="majorBidi"/>
                <w:sz w:val="22"/>
                <w:szCs w:val="22"/>
              </w:rPr>
              <w:tab/>
              <w:t>Sterling OTW 5mmx60mmx135cm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H74939032506080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08714729122944</w:t>
            </w:r>
            <w:r w:rsidRPr="005D5BEF">
              <w:rPr>
                <w:rFonts w:asciiTheme="majorBidi" w:hAnsiTheme="majorBidi" w:cstheme="majorBidi"/>
                <w:sz w:val="22"/>
                <w:szCs w:val="22"/>
              </w:rPr>
              <w:tab/>
              <w:t>Sterling OTW 5mmx60mmx80cm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H74939032508010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08714729122951</w:t>
            </w:r>
            <w:r w:rsidRPr="005D5BEF">
              <w:rPr>
                <w:rFonts w:asciiTheme="majorBidi" w:hAnsiTheme="majorBidi" w:cstheme="majorBidi"/>
                <w:sz w:val="22"/>
                <w:szCs w:val="22"/>
              </w:rPr>
              <w:tab/>
              <w:t>Sterling OTW 5mmx80mmx1 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lastRenderedPageBreak/>
              <w:t>H74939032508080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08714729122968</w:t>
            </w:r>
            <w:r w:rsidRPr="005D5BEF">
              <w:rPr>
                <w:rFonts w:asciiTheme="majorBidi" w:hAnsiTheme="majorBidi" w:cstheme="majorBidi"/>
                <w:sz w:val="22"/>
                <w:szCs w:val="22"/>
              </w:rPr>
              <w:tab/>
              <w:t>Sterling OTW 5mmx80mmx80cm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H74939032601010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08714729123682</w:t>
            </w:r>
            <w:r w:rsidRPr="005D5BEF">
              <w:rPr>
                <w:rFonts w:asciiTheme="majorBidi" w:hAnsiTheme="majorBidi" w:cstheme="majorBidi"/>
                <w:sz w:val="22"/>
                <w:szCs w:val="22"/>
              </w:rPr>
              <w:tab/>
              <w:t>Sterling OTW 6mmx100mmx135cm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H74939032601080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08714729123699</w:t>
            </w:r>
            <w:r w:rsidRPr="005D5BEF">
              <w:rPr>
                <w:rFonts w:asciiTheme="majorBidi" w:hAnsiTheme="majorBidi" w:cstheme="majorBidi"/>
                <w:sz w:val="22"/>
                <w:szCs w:val="22"/>
              </w:rPr>
              <w:tab/>
              <w:t>Sterling OTW 6mmx100mmx80cm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H74939032601210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08714729845423</w:t>
            </w:r>
            <w:r w:rsidRPr="005D5BEF">
              <w:rPr>
                <w:rFonts w:asciiTheme="majorBidi" w:hAnsiTheme="majorBidi" w:cstheme="majorBidi"/>
                <w:sz w:val="22"/>
                <w:szCs w:val="22"/>
              </w:rPr>
              <w:tab/>
              <w:t>Sterling OTW 6mmx120mmx150cm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H74939032601290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08714729845430</w:t>
            </w:r>
            <w:r w:rsidRPr="005D5BEF">
              <w:rPr>
                <w:rFonts w:asciiTheme="majorBidi" w:hAnsiTheme="majorBidi" w:cstheme="majorBidi"/>
                <w:sz w:val="22"/>
                <w:szCs w:val="22"/>
              </w:rPr>
              <w:tab/>
              <w:t>Sterling OTW 6mmx120mmx90cm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H74939032601510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08714729845447</w:t>
            </w:r>
            <w:r w:rsidRPr="005D5BEF">
              <w:rPr>
                <w:rFonts w:asciiTheme="majorBidi" w:hAnsiTheme="majorBidi" w:cstheme="majorBidi"/>
                <w:sz w:val="22"/>
                <w:szCs w:val="22"/>
              </w:rPr>
              <w:tab/>
              <w:t>Sterling OTW 6mmx150mmx150cm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H74939032601590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08714729845454</w:t>
            </w:r>
            <w:r w:rsidRPr="005D5BEF">
              <w:rPr>
                <w:rFonts w:asciiTheme="majorBidi" w:hAnsiTheme="majorBidi" w:cstheme="majorBidi"/>
                <w:sz w:val="22"/>
                <w:szCs w:val="22"/>
              </w:rPr>
              <w:tab/>
              <w:t>Sterling OTW 6mmx150mmx90cm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H74939032602010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08714729123729</w:t>
            </w:r>
            <w:r w:rsidRPr="005D5BEF">
              <w:rPr>
                <w:rFonts w:asciiTheme="majorBidi" w:hAnsiTheme="majorBidi" w:cstheme="majorBidi"/>
                <w:sz w:val="22"/>
                <w:szCs w:val="22"/>
              </w:rPr>
              <w:tab/>
              <w:t>Sterling OTW 6mmx20mmx135cm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H74939032602040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08714729123743</w:t>
            </w:r>
            <w:r w:rsidRPr="005D5BEF">
              <w:rPr>
                <w:rFonts w:asciiTheme="majorBidi" w:hAnsiTheme="majorBidi" w:cstheme="majorBidi"/>
                <w:sz w:val="22"/>
                <w:szCs w:val="22"/>
              </w:rPr>
              <w:tab/>
              <w:t>Sterling OTW 6mmx20mmx40cm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H74939032602080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08714729123750</w:t>
            </w:r>
            <w:r w:rsidRPr="005D5BEF">
              <w:rPr>
                <w:rFonts w:asciiTheme="majorBidi" w:hAnsiTheme="majorBidi" w:cstheme="majorBidi"/>
                <w:sz w:val="22"/>
                <w:szCs w:val="22"/>
              </w:rPr>
              <w:tab/>
              <w:t>Sterling OTW 6mmx20mmx80cm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H74939032602090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08714729845461</w:t>
            </w:r>
            <w:r w:rsidRPr="005D5BEF">
              <w:rPr>
                <w:rFonts w:asciiTheme="majorBidi" w:hAnsiTheme="majorBidi" w:cstheme="majorBidi"/>
                <w:sz w:val="22"/>
                <w:szCs w:val="22"/>
              </w:rPr>
              <w:tab/>
              <w:t>Sterling OTW 6mmx200mmx90cm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H74939032602110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08714729845478</w:t>
            </w:r>
            <w:r w:rsidRPr="005D5BEF">
              <w:rPr>
                <w:rFonts w:asciiTheme="majorBidi" w:hAnsiTheme="majorBidi" w:cstheme="majorBidi"/>
                <w:sz w:val="22"/>
                <w:szCs w:val="22"/>
              </w:rPr>
              <w:tab/>
              <w:t>Sterling OTW 6mmx200mmx150cm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H74939032602210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08714729845485</w:t>
            </w:r>
            <w:r w:rsidRPr="005D5BEF">
              <w:rPr>
                <w:rFonts w:asciiTheme="majorBidi" w:hAnsiTheme="majorBidi" w:cstheme="majorBidi"/>
                <w:sz w:val="22"/>
                <w:szCs w:val="22"/>
              </w:rPr>
              <w:tab/>
              <w:t>Sterling OTW 6mmx220mmx1 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H74939032602290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lastRenderedPageBreak/>
              <w:t>08714729845492</w:t>
            </w:r>
            <w:r w:rsidRPr="005D5BEF">
              <w:rPr>
                <w:rFonts w:asciiTheme="majorBidi" w:hAnsiTheme="majorBidi" w:cstheme="majorBidi"/>
                <w:sz w:val="22"/>
                <w:szCs w:val="22"/>
              </w:rPr>
              <w:tab/>
              <w:t>Sterling OTW 6mmx220mmx90cm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H74939032603010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08714729123767</w:t>
            </w:r>
            <w:r w:rsidRPr="005D5BEF">
              <w:rPr>
                <w:rFonts w:asciiTheme="majorBidi" w:hAnsiTheme="majorBidi" w:cstheme="majorBidi"/>
                <w:sz w:val="22"/>
                <w:szCs w:val="22"/>
              </w:rPr>
              <w:tab/>
              <w:t>Sterling OTW 6mmx30mmx135cm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H74939032603080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08714729123774</w:t>
            </w:r>
            <w:r w:rsidRPr="005D5BEF">
              <w:rPr>
                <w:rFonts w:asciiTheme="majorBidi" w:hAnsiTheme="majorBidi" w:cstheme="majorBidi"/>
                <w:sz w:val="22"/>
                <w:szCs w:val="22"/>
              </w:rPr>
              <w:tab/>
              <w:t>Sterling OTW 6mmx30mmx80cm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H74939032604010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08714729122784</w:t>
            </w:r>
            <w:r w:rsidRPr="005D5BEF">
              <w:rPr>
                <w:rFonts w:asciiTheme="majorBidi" w:hAnsiTheme="majorBidi" w:cstheme="majorBidi"/>
                <w:sz w:val="22"/>
                <w:szCs w:val="22"/>
              </w:rPr>
              <w:tab/>
              <w:t>Sterling OTW 6mmx40mmx135cm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H74939032604040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08714729123781</w:t>
            </w:r>
            <w:r w:rsidRPr="005D5BEF">
              <w:rPr>
                <w:rFonts w:asciiTheme="majorBidi" w:hAnsiTheme="majorBidi" w:cstheme="majorBidi"/>
                <w:sz w:val="22"/>
                <w:szCs w:val="22"/>
              </w:rPr>
              <w:tab/>
              <w:t>Sterling OTW 6mmx40mmx40cm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H74939032604080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08714729123798</w:t>
            </w:r>
            <w:r w:rsidRPr="005D5BEF">
              <w:rPr>
                <w:rFonts w:asciiTheme="majorBidi" w:hAnsiTheme="majorBidi" w:cstheme="majorBidi"/>
                <w:sz w:val="22"/>
                <w:szCs w:val="22"/>
              </w:rPr>
              <w:tab/>
              <w:t>Sterling OTW 6mmx40mmx80cm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H74939032606010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08714729123804</w:t>
            </w:r>
            <w:r w:rsidRPr="005D5BEF">
              <w:rPr>
                <w:rFonts w:asciiTheme="majorBidi" w:hAnsiTheme="majorBidi" w:cstheme="majorBidi"/>
                <w:sz w:val="22"/>
                <w:szCs w:val="22"/>
              </w:rPr>
              <w:tab/>
              <w:t>Sterling OTW 6mmx60mmx135cm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H74939032606080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08714729123811</w:t>
            </w:r>
            <w:r w:rsidRPr="005D5BEF">
              <w:rPr>
                <w:rFonts w:asciiTheme="majorBidi" w:hAnsiTheme="majorBidi" w:cstheme="majorBidi"/>
                <w:sz w:val="22"/>
                <w:szCs w:val="22"/>
              </w:rPr>
              <w:tab/>
              <w:t>Sterling OTW 6mmx60mmx80cm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H74939032608010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08714729123828</w:t>
            </w:r>
            <w:r w:rsidRPr="005D5BEF">
              <w:rPr>
                <w:rFonts w:asciiTheme="majorBidi" w:hAnsiTheme="majorBidi" w:cstheme="majorBidi"/>
                <w:sz w:val="22"/>
                <w:szCs w:val="22"/>
              </w:rPr>
              <w:tab/>
              <w:t>Sterling OTW 6mmx80mmx135cm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H74939032608080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08714729123965</w:t>
            </w:r>
            <w:r w:rsidRPr="005D5BEF">
              <w:rPr>
                <w:rFonts w:asciiTheme="majorBidi" w:hAnsiTheme="majorBidi" w:cstheme="majorBidi"/>
                <w:sz w:val="22"/>
                <w:szCs w:val="22"/>
              </w:rPr>
              <w:tab/>
              <w:t>Sterling OTW 6mmx80mmx80cm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H74939032701010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08714729123972</w:t>
            </w:r>
            <w:r w:rsidRPr="005D5BEF">
              <w:rPr>
                <w:rFonts w:asciiTheme="majorBidi" w:hAnsiTheme="majorBidi" w:cstheme="majorBidi"/>
                <w:sz w:val="22"/>
                <w:szCs w:val="22"/>
              </w:rPr>
              <w:tab/>
              <w:t>Sterling OTW 7mmx100mmx135cm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H74939032701080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08714729123989</w:t>
            </w:r>
            <w:r w:rsidRPr="005D5BEF">
              <w:rPr>
                <w:rFonts w:asciiTheme="majorBidi" w:hAnsiTheme="majorBidi" w:cstheme="majorBidi"/>
                <w:sz w:val="22"/>
                <w:szCs w:val="22"/>
              </w:rPr>
              <w:tab/>
              <w:t>Sterling OTW 7mmx100mmx80cm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H74939032701210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08714729845508</w:t>
            </w:r>
            <w:r w:rsidRPr="005D5BEF">
              <w:rPr>
                <w:rFonts w:asciiTheme="majorBidi" w:hAnsiTheme="majorBidi" w:cstheme="majorBidi"/>
                <w:sz w:val="22"/>
                <w:szCs w:val="22"/>
              </w:rPr>
              <w:tab/>
              <w:t>Sterling OTW 7mmx120mmx150cm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H74939032701290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08714729845515</w:t>
            </w:r>
            <w:r w:rsidRPr="005D5BEF">
              <w:rPr>
                <w:rFonts w:asciiTheme="majorBidi" w:hAnsiTheme="majorBidi" w:cstheme="majorBidi"/>
                <w:sz w:val="22"/>
                <w:szCs w:val="22"/>
              </w:rPr>
              <w:tab/>
              <w:t xml:space="preserve">Sterling </w:t>
            </w:r>
            <w:r w:rsidRPr="005D5BEF">
              <w:rPr>
                <w:rFonts w:asciiTheme="majorBidi" w:hAnsiTheme="majorBidi" w:cstheme="majorBidi"/>
                <w:sz w:val="22"/>
                <w:szCs w:val="22"/>
              </w:rPr>
              <w:lastRenderedPageBreak/>
              <w:t>OTW 7mmx120mmx90cm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H74939032701510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08714729845522</w:t>
            </w:r>
            <w:r w:rsidRPr="005D5BEF">
              <w:rPr>
                <w:rFonts w:asciiTheme="majorBidi" w:hAnsiTheme="majorBidi" w:cstheme="majorBidi"/>
                <w:sz w:val="22"/>
                <w:szCs w:val="22"/>
              </w:rPr>
              <w:tab/>
              <w:t>Sterling OTW 7mmx150mmx150cm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H74939032701590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08714729845539</w:t>
            </w:r>
            <w:r w:rsidRPr="005D5BEF">
              <w:rPr>
                <w:rFonts w:asciiTheme="majorBidi" w:hAnsiTheme="majorBidi" w:cstheme="majorBidi"/>
                <w:sz w:val="22"/>
                <w:szCs w:val="22"/>
              </w:rPr>
              <w:tab/>
              <w:t>Sterling OTW 7mmx150mmx90cm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H74939032702010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08714729123996</w:t>
            </w:r>
            <w:r w:rsidRPr="005D5BEF">
              <w:rPr>
                <w:rFonts w:asciiTheme="majorBidi" w:hAnsiTheme="majorBidi" w:cstheme="majorBidi"/>
                <w:sz w:val="22"/>
                <w:szCs w:val="22"/>
              </w:rPr>
              <w:tab/>
              <w:t>Sterling OTW 7mmx20mmx135cm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H74939032702040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08714729124016</w:t>
            </w:r>
            <w:r w:rsidRPr="005D5BEF">
              <w:rPr>
                <w:rFonts w:asciiTheme="majorBidi" w:hAnsiTheme="majorBidi" w:cstheme="majorBidi"/>
                <w:sz w:val="22"/>
                <w:szCs w:val="22"/>
              </w:rPr>
              <w:tab/>
              <w:t>Sterling OTW 7mmx20mm x40cm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H74939032702080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08714729124047</w:t>
            </w:r>
            <w:r w:rsidRPr="005D5BEF">
              <w:rPr>
                <w:rFonts w:asciiTheme="majorBidi" w:hAnsiTheme="majorBidi" w:cstheme="majorBidi"/>
                <w:sz w:val="22"/>
                <w:szCs w:val="22"/>
              </w:rPr>
              <w:tab/>
              <w:t>Sterling OTW 7mmx20mmx80cm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H74939032702090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08714729845546</w:t>
            </w:r>
            <w:r w:rsidRPr="005D5BEF">
              <w:rPr>
                <w:rFonts w:asciiTheme="majorBidi" w:hAnsiTheme="majorBidi" w:cstheme="majorBidi"/>
                <w:sz w:val="22"/>
                <w:szCs w:val="22"/>
              </w:rPr>
              <w:tab/>
              <w:t>Sterling OTW 7mmx200mmx90cm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H74939032702110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08714729845553</w:t>
            </w:r>
            <w:r w:rsidRPr="005D5BEF">
              <w:rPr>
                <w:rFonts w:asciiTheme="majorBidi" w:hAnsiTheme="majorBidi" w:cstheme="majorBidi"/>
                <w:sz w:val="22"/>
                <w:szCs w:val="22"/>
              </w:rPr>
              <w:tab/>
              <w:t>Sterling OTW 7mmx200mmx150cm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H74939032702210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08714729845560</w:t>
            </w:r>
            <w:r w:rsidRPr="005D5BEF">
              <w:rPr>
                <w:rFonts w:asciiTheme="majorBidi" w:hAnsiTheme="majorBidi" w:cstheme="majorBidi"/>
                <w:sz w:val="22"/>
                <w:szCs w:val="22"/>
              </w:rPr>
              <w:tab/>
              <w:t>Sterling OTW 7mmx220mmx150cm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H74939032702290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08714729845577</w:t>
            </w:r>
            <w:r w:rsidRPr="005D5BEF">
              <w:rPr>
                <w:rFonts w:asciiTheme="majorBidi" w:hAnsiTheme="majorBidi" w:cstheme="majorBidi"/>
                <w:sz w:val="22"/>
                <w:szCs w:val="22"/>
              </w:rPr>
              <w:tab/>
              <w:t>Sterling OTW 7mmx220mmx90cm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H74939032703010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08714729124054</w:t>
            </w:r>
            <w:r w:rsidRPr="005D5BEF">
              <w:rPr>
                <w:rFonts w:asciiTheme="majorBidi" w:hAnsiTheme="majorBidi" w:cstheme="majorBidi"/>
                <w:sz w:val="22"/>
                <w:szCs w:val="22"/>
              </w:rPr>
              <w:tab/>
              <w:t>Sterling OTW 7mmx30mmx135cm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H74939032703080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08714729124061</w:t>
            </w:r>
            <w:r w:rsidRPr="005D5BEF">
              <w:rPr>
                <w:rFonts w:asciiTheme="majorBidi" w:hAnsiTheme="majorBidi" w:cstheme="majorBidi"/>
                <w:sz w:val="22"/>
                <w:szCs w:val="22"/>
              </w:rPr>
              <w:tab/>
              <w:t>Sterling OTW 7mmx30mmx80cm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H74939032704010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08714729124078</w:t>
            </w:r>
            <w:r w:rsidRPr="005D5BEF">
              <w:rPr>
                <w:rFonts w:asciiTheme="majorBidi" w:hAnsiTheme="majorBidi" w:cstheme="majorBidi"/>
                <w:sz w:val="22"/>
                <w:szCs w:val="22"/>
              </w:rPr>
              <w:tab/>
              <w:t>Sterling OTW 7mmx40mmx135cm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H74939032704040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08714729124092</w:t>
            </w:r>
            <w:r w:rsidRPr="005D5BEF">
              <w:rPr>
                <w:rFonts w:asciiTheme="majorBidi" w:hAnsiTheme="majorBidi" w:cstheme="majorBidi"/>
                <w:sz w:val="22"/>
                <w:szCs w:val="22"/>
              </w:rPr>
              <w:tab/>
              <w:t>Sterling OTW 7mmx40mmx40cm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H74939032704080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08714729124108</w:t>
            </w:r>
            <w:r w:rsidRPr="005D5BEF">
              <w:rPr>
                <w:rFonts w:asciiTheme="majorBidi" w:hAnsiTheme="majorBidi" w:cstheme="majorBidi"/>
                <w:sz w:val="22"/>
                <w:szCs w:val="22"/>
              </w:rPr>
              <w:tab/>
              <w:t>Sterling OTW 7mmx40mmx80cm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H74939032706010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08714729124115</w:t>
            </w:r>
            <w:r w:rsidRPr="005D5BEF">
              <w:rPr>
                <w:rFonts w:asciiTheme="majorBidi" w:hAnsiTheme="majorBidi" w:cstheme="majorBidi"/>
                <w:sz w:val="22"/>
                <w:szCs w:val="22"/>
              </w:rPr>
              <w:tab/>
              <w:t>Sterling OTW 7mmx60mmx135cm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H74939032706080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08714729124122</w:t>
            </w:r>
            <w:r w:rsidRPr="005D5BEF">
              <w:rPr>
                <w:rFonts w:asciiTheme="majorBidi" w:hAnsiTheme="majorBidi" w:cstheme="majorBidi"/>
                <w:sz w:val="22"/>
                <w:szCs w:val="22"/>
              </w:rPr>
              <w:tab/>
              <w:t>Sterling OTW 7mmx60mmx80cm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H74939032708010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08714729124139</w:t>
            </w:r>
            <w:r w:rsidRPr="005D5BEF">
              <w:rPr>
                <w:rFonts w:asciiTheme="majorBidi" w:hAnsiTheme="majorBidi" w:cstheme="majorBidi"/>
                <w:sz w:val="22"/>
                <w:szCs w:val="22"/>
              </w:rPr>
              <w:tab/>
              <w:t>Sterling OTW 7mmx80mmx135cm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H74939032708080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08714729124146</w:t>
            </w:r>
            <w:r w:rsidRPr="005D5BEF">
              <w:rPr>
                <w:rFonts w:asciiTheme="majorBidi" w:hAnsiTheme="majorBidi" w:cstheme="majorBidi"/>
                <w:sz w:val="22"/>
                <w:szCs w:val="22"/>
              </w:rPr>
              <w:tab/>
              <w:t>Sterling OTW 7mmx80mmx80cm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H74939032802010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08714729720621</w:t>
            </w:r>
            <w:r w:rsidRPr="005D5BEF">
              <w:rPr>
                <w:rFonts w:asciiTheme="majorBidi" w:hAnsiTheme="majorBidi" w:cstheme="majorBidi"/>
                <w:sz w:val="22"/>
                <w:szCs w:val="22"/>
              </w:rPr>
              <w:tab/>
              <w:t>Sterling OTW 8mmx20mmx135cm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H74939032802040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08714729720638</w:t>
            </w:r>
            <w:r w:rsidRPr="005D5BEF">
              <w:rPr>
                <w:rFonts w:asciiTheme="majorBidi" w:hAnsiTheme="majorBidi" w:cstheme="majorBidi"/>
                <w:sz w:val="22"/>
                <w:szCs w:val="22"/>
              </w:rPr>
              <w:tab/>
              <w:t>Sterling OTW 8mmx20mmx40cm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H74939032802080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08714729720645</w:t>
            </w:r>
            <w:r w:rsidRPr="005D5BEF">
              <w:rPr>
                <w:rFonts w:asciiTheme="majorBidi" w:hAnsiTheme="majorBidi" w:cstheme="majorBidi"/>
                <w:sz w:val="22"/>
                <w:szCs w:val="22"/>
              </w:rPr>
              <w:tab/>
              <w:t>Sterling OTW 8mmx20mmx80cm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H74939032803010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08714729720652</w:t>
            </w:r>
            <w:r w:rsidRPr="005D5BEF">
              <w:rPr>
                <w:rFonts w:asciiTheme="majorBidi" w:hAnsiTheme="majorBidi" w:cstheme="majorBidi"/>
                <w:sz w:val="22"/>
                <w:szCs w:val="22"/>
              </w:rPr>
              <w:tab/>
              <w:t>Sterling OTW 8mmx30mmx135cm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H74939032803080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08714729720669</w:t>
            </w:r>
            <w:r w:rsidRPr="005D5BEF">
              <w:rPr>
                <w:rFonts w:asciiTheme="majorBidi" w:hAnsiTheme="majorBidi" w:cstheme="majorBidi"/>
                <w:sz w:val="22"/>
                <w:szCs w:val="22"/>
              </w:rPr>
              <w:tab/>
              <w:t>Sterling OTW 8mmx30mmx80cm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H74939032804010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08714729720676</w:t>
            </w:r>
            <w:r w:rsidRPr="005D5BEF">
              <w:rPr>
                <w:rFonts w:asciiTheme="majorBidi" w:hAnsiTheme="majorBidi" w:cstheme="majorBidi"/>
                <w:sz w:val="22"/>
                <w:szCs w:val="22"/>
              </w:rPr>
              <w:tab/>
              <w:t>Sterling OTW 8mmx40mmx135cm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H74939032804040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08714729720683</w:t>
            </w:r>
            <w:r w:rsidRPr="005D5BEF">
              <w:rPr>
                <w:rFonts w:asciiTheme="majorBidi" w:hAnsiTheme="majorBidi" w:cstheme="majorBidi"/>
                <w:sz w:val="22"/>
                <w:szCs w:val="22"/>
              </w:rPr>
              <w:tab/>
              <w:t>Sterling OTW 8mmx40mmx40cm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H74939032804080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08714729720690</w:t>
            </w:r>
            <w:r w:rsidRPr="005D5BEF">
              <w:rPr>
                <w:rFonts w:asciiTheme="majorBidi" w:hAnsiTheme="majorBidi" w:cstheme="majorBidi"/>
                <w:sz w:val="22"/>
                <w:szCs w:val="22"/>
              </w:rPr>
              <w:tab/>
              <w:t>Sterling OTW 8mmx40mmx80cm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H74939032806010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lastRenderedPageBreak/>
              <w:t>08714729720706</w:t>
            </w:r>
            <w:r w:rsidRPr="005D5BEF">
              <w:rPr>
                <w:rFonts w:asciiTheme="majorBidi" w:hAnsiTheme="majorBidi" w:cstheme="majorBidi"/>
                <w:sz w:val="22"/>
                <w:szCs w:val="22"/>
              </w:rPr>
              <w:tab/>
              <w:t>Sterling OTW 8mmx60mmx135cm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H74939032806080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08714729720713</w:t>
            </w:r>
            <w:r w:rsidRPr="005D5BEF">
              <w:rPr>
                <w:rFonts w:asciiTheme="majorBidi" w:hAnsiTheme="majorBidi" w:cstheme="majorBidi"/>
                <w:sz w:val="22"/>
                <w:szCs w:val="22"/>
              </w:rPr>
              <w:tab/>
              <w:t>Sterling OTW 8mmx60mmx80cm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H74939032808010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08714729720720</w:t>
            </w:r>
            <w:r w:rsidRPr="005D5BEF">
              <w:rPr>
                <w:rFonts w:asciiTheme="majorBidi" w:hAnsiTheme="majorBidi" w:cstheme="majorBidi"/>
                <w:sz w:val="22"/>
                <w:szCs w:val="22"/>
              </w:rPr>
              <w:tab/>
              <w:t>Sterling OTW 8mmx80mmx135cm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H74939032808080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08714729720737</w:t>
            </w:r>
            <w:r w:rsidRPr="005D5BEF">
              <w:rPr>
                <w:rFonts w:asciiTheme="majorBidi" w:hAnsiTheme="majorBidi" w:cstheme="majorBidi"/>
                <w:sz w:val="22"/>
                <w:szCs w:val="22"/>
              </w:rPr>
              <w:tab/>
              <w:t>Sterling OTW 8mmx80mmx80cm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H74939032902010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08714729720744</w:t>
            </w:r>
            <w:r w:rsidRPr="005D5BEF">
              <w:rPr>
                <w:rFonts w:asciiTheme="majorBidi" w:hAnsiTheme="majorBidi" w:cstheme="majorBidi"/>
                <w:sz w:val="22"/>
                <w:szCs w:val="22"/>
              </w:rPr>
              <w:tab/>
              <w:t>Sterling OTW 9mmx20mmx135cm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H74939032902080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08714729720751</w:t>
            </w:r>
            <w:r w:rsidRPr="005D5BEF">
              <w:rPr>
                <w:rFonts w:asciiTheme="majorBidi" w:hAnsiTheme="majorBidi" w:cstheme="majorBidi"/>
                <w:sz w:val="22"/>
                <w:szCs w:val="22"/>
              </w:rPr>
              <w:tab/>
              <w:t>Sterling OTW 9mmx20mmx80cm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H74939032903010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08714729720768</w:t>
            </w:r>
            <w:r w:rsidRPr="005D5BEF">
              <w:rPr>
                <w:rFonts w:asciiTheme="majorBidi" w:hAnsiTheme="majorBidi" w:cstheme="majorBidi"/>
                <w:sz w:val="22"/>
                <w:szCs w:val="22"/>
              </w:rPr>
              <w:tab/>
              <w:t>Sterling OTW 9mmx30mmx 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H74939032903080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08714729720775</w:t>
            </w:r>
            <w:r w:rsidRPr="005D5BEF">
              <w:rPr>
                <w:rFonts w:asciiTheme="majorBidi" w:hAnsiTheme="majorBidi" w:cstheme="majorBidi"/>
                <w:sz w:val="22"/>
                <w:szCs w:val="22"/>
              </w:rPr>
              <w:tab/>
              <w:t>Sterling OTW 9mmx30mmx80cm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H74939032904010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08714729720782</w:t>
            </w:r>
            <w:r w:rsidRPr="005D5BEF">
              <w:rPr>
                <w:rFonts w:asciiTheme="majorBidi" w:hAnsiTheme="majorBidi" w:cstheme="majorBidi"/>
                <w:sz w:val="22"/>
                <w:szCs w:val="22"/>
              </w:rPr>
              <w:tab/>
              <w:t>Sterling OTW 9mmx40mmx135cm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H74939032904080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08714729720799</w:t>
            </w:r>
            <w:r w:rsidRPr="005D5BEF">
              <w:rPr>
                <w:rFonts w:asciiTheme="majorBidi" w:hAnsiTheme="majorBidi" w:cstheme="majorBidi"/>
                <w:sz w:val="22"/>
                <w:szCs w:val="22"/>
              </w:rPr>
              <w:tab/>
              <w:t>Sterling OTW 9mmx40mmx80cm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H74939032906010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08714729720805</w:t>
            </w:r>
            <w:r w:rsidRPr="005D5BEF">
              <w:rPr>
                <w:rFonts w:asciiTheme="majorBidi" w:hAnsiTheme="majorBidi" w:cstheme="majorBidi"/>
                <w:sz w:val="22"/>
                <w:szCs w:val="22"/>
              </w:rPr>
              <w:tab/>
              <w:t>Sterling OTW 9mmx60mmx135cm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H74939032906080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08714729720812</w:t>
            </w:r>
            <w:r w:rsidRPr="005D5BEF">
              <w:rPr>
                <w:rFonts w:asciiTheme="majorBidi" w:hAnsiTheme="majorBidi" w:cstheme="majorBidi"/>
                <w:sz w:val="22"/>
                <w:szCs w:val="22"/>
              </w:rPr>
              <w:tab/>
              <w:t>Sterling OTW 9mmx60mmx80cm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H74939032908010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08714729720829</w:t>
            </w:r>
            <w:r w:rsidRPr="005D5BEF">
              <w:rPr>
                <w:rFonts w:asciiTheme="majorBidi" w:hAnsiTheme="majorBidi" w:cstheme="majorBidi"/>
                <w:sz w:val="22"/>
                <w:szCs w:val="22"/>
              </w:rPr>
              <w:tab/>
              <w:t>Sterling OTW 9mmx80mmx135cm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H74939032908080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08714729720836</w:t>
            </w:r>
            <w:r w:rsidRPr="005D5BEF">
              <w:rPr>
                <w:rFonts w:asciiTheme="majorBidi" w:hAnsiTheme="majorBidi" w:cstheme="majorBidi"/>
                <w:sz w:val="22"/>
                <w:szCs w:val="22"/>
              </w:rPr>
              <w:tab/>
              <w:t xml:space="preserve">Sterling </w:t>
            </w:r>
            <w:r w:rsidRPr="005D5BEF">
              <w:rPr>
                <w:rFonts w:asciiTheme="majorBidi" w:hAnsiTheme="majorBidi" w:cstheme="majorBidi"/>
                <w:sz w:val="22"/>
                <w:szCs w:val="22"/>
              </w:rPr>
              <w:lastRenderedPageBreak/>
              <w:t>OTW 9mmx80mmx80cm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H74939032102010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08714729123408</w:t>
            </w:r>
            <w:r w:rsidRPr="005D5BEF">
              <w:rPr>
                <w:rFonts w:asciiTheme="majorBidi" w:hAnsiTheme="majorBidi" w:cstheme="majorBidi"/>
                <w:sz w:val="22"/>
                <w:szCs w:val="22"/>
              </w:rPr>
              <w:tab/>
              <w:t>Sterling OTW 10mmx20mmx135cm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H74939032102080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08714729123415</w:t>
            </w:r>
            <w:r w:rsidRPr="005D5BEF">
              <w:rPr>
                <w:rFonts w:asciiTheme="majorBidi" w:hAnsiTheme="majorBidi" w:cstheme="majorBidi"/>
                <w:sz w:val="22"/>
                <w:szCs w:val="22"/>
              </w:rPr>
              <w:tab/>
              <w:t>Sterling OTW 10mmx20mmx80cm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H74939032103010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08714729123422</w:t>
            </w:r>
            <w:r w:rsidRPr="005D5BEF">
              <w:rPr>
                <w:rFonts w:asciiTheme="majorBidi" w:hAnsiTheme="majorBidi" w:cstheme="majorBidi"/>
                <w:sz w:val="22"/>
                <w:szCs w:val="22"/>
              </w:rPr>
              <w:tab/>
              <w:t>Sterling OTW 10mmx30mmx135cm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H74939032103080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08714729123439</w:t>
            </w:r>
            <w:r w:rsidRPr="005D5BEF">
              <w:rPr>
                <w:rFonts w:asciiTheme="majorBidi" w:hAnsiTheme="majorBidi" w:cstheme="majorBidi"/>
                <w:sz w:val="22"/>
                <w:szCs w:val="22"/>
              </w:rPr>
              <w:tab/>
              <w:t>Sterling OTW 10mmx30mmx80cm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H74939032104010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08714729123446</w:t>
            </w:r>
            <w:r w:rsidRPr="005D5BEF">
              <w:rPr>
                <w:rFonts w:asciiTheme="majorBidi" w:hAnsiTheme="majorBidi" w:cstheme="majorBidi"/>
                <w:sz w:val="22"/>
                <w:szCs w:val="22"/>
              </w:rPr>
              <w:tab/>
              <w:t>Sterling OTW 10mmx40mmx135cm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H74939032104080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08714729123453</w:t>
            </w:r>
            <w:r w:rsidRPr="005D5BEF">
              <w:rPr>
                <w:rFonts w:asciiTheme="majorBidi" w:hAnsiTheme="majorBidi" w:cstheme="majorBidi"/>
                <w:sz w:val="22"/>
                <w:szCs w:val="22"/>
              </w:rPr>
              <w:tab/>
              <w:t>Sterling OTW 10mmx40mmx80cm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H74939032106010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08714729123460</w:t>
            </w:r>
            <w:r w:rsidRPr="005D5BEF">
              <w:rPr>
                <w:rFonts w:asciiTheme="majorBidi" w:hAnsiTheme="majorBidi" w:cstheme="majorBidi"/>
                <w:sz w:val="22"/>
                <w:szCs w:val="22"/>
              </w:rPr>
              <w:tab/>
              <w:t xml:space="preserve">Sterling OTW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10mmx60mmx135cm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H74939032106080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08714729123477</w:t>
            </w:r>
            <w:r w:rsidRPr="005D5BEF">
              <w:rPr>
                <w:rFonts w:asciiTheme="majorBidi" w:hAnsiTheme="majorBidi" w:cstheme="majorBidi"/>
                <w:sz w:val="22"/>
                <w:szCs w:val="22"/>
              </w:rPr>
              <w:tab/>
              <w:t>Sterling OTW 10mmx60mmx80cm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H74939032108010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08714729123484</w:t>
            </w:r>
            <w:r w:rsidRPr="005D5BEF">
              <w:rPr>
                <w:rFonts w:asciiTheme="majorBidi" w:hAnsiTheme="majorBidi" w:cstheme="majorBidi"/>
                <w:sz w:val="22"/>
                <w:szCs w:val="22"/>
              </w:rPr>
              <w:tab/>
              <w:t>Sterling OTW 10mmx80mmx135cm</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H74939032108080</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08714729123491</w:t>
            </w:r>
            <w:r w:rsidRPr="005D5BEF">
              <w:rPr>
                <w:rFonts w:asciiTheme="majorBidi" w:hAnsiTheme="majorBidi" w:cstheme="majorBidi"/>
                <w:sz w:val="22"/>
                <w:szCs w:val="22"/>
              </w:rPr>
              <w:tab/>
              <w:t>Sterling OTW 10mmx80mmx80cm</w:t>
            </w:r>
          </w:p>
          <w:p w:rsidR="007906DF" w:rsidRDefault="007906DF" w:rsidP="007906DF">
            <w:pPr>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The Sterling™ OTW PTA Balloon Dilatation Catheter is indicated for Percutaneous Transluminal Angioplasty (PTA) in the peripheral vasculature, including iliac, femoral, popliteal, infra-popliteal, and renal arteries, and for the treatment of obstructive lesions of native or synthetic arteriovenous dialysis fistulae. This device is also indicated for post-dilatation of balloon expandable and self-expanding stents in the peripheral vasculature</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41</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Ferozsons Laboratories Limited, P.O. Ferozsons, Amangarh, 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 xml:space="preserve">Manufacturing </w:t>
            </w:r>
            <w:r w:rsidRPr="005D5BEF">
              <w:rPr>
                <w:rFonts w:asciiTheme="majorBidi" w:hAnsiTheme="majorBidi" w:cstheme="majorBidi"/>
                <w:b/>
                <w:bCs/>
                <w:sz w:val="22"/>
                <w:szCs w:val="22"/>
              </w:rPr>
              <w:lastRenderedPageBreak/>
              <w:t>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Boston Scientific Limited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Business and Technology Park Model farm Road Cork, Ireland</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Rotalink</w:t>
            </w:r>
            <w:r w:rsidRPr="005D5BEF">
              <w:rPr>
                <w:rFonts w:asciiTheme="majorBidi" w:hAnsiTheme="majorBidi" w:cstheme="majorBidi"/>
                <w:sz w:val="22"/>
                <w:szCs w:val="22"/>
                <w:vertAlign w:val="superscript"/>
              </w:rPr>
              <w:t>TM</w:t>
            </w:r>
            <w:r w:rsidRPr="005D5BEF">
              <w:rPr>
                <w:rFonts w:asciiTheme="majorBidi" w:hAnsiTheme="majorBidi" w:cstheme="majorBidi"/>
                <w:sz w:val="22"/>
                <w:szCs w:val="22"/>
              </w:rPr>
              <w:t xml:space="preserve"> Plus Pre-Connected Exchangeable Burr Catheter and Burr Advancing Device</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24Month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H749236310020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Rotalink Plus / 1.25mm burr, 135 cm </w:t>
            </w:r>
            <w:r w:rsidRPr="005D5BEF">
              <w:rPr>
                <w:rFonts w:asciiTheme="majorBidi" w:hAnsiTheme="majorBidi" w:cstheme="majorBidi"/>
                <w:sz w:val="22"/>
                <w:szCs w:val="22"/>
              </w:rPr>
              <w:lastRenderedPageBreak/>
              <w:t>long</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H749236310030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Rotalink Plus / 1.50mm burr, 135 cm long</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H749236310040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Rotalink Plus / 1.75mm burr, 135 cm long</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H749236310050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Rotalink Plus / 2.00mm burr, 135 cm long</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H749236310150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Rotalink Plus / 2.15mm burr, 135 cm long</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H749236310060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Rotalink Plus / 2.25mm burr, 135 cm long</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H749236310160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Rotalink Plus / 2.38mm burr, 135 cm long</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H749236310070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Rotalink Plus / 2.50mm burr, 135 cm long</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Percutaneous rotational coronary angioplasty with the Rotablator Rotational Atherectomy System, as a sole therapy </w:t>
            </w:r>
            <w:r w:rsidRPr="005D5BEF">
              <w:rPr>
                <w:rFonts w:asciiTheme="majorBidi" w:hAnsiTheme="majorBidi" w:cstheme="majorBidi"/>
                <w:sz w:val="22"/>
                <w:szCs w:val="22"/>
              </w:rPr>
              <w:lastRenderedPageBreak/>
              <w:t>or with adjunctive balloon angioplasty, is indicated in patients with coronary artery disease who are acceptable candidates for coronary artery bypass graft surgery and who meet one of the following selection criteria:</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Single vessel atherosclerotic coronary artery disease with a stenosis that can be passed with a guide wire;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Multiple vessel coronary artery disease that in the physician’s judgment does not pose undue risk to the patient;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Certain patients who have had prior percutaneous transluminal coronary angioplasty (PTCA), and who have a restenosis of the native </w:t>
            </w:r>
            <w:r w:rsidRPr="005D5BEF">
              <w:rPr>
                <w:rFonts w:asciiTheme="majorBidi" w:hAnsiTheme="majorBidi" w:cstheme="majorBidi"/>
                <w:sz w:val="22"/>
                <w:szCs w:val="22"/>
              </w:rPr>
              <w:lastRenderedPageBreak/>
              <w:t>vessel; or</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Native vessel atherosclerotic coronary artery disease that is less than 25 mm in length.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The RotaLink Advancer and Catheter are intended for use with the Rotablator Rotational AtherectomySystem.The advancer houses the air turbine and functions as a guide for the sliding elements that control burr advancement. The turbine is designed with low torque so that it will stall if it encounters resistance. This feature prevents inadvertent damage to the artery.</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The advancer has an air-actuated guide wire brake which is automatically actuated when the operator steps on the </w:t>
            </w:r>
            <w:r w:rsidRPr="005D5BEF">
              <w:rPr>
                <w:rFonts w:asciiTheme="majorBidi" w:hAnsiTheme="majorBidi" w:cstheme="majorBidi"/>
                <w:sz w:val="22"/>
                <w:szCs w:val="22"/>
              </w:rPr>
              <w:lastRenderedPageBreak/>
              <w:t>foot pedal (approved as part of the console) to activate the device. This feature prevents movement of the guide wire when the drive shaft is turning. This advancer is also known as the A21 Advancer</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42</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Ferozsons Laboratories Limited, P.O. Ferozsons, Amangarh, 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Boston Scientific Corporation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780 Brookside Drive Spencer, IN USA 47460</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LeVeen</w:t>
            </w:r>
            <w:r w:rsidRPr="005D5BEF">
              <w:rPr>
                <w:rFonts w:asciiTheme="majorBidi" w:hAnsiTheme="majorBidi" w:cstheme="majorBidi"/>
                <w:sz w:val="22"/>
                <w:szCs w:val="22"/>
                <w:vertAlign w:val="superscript"/>
              </w:rPr>
              <w:t>TM</w:t>
            </w:r>
            <w:r w:rsidRPr="005D5BEF">
              <w:rPr>
                <w:rFonts w:asciiTheme="majorBidi" w:hAnsiTheme="majorBidi" w:cstheme="majorBidi"/>
                <w:sz w:val="22"/>
                <w:szCs w:val="22"/>
              </w:rPr>
              <w:t xml:space="preserve"> Standard Needle Electrode System</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C</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36Month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M001262020</w:t>
            </w:r>
            <w:r w:rsidRPr="005D5BEF">
              <w:rPr>
                <w:rFonts w:asciiTheme="majorBidi" w:hAnsiTheme="majorBidi" w:cstheme="majorBidi"/>
                <w:sz w:val="22"/>
                <w:szCs w:val="22"/>
              </w:rPr>
              <w:tab/>
              <w:t>08714729300601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LeVeen Standard Needle Electrode System 3.5cm x 12cm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M001262030</w:t>
            </w:r>
            <w:r w:rsidRPr="005D5BEF">
              <w:rPr>
                <w:rFonts w:asciiTheme="majorBidi" w:hAnsiTheme="majorBidi" w:cstheme="majorBidi"/>
                <w:sz w:val="22"/>
                <w:szCs w:val="22"/>
              </w:rPr>
              <w:tab/>
              <w:t>08714729300618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LeVeen Standard Needle Electrode System 3.5cm x 15cm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M001262040</w:t>
            </w:r>
            <w:r w:rsidRPr="005D5BEF">
              <w:rPr>
                <w:rFonts w:asciiTheme="majorBidi" w:hAnsiTheme="majorBidi" w:cstheme="majorBidi"/>
                <w:sz w:val="22"/>
                <w:szCs w:val="22"/>
              </w:rPr>
              <w:tab/>
              <w:t>08714729300625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LeVeen Standard Needle Electrode System 3.0cm x 12cm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M001262050</w:t>
            </w:r>
            <w:r w:rsidRPr="005D5BEF">
              <w:rPr>
                <w:rFonts w:asciiTheme="majorBidi" w:hAnsiTheme="majorBidi" w:cstheme="majorBidi"/>
                <w:sz w:val="22"/>
                <w:szCs w:val="22"/>
              </w:rPr>
              <w:tab/>
              <w:t>08714729300632</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LeVeen Standard Needle Electrode System 3.0cm x 15cm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M001262130</w:t>
            </w:r>
            <w:r w:rsidRPr="005D5BEF">
              <w:rPr>
                <w:rFonts w:asciiTheme="majorBidi" w:hAnsiTheme="majorBidi" w:cstheme="majorBidi"/>
                <w:sz w:val="22"/>
                <w:szCs w:val="22"/>
              </w:rPr>
              <w:tab/>
              <w:t>08714729295594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LeVeen Standard Needle Electrode System 4.0cm x 15cm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M001262150</w:t>
            </w:r>
            <w:r w:rsidRPr="005D5BEF">
              <w:rPr>
                <w:rFonts w:asciiTheme="majorBidi" w:hAnsiTheme="majorBidi" w:cstheme="majorBidi"/>
                <w:sz w:val="22"/>
                <w:szCs w:val="22"/>
              </w:rPr>
              <w:tab/>
              <w:t>08714729349594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LeVeen Standard Needle Electrode System 3.5cm x 25cm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M001262160</w:t>
            </w:r>
            <w:r w:rsidRPr="005D5BEF">
              <w:rPr>
                <w:rFonts w:asciiTheme="majorBidi" w:hAnsiTheme="majorBidi" w:cstheme="majorBidi"/>
                <w:sz w:val="22"/>
                <w:szCs w:val="22"/>
              </w:rPr>
              <w:tab/>
              <w:t>08714729454915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LeVeen Standard Needle Electrode System 5.0cm x 15cm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M001262170</w:t>
            </w:r>
            <w:r w:rsidRPr="005D5BEF">
              <w:rPr>
                <w:rFonts w:asciiTheme="majorBidi" w:hAnsiTheme="majorBidi" w:cstheme="majorBidi"/>
                <w:sz w:val="22"/>
                <w:szCs w:val="22"/>
              </w:rPr>
              <w:tab/>
              <w:t>08714729767619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LeVeen Standard Needle Electrode System 5.0cm x 25cm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M001262310</w:t>
            </w:r>
            <w:r w:rsidRPr="005D5BEF">
              <w:rPr>
                <w:rFonts w:asciiTheme="majorBidi" w:hAnsiTheme="majorBidi" w:cstheme="majorBidi"/>
                <w:sz w:val="22"/>
                <w:szCs w:val="22"/>
              </w:rPr>
              <w:tab/>
              <w:t>08714729120735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LeVeen Standard Needle Electrode System 4.0cm x 25cm</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The LeVeen Needle Electrode Family / Soloist Single Needle Electrode is intended to be used in conjunction with the RF3000 Generator for the thermal coagulation necrosis of soft tissues, including partial or complete ablation of nonresectable liver lesions.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These procedures should only be performed by physicians and staff familiar with the equipment and </w:t>
            </w:r>
            <w:r w:rsidRPr="005D5BEF">
              <w:rPr>
                <w:rFonts w:asciiTheme="majorBidi" w:hAnsiTheme="majorBidi" w:cstheme="majorBidi"/>
                <w:sz w:val="22"/>
                <w:szCs w:val="22"/>
              </w:rPr>
              <w:lastRenderedPageBreak/>
              <w:t>techniques involved.</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43</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Ferozsons Laboratories Limited, P.O. Ferozsons, Amangarh, 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Boston Scientific Corporation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780 Brookside Drive Spencer, IN USA 47460</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Over The Wire Self-Expanding Nitinol Stent with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Delivery System</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C</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36Month</w:t>
            </w:r>
          </w:p>
          <w:p w:rsidR="00DB57A0" w:rsidRDefault="00DB57A0"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H74939054051070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100mm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H74939054051270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120mm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H74939054052070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20mm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H74939054053070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30mm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H74939054054070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H74939054055070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50mm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H74939054056070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H74939054057070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70mm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H74939054058070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80mm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H74939054061070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100mm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H74939054061270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6mm x 120mm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H74939054062070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6mm x 20mm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H74939054063070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30mm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H74939054064070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6mm x 40mm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H74939054065070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6mm x 50mm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H74939054066070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6mm x 60mm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H74939054067070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70mm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H74939054068070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80mm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H74939054071070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7mm x 100mm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H74939054071270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7mm x 120mm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H74939054072070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20mm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H74939054073070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7mm x 30mm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H74939054074070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7mm x 40mm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H74939054075070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50mm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H74939054076070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60mm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H74939054077070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7mm x 70mm x 75cm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H74939054078070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7mm x 80mm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H74939054081070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8mm x 100mm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H74939054081270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120mm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H74939054082070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20mm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H74939054083070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8mm x 30mm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H74939054084070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40mm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H74939054085070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50mm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H74939054086070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60mm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H74939054087070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70mm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H74939054088070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80mm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H74939054091070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9mm x 100mm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H74939054092070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9mm x 20mm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H74939054093070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9mm x 30mm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H74939054094070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9mm x 40mm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H74939054095070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9mm x 50mm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H74939054096070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9mm x 60mm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H74939054097070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9mm x 70mm x 75cm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H74939054098070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9mm x 80mm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H74939054101070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10mm x 100mmx75cm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H74939054102070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10mm x 20mm x 75cm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H74939054103070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10mm x 30mm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H74939054104070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10mm 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H74939054105070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10mm x 50mm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H74939054106070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10mm x 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H74939054107070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Epic 10mm x 70mm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H74939054108070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10mm x 80mm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H74939054123070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12mm x 30mm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H74939054124070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12mm 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H74939054125070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12mm x 50mm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H74939054126070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12mm x 60mm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H74939054143070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14mm x 30mm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H74939054144070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14mm x 40mm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H74939054145070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14mm x 50mm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H74939054146070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14mm x 60mm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H74939054051020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100mm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H74939054051220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120mm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H74939054052020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20mm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H74939054053020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30mm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H74939054054020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40mm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H74939054055020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50mm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H74939054056020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60mm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H74939054057020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70mm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H74939054058020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5mm x 80mm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H74939054061020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100mm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H74939054061220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120mm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H74939054062020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20mm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H74939054063020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30mm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H74939054064020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40mm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H74939054065020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50mm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H74939054066020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60mm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H74939054067020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70mm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H74939054068020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6mm x 80mm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H74939054071020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100mm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H74939054071220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120mm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H74939054072020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20mm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H74939054073020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30mm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H74939054074020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40mm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H74939054075020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50mm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H74939054076020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60mm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H74939054077020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70mm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H74939054078020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7mm x 80mm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H74939054081020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8mm x 100mm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H74939054081220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8mm x 120mm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H74939054082020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8mm x 20mm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H74939054083020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8mm x 30mm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H74939054084020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8mm x 40mm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H74939054085020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50mm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H74939054086020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60mm x 120cm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H74939054087020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8mm x 70mm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H74939054088020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8mm x 80mm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H74939054091020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9mm x 100mm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H74939054092020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9mm x 20mm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H74939054093020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9mm x 30mm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H74939054094020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9mm x 40mm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H74939054095020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9mm x 50mm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H74939054096020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9mm x 60mm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H74939054097020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9mm x 70mm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H74939054098020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9mm x 80mm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H74939054101020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10mm x 100mm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H74939054102020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Epic 10mm x 20mm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H74939054103020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10mm x 30mm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H74939054104020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10mm x 40mm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H74939054105020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10mm x 50mm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H74939054106020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10mm x 60mm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H74939054107020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10mm x 70mm x 120cm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H74939054108020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10mm x 80mm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H74939054123020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12mm x 30mm x 120cm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H74939054124020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12mm x 40mm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H74939054125020 </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12mm x 50mm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H74939054126020 </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12mm x 60mm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H74939054143020 </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14mm x 30mm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H74939054144020 </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14mm x 40mm x 120cm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H74939054145020 </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Epic 14mm x 50mm x 120cm </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H74939054146020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Epic 14mm x 60mm x 120cm</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The Epic Nitinol Vascular Stent System is indicated for the treatment of peripheral vascular lesions and obstructions.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NOTE: This product is marketed with different indications in other geographies; the DFU contained with the product serves to differentiate the different uses.The Epic Nitinol Vascular Stent System is comprised of two (2) components: the implantable endoprosthesis (stent) and the stent delivery system. The endoprosthesis is a laser cut self-expanding stent composed of a nickel titanium </w:t>
            </w:r>
            <w:r w:rsidRPr="005D5BEF">
              <w:rPr>
                <w:rFonts w:asciiTheme="majorBidi" w:hAnsiTheme="majorBidi" w:cstheme="majorBidi"/>
                <w:sz w:val="22"/>
                <w:szCs w:val="22"/>
              </w:rPr>
              <w:lastRenderedPageBreak/>
              <w:t xml:space="preserve">alloy (nitinol). On both the proximal and distal ends of the stent, radiopaque tantalum markers increase visibility of the stent to aid in placement. The stent is available in diameters ranging from 5 mm to 14 mm and lengths ranging from 20 mm to 120 mm. Stent diameters 5, 6, and 7 mm are part of the Small Diameter (SD) model family; stent diameters 8, 9, and 10 mm are part of the Large Diameter (LD) model family; and stent diameters 12 and 14 mm are part of the Extra Large Diameter (XLD) model family. Stents 5-7 mm in diameter have four (4) tantalum </w:t>
            </w:r>
            <w:r w:rsidRPr="005D5BEF">
              <w:rPr>
                <w:rFonts w:asciiTheme="majorBidi" w:hAnsiTheme="majorBidi" w:cstheme="majorBidi"/>
                <w:sz w:val="22"/>
                <w:szCs w:val="22"/>
              </w:rPr>
              <w:lastRenderedPageBreak/>
              <w:t>markers on each end and stents 8-14 mm in diameter have five (5) tantalum markers on each end. The stent is constrained within a 6F (2.1 mm) maximum outside diameter (OD) delivery system</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44</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Ferozsons Laboratories Limited, P.O. Ferozsons, Amangarh, 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M/s Boston Scientific Corporation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Two Scimed Place Maple Grove, MN 55311 USA </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Rubicon </w:t>
            </w:r>
            <w:r w:rsidRPr="005D5BEF">
              <w:rPr>
                <w:rFonts w:asciiTheme="majorBidi" w:hAnsiTheme="majorBidi" w:cstheme="majorBidi"/>
                <w:sz w:val="22"/>
                <w:szCs w:val="22"/>
                <w:vertAlign w:val="superscript"/>
              </w:rPr>
              <w:t>TM</w:t>
            </w:r>
            <w:r w:rsidRPr="005D5BEF">
              <w:rPr>
                <w:rFonts w:asciiTheme="majorBidi" w:hAnsiTheme="majorBidi" w:cstheme="majorBidi"/>
                <w:sz w:val="22"/>
                <w:szCs w:val="22"/>
              </w:rPr>
              <w:t>35 Support Catheter</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B</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36Month</w:t>
            </w:r>
          </w:p>
          <w:p w:rsidR="007906DF" w:rsidRPr="00FB7E7A" w:rsidRDefault="007906DF" w:rsidP="007906DF">
            <w:pPr>
              <w:suppressAutoHyphens w:val="0"/>
              <w:rPr>
                <w:rFonts w:asciiTheme="majorBidi" w:hAnsiTheme="majorBidi" w:cstheme="majorBidi"/>
                <w:sz w:val="22"/>
                <w:szCs w:val="22"/>
              </w:rPr>
            </w:pPr>
          </w:p>
          <w:p w:rsidR="007906DF" w:rsidRDefault="007906DF" w:rsidP="007906DF">
            <w:pPr>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H74939240035061</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08714729832065</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RUBICON 35, 65cm (box/5)</w:t>
            </w:r>
          </w:p>
          <w:p w:rsidR="007906DF" w:rsidRDefault="007906DF" w:rsidP="007906DF">
            <w:pPr>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H74939240035091</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lastRenderedPageBreak/>
              <w:t>08714729832041</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RUBICON 35, 90cm (box/5)</w:t>
            </w:r>
          </w:p>
          <w:p w:rsidR="007906DF" w:rsidRDefault="007906DF" w:rsidP="007906DF">
            <w:pPr>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H74939240035131</w:t>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08714729832072</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RUBICON 35, 135cm (box/5)</w:t>
            </w:r>
          </w:p>
          <w:p w:rsidR="007906DF" w:rsidRDefault="007906DF" w:rsidP="007906DF">
            <w:pPr>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H74939240035151</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08714729832058</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RUBICON 35, 150cm (box/5)</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The Rubicon Support Catheter is intended to facilitate placement and support of guidewires and other interventiona</w:t>
            </w:r>
            <w:r w:rsidRPr="005D5BEF">
              <w:rPr>
                <w:rFonts w:asciiTheme="majorBidi" w:hAnsiTheme="majorBidi" w:cstheme="majorBidi"/>
                <w:sz w:val="22"/>
                <w:szCs w:val="22"/>
              </w:rPr>
              <w:lastRenderedPageBreak/>
              <w:t>l devices within the peripheral vasculature and to allow for exchange of guidewires, and provide a conduit for the delivery of saline or contrast solutions. The Boston Scientific Rubicon™ 14, 18 and 35 Support Catheters (Rubicon) are Over-the-Wire (OTW) catheters with a single lumen shaft design. The lumen is used to pass the catheter over the appropriately sized 0.014", 0.018", or 0.035" guidewire. The lumen terminates at the proximal end of the catheter in a hub with a female luer-lock port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Three radiopaque marker bands spaced equally along the distal shaft are designed to aid in estimating </w:t>
            </w:r>
            <w:r w:rsidRPr="005D5BEF">
              <w:rPr>
                <w:rFonts w:asciiTheme="majorBidi" w:hAnsiTheme="majorBidi" w:cstheme="majorBidi"/>
                <w:sz w:val="22"/>
                <w:szCs w:val="22"/>
              </w:rPr>
              <w:lastRenderedPageBreak/>
              <w:t>geometry within the vascular system. The distal marker band is approximately 2mm away from the distal end of the catheter tip to aid in positioning the system during the procedure. A coating is applied to the distal 40 cm of the shaft to aid with inserting/withdrawing the catheter from the guide sheath/catheter. The tip of the catheter is gradually tapered to facilitate advancement of the catheter through the stricture/lesion following the guidewire</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45</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Ferozsons Laboratories Limited, P.O. Ferozsons, Amangarh, 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w:t>
            </w:r>
            <w:r w:rsidRPr="005D5BEF">
              <w:rPr>
                <w:sz w:val="22"/>
                <w:szCs w:val="22"/>
              </w:rPr>
              <w:t xml:space="preserve"> </w:t>
            </w:r>
            <w:r w:rsidRPr="005D5BEF">
              <w:rPr>
                <w:rFonts w:asciiTheme="majorBidi" w:hAnsiTheme="majorBidi" w:cstheme="majorBidi"/>
                <w:sz w:val="22"/>
                <w:szCs w:val="22"/>
              </w:rPr>
              <w:t xml:space="preserve">Boston Scientific Limited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Ballybrit Business Park Galway Ireland </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lastRenderedPageBreak/>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Express LD Vascular Over The Wire Premounted</w:t>
            </w:r>
            <w:r w:rsidR="002C1CF0">
              <w:rPr>
                <w:rFonts w:asciiTheme="majorBidi" w:hAnsiTheme="majorBidi" w:cstheme="majorBidi"/>
                <w:sz w:val="22"/>
                <w:szCs w:val="22"/>
              </w:rPr>
              <w:t xml:space="preserve"> </w:t>
            </w:r>
            <w:r w:rsidRPr="005D5BEF">
              <w:rPr>
                <w:rFonts w:asciiTheme="majorBidi" w:hAnsiTheme="majorBidi" w:cstheme="majorBidi"/>
                <w:sz w:val="22"/>
                <w:szCs w:val="22"/>
              </w:rPr>
              <w:t>Stent System</w:t>
            </w:r>
          </w:p>
          <w:p w:rsidR="007906DF" w:rsidRPr="00FB7E7A" w:rsidRDefault="007906DF" w:rsidP="007906DF">
            <w:pPr>
              <w:suppressAutoHyphens w:val="0"/>
              <w:spacing w:line="360" w:lineRule="auto"/>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C</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36Month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H74938162520750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5-2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H74938162530750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5-3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H74938162540750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5-4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H74938162560750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5-6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H74938162620750</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Vascular LD 6-2 x 75cm</w:t>
            </w:r>
          </w:p>
          <w:p w:rsidR="007906DF" w:rsidRDefault="007906DF" w:rsidP="007906DF">
            <w:pPr>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H74938162630750</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Vascular LD 6-3 x 75cm</w:t>
            </w:r>
          </w:p>
          <w:p w:rsidR="007906DF" w:rsidRDefault="007906DF" w:rsidP="007906DF">
            <w:pP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H74938162640750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6-4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H74938162660750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6-6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H74938162720750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7-2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H74938162730750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7-3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H74938162740750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7-4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H74938162760750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7-6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H74938162820750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8-2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H74938162830750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8-3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H74938162840750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8-4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H74938162860750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8-6 x 75cm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H74938162920750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9-3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H74938162940750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9-4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H74938162960750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9-6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H74938162102070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10-3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H74938162104070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10-4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H74938162106070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10-6 x 75cm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H74938162520130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5-2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H74938162530130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5-3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H74938162540130</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Vascular LD 5-4 x 135cm</w:t>
            </w:r>
          </w:p>
          <w:p w:rsidR="007906DF" w:rsidRDefault="007906DF" w:rsidP="007906DF">
            <w:pPr>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H74938162560130</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Vascular LD 5-6 x 135cm</w:t>
            </w:r>
          </w:p>
          <w:p w:rsidR="007906DF" w:rsidRDefault="007906DF" w:rsidP="007906DF">
            <w:pP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H74938162620130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6-2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H74938162630130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6-3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H74938162640130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6-4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H74938162660130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6-6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H74938162720130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7-2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H74938162730130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7-3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H74938162740130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7-4 x 135cm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H74938162760130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7-6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H74938162820130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8-2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H74938162830130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8-3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H74938162840130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8-4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H74938162860130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8-6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H74938162920130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9-3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H74938162940130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Vascular LD 9-4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H74938162960130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9-6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H74938162120130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10-3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H74938162140130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10-4 x 135cm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H74938162160130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Vascular LD 10-6 x 135cm</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The Express LD Vascular device is indicated for use in the treatment of peripheral vascular lesions.The Express LD Vascular device consists of a 316 L surgical </w:t>
            </w:r>
            <w:r w:rsidRPr="005D5BEF">
              <w:rPr>
                <w:rFonts w:asciiTheme="majorBidi" w:hAnsiTheme="majorBidi" w:cstheme="majorBidi"/>
                <w:sz w:val="22"/>
                <w:szCs w:val="22"/>
              </w:rPr>
              <w:lastRenderedPageBreak/>
              <w:t xml:space="preserve">grade stainless steel balloon expandable stent. The stent is pre-mounted on an over-the-wire (OTW) Stent Delivery System (SDS), equipped with a non-compliant balloon. The SDS balloon catheter has two radiopaque markers embedded in the shaft to aid in the placement of the stent. The SDS is compatible with 0.035 in (0.89 mm) guidewires. The SDS balloon has a nominal inflation pressure of 8 atm (5 mm thru 9 mm product codes) or 10 atm (10 mm product codes) that can be used for initial stent placement and post stent dilatation. The maximum inflation </w:t>
            </w:r>
            <w:r w:rsidRPr="005D5BEF">
              <w:rPr>
                <w:rFonts w:asciiTheme="majorBidi" w:hAnsiTheme="majorBidi" w:cstheme="majorBidi"/>
                <w:sz w:val="22"/>
                <w:szCs w:val="22"/>
              </w:rPr>
              <w:lastRenderedPageBreak/>
              <w:t>pressure or rated burst pressure (RBP) is 12 atm (1216kPa) for all product codes.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The Express LD Vascular product is available with stent lengths of 17 mm, 25 mm, 27 mm, 37 mm or 57 mm, stent and balloon diameters ranging from 5 mm to 10 mm and balloon lengths from 20 mm to 60 mm. The Express LD Vascular product is offered in two catheter lengths: 75cm and 135cm. See Figure 1 for Express LD Vascular image and Figure 2 for Express LD Vascular schematic.</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46</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Ferozsons Laboratories Limited, P.O. Ferozsons, Amangarh, 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w:t>
            </w:r>
            <w:r w:rsidRPr="005D5BEF">
              <w:rPr>
                <w:sz w:val="22"/>
                <w:szCs w:val="22"/>
              </w:rPr>
              <w:t xml:space="preserve"> </w:t>
            </w:r>
            <w:r w:rsidRPr="005D5BEF">
              <w:rPr>
                <w:rFonts w:asciiTheme="majorBidi" w:hAnsiTheme="majorBidi" w:cstheme="majorBidi"/>
                <w:sz w:val="22"/>
                <w:szCs w:val="22"/>
              </w:rPr>
              <w:t>Teleflex Medical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Unit 7 8 &amp; 9, Anncotty Business Park, Anncotty, Co Limerick, Ireland</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Imager II Angiographic Catheters</w:t>
            </w:r>
          </w:p>
          <w:p w:rsidR="007906DF" w:rsidRPr="00FB7E7A" w:rsidRDefault="007906DF" w:rsidP="007906DF">
            <w:pPr>
              <w:suppressAutoHyphens w:val="0"/>
              <w:spacing w:line="360" w:lineRule="auto"/>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24Month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737193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Contra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M001315251 355991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Contra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M001315260 737209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Contra /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M001315261 356004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Contra /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M001315270 737216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Flush/4F Contra/100cm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M001315271 356011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Contra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M001315090 737032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Pigtail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M001315091 355830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Pigtail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M001315110 737056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Pigtail /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M001315111 355854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Pigtail /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M001315100 737049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Straight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M001315101 355847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4F Flush / 4F Straight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M001315120 737063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Straight /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M001315121 355861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Straight /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M001315000 736943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Tennis Racquet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M001315001 355748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Tennis Racquet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M001315010 736950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Tennis Racquet /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M001315011 355755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Tennis Racquet /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M001315020 736967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Tennis Racquet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M001315021 355762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Flush / 4F Tennis Racquet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M001316040 737346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BARNH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M001316041 404385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BARNH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M001316130 737438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H1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M001316131 404477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H1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M001316210 737513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JB1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M001316211 404552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JB1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M001316380 737681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/4F SIM4/100cm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M001316381 404729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SIM4 / 100cm (5pk)</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M001316020 737322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STR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M001316021 404361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STR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M001316030 737339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STR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M001316031 404378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STR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M001316060 737360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BERN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M001316061 404408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BERN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M001316070 737377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BERN / 40cm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M001316071 404415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BERN / 40cm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M001316090 737391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BERN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M001316091 404439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BERN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M001316120 737421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WEIN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M001316121 404460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WEIN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M001316150 737452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H1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M001316151 404491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H1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M001316170 737476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H3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M001316171 404514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H3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M001316190 737490</w:t>
            </w:r>
            <w:r w:rsidRPr="005D5BEF">
              <w:rPr>
                <w:rFonts w:asciiTheme="majorBidi" w:hAnsiTheme="majorBidi" w:cstheme="majorBidi"/>
                <w:sz w:val="22"/>
                <w:szCs w:val="22"/>
              </w:rPr>
              <w:tab/>
              <w:t>4F Selective/4FH1H/100cm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M001316191 404538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H1H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737506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H3H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M001316201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404545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H3H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737537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JB1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404576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JB1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737551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JB2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404590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JB2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737575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JB3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M001316271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404613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JB3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737599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MAN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M001316291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404637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MAN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737612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SIM1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M001316311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404651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SIM1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737636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SIM1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404675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SIM1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737650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SIM2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404699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SIM2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737674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SIM3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M001316371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404712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SIM3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737698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.038 GW/ 4F HN1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M001316391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404736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.038 GW/4F HN1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737704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HN1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M001316401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404743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HN1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737728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HN2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404767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HN2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737742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HN3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M001316441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404781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HN3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M001316460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737766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HN4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M001316461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404804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HN4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737773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.038 GW / 4F HN5 / 100cm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M001316471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404811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.038 GW / 4F HN5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737780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HN5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M001316481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404828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HN5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737797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CK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M001316491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404835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CK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737803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GEN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M001316501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404842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GEN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737810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GEN / 2S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M001316511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404859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4F Selective / 4F GEN / 2S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737834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CHGB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404873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CHGB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737858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CHGC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404897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CHGC / 65cm (5pk)</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737872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CHG2.5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M001316571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404910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CHG2.5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737889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Contra 2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M001316581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404927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Contra 2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737919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DUCK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M001316611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404958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5F Flush .035 GW / 4F DUCK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737933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C1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404972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/4FC1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737957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C1/ 2S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404996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C1/2S/65cm(5pk)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737971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C2/65cm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M001316671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405016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C2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737995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C2/ 2S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M001316691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405030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C2/ 2S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738015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C3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M001316711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405054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C3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738039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C3 / 2S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M001316731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405078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C3 / 2S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738046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VAN / 2S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M001316741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405085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VAN / 2S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738053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TRAIN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405092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TRAIN /65cm(5pk)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738077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4F MIK/65cm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M001316771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405115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MIK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738091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HK1 / 65cm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M001316791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405139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HK1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738114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SHK0.8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M001316811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405153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SHK0.8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738138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GW7 4F SHK1.0/65cm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405177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SHK1.0/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738152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RC1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405191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RC1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738176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RC2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M001316871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405214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RC2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738190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RDC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M001316891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405238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RDC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M001316910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738213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RDC / 2S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M001316911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405252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RDC / 2S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737308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LEV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M001316001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404347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5F Flush .035 GW/4F LEV / 65cm </w:t>
            </w:r>
            <w:r w:rsidRPr="005D5BEF">
              <w:rPr>
                <w:rFonts w:asciiTheme="majorBidi" w:hAnsiTheme="majorBidi" w:cstheme="majorBidi"/>
                <w:sz w:val="22"/>
                <w:szCs w:val="22"/>
              </w:rPr>
              <w:lastRenderedPageBreak/>
              <w:t>(5pk)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737315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LEV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M001316011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404354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LEV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737353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LEV2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404392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LEV2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737384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LEV2/100cm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M001316081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404422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LEV2/100cm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737605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OSB/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M001316301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404644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OSB/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737629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OSB / 65cm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M001316321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404668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GW/4F OSB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737223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GW/5F Contra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M001315281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356028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5F Flush .035 GW/5F Contra / 65cm </w:t>
            </w:r>
            <w:r w:rsidRPr="005D5BEF">
              <w:rPr>
                <w:rFonts w:asciiTheme="majorBidi" w:hAnsiTheme="majorBidi" w:cstheme="majorBidi"/>
                <w:sz w:val="22"/>
                <w:szCs w:val="22"/>
              </w:rPr>
              <w:lastRenderedPageBreak/>
              <w:t>(5pk)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737230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GW/5F Contra /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M001315291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356035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GW/5F Contra /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737247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5F Contra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M001315301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356042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GW/5F Contra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M001315190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737131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GW/5F Pigtail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M001315191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355939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GW/5F Pigtail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737155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GW/5FPigtail /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M001315211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355953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/5F Pigtail/90cm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737179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/5F Pigtail/100cm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355977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5F Pigtail/100cm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737148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/5F Straight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M001315201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355946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5F Straight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737162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5F Straight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355960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5F Straight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737186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5F Straight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M001315241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355984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5F Straight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736974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/5F Tennis Racquet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355779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5F Tennis Racquet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736981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/5F Tennis Racquet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M001315041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355786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/5F Tennis Racquet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736998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/5F Tennis Racquet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355793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.035 GW / 5F Tennis Racquet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M001315310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737254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/5F Contra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M001315311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356059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Contra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737261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/5F Contra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M001315321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356066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/5F Contra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737278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/5F Contra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356073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Contra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M001315130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737070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Pigtail/ 65cm</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M001315131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355878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Pigtail/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M001315140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737087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/5F Pigtail/90cm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M001315141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355885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Pigtail/90cm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M001315150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737094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Pigtail/100cm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M001315151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355892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5F Flush .038 GW / 5F </w:t>
            </w:r>
            <w:r w:rsidRPr="005D5BEF">
              <w:rPr>
                <w:rFonts w:asciiTheme="majorBidi" w:hAnsiTheme="majorBidi" w:cstheme="majorBidi"/>
                <w:sz w:val="22"/>
                <w:szCs w:val="22"/>
              </w:rPr>
              <w:lastRenderedPageBreak/>
              <w:t>Pigtail/100cm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M001315160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737100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Straight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M001315161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355908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Straight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737117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Straight /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M001315171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355915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Straight /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737124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Straight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M001315181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355922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Straight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M001315060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737001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Tennis Racquet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M001315061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355809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/5F Tennis Racquet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M001315070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737018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/5F Tennis Racquet /90cm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M001315071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355816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/5F Tennis Racquet /90cm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M001315080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737025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5F Flush .038 GW /5F Tennis Racquet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M001315081</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355823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Flush .038 GW / 5F Tennis Racquet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M001314630736653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C1/65cm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M001314631</w:t>
            </w:r>
            <w:r w:rsidRPr="005D5BEF">
              <w:rPr>
                <w:rFonts w:asciiTheme="majorBidi" w:hAnsiTheme="majorBidi" w:cstheme="majorBidi"/>
                <w:sz w:val="22"/>
                <w:szCs w:val="22"/>
              </w:rPr>
              <w:tab/>
              <w:t>355458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C1/65cm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M001314650</w:t>
            </w:r>
            <w:r w:rsidRPr="005D5BEF">
              <w:rPr>
                <w:rFonts w:asciiTheme="majorBidi" w:hAnsiTheme="majorBidi" w:cstheme="majorBidi"/>
                <w:sz w:val="22"/>
                <w:szCs w:val="22"/>
              </w:rPr>
              <w:tab/>
              <w:t>736677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C1/2S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M001314651</w:t>
            </w:r>
            <w:r w:rsidRPr="005D5BEF">
              <w:rPr>
                <w:rFonts w:asciiTheme="majorBidi" w:hAnsiTheme="majorBidi" w:cstheme="majorBidi"/>
                <w:sz w:val="22"/>
                <w:szCs w:val="22"/>
              </w:rPr>
              <w:tab/>
              <w:t>355472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C1 /2S /65cm (5pk)</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M001314670</w:t>
            </w:r>
            <w:r w:rsidRPr="005D5BEF">
              <w:rPr>
                <w:rFonts w:asciiTheme="majorBidi" w:hAnsiTheme="majorBidi" w:cstheme="majorBidi"/>
                <w:sz w:val="22"/>
                <w:szCs w:val="22"/>
              </w:rPr>
              <w:tab/>
              <w:t>736691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C2/65cm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M001314671</w:t>
            </w:r>
            <w:r w:rsidRPr="005D5BEF">
              <w:rPr>
                <w:rFonts w:asciiTheme="majorBidi" w:hAnsiTheme="majorBidi" w:cstheme="majorBidi"/>
                <w:sz w:val="22"/>
                <w:szCs w:val="22"/>
              </w:rPr>
              <w:tab/>
              <w:t>355496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C2/65cm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M001314690</w:t>
            </w:r>
            <w:r w:rsidRPr="005D5BEF">
              <w:rPr>
                <w:rFonts w:asciiTheme="majorBidi" w:hAnsiTheme="majorBidi" w:cstheme="majorBidi"/>
                <w:sz w:val="22"/>
                <w:szCs w:val="22"/>
              </w:rPr>
              <w:tab/>
              <w:t>736714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C2/2S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M001314691</w:t>
            </w:r>
            <w:r w:rsidRPr="005D5BEF">
              <w:rPr>
                <w:rFonts w:asciiTheme="majorBidi" w:hAnsiTheme="majorBidi" w:cstheme="majorBidi"/>
                <w:sz w:val="22"/>
                <w:szCs w:val="22"/>
              </w:rPr>
              <w:tab/>
              <w:t xml:space="preserve">355519 </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C2/2S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M001314710</w:t>
            </w:r>
            <w:r w:rsidRPr="005D5BEF">
              <w:rPr>
                <w:rFonts w:asciiTheme="majorBidi" w:hAnsiTheme="majorBidi" w:cstheme="majorBidi"/>
                <w:sz w:val="22"/>
                <w:szCs w:val="22"/>
              </w:rPr>
              <w:tab/>
              <w:t>736738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C3/65cm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M001314711</w:t>
            </w:r>
            <w:r w:rsidRPr="005D5BEF">
              <w:rPr>
                <w:rFonts w:asciiTheme="majorBidi" w:hAnsiTheme="majorBidi" w:cstheme="majorBidi"/>
                <w:sz w:val="22"/>
                <w:szCs w:val="22"/>
              </w:rPr>
              <w:tab/>
              <w:t>355533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C3/65cm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M001314730</w:t>
            </w:r>
            <w:r w:rsidRPr="005D5BEF">
              <w:rPr>
                <w:rFonts w:asciiTheme="majorBidi" w:hAnsiTheme="majorBidi" w:cstheme="majorBidi"/>
                <w:sz w:val="22"/>
                <w:szCs w:val="22"/>
              </w:rPr>
              <w:tab/>
              <w:t>736752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C3 / 2S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M001314731</w:t>
            </w:r>
            <w:r w:rsidRPr="005D5BEF">
              <w:rPr>
                <w:rFonts w:asciiTheme="majorBidi" w:hAnsiTheme="majorBidi" w:cstheme="majorBidi"/>
                <w:sz w:val="22"/>
                <w:szCs w:val="22"/>
              </w:rPr>
              <w:tab/>
              <w:t>355557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C3 / 2S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M001314570</w:t>
            </w:r>
            <w:r w:rsidRPr="005D5BEF">
              <w:rPr>
                <w:rFonts w:asciiTheme="majorBidi" w:hAnsiTheme="majorBidi" w:cstheme="majorBidi"/>
                <w:sz w:val="22"/>
                <w:szCs w:val="22"/>
              </w:rPr>
              <w:tab/>
              <w:t>736592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5F Selective .035 GW /5F </w:t>
            </w:r>
            <w:r w:rsidRPr="005D5BEF">
              <w:rPr>
                <w:rFonts w:asciiTheme="majorBidi" w:hAnsiTheme="majorBidi" w:cstheme="majorBidi"/>
                <w:sz w:val="22"/>
                <w:szCs w:val="22"/>
              </w:rPr>
              <w:lastRenderedPageBreak/>
              <w:t>CHG2.5/65cm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M001314571 </w:t>
            </w:r>
            <w:r w:rsidRPr="005D5BEF">
              <w:rPr>
                <w:rFonts w:asciiTheme="majorBidi" w:hAnsiTheme="majorBidi" w:cstheme="majorBidi"/>
                <w:sz w:val="22"/>
                <w:szCs w:val="22"/>
              </w:rPr>
              <w:tab/>
              <w:t>355397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CHG2.5/65cm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M001314530 </w:t>
            </w:r>
            <w:r w:rsidRPr="005D5BEF">
              <w:rPr>
                <w:rFonts w:asciiTheme="majorBidi" w:hAnsiTheme="majorBidi" w:cstheme="majorBidi"/>
                <w:sz w:val="22"/>
                <w:szCs w:val="22"/>
              </w:rPr>
              <w:tab/>
              <w:t>736554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CHGB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M001314531 </w:t>
            </w:r>
            <w:r w:rsidRPr="005D5BEF">
              <w:rPr>
                <w:rFonts w:asciiTheme="majorBidi" w:hAnsiTheme="majorBidi" w:cstheme="majorBidi"/>
                <w:sz w:val="22"/>
                <w:szCs w:val="22"/>
              </w:rPr>
              <w:tab/>
              <w:t>355359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CHGB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M001314550</w:t>
            </w:r>
            <w:r w:rsidRPr="005D5BEF">
              <w:rPr>
                <w:rFonts w:asciiTheme="majorBidi" w:hAnsiTheme="majorBidi" w:cstheme="majorBidi"/>
                <w:sz w:val="22"/>
                <w:szCs w:val="22"/>
              </w:rPr>
              <w:tab/>
              <w:t>736578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CHGC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M001314551 </w:t>
            </w:r>
            <w:r w:rsidRPr="005D5BEF">
              <w:rPr>
                <w:rFonts w:asciiTheme="majorBidi" w:hAnsiTheme="majorBidi" w:cstheme="majorBidi"/>
                <w:sz w:val="22"/>
                <w:szCs w:val="22"/>
              </w:rPr>
              <w:tab/>
              <w:t>355373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CHGC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M001314590 </w:t>
            </w:r>
            <w:r w:rsidRPr="005D5BEF">
              <w:rPr>
                <w:rFonts w:asciiTheme="majorBidi" w:hAnsiTheme="majorBidi" w:cstheme="majorBidi"/>
                <w:sz w:val="22"/>
                <w:szCs w:val="22"/>
              </w:rPr>
              <w:tab/>
              <w:t>736615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Contra 2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M001314591 </w:t>
            </w:r>
            <w:r w:rsidRPr="005D5BEF">
              <w:rPr>
                <w:rFonts w:asciiTheme="majorBidi" w:hAnsiTheme="majorBidi" w:cstheme="majorBidi"/>
                <w:sz w:val="22"/>
                <w:szCs w:val="22"/>
              </w:rPr>
              <w:tab/>
              <w:t>355410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Contra 2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M001314610 </w:t>
            </w:r>
            <w:r w:rsidRPr="005D5BEF">
              <w:rPr>
                <w:rFonts w:asciiTheme="majorBidi" w:hAnsiTheme="majorBidi" w:cstheme="majorBidi"/>
                <w:sz w:val="22"/>
                <w:szCs w:val="22"/>
              </w:rPr>
              <w:tab/>
              <w:t>736639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Duck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M001314611 </w:t>
            </w:r>
            <w:r w:rsidRPr="005D5BEF">
              <w:rPr>
                <w:rFonts w:asciiTheme="majorBidi" w:hAnsiTheme="majorBidi" w:cstheme="majorBidi"/>
                <w:sz w:val="22"/>
                <w:szCs w:val="22"/>
              </w:rPr>
              <w:tab/>
              <w:t>355434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Duck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M001314790 </w:t>
            </w:r>
            <w:r w:rsidRPr="005D5BEF">
              <w:rPr>
                <w:rFonts w:asciiTheme="majorBidi" w:hAnsiTheme="majorBidi" w:cstheme="majorBidi"/>
                <w:sz w:val="22"/>
                <w:szCs w:val="22"/>
              </w:rPr>
              <w:tab/>
              <w:t>736813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HK1.0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M001314791 </w:t>
            </w:r>
            <w:r w:rsidRPr="005D5BEF">
              <w:rPr>
                <w:rFonts w:asciiTheme="majorBidi" w:hAnsiTheme="majorBidi" w:cstheme="majorBidi"/>
                <w:sz w:val="22"/>
                <w:szCs w:val="22"/>
              </w:rPr>
              <w:tab/>
              <w:t>355618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HK1.0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M001314400 </w:t>
            </w:r>
            <w:r w:rsidRPr="005D5BEF">
              <w:rPr>
                <w:rFonts w:asciiTheme="majorBidi" w:hAnsiTheme="majorBidi" w:cstheme="majorBidi"/>
                <w:sz w:val="22"/>
                <w:szCs w:val="22"/>
              </w:rPr>
              <w:tab/>
              <w:t>736424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HN1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M001314401 </w:t>
            </w:r>
            <w:r w:rsidRPr="005D5BEF">
              <w:rPr>
                <w:rFonts w:asciiTheme="majorBidi" w:hAnsiTheme="majorBidi" w:cstheme="majorBidi"/>
                <w:sz w:val="22"/>
                <w:szCs w:val="22"/>
              </w:rPr>
              <w:tab/>
              <w:t>355229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HN1/100cm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M001314770 </w:t>
            </w:r>
            <w:r w:rsidRPr="005D5BEF">
              <w:rPr>
                <w:rFonts w:asciiTheme="majorBidi" w:hAnsiTheme="majorBidi" w:cstheme="majorBidi"/>
                <w:sz w:val="22"/>
                <w:szCs w:val="22"/>
              </w:rPr>
              <w:tab/>
              <w:t>736790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MIK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M001314771 </w:t>
            </w:r>
            <w:r w:rsidRPr="005D5BEF">
              <w:rPr>
                <w:rFonts w:asciiTheme="majorBidi" w:hAnsiTheme="majorBidi" w:cstheme="majorBidi"/>
                <w:sz w:val="22"/>
                <w:szCs w:val="22"/>
              </w:rPr>
              <w:tab/>
              <w:t>355595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MIK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M001314850 </w:t>
            </w:r>
            <w:r w:rsidRPr="005D5BEF">
              <w:rPr>
                <w:rFonts w:asciiTheme="majorBidi" w:hAnsiTheme="majorBidi" w:cstheme="majorBidi"/>
                <w:sz w:val="22"/>
                <w:szCs w:val="22"/>
              </w:rPr>
              <w:tab/>
              <w:t>736875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RC1/65cm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M001314851 </w:t>
            </w:r>
            <w:r w:rsidRPr="005D5BEF">
              <w:rPr>
                <w:rFonts w:asciiTheme="majorBidi" w:hAnsiTheme="majorBidi" w:cstheme="majorBidi"/>
                <w:sz w:val="22"/>
                <w:szCs w:val="22"/>
              </w:rPr>
              <w:tab/>
              <w:t>355670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5F.Selective .035 .GW /5F RC1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M001314870 </w:t>
            </w:r>
            <w:r w:rsidRPr="005D5BEF">
              <w:rPr>
                <w:rFonts w:asciiTheme="majorBidi" w:hAnsiTheme="majorBidi" w:cstheme="majorBidi"/>
                <w:sz w:val="22"/>
                <w:szCs w:val="22"/>
              </w:rPr>
              <w:tab/>
              <w:t>736899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RC2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M001314871 </w:t>
            </w:r>
            <w:r w:rsidRPr="005D5BEF">
              <w:rPr>
                <w:rFonts w:asciiTheme="majorBidi" w:hAnsiTheme="majorBidi" w:cstheme="majorBidi"/>
                <w:sz w:val="22"/>
                <w:szCs w:val="22"/>
              </w:rPr>
              <w:tab/>
              <w:t>355694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RC2/65cm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M001314890 </w:t>
            </w:r>
            <w:r w:rsidRPr="005D5BEF">
              <w:rPr>
                <w:rFonts w:asciiTheme="majorBidi" w:hAnsiTheme="majorBidi" w:cstheme="majorBidi"/>
                <w:sz w:val="22"/>
                <w:szCs w:val="22"/>
              </w:rPr>
              <w:tab/>
              <w:t>736912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ROC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M001314891 </w:t>
            </w:r>
            <w:r w:rsidRPr="005D5BEF">
              <w:rPr>
                <w:rFonts w:asciiTheme="majorBidi" w:hAnsiTheme="majorBidi" w:cstheme="majorBidi"/>
                <w:sz w:val="22"/>
                <w:szCs w:val="22"/>
              </w:rPr>
              <w:tab/>
              <w:t>355717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ROC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M001314910 </w:t>
            </w:r>
            <w:r w:rsidRPr="005D5BEF">
              <w:rPr>
                <w:rFonts w:asciiTheme="majorBidi" w:hAnsiTheme="majorBidi" w:cstheme="majorBidi"/>
                <w:sz w:val="22"/>
                <w:szCs w:val="22"/>
              </w:rPr>
              <w:tab/>
              <w:t>736936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ROC /2S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M001314911 </w:t>
            </w:r>
            <w:r w:rsidRPr="005D5BEF">
              <w:rPr>
                <w:rFonts w:asciiTheme="majorBidi" w:hAnsiTheme="majorBidi" w:cstheme="majorBidi"/>
                <w:sz w:val="22"/>
                <w:szCs w:val="22"/>
              </w:rPr>
              <w:tab/>
              <w:t>355731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ROC /2S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M001314810 </w:t>
            </w:r>
            <w:r w:rsidRPr="005D5BEF">
              <w:rPr>
                <w:rFonts w:asciiTheme="majorBidi" w:hAnsiTheme="majorBidi" w:cstheme="majorBidi"/>
                <w:sz w:val="22"/>
                <w:szCs w:val="22"/>
              </w:rPr>
              <w:tab/>
              <w:t>736837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/SF SHK 0.8/65cm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M001314811 </w:t>
            </w:r>
            <w:r w:rsidRPr="005D5BEF">
              <w:rPr>
                <w:rFonts w:asciiTheme="majorBidi" w:hAnsiTheme="majorBidi" w:cstheme="majorBidi"/>
                <w:sz w:val="22"/>
                <w:szCs w:val="22"/>
              </w:rPr>
              <w:tab/>
              <w:t>355632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SHK 0.8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M001314830 </w:t>
            </w:r>
            <w:r w:rsidRPr="005D5BEF">
              <w:rPr>
                <w:rFonts w:asciiTheme="majorBidi" w:hAnsiTheme="majorBidi" w:cstheme="majorBidi"/>
                <w:sz w:val="22"/>
                <w:szCs w:val="22"/>
              </w:rPr>
              <w:tab/>
              <w:t>736851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SHK 1.0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M001314831 </w:t>
            </w:r>
            <w:r w:rsidRPr="005D5BEF">
              <w:rPr>
                <w:rFonts w:asciiTheme="majorBidi" w:hAnsiTheme="majorBidi" w:cstheme="majorBidi"/>
                <w:sz w:val="22"/>
                <w:szCs w:val="22"/>
              </w:rPr>
              <w:tab/>
              <w:t>355656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5F Selective .035 GW / 5F SHK 1.0 </w:t>
            </w:r>
            <w:r w:rsidRPr="005D5BEF">
              <w:rPr>
                <w:rFonts w:asciiTheme="majorBidi" w:hAnsiTheme="majorBidi" w:cstheme="majorBidi"/>
                <w:sz w:val="22"/>
                <w:szCs w:val="22"/>
              </w:rPr>
              <w:lastRenderedPageBreak/>
              <w:t>/65cm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M001314020 </w:t>
            </w:r>
            <w:r w:rsidRPr="005D5BEF">
              <w:rPr>
                <w:rFonts w:asciiTheme="majorBidi" w:hAnsiTheme="majorBidi" w:cstheme="majorBidi"/>
                <w:sz w:val="22"/>
                <w:szCs w:val="22"/>
              </w:rPr>
              <w:tab/>
              <w:t>736042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Straight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M001314021 </w:t>
            </w:r>
            <w:r w:rsidRPr="005D5BEF">
              <w:rPr>
                <w:rFonts w:asciiTheme="majorBidi" w:hAnsiTheme="majorBidi" w:cstheme="majorBidi"/>
                <w:sz w:val="22"/>
                <w:szCs w:val="22"/>
              </w:rPr>
              <w:tab/>
              <w:t xml:space="preserve">354840 </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Straight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M001314030 </w:t>
            </w:r>
            <w:r w:rsidRPr="005D5BEF">
              <w:rPr>
                <w:rFonts w:asciiTheme="majorBidi" w:hAnsiTheme="majorBidi" w:cstheme="majorBidi"/>
                <w:sz w:val="22"/>
                <w:szCs w:val="22"/>
              </w:rPr>
              <w:tab/>
              <w:t>736059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Straight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M001314031 </w:t>
            </w:r>
            <w:r w:rsidRPr="005D5BEF">
              <w:rPr>
                <w:rFonts w:asciiTheme="majorBidi" w:hAnsiTheme="majorBidi" w:cstheme="majorBidi"/>
                <w:sz w:val="22"/>
                <w:szCs w:val="22"/>
              </w:rPr>
              <w:tab/>
              <w:t>354857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Straight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M001314070 </w:t>
            </w:r>
            <w:r w:rsidRPr="005D5BEF">
              <w:rPr>
                <w:rFonts w:asciiTheme="majorBidi" w:hAnsiTheme="majorBidi" w:cstheme="majorBidi"/>
                <w:sz w:val="22"/>
                <w:szCs w:val="22"/>
              </w:rPr>
              <w:tab/>
              <w:t>736097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Bern / 40cm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M001314071 </w:t>
            </w:r>
            <w:r w:rsidRPr="005D5BEF">
              <w:rPr>
                <w:rFonts w:asciiTheme="majorBidi" w:hAnsiTheme="majorBidi" w:cstheme="majorBidi"/>
                <w:sz w:val="22"/>
                <w:szCs w:val="22"/>
              </w:rPr>
              <w:tab/>
              <w:t>354895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Bern /40cm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M001314090 </w:t>
            </w:r>
            <w:r w:rsidRPr="005D5BEF">
              <w:rPr>
                <w:rFonts w:asciiTheme="majorBidi" w:hAnsiTheme="majorBidi" w:cstheme="majorBidi"/>
                <w:sz w:val="22"/>
                <w:szCs w:val="22"/>
              </w:rPr>
              <w:tab/>
              <w:t>736110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Bern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M001314091 </w:t>
            </w:r>
            <w:r w:rsidRPr="005D5BEF">
              <w:rPr>
                <w:rFonts w:asciiTheme="majorBidi" w:hAnsiTheme="majorBidi" w:cstheme="majorBidi"/>
                <w:sz w:val="22"/>
                <w:szCs w:val="22"/>
              </w:rPr>
              <w:tab/>
              <w:t>354918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Bern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M001314060 </w:t>
            </w:r>
            <w:r w:rsidRPr="005D5BEF">
              <w:rPr>
                <w:rFonts w:asciiTheme="majorBidi" w:hAnsiTheme="majorBidi" w:cstheme="majorBidi"/>
                <w:sz w:val="22"/>
                <w:szCs w:val="22"/>
              </w:rPr>
              <w:tab/>
              <w:t>736080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SF Bern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M001314061 </w:t>
            </w:r>
            <w:r w:rsidRPr="005D5BEF">
              <w:rPr>
                <w:rFonts w:asciiTheme="majorBidi" w:hAnsiTheme="majorBidi" w:cstheme="majorBidi"/>
                <w:sz w:val="22"/>
                <w:szCs w:val="22"/>
              </w:rPr>
              <w:tab/>
              <w:t>354888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Bern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M001314490 </w:t>
            </w:r>
            <w:r w:rsidRPr="005D5BEF">
              <w:rPr>
                <w:rFonts w:asciiTheme="majorBidi" w:hAnsiTheme="majorBidi" w:cstheme="majorBidi"/>
                <w:sz w:val="22"/>
                <w:szCs w:val="22"/>
              </w:rPr>
              <w:tab/>
              <w:t>736516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CK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M001314491 </w:t>
            </w:r>
            <w:r w:rsidRPr="005D5BEF">
              <w:rPr>
                <w:rFonts w:asciiTheme="majorBidi" w:hAnsiTheme="majorBidi" w:cstheme="majorBidi"/>
                <w:sz w:val="22"/>
                <w:szCs w:val="22"/>
              </w:rPr>
              <w:tab/>
              <w:t>355311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CK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M001314500 </w:t>
            </w:r>
            <w:r w:rsidRPr="005D5BEF">
              <w:rPr>
                <w:rFonts w:asciiTheme="majorBidi" w:hAnsiTheme="majorBidi" w:cstheme="majorBidi"/>
                <w:sz w:val="22"/>
                <w:szCs w:val="22"/>
              </w:rPr>
              <w:tab/>
              <w:t>736523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GEN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M001314501</w:t>
            </w:r>
            <w:r w:rsidRPr="005D5BEF">
              <w:rPr>
                <w:rFonts w:asciiTheme="majorBidi" w:hAnsiTheme="majorBidi" w:cstheme="majorBidi"/>
                <w:sz w:val="22"/>
                <w:szCs w:val="22"/>
              </w:rPr>
              <w:tab/>
              <w:t>355328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GEN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M001314510 </w:t>
            </w:r>
            <w:r w:rsidRPr="005D5BEF">
              <w:rPr>
                <w:rFonts w:asciiTheme="majorBidi" w:hAnsiTheme="majorBidi" w:cstheme="majorBidi"/>
                <w:sz w:val="22"/>
                <w:szCs w:val="22"/>
              </w:rPr>
              <w:tab/>
              <w:t>736530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GEN /2S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M001314511 </w:t>
            </w:r>
            <w:r w:rsidRPr="005D5BEF">
              <w:rPr>
                <w:rFonts w:asciiTheme="majorBidi" w:hAnsiTheme="majorBidi" w:cstheme="majorBidi"/>
                <w:sz w:val="22"/>
                <w:szCs w:val="22"/>
              </w:rPr>
              <w:tab/>
              <w:t>355335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GEN / 2S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M001314150 </w:t>
            </w:r>
            <w:r w:rsidRPr="005D5BEF">
              <w:rPr>
                <w:rFonts w:asciiTheme="majorBidi" w:hAnsiTheme="majorBidi" w:cstheme="majorBidi"/>
                <w:sz w:val="22"/>
                <w:szCs w:val="22"/>
              </w:rPr>
              <w:tab/>
              <w:t>736172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H1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M001314151 </w:t>
            </w:r>
            <w:r w:rsidRPr="005D5BEF">
              <w:rPr>
                <w:rFonts w:asciiTheme="majorBidi" w:hAnsiTheme="majorBidi" w:cstheme="majorBidi"/>
                <w:sz w:val="22"/>
                <w:szCs w:val="22"/>
              </w:rPr>
              <w:tab/>
              <w:t>354970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H1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M001314190 </w:t>
            </w:r>
            <w:r w:rsidRPr="005D5BEF">
              <w:rPr>
                <w:rFonts w:asciiTheme="majorBidi" w:hAnsiTheme="majorBidi" w:cstheme="majorBidi"/>
                <w:sz w:val="22"/>
                <w:szCs w:val="22"/>
              </w:rPr>
              <w:tab/>
              <w:t>736219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H1H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M001314191 </w:t>
            </w:r>
            <w:r w:rsidRPr="005D5BEF">
              <w:rPr>
                <w:rFonts w:asciiTheme="majorBidi" w:hAnsiTheme="majorBidi" w:cstheme="majorBidi"/>
                <w:sz w:val="22"/>
                <w:szCs w:val="22"/>
              </w:rPr>
              <w:tab/>
              <w:t>355014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H1H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M001314170</w:t>
            </w:r>
            <w:r w:rsidRPr="005D5BEF">
              <w:rPr>
                <w:rFonts w:asciiTheme="majorBidi" w:hAnsiTheme="majorBidi" w:cstheme="majorBidi"/>
                <w:sz w:val="22"/>
                <w:szCs w:val="22"/>
              </w:rPr>
              <w:tab/>
              <w:t>736196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H3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M001314171</w:t>
            </w:r>
            <w:r w:rsidRPr="005D5BEF">
              <w:rPr>
                <w:rFonts w:asciiTheme="majorBidi" w:hAnsiTheme="majorBidi" w:cstheme="majorBidi"/>
                <w:sz w:val="22"/>
                <w:szCs w:val="22"/>
              </w:rPr>
              <w:tab/>
              <w:t>354994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H3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M001314200 </w:t>
            </w:r>
            <w:r w:rsidRPr="005D5BEF">
              <w:rPr>
                <w:rFonts w:asciiTheme="majorBidi" w:hAnsiTheme="majorBidi" w:cstheme="majorBidi"/>
                <w:sz w:val="22"/>
                <w:szCs w:val="22"/>
              </w:rPr>
              <w:tab/>
              <w:t>736226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H3H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M001314201 </w:t>
            </w:r>
            <w:r w:rsidRPr="005D5BEF">
              <w:rPr>
                <w:rFonts w:asciiTheme="majorBidi" w:hAnsiTheme="majorBidi" w:cstheme="majorBidi"/>
                <w:sz w:val="22"/>
                <w:szCs w:val="22"/>
              </w:rPr>
              <w:tab/>
              <w:t>355021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H3H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M001314420 </w:t>
            </w:r>
            <w:r w:rsidRPr="005D5BEF">
              <w:rPr>
                <w:rFonts w:asciiTheme="majorBidi" w:hAnsiTheme="majorBidi" w:cstheme="majorBidi"/>
                <w:sz w:val="22"/>
                <w:szCs w:val="22"/>
              </w:rPr>
              <w:tab/>
              <w:t>736448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HN2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M001314421 </w:t>
            </w:r>
            <w:r w:rsidRPr="005D5BEF">
              <w:rPr>
                <w:rFonts w:asciiTheme="majorBidi" w:hAnsiTheme="majorBidi" w:cstheme="majorBidi"/>
                <w:sz w:val="22"/>
                <w:szCs w:val="22"/>
              </w:rPr>
              <w:tab/>
              <w:t>355243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HN2/100cm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M001314440 </w:t>
            </w:r>
            <w:r w:rsidRPr="005D5BEF">
              <w:rPr>
                <w:rFonts w:asciiTheme="majorBidi" w:hAnsiTheme="majorBidi" w:cstheme="majorBidi"/>
                <w:sz w:val="22"/>
                <w:szCs w:val="22"/>
              </w:rPr>
              <w:tab/>
              <w:t>736462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5F Selective .035 GW /5F </w:t>
            </w:r>
            <w:r w:rsidRPr="005D5BEF">
              <w:rPr>
                <w:rFonts w:asciiTheme="majorBidi" w:hAnsiTheme="majorBidi" w:cstheme="majorBidi"/>
                <w:sz w:val="22"/>
                <w:szCs w:val="22"/>
              </w:rPr>
              <w:lastRenderedPageBreak/>
              <w:t>HN3/100cm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M001314441 </w:t>
            </w:r>
            <w:r w:rsidRPr="005D5BEF">
              <w:rPr>
                <w:rFonts w:asciiTheme="majorBidi" w:hAnsiTheme="majorBidi" w:cstheme="majorBidi"/>
                <w:sz w:val="22"/>
                <w:szCs w:val="22"/>
              </w:rPr>
              <w:tab/>
              <w:t>355267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HN3/100cm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M001314460 </w:t>
            </w:r>
            <w:r w:rsidRPr="005D5BEF">
              <w:rPr>
                <w:rFonts w:asciiTheme="majorBidi" w:hAnsiTheme="majorBidi" w:cstheme="majorBidi"/>
                <w:sz w:val="22"/>
                <w:szCs w:val="22"/>
              </w:rPr>
              <w:tab/>
              <w:t>736486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HN4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M001314461 </w:t>
            </w:r>
            <w:r w:rsidRPr="005D5BEF">
              <w:rPr>
                <w:rFonts w:asciiTheme="majorBidi" w:hAnsiTheme="majorBidi" w:cstheme="majorBidi"/>
                <w:sz w:val="22"/>
                <w:szCs w:val="22"/>
              </w:rPr>
              <w:tab/>
              <w:t>355281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HN4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M001314480 </w:t>
            </w:r>
            <w:r w:rsidRPr="005D5BEF">
              <w:rPr>
                <w:rFonts w:asciiTheme="majorBidi" w:hAnsiTheme="majorBidi" w:cstheme="majorBidi"/>
                <w:sz w:val="22"/>
                <w:szCs w:val="22"/>
              </w:rPr>
              <w:tab/>
              <w:t>736509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HN5/100cm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M001314481 </w:t>
            </w:r>
            <w:r w:rsidRPr="005D5BEF">
              <w:rPr>
                <w:rFonts w:asciiTheme="majorBidi" w:hAnsiTheme="majorBidi" w:cstheme="majorBidi"/>
                <w:sz w:val="22"/>
                <w:szCs w:val="22"/>
              </w:rPr>
              <w:tab/>
              <w:t>355304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HN5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M001314230 </w:t>
            </w:r>
            <w:r w:rsidRPr="005D5BEF">
              <w:rPr>
                <w:rFonts w:asciiTheme="majorBidi" w:hAnsiTheme="majorBidi" w:cstheme="majorBidi"/>
                <w:sz w:val="22"/>
                <w:szCs w:val="22"/>
              </w:rPr>
              <w:tab/>
              <w:t>736257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JB1/100cm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M001314231 </w:t>
            </w:r>
            <w:r w:rsidRPr="005D5BEF">
              <w:rPr>
                <w:rFonts w:asciiTheme="majorBidi" w:hAnsiTheme="majorBidi" w:cstheme="majorBidi"/>
                <w:sz w:val="22"/>
                <w:szCs w:val="22"/>
              </w:rPr>
              <w:tab/>
              <w:t>355052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JB1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M001314250 </w:t>
            </w:r>
            <w:r w:rsidRPr="005D5BEF">
              <w:rPr>
                <w:rFonts w:asciiTheme="majorBidi" w:hAnsiTheme="majorBidi" w:cstheme="majorBidi"/>
                <w:sz w:val="22"/>
                <w:szCs w:val="22"/>
              </w:rPr>
              <w:tab/>
              <w:t>736271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JB2/100cm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M001314251 </w:t>
            </w:r>
            <w:r w:rsidRPr="005D5BEF">
              <w:rPr>
                <w:rFonts w:asciiTheme="majorBidi" w:hAnsiTheme="majorBidi" w:cstheme="majorBidi"/>
                <w:sz w:val="22"/>
                <w:szCs w:val="22"/>
              </w:rPr>
              <w:tab/>
              <w:t>355076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JB2/100cm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M001314270 </w:t>
            </w:r>
            <w:r w:rsidRPr="005D5BEF">
              <w:rPr>
                <w:rFonts w:asciiTheme="majorBidi" w:hAnsiTheme="majorBidi" w:cstheme="majorBidi"/>
                <w:sz w:val="22"/>
                <w:szCs w:val="22"/>
              </w:rPr>
              <w:tab/>
              <w:t>736295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JB3/100cm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M001314271 </w:t>
            </w:r>
            <w:r w:rsidRPr="005D5BEF">
              <w:rPr>
                <w:rFonts w:asciiTheme="majorBidi" w:hAnsiTheme="majorBidi" w:cstheme="majorBidi"/>
                <w:sz w:val="22"/>
                <w:szCs w:val="22"/>
              </w:rPr>
              <w:tab/>
              <w:t>355090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JB3/100cm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M001314290 </w:t>
            </w:r>
            <w:r w:rsidRPr="005D5BEF">
              <w:rPr>
                <w:rFonts w:asciiTheme="majorBidi" w:hAnsiTheme="majorBidi" w:cstheme="majorBidi"/>
                <w:sz w:val="22"/>
                <w:szCs w:val="22"/>
              </w:rPr>
              <w:tab/>
              <w:t>736318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MAN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M001314291 </w:t>
            </w:r>
            <w:r w:rsidRPr="005D5BEF">
              <w:rPr>
                <w:rFonts w:asciiTheme="majorBidi" w:hAnsiTheme="majorBidi" w:cstheme="majorBidi"/>
                <w:sz w:val="22"/>
                <w:szCs w:val="22"/>
              </w:rPr>
              <w:tab/>
              <w:t>355113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MAN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M001314310 </w:t>
            </w:r>
            <w:r w:rsidRPr="005D5BEF">
              <w:rPr>
                <w:rFonts w:asciiTheme="majorBidi" w:hAnsiTheme="majorBidi" w:cstheme="majorBidi"/>
                <w:sz w:val="22"/>
                <w:szCs w:val="22"/>
              </w:rPr>
              <w:tab/>
              <w:t>736332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SIM1/65cm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M001314311 </w:t>
            </w:r>
            <w:r w:rsidRPr="005D5BEF">
              <w:rPr>
                <w:rFonts w:asciiTheme="majorBidi" w:hAnsiTheme="majorBidi" w:cstheme="majorBidi"/>
                <w:sz w:val="22"/>
                <w:szCs w:val="22"/>
              </w:rPr>
              <w:tab/>
              <w:t>355137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SIM1/65cm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M001314330 </w:t>
            </w:r>
            <w:r w:rsidRPr="005D5BEF">
              <w:rPr>
                <w:rFonts w:asciiTheme="majorBidi" w:hAnsiTheme="majorBidi" w:cstheme="majorBidi"/>
                <w:sz w:val="22"/>
                <w:szCs w:val="22"/>
              </w:rPr>
              <w:tab/>
              <w:t>736356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SIM1/100cm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M001314331 </w:t>
            </w:r>
            <w:r w:rsidRPr="005D5BEF">
              <w:rPr>
                <w:rFonts w:asciiTheme="majorBidi" w:hAnsiTheme="majorBidi" w:cstheme="majorBidi"/>
                <w:sz w:val="22"/>
                <w:szCs w:val="22"/>
              </w:rPr>
              <w:tab/>
              <w:t>355151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SIM1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M001314350 </w:t>
            </w:r>
            <w:r w:rsidRPr="005D5BEF">
              <w:rPr>
                <w:rFonts w:asciiTheme="majorBidi" w:hAnsiTheme="majorBidi" w:cstheme="majorBidi"/>
                <w:sz w:val="22"/>
                <w:szCs w:val="22"/>
              </w:rPr>
              <w:tab/>
              <w:t>736370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SIM2/100cm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M001314351 </w:t>
            </w:r>
            <w:r w:rsidRPr="005D5BEF">
              <w:rPr>
                <w:rFonts w:asciiTheme="majorBidi" w:hAnsiTheme="majorBidi" w:cstheme="majorBidi"/>
                <w:sz w:val="22"/>
                <w:szCs w:val="22"/>
              </w:rPr>
              <w:tab/>
              <w:t>355175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SIM2/100cm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M001314370 </w:t>
            </w:r>
            <w:r w:rsidRPr="005D5BEF">
              <w:rPr>
                <w:rFonts w:asciiTheme="majorBidi" w:hAnsiTheme="majorBidi" w:cstheme="majorBidi"/>
                <w:sz w:val="22"/>
                <w:szCs w:val="22"/>
              </w:rPr>
              <w:tab/>
              <w:t>736394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SIM3/100cm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M001314371 </w:t>
            </w:r>
            <w:r w:rsidRPr="005D5BEF">
              <w:rPr>
                <w:rFonts w:asciiTheme="majorBidi" w:hAnsiTheme="majorBidi" w:cstheme="majorBidi"/>
                <w:sz w:val="22"/>
                <w:szCs w:val="22"/>
              </w:rPr>
              <w:tab/>
              <w:t>355199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 5F SIM3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M001314120 </w:t>
            </w:r>
            <w:r w:rsidRPr="005D5BEF">
              <w:rPr>
                <w:rFonts w:asciiTheme="majorBidi" w:hAnsiTheme="majorBidi" w:cstheme="majorBidi"/>
                <w:sz w:val="22"/>
                <w:szCs w:val="22"/>
              </w:rPr>
              <w:tab/>
              <w:t>736141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WEIN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M001314121 </w:t>
            </w:r>
            <w:r w:rsidRPr="005D5BEF">
              <w:rPr>
                <w:rFonts w:asciiTheme="majorBidi" w:hAnsiTheme="majorBidi" w:cstheme="majorBidi"/>
                <w:sz w:val="22"/>
                <w:szCs w:val="22"/>
              </w:rPr>
              <w:tab/>
              <w:t>354949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.035 GW /5F WEIN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M001314620 </w:t>
            </w:r>
            <w:r w:rsidRPr="005D5BEF">
              <w:rPr>
                <w:rFonts w:asciiTheme="majorBidi" w:hAnsiTheme="majorBidi" w:cstheme="majorBidi"/>
                <w:sz w:val="22"/>
                <w:szCs w:val="22"/>
              </w:rPr>
              <w:tab/>
              <w:t>736646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C1/65cm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M001314621 </w:t>
            </w:r>
            <w:r w:rsidRPr="005D5BEF">
              <w:rPr>
                <w:rFonts w:asciiTheme="majorBidi" w:hAnsiTheme="majorBidi" w:cstheme="majorBidi"/>
                <w:sz w:val="22"/>
                <w:szCs w:val="22"/>
              </w:rPr>
              <w:tab/>
              <w:t>355441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C1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M001314640 </w:t>
            </w:r>
            <w:r w:rsidRPr="005D5BEF">
              <w:rPr>
                <w:rFonts w:asciiTheme="majorBidi" w:hAnsiTheme="majorBidi" w:cstheme="majorBidi"/>
                <w:sz w:val="22"/>
                <w:szCs w:val="22"/>
              </w:rPr>
              <w:tab/>
              <w:t>736660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C1/ 2S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M001314641 </w:t>
            </w:r>
            <w:r w:rsidRPr="005D5BEF">
              <w:rPr>
                <w:rFonts w:asciiTheme="majorBidi" w:hAnsiTheme="majorBidi" w:cstheme="majorBidi"/>
                <w:sz w:val="22"/>
                <w:szCs w:val="22"/>
              </w:rPr>
              <w:tab/>
              <w:t>355465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C1/2S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M001314660 </w:t>
            </w:r>
            <w:r w:rsidRPr="005D5BEF">
              <w:rPr>
                <w:rFonts w:asciiTheme="majorBidi" w:hAnsiTheme="majorBidi" w:cstheme="majorBidi"/>
                <w:sz w:val="22"/>
                <w:szCs w:val="22"/>
              </w:rPr>
              <w:tab/>
              <w:t>736684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C2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M001314661 </w:t>
            </w:r>
            <w:r w:rsidRPr="005D5BEF">
              <w:rPr>
                <w:rFonts w:asciiTheme="majorBidi" w:hAnsiTheme="majorBidi" w:cstheme="majorBidi"/>
                <w:sz w:val="22"/>
                <w:szCs w:val="22"/>
              </w:rPr>
              <w:tab/>
              <w:t>355489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C2/65cm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M001314680 </w:t>
            </w:r>
            <w:r w:rsidRPr="005D5BEF">
              <w:rPr>
                <w:rFonts w:asciiTheme="majorBidi" w:hAnsiTheme="majorBidi" w:cstheme="majorBidi"/>
                <w:sz w:val="22"/>
                <w:szCs w:val="22"/>
              </w:rPr>
              <w:tab/>
              <w:t>736707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C2 / 2S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M001314681 </w:t>
            </w:r>
            <w:r w:rsidRPr="005D5BEF">
              <w:rPr>
                <w:rFonts w:asciiTheme="majorBidi" w:hAnsiTheme="majorBidi" w:cstheme="majorBidi"/>
                <w:sz w:val="22"/>
                <w:szCs w:val="22"/>
              </w:rPr>
              <w:tab/>
              <w:t>355502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C2 /2S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M001314700 </w:t>
            </w:r>
            <w:r w:rsidRPr="005D5BEF">
              <w:rPr>
                <w:rFonts w:asciiTheme="majorBidi" w:hAnsiTheme="majorBidi" w:cstheme="majorBidi"/>
                <w:sz w:val="22"/>
                <w:szCs w:val="22"/>
              </w:rPr>
              <w:tab/>
              <w:t>736721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C3/65cm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M001314701 </w:t>
            </w:r>
            <w:r w:rsidRPr="005D5BEF">
              <w:rPr>
                <w:rFonts w:asciiTheme="majorBidi" w:hAnsiTheme="majorBidi" w:cstheme="majorBidi"/>
                <w:sz w:val="22"/>
                <w:szCs w:val="22"/>
              </w:rPr>
              <w:tab/>
              <w:t>355526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C3/65cm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M001314720 </w:t>
            </w:r>
            <w:r w:rsidRPr="005D5BEF">
              <w:rPr>
                <w:rFonts w:asciiTheme="majorBidi" w:hAnsiTheme="majorBidi" w:cstheme="majorBidi"/>
                <w:sz w:val="22"/>
                <w:szCs w:val="22"/>
              </w:rPr>
              <w:tab/>
              <w:t>736745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C3/2S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M001314721 </w:t>
            </w:r>
            <w:r w:rsidRPr="005D5BEF">
              <w:rPr>
                <w:rFonts w:asciiTheme="majorBidi" w:hAnsiTheme="majorBidi" w:cstheme="majorBidi"/>
                <w:sz w:val="22"/>
                <w:szCs w:val="22"/>
              </w:rPr>
              <w:tab/>
              <w:t>355540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C3/2S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M001314560 </w:t>
            </w:r>
            <w:r w:rsidRPr="005D5BEF">
              <w:rPr>
                <w:rFonts w:asciiTheme="majorBidi" w:hAnsiTheme="majorBidi" w:cstheme="majorBidi"/>
                <w:sz w:val="22"/>
                <w:szCs w:val="22"/>
              </w:rPr>
              <w:tab/>
              <w:t>736585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CHG2.5/65cm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M001314561 </w:t>
            </w:r>
            <w:r w:rsidRPr="005D5BEF">
              <w:rPr>
                <w:rFonts w:asciiTheme="majorBidi" w:hAnsiTheme="majorBidi" w:cstheme="majorBidi"/>
                <w:sz w:val="22"/>
                <w:szCs w:val="22"/>
              </w:rPr>
              <w:tab/>
              <w:t>355380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CHG2.5/65cm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M001314520 </w:t>
            </w:r>
            <w:r w:rsidRPr="005D5BEF">
              <w:rPr>
                <w:rFonts w:asciiTheme="majorBidi" w:hAnsiTheme="majorBidi" w:cstheme="majorBidi"/>
                <w:sz w:val="22"/>
                <w:szCs w:val="22"/>
              </w:rPr>
              <w:tab/>
              <w:t>736547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CHGB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M001314521 </w:t>
            </w:r>
            <w:r w:rsidRPr="005D5BEF">
              <w:rPr>
                <w:rFonts w:asciiTheme="majorBidi" w:hAnsiTheme="majorBidi" w:cstheme="majorBidi"/>
                <w:sz w:val="22"/>
                <w:szCs w:val="22"/>
              </w:rPr>
              <w:tab/>
              <w:t>355342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CHGB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M001314540 </w:t>
            </w:r>
            <w:r w:rsidRPr="005D5BEF">
              <w:rPr>
                <w:rFonts w:asciiTheme="majorBidi" w:hAnsiTheme="majorBidi" w:cstheme="majorBidi"/>
                <w:sz w:val="22"/>
                <w:szCs w:val="22"/>
              </w:rPr>
              <w:tab/>
              <w:t>736561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CHGC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M001314541 </w:t>
            </w:r>
            <w:r w:rsidRPr="005D5BEF">
              <w:rPr>
                <w:rFonts w:asciiTheme="majorBidi" w:hAnsiTheme="majorBidi" w:cstheme="majorBidi"/>
                <w:sz w:val="22"/>
                <w:szCs w:val="22"/>
              </w:rPr>
              <w:tab/>
              <w:t>355366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5F Selective .038 GW /5F CHGC </w:t>
            </w:r>
            <w:r w:rsidRPr="005D5BEF">
              <w:rPr>
                <w:rFonts w:asciiTheme="majorBidi" w:hAnsiTheme="majorBidi" w:cstheme="majorBidi"/>
                <w:sz w:val="22"/>
                <w:szCs w:val="22"/>
              </w:rPr>
              <w:lastRenderedPageBreak/>
              <w:t>/65cm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M001314580 </w:t>
            </w:r>
            <w:r w:rsidRPr="005D5BEF">
              <w:rPr>
                <w:rFonts w:asciiTheme="majorBidi" w:hAnsiTheme="majorBidi" w:cstheme="majorBidi"/>
                <w:sz w:val="22"/>
                <w:szCs w:val="22"/>
              </w:rPr>
              <w:tab/>
              <w:t>736608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Contra 2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M001314581 </w:t>
            </w:r>
            <w:r w:rsidRPr="005D5BEF">
              <w:rPr>
                <w:rFonts w:asciiTheme="majorBidi" w:hAnsiTheme="majorBidi" w:cstheme="majorBidi"/>
                <w:sz w:val="22"/>
                <w:szCs w:val="22"/>
              </w:rPr>
              <w:tab/>
              <w:t>355403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Contra 2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M001314600</w:t>
            </w:r>
            <w:r w:rsidRPr="005D5BEF">
              <w:rPr>
                <w:rFonts w:asciiTheme="majorBidi" w:hAnsiTheme="majorBidi" w:cstheme="majorBidi"/>
                <w:sz w:val="22"/>
                <w:szCs w:val="22"/>
              </w:rPr>
              <w:tab/>
              <w:t>736622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Duck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M001314601</w:t>
            </w:r>
            <w:r w:rsidRPr="005D5BEF">
              <w:rPr>
                <w:rFonts w:asciiTheme="majorBidi" w:hAnsiTheme="majorBidi" w:cstheme="majorBidi"/>
                <w:sz w:val="22"/>
                <w:szCs w:val="22"/>
              </w:rPr>
              <w:tab/>
              <w:t>355427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Duck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M001314780</w:t>
            </w:r>
            <w:r w:rsidRPr="005D5BEF">
              <w:rPr>
                <w:rFonts w:asciiTheme="majorBidi" w:hAnsiTheme="majorBidi" w:cstheme="majorBidi"/>
                <w:sz w:val="22"/>
                <w:szCs w:val="22"/>
              </w:rPr>
              <w:tab/>
              <w:t>736806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HK1.0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M001314781</w:t>
            </w:r>
            <w:r w:rsidRPr="005D5BEF">
              <w:rPr>
                <w:rFonts w:asciiTheme="majorBidi" w:hAnsiTheme="majorBidi" w:cstheme="majorBidi"/>
                <w:sz w:val="22"/>
                <w:szCs w:val="22"/>
              </w:rPr>
              <w:tab/>
              <w:t>355601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HK1.0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M001314760</w:t>
            </w:r>
            <w:r w:rsidRPr="005D5BEF">
              <w:rPr>
                <w:rFonts w:asciiTheme="majorBidi" w:hAnsiTheme="majorBidi" w:cstheme="majorBidi"/>
                <w:sz w:val="22"/>
                <w:szCs w:val="22"/>
              </w:rPr>
              <w:tab/>
              <w:t>736783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MIK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M001314761</w:t>
            </w:r>
            <w:r w:rsidRPr="005D5BEF">
              <w:rPr>
                <w:rFonts w:asciiTheme="majorBidi" w:hAnsiTheme="majorBidi" w:cstheme="majorBidi"/>
                <w:sz w:val="22"/>
                <w:szCs w:val="22"/>
              </w:rPr>
              <w:tab/>
              <w:t>355588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MIK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M001314840</w:t>
            </w:r>
            <w:r w:rsidRPr="005D5BEF">
              <w:rPr>
                <w:rFonts w:asciiTheme="majorBidi" w:hAnsiTheme="majorBidi" w:cstheme="majorBidi"/>
                <w:sz w:val="22"/>
                <w:szCs w:val="22"/>
              </w:rPr>
              <w:tab/>
              <w:t>736868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RC1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M001314841</w:t>
            </w:r>
            <w:r w:rsidRPr="005D5BEF">
              <w:rPr>
                <w:rFonts w:asciiTheme="majorBidi" w:hAnsiTheme="majorBidi" w:cstheme="majorBidi"/>
                <w:sz w:val="22"/>
                <w:szCs w:val="22"/>
              </w:rPr>
              <w:tab/>
              <w:t>355663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RC1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M001314860</w:t>
            </w:r>
            <w:r w:rsidRPr="005D5BEF">
              <w:rPr>
                <w:rFonts w:asciiTheme="majorBidi" w:hAnsiTheme="majorBidi" w:cstheme="majorBidi"/>
                <w:sz w:val="22"/>
                <w:szCs w:val="22"/>
              </w:rPr>
              <w:tab/>
              <w:t>736882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RC2/65cm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M001314861</w:t>
            </w:r>
            <w:r w:rsidRPr="005D5BEF">
              <w:rPr>
                <w:rFonts w:asciiTheme="majorBidi" w:hAnsiTheme="majorBidi" w:cstheme="majorBidi"/>
                <w:sz w:val="22"/>
                <w:szCs w:val="22"/>
              </w:rPr>
              <w:tab/>
              <w:t>355687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RC2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M001314880</w:t>
            </w:r>
            <w:r w:rsidRPr="005D5BEF">
              <w:rPr>
                <w:rFonts w:asciiTheme="majorBidi" w:hAnsiTheme="majorBidi" w:cstheme="majorBidi"/>
                <w:sz w:val="22"/>
                <w:szCs w:val="22"/>
              </w:rPr>
              <w:tab/>
              <w:t>736905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ROC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M001314881</w:t>
            </w:r>
            <w:r w:rsidRPr="005D5BEF">
              <w:rPr>
                <w:rFonts w:asciiTheme="majorBidi" w:hAnsiTheme="majorBidi" w:cstheme="majorBidi"/>
                <w:sz w:val="22"/>
                <w:szCs w:val="22"/>
              </w:rPr>
              <w:tab/>
              <w:t>355700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ROC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M001314900</w:t>
            </w:r>
            <w:r w:rsidRPr="005D5BEF">
              <w:rPr>
                <w:rFonts w:asciiTheme="majorBidi" w:hAnsiTheme="majorBidi" w:cstheme="majorBidi"/>
                <w:sz w:val="22"/>
                <w:szCs w:val="22"/>
              </w:rPr>
              <w:tab/>
              <w:t>736929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RDC /2S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M001314901</w:t>
            </w:r>
            <w:r w:rsidRPr="005D5BEF">
              <w:rPr>
                <w:rFonts w:asciiTheme="majorBidi" w:hAnsiTheme="majorBidi" w:cstheme="majorBidi"/>
                <w:sz w:val="22"/>
                <w:szCs w:val="22"/>
              </w:rPr>
              <w:tab/>
              <w:t>355724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ROC /2S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M001314800</w:t>
            </w:r>
            <w:r w:rsidRPr="005D5BEF">
              <w:rPr>
                <w:rFonts w:asciiTheme="majorBidi" w:hAnsiTheme="majorBidi" w:cstheme="majorBidi"/>
                <w:sz w:val="22"/>
                <w:szCs w:val="22"/>
              </w:rPr>
              <w:tab/>
              <w:t>736820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SHK 0.8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M001314801</w:t>
            </w:r>
            <w:r w:rsidRPr="005D5BEF">
              <w:rPr>
                <w:rFonts w:asciiTheme="majorBidi" w:hAnsiTheme="majorBidi" w:cstheme="majorBidi"/>
                <w:sz w:val="22"/>
                <w:szCs w:val="22"/>
              </w:rPr>
              <w:tab/>
              <w:t>355625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SHK 0.8/65cm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M001314820</w:t>
            </w:r>
            <w:r w:rsidRPr="005D5BEF">
              <w:rPr>
                <w:rFonts w:asciiTheme="majorBidi" w:hAnsiTheme="majorBidi" w:cstheme="majorBidi"/>
                <w:sz w:val="22"/>
                <w:szCs w:val="22"/>
              </w:rPr>
              <w:tab/>
              <w:t>736844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SHK 1.0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M001314821</w:t>
            </w:r>
            <w:r w:rsidRPr="005D5BEF">
              <w:rPr>
                <w:rFonts w:asciiTheme="majorBidi" w:hAnsiTheme="majorBidi" w:cstheme="majorBidi"/>
                <w:sz w:val="22"/>
                <w:szCs w:val="22"/>
              </w:rPr>
              <w:tab/>
              <w:t>355649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SHK 1.0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M001314000</w:t>
            </w:r>
            <w:r w:rsidRPr="005D5BEF">
              <w:rPr>
                <w:rFonts w:asciiTheme="majorBidi" w:hAnsiTheme="majorBidi" w:cstheme="majorBidi"/>
                <w:sz w:val="22"/>
                <w:szCs w:val="22"/>
              </w:rPr>
              <w:tab/>
              <w:t>736028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Straight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M001314001</w:t>
            </w:r>
            <w:r w:rsidRPr="005D5BEF">
              <w:rPr>
                <w:rFonts w:asciiTheme="majorBidi" w:hAnsiTheme="majorBidi" w:cstheme="majorBidi"/>
                <w:sz w:val="22"/>
                <w:szCs w:val="22"/>
              </w:rPr>
              <w:tab/>
              <w:t>354826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.038.GW / 5F Straight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M001314010</w:t>
            </w:r>
            <w:r w:rsidRPr="005D5BEF">
              <w:rPr>
                <w:rFonts w:asciiTheme="majorBidi" w:hAnsiTheme="majorBidi" w:cstheme="majorBidi"/>
                <w:sz w:val="22"/>
                <w:szCs w:val="22"/>
              </w:rPr>
              <w:tab/>
              <w:t>736035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Straight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M001314011</w:t>
            </w:r>
            <w:r w:rsidRPr="005D5BEF">
              <w:rPr>
                <w:rFonts w:asciiTheme="majorBidi" w:hAnsiTheme="majorBidi" w:cstheme="majorBidi"/>
                <w:sz w:val="22"/>
                <w:szCs w:val="22"/>
              </w:rPr>
              <w:tab/>
              <w:t>354833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Straight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M001314750</w:t>
            </w:r>
            <w:r w:rsidRPr="005D5BEF">
              <w:rPr>
                <w:rFonts w:asciiTheme="majorBidi" w:hAnsiTheme="majorBidi" w:cstheme="majorBidi"/>
                <w:sz w:val="22"/>
                <w:szCs w:val="22"/>
              </w:rPr>
              <w:tab/>
              <w:t>736776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Train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M001314751</w:t>
            </w:r>
            <w:r w:rsidRPr="005D5BEF">
              <w:rPr>
                <w:rFonts w:asciiTheme="majorBidi" w:hAnsiTheme="majorBidi" w:cstheme="majorBidi"/>
                <w:sz w:val="22"/>
                <w:szCs w:val="22"/>
              </w:rPr>
              <w:tab/>
              <w:t>355571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Train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M001314740</w:t>
            </w:r>
            <w:r w:rsidRPr="005D5BEF">
              <w:rPr>
                <w:rFonts w:asciiTheme="majorBidi" w:hAnsiTheme="majorBidi" w:cstheme="majorBidi"/>
                <w:sz w:val="22"/>
                <w:szCs w:val="22"/>
              </w:rPr>
              <w:tab/>
              <w:t>736769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5F Selective .038 GW / 5F VAN /2S </w:t>
            </w:r>
            <w:r w:rsidRPr="005D5BEF">
              <w:rPr>
                <w:rFonts w:asciiTheme="majorBidi" w:hAnsiTheme="majorBidi" w:cstheme="majorBidi"/>
                <w:sz w:val="22"/>
                <w:szCs w:val="22"/>
              </w:rPr>
              <w:lastRenderedPageBreak/>
              <w:t>/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M001314741</w:t>
            </w:r>
            <w:r w:rsidRPr="005D5BEF">
              <w:rPr>
                <w:rFonts w:asciiTheme="majorBidi" w:hAnsiTheme="majorBidi" w:cstheme="majorBidi"/>
                <w:sz w:val="22"/>
                <w:szCs w:val="22"/>
              </w:rPr>
              <w:tab/>
              <w:t>355564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VAN /2S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M001315360</w:t>
            </w:r>
            <w:r w:rsidRPr="005D5BEF">
              <w:rPr>
                <w:rFonts w:asciiTheme="majorBidi" w:hAnsiTheme="majorBidi" w:cstheme="majorBidi"/>
                <w:sz w:val="22"/>
                <w:szCs w:val="22"/>
              </w:rPr>
              <w:tab/>
              <w:t>737285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Yashiro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M001315361</w:t>
            </w:r>
            <w:r w:rsidRPr="005D5BEF">
              <w:rPr>
                <w:rFonts w:asciiTheme="majorBidi" w:hAnsiTheme="majorBidi" w:cstheme="majorBidi"/>
                <w:sz w:val="22"/>
                <w:szCs w:val="22"/>
              </w:rPr>
              <w:tab/>
              <w:t>356080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Yashiro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M001315370</w:t>
            </w:r>
            <w:r w:rsidRPr="005D5BEF">
              <w:rPr>
                <w:rFonts w:asciiTheme="majorBidi" w:hAnsiTheme="majorBidi" w:cstheme="majorBidi"/>
                <w:sz w:val="22"/>
                <w:szCs w:val="22"/>
              </w:rPr>
              <w:tab/>
              <w:t>737292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Yashiro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M001315371</w:t>
            </w:r>
            <w:r w:rsidRPr="005D5BEF">
              <w:rPr>
                <w:rFonts w:asciiTheme="majorBidi" w:hAnsiTheme="majorBidi" w:cstheme="majorBidi"/>
                <w:sz w:val="22"/>
                <w:szCs w:val="22"/>
              </w:rPr>
              <w:tab/>
              <w:t>356097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Yashiro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M001314080</w:t>
            </w:r>
            <w:r w:rsidRPr="005D5BEF">
              <w:rPr>
                <w:rFonts w:asciiTheme="majorBidi" w:hAnsiTheme="majorBidi" w:cstheme="majorBidi"/>
                <w:sz w:val="22"/>
                <w:szCs w:val="22"/>
              </w:rPr>
              <w:tab/>
              <w:t>736103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Bern / 40cm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M001314081</w:t>
            </w:r>
            <w:r w:rsidRPr="005D5BEF">
              <w:rPr>
                <w:rFonts w:asciiTheme="majorBidi" w:hAnsiTheme="majorBidi" w:cstheme="majorBidi"/>
                <w:sz w:val="22"/>
                <w:szCs w:val="22"/>
              </w:rPr>
              <w:tab/>
              <w:t>354901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Bern / 40cm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M001314100</w:t>
            </w:r>
            <w:r w:rsidRPr="005D5BEF">
              <w:rPr>
                <w:rFonts w:asciiTheme="majorBidi" w:hAnsiTheme="majorBidi" w:cstheme="majorBidi"/>
                <w:sz w:val="22"/>
                <w:szCs w:val="22"/>
              </w:rPr>
              <w:tab/>
              <w:t>736127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Bern /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M001314101</w:t>
            </w:r>
            <w:r w:rsidRPr="005D5BEF">
              <w:rPr>
                <w:rFonts w:asciiTheme="majorBidi" w:hAnsiTheme="majorBidi" w:cstheme="majorBidi"/>
                <w:sz w:val="22"/>
                <w:szCs w:val="22"/>
              </w:rPr>
              <w:tab/>
              <w:t>354925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Bern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M001314050</w:t>
            </w:r>
            <w:r w:rsidRPr="005D5BEF">
              <w:rPr>
                <w:rFonts w:asciiTheme="majorBidi" w:hAnsiTheme="majorBidi" w:cstheme="majorBidi"/>
                <w:sz w:val="22"/>
                <w:szCs w:val="22"/>
              </w:rPr>
              <w:tab/>
              <w:t>736073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Bern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M001314051</w:t>
            </w:r>
            <w:r w:rsidRPr="005D5BEF">
              <w:rPr>
                <w:rFonts w:asciiTheme="majorBidi" w:hAnsiTheme="majorBidi" w:cstheme="majorBidi"/>
                <w:sz w:val="22"/>
                <w:szCs w:val="22"/>
              </w:rPr>
              <w:tab/>
              <w:t>354871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Bern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M001314040</w:t>
            </w:r>
            <w:r w:rsidRPr="005D5BEF">
              <w:rPr>
                <w:rFonts w:asciiTheme="majorBidi" w:hAnsiTheme="majorBidi" w:cstheme="majorBidi"/>
                <w:sz w:val="22"/>
                <w:szCs w:val="22"/>
              </w:rPr>
              <w:tab/>
              <w:t>736066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BARNH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M001314041</w:t>
            </w:r>
            <w:r w:rsidRPr="005D5BEF">
              <w:rPr>
                <w:rFonts w:asciiTheme="majorBidi" w:hAnsiTheme="majorBidi" w:cstheme="majorBidi"/>
                <w:sz w:val="22"/>
                <w:szCs w:val="22"/>
              </w:rPr>
              <w:tab/>
              <w:t>354864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BARNH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M001314130</w:t>
            </w:r>
            <w:r w:rsidRPr="005D5BEF">
              <w:rPr>
                <w:rFonts w:asciiTheme="majorBidi" w:hAnsiTheme="majorBidi" w:cstheme="majorBidi"/>
                <w:sz w:val="22"/>
                <w:szCs w:val="22"/>
              </w:rPr>
              <w:tab/>
              <w:t>736158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H1 /65cm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M001314131</w:t>
            </w:r>
            <w:r w:rsidRPr="005D5BEF">
              <w:rPr>
                <w:rFonts w:asciiTheme="majorBidi" w:hAnsiTheme="majorBidi" w:cstheme="majorBidi"/>
                <w:sz w:val="22"/>
                <w:szCs w:val="22"/>
              </w:rPr>
              <w:tab/>
              <w:t>354956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H1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M001314140</w:t>
            </w:r>
            <w:r w:rsidRPr="005D5BEF">
              <w:rPr>
                <w:rFonts w:asciiTheme="majorBidi" w:hAnsiTheme="majorBidi" w:cstheme="majorBidi"/>
                <w:sz w:val="22"/>
                <w:szCs w:val="22"/>
              </w:rPr>
              <w:tab/>
              <w:t>736165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H1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M001314141</w:t>
            </w:r>
            <w:r w:rsidRPr="005D5BEF">
              <w:rPr>
                <w:rFonts w:asciiTheme="majorBidi" w:hAnsiTheme="majorBidi" w:cstheme="majorBidi"/>
                <w:sz w:val="22"/>
                <w:szCs w:val="22"/>
              </w:rPr>
              <w:tab/>
              <w:t>354963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H1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M001314180</w:t>
            </w:r>
            <w:r w:rsidRPr="005D5BEF">
              <w:rPr>
                <w:rFonts w:asciiTheme="majorBidi" w:hAnsiTheme="majorBidi" w:cstheme="majorBidi"/>
                <w:sz w:val="22"/>
                <w:szCs w:val="22"/>
              </w:rPr>
              <w:tab/>
              <w:t>736202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H1H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M001314181</w:t>
            </w:r>
            <w:r w:rsidRPr="005D5BEF">
              <w:rPr>
                <w:rFonts w:asciiTheme="majorBidi" w:hAnsiTheme="majorBidi" w:cstheme="majorBidi"/>
                <w:sz w:val="22"/>
                <w:szCs w:val="22"/>
              </w:rPr>
              <w:tab/>
              <w:t>355007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H1H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M001314160</w:t>
            </w:r>
            <w:r w:rsidRPr="005D5BEF">
              <w:rPr>
                <w:rFonts w:asciiTheme="majorBidi" w:hAnsiTheme="majorBidi" w:cstheme="majorBidi"/>
                <w:sz w:val="22"/>
                <w:szCs w:val="22"/>
              </w:rPr>
              <w:tab/>
              <w:t>736189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H3/100cm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M001314161</w:t>
            </w:r>
            <w:r w:rsidRPr="005D5BEF">
              <w:rPr>
                <w:rFonts w:asciiTheme="majorBidi" w:hAnsiTheme="majorBidi" w:cstheme="majorBidi"/>
                <w:sz w:val="22"/>
                <w:szCs w:val="22"/>
              </w:rPr>
              <w:tab/>
              <w:t>354987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H3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M001314390</w:t>
            </w:r>
            <w:r w:rsidRPr="005D5BEF">
              <w:rPr>
                <w:rFonts w:asciiTheme="majorBidi" w:hAnsiTheme="majorBidi" w:cstheme="majorBidi"/>
                <w:sz w:val="22"/>
                <w:szCs w:val="22"/>
              </w:rPr>
              <w:tab/>
              <w:t>736417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HN1/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M001314391</w:t>
            </w:r>
            <w:r w:rsidRPr="005D5BEF">
              <w:rPr>
                <w:rFonts w:asciiTheme="majorBidi" w:hAnsiTheme="majorBidi" w:cstheme="majorBidi"/>
                <w:sz w:val="22"/>
                <w:szCs w:val="22"/>
              </w:rPr>
              <w:tab/>
              <w:t>355212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HN1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M001314410</w:t>
            </w:r>
            <w:r w:rsidRPr="005D5BEF">
              <w:rPr>
                <w:rFonts w:asciiTheme="majorBidi" w:hAnsiTheme="majorBidi" w:cstheme="majorBidi"/>
                <w:sz w:val="22"/>
                <w:szCs w:val="22"/>
              </w:rPr>
              <w:tab/>
              <w:t>736431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HN2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M001314411</w:t>
            </w:r>
            <w:r w:rsidRPr="005D5BEF">
              <w:rPr>
                <w:rFonts w:asciiTheme="majorBidi" w:hAnsiTheme="majorBidi" w:cstheme="majorBidi"/>
                <w:sz w:val="22"/>
                <w:szCs w:val="22"/>
              </w:rPr>
              <w:tab/>
              <w:t>355236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HN2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M001314430</w:t>
            </w:r>
            <w:r w:rsidRPr="005D5BEF">
              <w:rPr>
                <w:rFonts w:asciiTheme="majorBidi" w:hAnsiTheme="majorBidi" w:cstheme="majorBidi"/>
                <w:sz w:val="22"/>
                <w:szCs w:val="22"/>
              </w:rPr>
              <w:tab/>
              <w:t>736455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HN3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M001314431</w:t>
            </w:r>
            <w:r w:rsidRPr="005D5BEF">
              <w:rPr>
                <w:rFonts w:asciiTheme="majorBidi" w:hAnsiTheme="majorBidi" w:cstheme="majorBidi"/>
                <w:sz w:val="22"/>
                <w:szCs w:val="22"/>
              </w:rPr>
              <w:tab/>
              <w:t>355250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HN3/100cm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M001314450</w:t>
            </w:r>
            <w:r w:rsidRPr="005D5BEF">
              <w:rPr>
                <w:rFonts w:asciiTheme="majorBidi" w:hAnsiTheme="majorBidi" w:cstheme="majorBidi"/>
                <w:sz w:val="22"/>
                <w:szCs w:val="22"/>
              </w:rPr>
              <w:tab/>
              <w:t>736479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HN4/100cm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M001314451</w:t>
            </w:r>
            <w:r w:rsidRPr="005D5BEF">
              <w:rPr>
                <w:rFonts w:asciiTheme="majorBidi" w:hAnsiTheme="majorBidi" w:cstheme="majorBidi"/>
                <w:sz w:val="22"/>
                <w:szCs w:val="22"/>
              </w:rPr>
              <w:tab/>
              <w:t>355274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HN4/100cm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M001314470</w:t>
            </w:r>
            <w:r w:rsidRPr="005D5BEF">
              <w:rPr>
                <w:rFonts w:asciiTheme="majorBidi" w:hAnsiTheme="majorBidi" w:cstheme="majorBidi"/>
                <w:sz w:val="22"/>
                <w:szCs w:val="22"/>
              </w:rPr>
              <w:tab/>
              <w:t>736493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HN5/100cm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M001314471</w:t>
            </w:r>
            <w:r w:rsidRPr="005D5BEF">
              <w:rPr>
                <w:rFonts w:asciiTheme="majorBidi" w:hAnsiTheme="majorBidi" w:cstheme="majorBidi"/>
                <w:sz w:val="22"/>
                <w:szCs w:val="22"/>
              </w:rPr>
              <w:tab/>
              <w:t>355298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HN5/100cm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M001314210</w:t>
            </w:r>
            <w:r w:rsidRPr="005D5BEF">
              <w:rPr>
                <w:rFonts w:asciiTheme="majorBidi" w:hAnsiTheme="majorBidi" w:cstheme="majorBidi"/>
                <w:sz w:val="22"/>
                <w:szCs w:val="22"/>
              </w:rPr>
              <w:tab/>
              <w:t>736233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JB1/65cm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M001314211</w:t>
            </w:r>
            <w:r w:rsidRPr="005D5BEF">
              <w:rPr>
                <w:rFonts w:asciiTheme="majorBidi" w:hAnsiTheme="majorBidi" w:cstheme="majorBidi"/>
                <w:sz w:val="22"/>
                <w:szCs w:val="22"/>
              </w:rPr>
              <w:tab/>
              <w:t>355038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JB1 / 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M001314220</w:t>
            </w:r>
            <w:r w:rsidRPr="005D5BEF">
              <w:rPr>
                <w:rFonts w:asciiTheme="majorBidi" w:hAnsiTheme="majorBidi" w:cstheme="majorBidi"/>
                <w:sz w:val="22"/>
                <w:szCs w:val="22"/>
              </w:rPr>
              <w:tab/>
              <w:t>736240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JB1/100cm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M001314221</w:t>
            </w:r>
            <w:r w:rsidRPr="005D5BEF">
              <w:rPr>
                <w:rFonts w:asciiTheme="majorBidi" w:hAnsiTheme="majorBidi" w:cstheme="majorBidi"/>
                <w:sz w:val="22"/>
                <w:szCs w:val="22"/>
              </w:rPr>
              <w:tab/>
              <w:t>355045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JB1/100cm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M001314240</w:t>
            </w:r>
            <w:r w:rsidRPr="005D5BEF">
              <w:rPr>
                <w:rFonts w:asciiTheme="majorBidi" w:hAnsiTheme="majorBidi" w:cstheme="majorBidi"/>
                <w:sz w:val="22"/>
                <w:szCs w:val="22"/>
              </w:rPr>
              <w:tab/>
              <w:t>736264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JB2/100cm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M001314241</w:t>
            </w:r>
            <w:r w:rsidRPr="005D5BEF">
              <w:rPr>
                <w:rFonts w:asciiTheme="majorBidi" w:hAnsiTheme="majorBidi" w:cstheme="majorBidi"/>
                <w:sz w:val="22"/>
                <w:szCs w:val="22"/>
              </w:rPr>
              <w:tab/>
              <w:t>355069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JB2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M001314260</w:t>
            </w:r>
            <w:r w:rsidRPr="005D5BEF">
              <w:rPr>
                <w:rFonts w:asciiTheme="majorBidi" w:hAnsiTheme="majorBidi" w:cstheme="majorBidi"/>
                <w:sz w:val="22"/>
                <w:szCs w:val="22"/>
              </w:rPr>
              <w:tab/>
              <w:t>736288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JB3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M001314261</w:t>
            </w:r>
            <w:r w:rsidRPr="005D5BEF">
              <w:rPr>
                <w:rFonts w:asciiTheme="majorBidi" w:hAnsiTheme="majorBidi" w:cstheme="majorBidi"/>
                <w:sz w:val="22"/>
                <w:szCs w:val="22"/>
              </w:rPr>
              <w:tab/>
              <w:t>355083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JB3 /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M001314280</w:t>
            </w:r>
            <w:r w:rsidRPr="005D5BEF">
              <w:rPr>
                <w:rFonts w:asciiTheme="majorBidi" w:hAnsiTheme="majorBidi" w:cstheme="majorBidi"/>
                <w:sz w:val="22"/>
                <w:szCs w:val="22"/>
              </w:rPr>
              <w:tab/>
              <w:t>736301</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MAN /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M001314281</w:t>
            </w:r>
            <w:r w:rsidRPr="005D5BEF">
              <w:rPr>
                <w:rFonts w:asciiTheme="majorBidi" w:hAnsiTheme="majorBidi" w:cstheme="majorBidi"/>
                <w:sz w:val="22"/>
                <w:szCs w:val="22"/>
              </w:rPr>
              <w:tab/>
              <w:t>355106</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5F Selective .038 GW /5F MAN </w:t>
            </w:r>
            <w:r w:rsidRPr="005D5BEF">
              <w:rPr>
                <w:rFonts w:asciiTheme="majorBidi" w:hAnsiTheme="majorBidi" w:cstheme="majorBidi"/>
                <w:sz w:val="22"/>
                <w:szCs w:val="22"/>
              </w:rPr>
              <w:lastRenderedPageBreak/>
              <w:t>/100cm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M001314300</w:t>
            </w:r>
            <w:r w:rsidRPr="005D5BEF">
              <w:rPr>
                <w:rFonts w:asciiTheme="majorBidi" w:hAnsiTheme="majorBidi" w:cstheme="majorBidi"/>
                <w:sz w:val="22"/>
                <w:szCs w:val="22"/>
              </w:rPr>
              <w:tab/>
              <w:t>736325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SIM1/65cm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M001314301</w:t>
            </w:r>
            <w:r w:rsidRPr="005D5BEF">
              <w:rPr>
                <w:rFonts w:asciiTheme="majorBidi" w:hAnsiTheme="majorBidi" w:cstheme="majorBidi"/>
                <w:sz w:val="22"/>
                <w:szCs w:val="22"/>
              </w:rPr>
              <w:tab/>
              <w:t>355120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SIM1/65cm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M001314320</w:t>
            </w:r>
            <w:r w:rsidRPr="005D5BEF">
              <w:rPr>
                <w:rFonts w:asciiTheme="majorBidi" w:hAnsiTheme="majorBidi" w:cstheme="majorBidi"/>
                <w:sz w:val="22"/>
                <w:szCs w:val="22"/>
              </w:rPr>
              <w:tab/>
              <w:t>736349</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SIM1/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M001314321</w:t>
            </w:r>
            <w:r w:rsidRPr="005D5BEF">
              <w:rPr>
                <w:rFonts w:asciiTheme="majorBidi" w:hAnsiTheme="majorBidi" w:cstheme="majorBidi"/>
                <w:sz w:val="22"/>
                <w:szCs w:val="22"/>
              </w:rPr>
              <w:tab/>
              <w:t>355144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SIM1/100cm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M001314340</w:t>
            </w:r>
            <w:r w:rsidRPr="005D5BEF">
              <w:rPr>
                <w:rFonts w:asciiTheme="majorBidi" w:hAnsiTheme="majorBidi" w:cstheme="majorBidi"/>
                <w:sz w:val="22"/>
                <w:szCs w:val="22"/>
              </w:rPr>
              <w:tab/>
              <w:t>736363</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.038'GW / 5F 81M2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M001314341</w:t>
            </w:r>
            <w:r w:rsidRPr="005D5BEF">
              <w:rPr>
                <w:rFonts w:asciiTheme="majorBidi" w:hAnsiTheme="majorBidi" w:cstheme="majorBidi"/>
                <w:sz w:val="22"/>
                <w:szCs w:val="22"/>
              </w:rPr>
              <w:tab/>
              <w:t>355168</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81M2 /100cm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M001314360 </w:t>
            </w:r>
            <w:r w:rsidRPr="005D5BEF">
              <w:rPr>
                <w:rFonts w:asciiTheme="majorBidi" w:hAnsiTheme="majorBidi" w:cstheme="majorBidi"/>
                <w:sz w:val="22"/>
                <w:szCs w:val="22"/>
              </w:rPr>
              <w:tab/>
              <w:t>736387</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SIM3/100cm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M001314361</w:t>
            </w:r>
            <w:r w:rsidRPr="005D5BEF">
              <w:rPr>
                <w:rFonts w:asciiTheme="majorBidi" w:hAnsiTheme="majorBidi" w:cstheme="majorBidi"/>
                <w:sz w:val="22"/>
                <w:szCs w:val="22"/>
              </w:rPr>
              <w:tab/>
              <w:t>355182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SIM3/100cm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M001314380</w:t>
            </w:r>
            <w:r w:rsidRPr="005D5BEF">
              <w:rPr>
                <w:rFonts w:asciiTheme="majorBidi" w:hAnsiTheme="majorBidi" w:cstheme="majorBidi"/>
                <w:sz w:val="22"/>
                <w:szCs w:val="22"/>
              </w:rPr>
              <w:tab/>
              <w:t>736400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SIM4/100cm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M001314381</w:t>
            </w:r>
            <w:r w:rsidRPr="005D5BEF">
              <w:rPr>
                <w:rFonts w:asciiTheme="majorBidi" w:hAnsiTheme="majorBidi" w:cstheme="majorBidi"/>
                <w:sz w:val="22"/>
                <w:szCs w:val="22"/>
              </w:rPr>
              <w:tab/>
              <w:t>355205</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SIM4/100cm (5pk)</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M001314110</w:t>
            </w:r>
            <w:r w:rsidRPr="005D5BEF">
              <w:rPr>
                <w:rFonts w:asciiTheme="majorBidi" w:hAnsiTheme="majorBidi" w:cstheme="majorBidi"/>
                <w:sz w:val="22"/>
                <w:szCs w:val="22"/>
              </w:rPr>
              <w:tab/>
              <w:t>736134</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/5F WEIN /100cm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M001314111</w:t>
            </w:r>
            <w:r w:rsidRPr="005D5BEF">
              <w:rPr>
                <w:rFonts w:asciiTheme="majorBidi" w:hAnsiTheme="majorBidi" w:cstheme="majorBidi"/>
                <w:sz w:val="22"/>
                <w:szCs w:val="22"/>
              </w:rPr>
              <w:tab/>
              <w:t>354932</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5F Selective .038 GW / 5F WEIN /100cm (5pk)</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The Imager™ II angiographic catheters are sterile, single-use intravascular catheters that are used for diagnostic angiography, and are offered in a variety of flush and selective shapes.</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Imager II catheters are designed to provide a pathway for delivering contrast media to selected sites in the vascular system. Imager II 5F Selective catheters may also be used to deliver Interlock™ 0.035” detachable coils to specified </w:t>
            </w:r>
            <w:r w:rsidRPr="005D5BEF">
              <w:rPr>
                <w:rFonts w:asciiTheme="majorBidi" w:hAnsiTheme="majorBidi" w:cstheme="majorBidi"/>
                <w:sz w:val="22"/>
                <w:szCs w:val="22"/>
              </w:rPr>
              <w:lastRenderedPageBreak/>
              <w:t>sites in the peripheral vasculature.</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47</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Ferozsons Laboratories Limited, P.O. Ferozsons, Amangarh, </w:t>
            </w:r>
            <w:r w:rsidRPr="005D5BEF">
              <w:rPr>
                <w:rFonts w:asciiTheme="majorBidi" w:hAnsiTheme="majorBidi" w:cstheme="majorBidi"/>
                <w:sz w:val="22"/>
                <w:szCs w:val="22"/>
              </w:rPr>
              <w:lastRenderedPageBreak/>
              <w:t>Nowshera-KPK, Pakistan</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lastRenderedPageBreak/>
              <w:t>Legal Manufacturer:</w:t>
            </w:r>
            <w:r w:rsidRPr="005D5BEF">
              <w:rPr>
                <w:rFonts w:asciiTheme="majorBidi" w:hAnsiTheme="majorBidi" w:cstheme="majorBidi"/>
                <w:b/>
                <w:bCs/>
                <w:sz w:val="22"/>
                <w:szCs w:val="22"/>
              </w:rPr>
              <w:br/>
            </w:r>
            <w:r w:rsidRPr="005D5BEF">
              <w:rPr>
                <w:rFonts w:asciiTheme="majorBidi" w:hAnsiTheme="majorBidi" w:cstheme="majorBidi"/>
                <w:sz w:val="22"/>
                <w:szCs w:val="22"/>
              </w:rPr>
              <w:t>M/s Boston Scientific Corporation</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300, Boston Scientific Way, Marlborough, MA 01752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b/>
                <w:bCs/>
                <w:sz w:val="22"/>
                <w:szCs w:val="22"/>
              </w:rPr>
              <w:t>Manufacturing Site: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M/s </w:t>
            </w:r>
            <w:r w:rsidRPr="005D5BEF">
              <w:rPr>
                <w:sz w:val="22"/>
                <w:szCs w:val="22"/>
              </w:rPr>
              <w:t xml:space="preserve"> </w:t>
            </w:r>
            <w:r w:rsidRPr="005D5BEF">
              <w:rPr>
                <w:rFonts w:asciiTheme="majorBidi" w:hAnsiTheme="majorBidi" w:cstheme="majorBidi"/>
                <w:sz w:val="22"/>
                <w:szCs w:val="22"/>
              </w:rPr>
              <w:t xml:space="preserve">Boston Scientific Limited </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Ballybrit Business Park Galway Ireland</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Ireland)</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Wallgraft </w:t>
            </w:r>
            <w:r w:rsidRPr="005D5BEF">
              <w:rPr>
                <w:rFonts w:asciiTheme="majorBidi" w:hAnsiTheme="majorBidi" w:cstheme="majorBidi"/>
                <w:sz w:val="22"/>
                <w:szCs w:val="22"/>
                <w:vertAlign w:val="superscript"/>
              </w:rPr>
              <w:t>TM</w:t>
            </w:r>
            <w:r w:rsidRPr="005D5BEF">
              <w:rPr>
                <w:rFonts w:asciiTheme="majorBidi" w:hAnsiTheme="majorBidi" w:cstheme="majorBidi"/>
                <w:sz w:val="22"/>
                <w:szCs w:val="22"/>
              </w:rPr>
              <w:t xml:space="preserve"> Over the Wire Endoprosthesis with Unistep Plus Delivery System</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C</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lastRenderedPageBreak/>
              <w:t>Shelf Life: 36Month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H965520010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PKG/6X30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H965520020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PKG/6X50 9FR COMML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H965520030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PKG/6X70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H965520050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PKG/7X30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H965520060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PKG/7X50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H965520070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PKG/7X70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H965520090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PKG/8X30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H965520100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PKG/8X50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H965520110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PKG/8X70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H965520130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PKG/9X30 10FR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H965520140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PKG/9X50 10FR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H965520150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PKG/9X70 10FR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H965520170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PKG/10X30 10FR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H965520180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WALLGRAFT PKG/10X50 10FR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H965520190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PKG/10X70 10FR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H965520210</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WALLGRAFT PKG/12X30 11FR COMML</w:t>
            </w:r>
          </w:p>
          <w:p w:rsidR="007906DF" w:rsidRDefault="007906DF" w:rsidP="007906DF">
            <w:pPr>
              <w:rPr>
                <w:rFonts w:asciiTheme="majorBidi" w:hAnsiTheme="majorBidi" w:cstheme="majorBidi"/>
                <w:sz w:val="22"/>
                <w:szCs w:val="22"/>
              </w:rPr>
            </w:pP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H965520220</w:t>
            </w:r>
            <w:r w:rsidRPr="005D5BEF">
              <w:rPr>
                <w:rFonts w:asciiTheme="majorBidi" w:hAnsiTheme="majorBidi" w:cstheme="majorBidi"/>
                <w:sz w:val="22"/>
                <w:szCs w:val="22"/>
              </w:rPr>
              <w:tab/>
            </w:r>
          </w:p>
          <w:p w:rsidR="007906DF" w:rsidRDefault="007906DF" w:rsidP="007906DF">
            <w:pPr>
              <w:rPr>
                <w:rFonts w:asciiTheme="majorBidi" w:hAnsiTheme="majorBidi" w:cstheme="majorBidi"/>
                <w:sz w:val="22"/>
                <w:szCs w:val="22"/>
              </w:rPr>
            </w:pPr>
            <w:r w:rsidRPr="005D5BEF">
              <w:rPr>
                <w:rFonts w:asciiTheme="majorBidi" w:hAnsiTheme="majorBidi" w:cstheme="majorBidi"/>
                <w:sz w:val="22"/>
                <w:szCs w:val="22"/>
              </w:rPr>
              <w:t>WALLGRAFT PKG/12X50 11FR COMML</w:t>
            </w:r>
          </w:p>
          <w:p w:rsidR="007906DF" w:rsidRDefault="007906DF" w:rsidP="007906DF">
            <w:pPr>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H965520230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PKG/12X70 11FR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H965520250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PKG/6X20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H965520260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PKG/7X20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H965520270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PKG/8X20 9FR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H965520280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PKG/9X20 10FR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H965520290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PKG/10X20 10FR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H965520320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PKG/14X50 12FR COMML</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H965520330</w:t>
            </w:r>
            <w:r w:rsidRPr="005D5BEF">
              <w:rPr>
                <w:rFonts w:asciiTheme="majorBidi" w:hAnsiTheme="majorBidi" w:cstheme="majorBidi"/>
                <w:sz w:val="22"/>
                <w:szCs w:val="22"/>
              </w:rPr>
              <w:tab/>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WALLGRAFT PKG/14X70 12FR COMML</w:t>
            </w:r>
          </w:p>
          <w:p w:rsidR="007906DF" w:rsidRPr="00FB7E7A" w:rsidRDefault="007906DF" w:rsidP="007906DF">
            <w:pPr>
              <w:suppressAutoHyphens w:val="0"/>
              <w:rPr>
                <w:rFonts w:asciiTheme="majorBidi" w:hAnsiTheme="majorBidi" w:cstheme="majorBidi"/>
                <w:sz w:val="22"/>
                <w:szCs w:val="22"/>
              </w:rPr>
            </w:pP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 xml:space="preserve">The WALLGRAFT Endoprosthesis is </w:t>
            </w:r>
            <w:r w:rsidRPr="005D5BEF">
              <w:rPr>
                <w:rFonts w:asciiTheme="majorBidi" w:hAnsiTheme="majorBidi" w:cstheme="majorBidi"/>
                <w:sz w:val="22"/>
                <w:szCs w:val="22"/>
              </w:rPr>
              <w:lastRenderedPageBreak/>
              <w:t>indicated for use for treatment of:</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Complex iliac artery stenoses (lesion ≥ 3 cm in length or a calcified or eccentric lesion &lt; 3 cm in length) and iliac occlusions in vessels 7-12 mm in diameter.</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Exclusion of atherosclerotic arterial aneurysms and traumatic vessel disruptions in peripheral vessels 5-12 mm in diameter.The WALLGRAFT Endoprosthesis with Unistep Plus Delivery System is comprised of two components: The implantable endoprosthesis (stent-graft) and the delivery system. The stent-graft is pre-mounted onto the delivery system.</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C45F19" w:rsidRPr="00FB7E7A" w:rsidTr="006E6C02">
        <w:trPr>
          <w:trHeight w:val="748"/>
        </w:trPr>
        <w:tc>
          <w:tcPr>
            <w:tcW w:w="10740" w:type="dxa"/>
            <w:gridSpan w:val="6"/>
          </w:tcPr>
          <w:p w:rsidR="00781AF7" w:rsidRDefault="00781AF7" w:rsidP="00781AF7">
            <w:pPr>
              <w:ind w:left="1134" w:hanging="1134"/>
              <w:rPr>
                <w:rFonts w:asciiTheme="majorBidi" w:hAnsiTheme="majorBidi" w:cstheme="majorBidi"/>
                <w:sz w:val="22"/>
                <w:szCs w:val="22"/>
              </w:rPr>
            </w:pPr>
            <w:r w:rsidRPr="00781AF7">
              <w:rPr>
                <w:rFonts w:asciiTheme="majorBidi" w:hAnsiTheme="majorBidi" w:cstheme="majorBidi"/>
                <w:b/>
                <w:bCs/>
                <w:sz w:val="28"/>
                <w:szCs w:val="28"/>
              </w:rPr>
              <w:lastRenderedPageBreak/>
              <w:t>Decision:</w:t>
            </w:r>
            <w:r w:rsidRPr="00781AF7">
              <w:rPr>
                <w:rFonts w:asciiTheme="majorBidi" w:hAnsiTheme="majorBidi" w:cstheme="majorBidi"/>
                <w:sz w:val="28"/>
                <w:szCs w:val="28"/>
              </w:rPr>
              <w:t xml:space="preserve"> The Board approved the products at serial no. 38-47 for import in the name of M/s Ferozsons Laboratories Limited, Nowshera, KPK.</w:t>
            </w: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48</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Roche Pakistan Limited, 37-C, Bi-6, P.E.C.H.S, Karachi</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(ELI-00009)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M/s Roche Diagnostics GmbH,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Sandhofer Str.116,</w:t>
            </w:r>
          </w:p>
          <w:p w:rsidR="007906DF" w:rsidRPr="00FB7E7A" w:rsidRDefault="007906DF" w:rsidP="007906DF">
            <w:pPr>
              <w:suppressAutoHyphens w:val="0"/>
              <w:rPr>
                <w:rFonts w:asciiTheme="majorBidi" w:hAnsiTheme="majorBidi" w:cstheme="majorBidi"/>
                <w:sz w:val="22"/>
                <w:szCs w:val="22"/>
                <w:rtl/>
              </w:rPr>
            </w:pPr>
            <w:r w:rsidRPr="005D5BEF">
              <w:rPr>
                <w:rFonts w:asciiTheme="majorBidi" w:hAnsiTheme="majorBidi" w:cstheme="majorBidi"/>
                <w:sz w:val="22"/>
                <w:szCs w:val="22"/>
              </w:rPr>
              <w:t>68305 Mannheim, Germany</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p w:rsidR="007906DF" w:rsidRPr="00FB7E7A" w:rsidRDefault="007906DF" w:rsidP="007906DF">
            <w:pPr>
              <w:suppressAutoHyphens w:val="0"/>
              <w:rPr>
                <w:rFonts w:asciiTheme="majorBidi" w:hAnsiTheme="majorBidi" w:cstheme="majorBidi"/>
                <w:b/>
                <w:bCs/>
                <w:sz w:val="22"/>
                <w:szCs w:val="22"/>
              </w:rPr>
            </w:pP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Elecsys HBsAg II. Kit</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22Month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12Month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18Month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12Month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12Month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HBsAg Confirmatory Test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11820648</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HBsAgll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100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06487787</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PreciControlHBsAgll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16x1.3mL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04687876</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(iv)ElecsysHBsAgll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200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07914482190</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(v)ElecsysHBsAgll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300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07251076190</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Immunoassay for the in vitro confirmation of the presence of Hepatitis B surface antigen (HBsAg) in human serum &amp; plasma samples.</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49</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Roche Pakistan Limited, 37-C, Bi-6, P.E.C.H.S, Karachi</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(ELI-00009)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M/s Roche Diagnostics GmbH,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Sandhofer Str.116,</w:t>
            </w:r>
          </w:p>
          <w:p w:rsidR="007906DF" w:rsidRPr="00FB7E7A" w:rsidRDefault="007906DF" w:rsidP="007906DF">
            <w:pPr>
              <w:suppressAutoHyphens w:val="0"/>
              <w:rPr>
                <w:rFonts w:asciiTheme="majorBidi" w:hAnsiTheme="majorBidi" w:cstheme="majorBidi"/>
                <w:sz w:val="22"/>
                <w:szCs w:val="22"/>
                <w:rtl/>
              </w:rPr>
            </w:pPr>
            <w:r w:rsidRPr="005D5BEF">
              <w:rPr>
                <w:rFonts w:asciiTheme="majorBidi" w:hAnsiTheme="majorBidi" w:cstheme="majorBidi"/>
                <w:sz w:val="22"/>
                <w:szCs w:val="22"/>
              </w:rPr>
              <w:t>68305 Mannheim, Germany</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p w:rsidR="007906DF" w:rsidRPr="00FB7E7A" w:rsidRDefault="007906DF" w:rsidP="007906DF">
            <w:pPr>
              <w:suppressAutoHyphens w:val="0"/>
              <w:rPr>
                <w:rFonts w:asciiTheme="majorBidi" w:hAnsiTheme="majorBidi" w:cstheme="majorBidi"/>
                <w:b/>
                <w:bCs/>
                <w:sz w:val="22"/>
                <w:szCs w:val="22"/>
              </w:rPr>
            </w:pPr>
          </w:p>
        </w:tc>
        <w:tc>
          <w:tcPr>
            <w:tcW w:w="3510" w:type="dxa"/>
          </w:tcPr>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18Month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15Month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15Month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18Month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15Month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PreciControl HIV Gen ll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6x2.0mL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06924107190</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HIVCombi PT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200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07914504190</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HIV Combi PT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100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05390095</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(iv) PreciControl HIV</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6x2.0mL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05162645</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(v) Elecsys HIV Duo</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300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07229542190</w:t>
            </w:r>
          </w:p>
        </w:tc>
        <w:tc>
          <w:tcPr>
            <w:tcW w:w="1418" w:type="dxa"/>
          </w:tcPr>
          <w:p w:rsidR="007906DF" w:rsidRPr="00FB7E7A" w:rsidRDefault="007906DF" w:rsidP="007906DF">
            <w:pPr>
              <w:suppressAutoHyphens w:val="0"/>
              <w:rPr>
                <w:rFonts w:asciiTheme="majorBidi" w:hAnsiTheme="majorBidi" w:cstheme="majorBidi"/>
                <w:sz w:val="22"/>
                <w:szCs w:val="22"/>
              </w:rPr>
            </w:pP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tl/>
              </w:rPr>
              <w:t>50</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Roche Pakistan Limited, 37-C, Bi-6, P.E.C.H.S, Karachi</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(ELI-00009)</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Manufacturer/ Manufacturing Site:</w:t>
            </w:r>
            <w:r w:rsidRPr="005D5BEF">
              <w:rPr>
                <w:rFonts w:asciiTheme="majorBidi" w:hAnsiTheme="majorBidi" w:cstheme="majorBidi"/>
                <w:b/>
                <w:bCs/>
                <w:sz w:val="22"/>
                <w:szCs w:val="22"/>
              </w:rPr>
              <w:br/>
            </w:r>
            <w:r w:rsidRPr="005D5BEF">
              <w:rPr>
                <w:rFonts w:asciiTheme="majorBidi" w:hAnsiTheme="majorBidi" w:cstheme="majorBidi"/>
                <w:sz w:val="22"/>
                <w:szCs w:val="22"/>
              </w:rPr>
              <w:t>M/s Roche Diagnostics GmbH,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Sandhofer Str.116,</w:t>
            </w:r>
          </w:p>
          <w:p w:rsidR="007906DF" w:rsidRPr="00FB7E7A" w:rsidRDefault="007906DF" w:rsidP="007906DF">
            <w:pPr>
              <w:suppressAutoHyphens w:val="0"/>
              <w:rPr>
                <w:rFonts w:asciiTheme="majorBidi" w:hAnsiTheme="majorBidi" w:cstheme="majorBidi"/>
                <w:sz w:val="22"/>
                <w:szCs w:val="22"/>
                <w:rtl/>
              </w:rPr>
            </w:pPr>
            <w:r w:rsidRPr="005D5BEF">
              <w:rPr>
                <w:rFonts w:asciiTheme="majorBidi" w:hAnsiTheme="majorBidi" w:cstheme="majorBidi"/>
                <w:sz w:val="22"/>
                <w:szCs w:val="22"/>
              </w:rPr>
              <w:t>68305 Mannheim, Germany</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(FSC Germany)</w:t>
            </w:r>
          </w:p>
          <w:p w:rsidR="007906DF" w:rsidRPr="00FB7E7A" w:rsidRDefault="007906DF" w:rsidP="007906DF">
            <w:pPr>
              <w:suppressAutoHyphens w:val="0"/>
              <w:rPr>
                <w:rFonts w:asciiTheme="majorBidi" w:hAnsiTheme="majorBidi" w:cstheme="majorBidi"/>
                <w:b/>
                <w:bCs/>
                <w:sz w:val="22"/>
                <w:szCs w:val="22"/>
              </w:rPr>
            </w:pPr>
          </w:p>
        </w:tc>
        <w:tc>
          <w:tcPr>
            <w:tcW w:w="3510" w:type="dxa"/>
          </w:tcPr>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10Month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10Month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18Month</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10Month</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 Anti-HCV ll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100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06368921</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 Anti-HCV ll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200</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06427405</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(iii) PreciControl Anti-HCV</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16x1.3mL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Code: 03290379</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(iv) Elecsys Anti-HCV ll</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Size: 300</w:t>
            </w:r>
          </w:p>
          <w:p w:rsidR="007906DF" w:rsidRPr="00FB7E7A" w:rsidRDefault="007906DF" w:rsidP="007906DF">
            <w:pPr>
              <w:suppressAutoHyphens w:val="0"/>
              <w:rPr>
                <w:rFonts w:asciiTheme="majorBidi" w:hAnsiTheme="majorBidi" w:cstheme="majorBidi"/>
                <w:sz w:val="22"/>
                <w:szCs w:val="22"/>
                <w:rtl/>
                <w:lang w:bidi="ur-PK"/>
              </w:rPr>
            </w:pPr>
            <w:r w:rsidRPr="005D5BEF">
              <w:rPr>
                <w:rFonts w:asciiTheme="majorBidi" w:hAnsiTheme="majorBidi" w:cstheme="majorBidi"/>
                <w:sz w:val="22"/>
                <w:szCs w:val="22"/>
              </w:rPr>
              <w:t>Code: 07026889190</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In-vitro diagnostics test for the qualitative detection of antibodies to Hepatitis C Virus (HCV) in human serum &amp; plasma</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C45F19" w:rsidRPr="00FB7E7A" w:rsidTr="006E6C02">
        <w:trPr>
          <w:trHeight w:val="787"/>
        </w:trPr>
        <w:tc>
          <w:tcPr>
            <w:tcW w:w="10740" w:type="dxa"/>
            <w:gridSpan w:val="6"/>
          </w:tcPr>
          <w:p w:rsidR="00781AF7" w:rsidRDefault="00781AF7" w:rsidP="00781AF7">
            <w:pPr>
              <w:ind w:left="1134" w:hanging="1134"/>
              <w:rPr>
                <w:rFonts w:asciiTheme="majorBidi" w:hAnsiTheme="majorBidi" w:cstheme="majorBidi"/>
                <w:sz w:val="22"/>
                <w:szCs w:val="22"/>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The Board approved the products at serial no. 48-50 for import in the name of M/s  Roche Pakistan Limited, Karachi.</w:t>
            </w: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tl/>
              </w:rPr>
            </w:pPr>
            <w:r w:rsidRPr="005D5BEF">
              <w:rPr>
                <w:rFonts w:asciiTheme="majorBidi" w:hAnsiTheme="majorBidi" w:cstheme="majorBidi"/>
                <w:sz w:val="22"/>
                <w:szCs w:val="22"/>
              </w:rPr>
              <w:t>51</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Digital Imaging Systems, 121 Habitat Apartments, Shadman II, Ghaus-ul-Azam Road, Lahore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(ELI-00094)</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w:t>
            </w:r>
            <w:r w:rsidRPr="005D5BEF">
              <w:rPr>
                <w:rFonts w:asciiTheme="majorBidi" w:hAnsiTheme="majorBidi" w:cstheme="majorBidi"/>
                <w:b/>
                <w:bCs/>
                <w:sz w:val="22"/>
                <w:szCs w:val="22"/>
              </w:rPr>
              <w:br/>
            </w:r>
            <w:r w:rsidRPr="005D5BEF">
              <w:rPr>
                <w:rFonts w:asciiTheme="majorBidi" w:hAnsiTheme="majorBidi" w:cstheme="majorBidi"/>
                <w:sz w:val="22"/>
                <w:szCs w:val="22"/>
              </w:rPr>
              <w:t>M/s Abbott Vascular 3200 Lakeside Drive, Santa Clara, CA 95054, USA</w:t>
            </w:r>
            <w:r w:rsidRPr="005D5BEF">
              <w:rPr>
                <w:rFonts w:asciiTheme="majorBidi" w:hAnsiTheme="majorBidi" w:cstheme="majorBidi"/>
                <w:sz w:val="22"/>
                <w:szCs w:val="22"/>
              </w:rPr>
              <w:br/>
            </w:r>
            <w:r w:rsidRPr="005D5BEF">
              <w:rPr>
                <w:rFonts w:asciiTheme="majorBidi" w:hAnsiTheme="majorBidi" w:cstheme="majorBidi"/>
                <w:b/>
                <w:bCs/>
                <w:sz w:val="22"/>
                <w:szCs w:val="22"/>
              </w:rPr>
              <w:t>Manufacturing Sites:</w:t>
            </w:r>
            <w:r w:rsidRPr="005D5BEF">
              <w:rPr>
                <w:rFonts w:asciiTheme="majorBidi" w:hAnsiTheme="majorBidi" w:cstheme="majorBidi"/>
                <w:b/>
                <w:bCs/>
                <w:sz w:val="22"/>
                <w:szCs w:val="22"/>
              </w:rPr>
              <w:br/>
            </w:r>
            <w:r w:rsidRPr="005D5BEF">
              <w:rPr>
                <w:rFonts w:asciiTheme="majorBidi" w:hAnsiTheme="majorBidi" w:cstheme="majorBidi"/>
                <w:sz w:val="22"/>
                <w:szCs w:val="22"/>
              </w:rPr>
              <w:t>(1) M/s Abbott Vascular Cashel Road, Clonmel, Tipperary, Ireland</w:t>
            </w:r>
            <w:r w:rsidRPr="005D5BEF">
              <w:rPr>
                <w:rFonts w:asciiTheme="majorBidi" w:hAnsiTheme="majorBidi" w:cstheme="majorBidi"/>
                <w:sz w:val="22"/>
                <w:szCs w:val="22"/>
              </w:rPr>
              <w:br/>
              <w:t>(2) M/s Abbott Vascular 26531, YNEZ Road, Temecula CA 92591, USA</w:t>
            </w:r>
            <w:r w:rsidRPr="005D5BEF">
              <w:rPr>
                <w:rFonts w:asciiTheme="majorBidi" w:hAnsiTheme="majorBidi" w:cstheme="majorBidi"/>
                <w:sz w:val="22"/>
                <w:szCs w:val="22"/>
              </w:rPr>
              <w:br/>
              <w:t xml:space="preserve">(3) M/s Abbott Vascular 52 Calle 3, B31 Coyol Free </w:t>
            </w:r>
            <w:r w:rsidRPr="005D5BEF">
              <w:rPr>
                <w:rFonts w:asciiTheme="majorBidi" w:hAnsiTheme="majorBidi" w:cstheme="majorBidi"/>
                <w:sz w:val="22"/>
                <w:szCs w:val="22"/>
              </w:rPr>
              <w:lastRenderedPageBreak/>
              <w:t>Zone, El Coyol, Aljuela, Costa Rica</w:t>
            </w:r>
            <w:r w:rsidRPr="005D5BEF">
              <w:rPr>
                <w:rFonts w:asciiTheme="majorBidi" w:hAnsiTheme="majorBidi" w:cstheme="majorBidi"/>
                <w:sz w:val="22"/>
                <w:szCs w:val="22"/>
              </w:rPr>
              <w:br/>
              <w:t>(4) M/s Abbott Vascular Road No.2, KM 58, Cruce Davila, Barceloneta, PR 00617,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Hi-Torque Whisper Guide Wire</w:t>
            </w:r>
          </w:p>
          <w:p w:rsidR="007906DF" w:rsidRDefault="007906DF" w:rsidP="007906DF">
            <w:pPr>
              <w:suppressAutoHyphens w:val="0"/>
              <w:rPr>
                <w:rFonts w:asciiTheme="majorBidi" w:hAnsiTheme="majorBidi" w:cstheme="majorBidi"/>
                <w:sz w:val="22"/>
                <w:szCs w:val="22"/>
              </w:rPr>
            </w:pPr>
          </w:p>
          <w:p w:rsidR="007906DF" w:rsidRDefault="007906DF" w:rsidP="007906DF">
            <w:pPr>
              <w:suppressAutoHyphens w:val="0"/>
              <w:rPr>
                <w:rFonts w:asciiTheme="majorBidi" w:hAnsiTheme="majorBidi" w:cstheme="majorBidi"/>
                <w:sz w:val="22"/>
                <w:szCs w:val="22"/>
              </w:rPr>
            </w:pPr>
            <w:r>
              <w:rPr>
                <w:rFonts w:asciiTheme="majorBidi" w:hAnsiTheme="majorBidi" w:cstheme="majorBidi"/>
                <w:sz w:val="22"/>
                <w:szCs w:val="22"/>
              </w:rPr>
              <w:t>Sizes and codes as per submitted Free Sale Certificate.</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Shelf Life: 2Year</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 xml:space="preserve"> PTCA Guide Wire</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52</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Digital Imaging Systems, 121 Habitat Apartments, Shadman II, Ghaus-ul-Azam Road, Lahore</w:t>
            </w:r>
            <w:r>
              <w:rPr>
                <w:rFonts w:asciiTheme="majorBidi" w:hAnsiTheme="majorBidi" w:cstheme="majorBidi"/>
                <w:sz w:val="22"/>
                <w:szCs w:val="22"/>
              </w:rPr>
              <w:t>.</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(ELI-00094)</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w:t>
            </w:r>
            <w:r w:rsidRPr="005D5BEF">
              <w:rPr>
                <w:rFonts w:asciiTheme="majorBidi" w:hAnsiTheme="majorBidi" w:cstheme="majorBidi"/>
                <w:b/>
                <w:bCs/>
                <w:sz w:val="22"/>
                <w:szCs w:val="22"/>
              </w:rPr>
              <w:br/>
            </w:r>
            <w:r w:rsidRPr="005D5BEF">
              <w:rPr>
                <w:rFonts w:asciiTheme="majorBidi" w:hAnsiTheme="majorBidi" w:cstheme="majorBidi"/>
                <w:sz w:val="22"/>
                <w:szCs w:val="22"/>
              </w:rPr>
              <w:t>M/s Abbott Vascular 3200 Lakeside Drive, Santa Clara, CA 95054, USA</w:t>
            </w:r>
            <w:r w:rsidRPr="005D5BEF">
              <w:rPr>
                <w:rFonts w:asciiTheme="majorBidi" w:hAnsiTheme="majorBidi" w:cstheme="majorBidi"/>
                <w:sz w:val="22"/>
                <w:szCs w:val="22"/>
              </w:rPr>
              <w:br/>
            </w:r>
            <w:r w:rsidRPr="005D5BEF">
              <w:rPr>
                <w:rFonts w:asciiTheme="majorBidi" w:hAnsiTheme="majorBidi" w:cstheme="majorBidi"/>
                <w:b/>
                <w:bCs/>
                <w:sz w:val="22"/>
                <w:szCs w:val="22"/>
              </w:rPr>
              <w:t>Manufacturing Sites:</w:t>
            </w:r>
            <w:r w:rsidRPr="005D5BEF">
              <w:rPr>
                <w:rFonts w:asciiTheme="majorBidi" w:hAnsiTheme="majorBidi" w:cstheme="majorBidi"/>
                <w:b/>
                <w:bCs/>
                <w:sz w:val="22"/>
                <w:szCs w:val="22"/>
              </w:rPr>
              <w:br/>
            </w:r>
            <w:r w:rsidRPr="005D5BEF">
              <w:rPr>
                <w:rFonts w:asciiTheme="majorBidi" w:hAnsiTheme="majorBidi" w:cstheme="majorBidi"/>
                <w:sz w:val="22"/>
                <w:szCs w:val="22"/>
              </w:rPr>
              <w:t>(1) M/s Abbott Vascular Cashel Road, Clonmel, Tipperary, Ireland</w:t>
            </w:r>
            <w:r w:rsidRPr="005D5BEF">
              <w:rPr>
                <w:rFonts w:asciiTheme="majorBidi" w:hAnsiTheme="majorBidi" w:cstheme="majorBidi"/>
                <w:sz w:val="22"/>
                <w:szCs w:val="22"/>
              </w:rPr>
              <w:br/>
              <w:t>(2) M/s Abbott Vascular 26531, YNEZ Road, Temecula CA 92591, USA</w:t>
            </w:r>
            <w:r w:rsidRPr="005D5BEF">
              <w:rPr>
                <w:rFonts w:asciiTheme="majorBidi" w:hAnsiTheme="majorBidi" w:cstheme="majorBidi"/>
                <w:sz w:val="22"/>
                <w:szCs w:val="22"/>
              </w:rPr>
              <w:br/>
              <w:t>(3) M/s Abbott Vascular 52 Calle 3, B31 Coyol Free Zone, El Coyol, Aljuela, Costa Rica</w:t>
            </w:r>
            <w:r w:rsidRPr="005D5BEF">
              <w:rPr>
                <w:rFonts w:asciiTheme="majorBidi" w:hAnsiTheme="majorBidi" w:cstheme="majorBidi"/>
                <w:sz w:val="22"/>
                <w:szCs w:val="22"/>
              </w:rPr>
              <w:br/>
              <w:t>(4) M/s Abbott Vascular Road No.2, KM 58, Cruce Davila, Barceloneta, PR 00617,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Hi-Torque Balance Middle Weight Guide Wire</w:t>
            </w:r>
          </w:p>
          <w:p w:rsidR="007906DF" w:rsidRDefault="007906DF" w:rsidP="007906DF">
            <w:pPr>
              <w:suppressAutoHyphens w:val="0"/>
              <w:rPr>
                <w:rFonts w:asciiTheme="majorBidi" w:hAnsiTheme="majorBidi" w:cstheme="majorBidi"/>
                <w:sz w:val="22"/>
                <w:szCs w:val="22"/>
              </w:rPr>
            </w:pPr>
          </w:p>
          <w:p w:rsidR="007906DF" w:rsidRDefault="007906DF" w:rsidP="007906DF">
            <w:pPr>
              <w:suppressAutoHyphens w:val="0"/>
              <w:rPr>
                <w:rFonts w:asciiTheme="majorBidi" w:hAnsiTheme="majorBidi" w:cstheme="majorBidi"/>
                <w:sz w:val="22"/>
                <w:szCs w:val="22"/>
              </w:rPr>
            </w:pPr>
            <w:r>
              <w:rPr>
                <w:rFonts w:asciiTheme="majorBidi" w:hAnsiTheme="majorBidi" w:cstheme="majorBidi"/>
                <w:sz w:val="22"/>
                <w:szCs w:val="22"/>
              </w:rPr>
              <w:t>Sizes and codes as per submitted Free Sale Certificate.</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Shelf Life: 2Year</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PTCA Guide Wire</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53</w:t>
            </w:r>
          </w:p>
        </w:tc>
        <w:tc>
          <w:tcPr>
            <w:tcW w:w="20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M/s Digital Imaging Systems, 121 Habitat Apartments, Shadman II, Ghaus-ul-Azam Road, Lahore</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(ELI-00094)</w:t>
            </w:r>
          </w:p>
        </w:tc>
        <w:tc>
          <w:tcPr>
            <w:tcW w:w="2126"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b/>
                <w:bCs/>
                <w:sz w:val="22"/>
                <w:szCs w:val="22"/>
              </w:rPr>
              <w:t>Legal Manufacture:</w:t>
            </w:r>
            <w:r w:rsidRPr="005D5BEF">
              <w:rPr>
                <w:rFonts w:asciiTheme="majorBidi" w:hAnsiTheme="majorBidi" w:cstheme="majorBidi"/>
                <w:b/>
                <w:bCs/>
                <w:sz w:val="22"/>
                <w:szCs w:val="22"/>
              </w:rPr>
              <w:br/>
            </w:r>
            <w:r w:rsidRPr="005D5BEF">
              <w:rPr>
                <w:rFonts w:asciiTheme="majorBidi" w:hAnsiTheme="majorBidi" w:cstheme="majorBidi"/>
                <w:sz w:val="22"/>
                <w:szCs w:val="22"/>
              </w:rPr>
              <w:t>M/s Abbott Vascular 3200 Lakeside Drive, Santa Clara, CA 95054, USA</w:t>
            </w:r>
            <w:r w:rsidRPr="005D5BEF">
              <w:rPr>
                <w:rFonts w:asciiTheme="majorBidi" w:hAnsiTheme="majorBidi" w:cstheme="majorBidi"/>
                <w:sz w:val="22"/>
                <w:szCs w:val="22"/>
              </w:rPr>
              <w:br/>
            </w:r>
            <w:r w:rsidRPr="005D5BEF">
              <w:rPr>
                <w:rFonts w:asciiTheme="majorBidi" w:hAnsiTheme="majorBidi" w:cstheme="majorBidi"/>
                <w:b/>
                <w:bCs/>
                <w:sz w:val="22"/>
                <w:szCs w:val="22"/>
              </w:rPr>
              <w:t>Manufacturing Sites:</w:t>
            </w:r>
            <w:r w:rsidRPr="005D5BEF">
              <w:rPr>
                <w:rFonts w:asciiTheme="majorBidi" w:hAnsiTheme="majorBidi" w:cstheme="majorBidi"/>
                <w:b/>
                <w:bCs/>
                <w:sz w:val="22"/>
                <w:szCs w:val="22"/>
              </w:rPr>
              <w:br/>
            </w:r>
            <w:r w:rsidRPr="005D5BEF">
              <w:rPr>
                <w:rFonts w:asciiTheme="majorBidi" w:hAnsiTheme="majorBidi" w:cstheme="majorBidi"/>
                <w:sz w:val="22"/>
                <w:szCs w:val="22"/>
              </w:rPr>
              <w:t>(1) M/s Abbott Vascular Cashel Road, Clonmel, Tipperary, Ireland</w:t>
            </w:r>
            <w:r w:rsidRPr="005D5BEF">
              <w:rPr>
                <w:rFonts w:asciiTheme="majorBidi" w:hAnsiTheme="majorBidi" w:cstheme="majorBidi"/>
                <w:sz w:val="22"/>
                <w:szCs w:val="22"/>
              </w:rPr>
              <w:br/>
              <w:t>(2) M/s Abbott Vascular 26531, YNEZ Road, Temecula CA 92591, USA</w:t>
            </w:r>
            <w:r w:rsidRPr="005D5BEF">
              <w:rPr>
                <w:rFonts w:asciiTheme="majorBidi" w:hAnsiTheme="majorBidi" w:cstheme="majorBidi"/>
                <w:sz w:val="22"/>
                <w:szCs w:val="22"/>
              </w:rPr>
              <w:br/>
              <w:t xml:space="preserve">(3) M/s Abbott Vascular 52 Calle 3, B31 Coyol Free </w:t>
            </w:r>
            <w:r w:rsidRPr="005D5BEF">
              <w:rPr>
                <w:rFonts w:asciiTheme="majorBidi" w:hAnsiTheme="majorBidi" w:cstheme="majorBidi"/>
                <w:sz w:val="22"/>
                <w:szCs w:val="22"/>
              </w:rPr>
              <w:lastRenderedPageBreak/>
              <w:t>Zone, El Coyol, Aljuela, Costa Rica</w:t>
            </w:r>
            <w:r w:rsidRPr="005D5BEF">
              <w:rPr>
                <w:rFonts w:asciiTheme="majorBidi" w:hAnsiTheme="majorBidi" w:cstheme="majorBidi"/>
                <w:sz w:val="22"/>
                <w:szCs w:val="22"/>
              </w:rPr>
              <w:br/>
              <w:t>(4) M/s Abbott Vascular Road No.2, KM 58, Cruce Davila, Barceloneta, PR 00617, USA</w:t>
            </w:r>
          </w:p>
          <w:p w:rsidR="007906DF" w:rsidRPr="00FB7E7A" w:rsidRDefault="007906DF" w:rsidP="007906DF">
            <w:pPr>
              <w:suppressAutoHyphens w:val="0"/>
              <w:rPr>
                <w:rFonts w:asciiTheme="majorBidi" w:hAnsiTheme="majorBidi" w:cstheme="majorBidi"/>
                <w:b/>
                <w:bCs/>
                <w:sz w:val="22"/>
                <w:szCs w:val="22"/>
              </w:rPr>
            </w:pPr>
            <w:r w:rsidRPr="005D5BEF">
              <w:rPr>
                <w:rFonts w:asciiTheme="majorBidi" w:hAnsiTheme="majorBidi" w:cstheme="majorBidi"/>
                <w:sz w:val="22"/>
                <w:szCs w:val="22"/>
              </w:rPr>
              <w:t>(FSC USFDA)</w:t>
            </w:r>
          </w:p>
        </w:tc>
        <w:tc>
          <w:tcPr>
            <w:tcW w:w="3510"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lastRenderedPageBreak/>
              <w:t>Hi-Torque Pilot Guide Wire</w:t>
            </w:r>
          </w:p>
          <w:p w:rsidR="007906DF" w:rsidRDefault="007906DF" w:rsidP="007906DF">
            <w:pPr>
              <w:suppressAutoHyphens w:val="0"/>
              <w:rPr>
                <w:rFonts w:asciiTheme="majorBidi" w:hAnsiTheme="majorBidi" w:cstheme="majorBidi"/>
                <w:sz w:val="22"/>
                <w:szCs w:val="22"/>
              </w:rPr>
            </w:pPr>
          </w:p>
          <w:p w:rsidR="007906DF" w:rsidRDefault="007906DF" w:rsidP="007906DF">
            <w:pPr>
              <w:suppressAutoHyphens w:val="0"/>
              <w:rPr>
                <w:rFonts w:asciiTheme="majorBidi" w:hAnsiTheme="majorBidi" w:cstheme="majorBidi"/>
                <w:sz w:val="22"/>
                <w:szCs w:val="22"/>
              </w:rPr>
            </w:pPr>
            <w:r>
              <w:rPr>
                <w:rFonts w:asciiTheme="majorBidi" w:hAnsiTheme="majorBidi" w:cstheme="majorBidi"/>
                <w:sz w:val="22"/>
                <w:szCs w:val="22"/>
              </w:rPr>
              <w:t>Sizes and codes as per submitted Free Sale Certificate.</w:t>
            </w:r>
          </w:p>
          <w:p w:rsidR="007906DF" w:rsidRPr="00FB7E7A" w:rsidRDefault="007906DF" w:rsidP="007906DF">
            <w:pPr>
              <w:suppressAutoHyphens w:val="0"/>
              <w:rPr>
                <w:rFonts w:asciiTheme="majorBidi" w:hAnsiTheme="majorBidi" w:cstheme="majorBidi"/>
                <w:sz w:val="22"/>
                <w:szCs w:val="22"/>
              </w:rPr>
            </w:pPr>
          </w:p>
          <w:p w:rsidR="007906DF" w:rsidRPr="00FB7E7A" w:rsidRDefault="007906DF" w:rsidP="007906DF">
            <w:pPr>
              <w:suppressAutoHyphens w:val="0"/>
              <w:spacing w:line="360" w:lineRule="auto"/>
              <w:rPr>
                <w:rFonts w:asciiTheme="majorBidi" w:hAnsiTheme="majorBidi" w:cstheme="majorBidi"/>
                <w:sz w:val="22"/>
                <w:szCs w:val="22"/>
              </w:rPr>
            </w:pPr>
            <w:r w:rsidRPr="005D5BEF">
              <w:rPr>
                <w:rFonts w:asciiTheme="majorBidi" w:hAnsiTheme="majorBidi" w:cstheme="majorBidi"/>
                <w:sz w:val="22"/>
                <w:szCs w:val="22"/>
              </w:rPr>
              <w:t>Class D</w:t>
            </w:r>
          </w:p>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Shelf Life: 2Year</w:t>
            </w:r>
          </w:p>
        </w:tc>
        <w:tc>
          <w:tcPr>
            <w:tcW w:w="1418" w:type="dxa"/>
          </w:tcPr>
          <w:p w:rsidR="007906DF" w:rsidRPr="00FB7E7A" w:rsidRDefault="007906DF" w:rsidP="007906DF">
            <w:pPr>
              <w:suppressAutoHyphens w:val="0"/>
              <w:rPr>
                <w:rFonts w:asciiTheme="majorBidi" w:hAnsiTheme="majorBidi" w:cstheme="majorBidi"/>
                <w:sz w:val="22"/>
                <w:szCs w:val="22"/>
              </w:rPr>
            </w:pPr>
            <w:r w:rsidRPr="005D5BEF">
              <w:rPr>
                <w:rFonts w:asciiTheme="majorBidi" w:hAnsiTheme="majorBidi" w:cstheme="majorBidi"/>
                <w:sz w:val="22"/>
                <w:szCs w:val="22"/>
              </w:rPr>
              <w:t>PTCA Guide Wire</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C45F19" w:rsidRPr="00FB7E7A" w:rsidTr="006E6C02">
        <w:trPr>
          <w:trHeight w:val="848"/>
        </w:trPr>
        <w:tc>
          <w:tcPr>
            <w:tcW w:w="10740" w:type="dxa"/>
            <w:gridSpan w:val="6"/>
          </w:tcPr>
          <w:p w:rsidR="00781AF7" w:rsidRPr="00781AF7" w:rsidRDefault="00781AF7" w:rsidP="00781AF7">
            <w:pPr>
              <w:ind w:left="1134" w:hanging="1134"/>
              <w:rPr>
                <w:rFonts w:asciiTheme="majorBidi" w:hAnsiTheme="majorBidi" w:cstheme="majorBidi"/>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The Board approved the products at serial no. 51-53 for import in the name of  M/s Digital Imaging Systems, Lahore.</w:t>
            </w:r>
          </w:p>
        </w:tc>
      </w:tr>
      <w:tr w:rsidR="007906DF" w:rsidRPr="00FB7E7A" w:rsidTr="006E6C02">
        <w:trPr>
          <w:trHeight w:val="1200"/>
        </w:trPr>
        <w:tc>
          <w:tcPr>
            <w:tcW w:w="534" w:type="dxa"/>
          </w:tcPr>
          <w:p w:rsidR="007906DF" w:rsidRPr="00990F36" w:rsidRDefault="007906DF" w:rsidP="007906DF">
            <w:pPr>
              <w:suppressAutoHyphens w:val="0"/>
              <w:rPr>
                <w:rFonts w:asciiTheme="majorBidi" w:hAnsiTheme="majorBidi" w:cstheme="majorBidi"/>
                <w:sz w:val="22"/>
                <w:szCs w:val="22"/>
              </w:rPr>
            </w:pPr>
            <w:r>
              <w:rPr>
                <w:rFonts w:asciiTheme="majorBidi" w:hAnsiTheme="majorBidi" w:cstheme="majorBidi"/>
                <w:sz w:val="22"/>
                <w:szCs w:val="22"/>
              </w:rPr>
              <w:t>54</w:t>
            </w:r>
          </w:p>
        </w:tc>
        <w:tc>
          <w:tcPr>
            <w:tcW w:w="2018" w:type="dxa"/>
          </w:tcPr>
          <w:p w:rsidR="007906DF" w:rsidRDefault="007906DF" w:rsidP="007906DF">
            <w:pPr>
              <w:rPr>
                <w:rFonts w:asciiTheme="majorBidi" w:hAnsiTheme="majorBidi" w:cstheme="majorBidi"/>
              </w:rPr>
            </w:pPr>
            <w:r w:rsidRPr="00F27B9D">
              <w:rPr>
                <w:rFonts w:asciiTheme="majorBidi" w:hAnsiTheme="majorBidi" w:cstheme="majorBidi"/>
              </w:rPr>
              <w:t xml:space="preserve">M/s </w:t>
            </w:r>
            <w:r>
              <w:rPr>
                <w:rFonts w:asciiTheme="majorBidi" w:hAnsiTheme="majorBidi" w:cstheme="majorBidi"/>
              </w:rPr>
              <w:t xml:space="preserve">Intek Corporation, Office No. 30, Al Amin Plaza, The Mall, Rawalpindi </w:t>
            </w:r>
          </w:p>
          <w:p w:rsidR="007906DF" w:rsidRPr="00990F36" w:rsidRDefault="007906DF" w:rsidP="007906DF">
            <w:pPr>
              <w:suppressAutoHyphens w:val="0"/>
              <w:rPr>
                <w:rFonts w:asciiTheme="majorBidi" w:hAnsiTheme="majorBidi" w:cstheme="majorBidi"/>
                <w:sz w:val="22"/>
                <w:szCs w:val="22"/>
              </w:rPr>
            </w:pPr>
            <w:r>
              <w:rPr>
                <w:rFonts w:asciiTheme="majorBidi" w:hAnsiTheme="majorBidi" w:cstheme="majorBidi"/>
              </w:rPr>
              <w:t>(ELI-00034)</w:t>
            </w:r>
          </w:p>
        </w:tc>
        <w:tc>
          <w:tcPr>
            <w:tcW w:w="2126" w:type="dxa"/>
          </w:tcPr>
          <w:p w:rsidR="007906DF" w:rsidRDefault="007906DF" w:rsidP="007906DF">
            <w:pPr>
              <w:rPr>
                <w:rFonts w:asciiTheme="majorBidi" w:hAnsiTheme="majorBidi" w:cstheme="majorBidi"/>
              </w:rPr>
            </w:pPr>
            <w:r w:rsidRPr="00F27B9D">
              <w:rPr>
                <w:rFonts w:asciiTheme="majorBidi" w:hAnsiTheme="majorBidi" w:cstheme="majorBidi"/>
                <w:b/>
                <w:bCs/>
              </w:rPr>
              <w:t>Legal Manufacture</w:t>
            </w:r>
            <w:r>
              <w:rPr>
                <w:rFonts w:asciiTheme="majorBidi" w:hAnsiTheme="majorBidi" w:cstheme="majorBidi"/>
                <w:b/>
                <w:bCs/>
              </w:rPr>
              <w:t>/ Distributor</w:t>
            </w:r>
            <w:r w:rsidRPr="00F27B9D">
              <w:rPr>
                <w:rFonts w:asciiTheme="majorBidi" w:hAnsiTheme="majorBidi" w:cstheme="majorBidi"/>
                <w:b/>
                <w:bCs/>
              </w:rPr>
              <w:t>:</w:t>
            </w:r>
            <w:r w:rsidRPr="00F27B9D">
              <w:rPr>
                <w:rFonts w:asciiTheme="majorBidi" w:hAnsiTheme="majorBidi" w:cstheme="majorBidi"/>
                <w:b/>
                <w:bCs/>
              </w:rPr>
              <w:br/>
            </w:r>
            <w:r w:rsidRPr="00F27B9D">
              <w:rPr>
                <w:rFonts w:asciiTheme="majorBidi" w:hAnsiTheme="majorBidi" w:cstheme="majorBidi"/>
              </w:rPr>
              <w:t xml:space="preserve">M/s </w:t>
            </w:r>
            <w:r w:rsidRPr="008861D3">
              <w:rPr>
                <w:rFonts w:asciiTheme="majorBidi" w:hAnsiTheme="majorBidi" w:cstheme="majorBidi"/>
              </w:rPr>
              <w:t>Terumo Medical Corporation</w:t>
            </w:r>
            <w:r>
              <w:rPr>
                <w:rFonts w:asciiTheme="majorBidi" w:hAnsiTheme="majorBidi" w:cstheme="majorBidi"/>
              </w:rPr>
              <w:t xml:space="preserve"> </w:t>
            </w:r>
            <w:r w:rsidRPr="008861D3">
              <w:rPr>
                <w:rFonts w:asciiTheme="majorBidi" w:hAnsiTheme="majorBidi" w:cstheme="majorBidi"/>
              </w:rPr>
              <w:t>2101 Cottontail Lane</w:t>
            </w:r>
            <w:r>
              <w:rPr>
                <w:rFonts w:asciiTheme="majorBidi" w:hAnsiTheme="majorBidi" w:cstheme="majorBidi"/>
              </w:rPr>
              <w:t xml:space="preserve"> </w:t>
            </w:r>
            <w:r w:rsidRPr="008861D3">
              <w:rPr>
                <w:rFonts w:asciiTheme="majorBidi" w:hAnsiTheme="majorBidi" w:cstheme="majorBidi"/>
              </w:rPr>
              <w:t>Somerset, New Jersey 08873</w:t>
            </w:r>
            <w:r>
              <w:rPr>
                <w:rFonts w:asciiTheme="majorBidi" w:hAnsiTheme="majorBidi" w:cstheme="majorBidi"/>
              </w:rPr>
              <w:t xml:space="preserve"> </w:t>
            </w:r>
            <w:r w:rsidRPr="008861D3">
              <w:rPr>
                <w:rFonts w:asciiTheme="majorBidi" w:hAnsiTheme="majorBidi" w:cstheme="majorBidi"/>
              </w:rPr>
              <w:t>USA</w:t>
            </w:r>
          </w:p>
          <w:p w:rsidR="007906DF" w:rsidRPr="008861D3" w:rsidRDefault="007906DF" w:rsidP="007906DF">
            <w:pPr>
              <w:rPr>
                <w:rFonts w:asciiTheme="majorBidi" w:hAnsiTheme="majorBidi" w:cstheme="majorBidi"/>
              </w:rPr>
            </w:pPr>
            <w:r w:rsidRPr="00F27B9D">
              <w:rPr>
                <w:rFonts w:asciiTheme="majorBidi" w:hAnsiTheme="majorBidi" w:cstheme="majorBidi"/>
              </w:rPr>
              <w:br/>
            </w:r>
            <w:r>
              <w:rPr>
                <w:rFonts w:asciiTheme="majorBidi" w:hAnsiTheme="majorBidi" w:cstheme="majorBidi"/>
                <w:b/>
                <w:bCs/>
              </w:rPr>
              <w:t>Manufacturer</w:t>
            </w:r>
            <w:r w:rsidRPr="00F27B9D">
              <w:rPr>
                <w:rFonts w:asciiTheme="majorBidi" w:hAnsiTheme="majorBidi" w:cstheme="majorBidi"/>
                <w:b/>
                <w:bCs/>
              </w:rPr>
              <w:t>:</w:t>
            </w:r>
            <w:r w:rsidRPr="00F27B9D">
              <w:rPr>
                <w:rFonts w:asciiTheme="majorBidi" w:hAnsiTheme="majorBidi" w:cstheme="majorBidi"/>
                <w:b/>
                <w:bCs/>
              </w:rPr>
              <w:br/>
            </w:r>
            <w:r w:rsidRPr="00F27B9D">
              <w:rPr>
                <w:rFonts w:asciiTheme="majorBidi" w:hAnsiTheme="majorBidi" w:cstheme="majorBidi"/>
              </w:rPr>
              <w:t xml:space="preserve">M/s </w:t>
            </w:r>
            <w:r w:rsidRPr="008861D3">
              <w:rPr>
                <w:rFonts w:asciiTheme="majorBidi" w:hAnsiTheme="majorBidi" w:cstheme="majorBidi"/>
              </w:rPr>
              <w:t>Terumo Puerto Rico, LLC</w:t>
            </w:r>
            <w:r>
              <w:rPr>
                <w:rFonts w:asciiTheme="majorBidi" w:hAnsiTheme="majorBidi" w:cstheme="majorBidi"/>
              </w:rPr>
              <w:t xml:space="preserve"> </w:t>
            </w:r>
            <w:r w:rsidRPr="008861D3">
              <w:rPr>
                <w:rFonts w:asciiTheme="majorBidi" w:hAnsiTheme="majorBidi" w:cstheme="majorBidi"/>
              </w:rPr>
              <w:t>Caguas West Industrial Park</w:t>
            </w:r>
            <w:r>
              <w:rPr>
                <w:rFonts w:asciiTheme="majorBidi" w:hAnsiTheme="majorBidi" w:cstheme="majorBidi"/>
              </w:rPr>
              <w:t xml:space="preserve"> </w:t>
            </w:r>
            <w:r w:rsidRPr="008861D3">
              <w:rPr>
                <w:rFonts w:asciiTheme="majorBidi" w:hAnsiTheme="majorBidi" w:cstheme="majorBidi"/>
              </w:rPr>
              <w:t>Lot 21-B Street</w:t>
            </w:r>
          </w:p>
          <w:p w:rsidR="007906DF" w:rsidRPr="008861D3" w:rsidRDefault="007906DF" w:rsidP="007906DF">
            <w:pPr>
              <w:rPr>
                <w:rFonts w:asciiTheme="majorBidi" w:hAnsiTheme="majorBidi" w:cstheme="majorBidi"/>
              </w:rPr>
            </w:pPr>
            <w:r w:rsidRPr="008861D3">
              <w:rPr>
                <w:rFonts w:asciiTheme="majorBidi" w:hAnsiTheme="majorBidi" w:cstheme="majorBidi"/>
              </w:rPr>
              <w:t xml:space="preserve">Caguas, Puerto Rico 00725 </w:t>
            </w:r>
          </w:p>
          <w:p w:rsidR="007906DF" w:rsidRDefault="007906DF" w:rsidP="007906DF">
            <w:pPr>
              <w:rPr>
                <w:rFonts w:asciiTheme="majorBidi" w:hAnsiTheme="majorBidi" w:cstheme="majorBidi"/>
              </w:rPr>
            </w:pPr>
            <w:r w:rsidRPr="008861D3">
              <w:rPr>
                <w:rFonts w:asciiTheme="majorBidi" w:hAnsiTheme="majorBidi" w:cstheme="majorBidi"/>
              </w:rPr>
              <w:t>USA</w:t>
            </w:r>
          </w:p>
          <w:p w:rsidR="007906DF" w:rsidRDefault="007906DF" w:rsidP="007906DF">
            <w:pPr>
              <w:rPr>
                <w:rFonts w:asciiTheme="majorBidi" w:hAnsiTheme="majorBidi" w:cstheme="majorBidi"/>
              </w:rPr>
            </w:pPr>
          </w:p>
          <w:p w:rsidR="007906DF" w:rsidRDefault="007906DF" w:rsidP="007906DF">
            <w:pPr>
              <w:rPr>
                <w:rFonts w:asciiTheme="majorBidi" w:hAnsiTheme="majorBidi" w:cstheme="majorBidi"/>
              </w:rPr>
            </w:pPr>
            <w:r>
              <w:rPr>
                <w:rFonts w:asciiTheme="majorBidi" w:hAnsiTheme="majorBidi" w:cstheme="majorBidi"/>
              </w:rPr>
              <w:t>M/s St. Jude Medical, 14901 Deveau Pl. Minnetonka, MN 55345, USA</w:t>
            </w:r>
          </w:p>
          <w:p w:rsidR="007906DF" w:rsidRDefault="007906DF" w:rsidP="007906DF">
            <w:pPr>
              <w:rPr>
                <w:rFonts w:asciiTheme="majorBidi" w:hAnsiTheme="majorBidi" w:cstheme="majorBidi"/>
              </w:rPr>
            </w:pPr>
          </w:p>
          <w:p w:rsidR="007906DF" w:rsidRDefault="007906DF" w:rsidP="007906DF">
            <w:pPr>
              <w:rPr>
                <w:rFonts w:asciiTheme="majorBidi" w:hAnsiTheme="majorBidi" w:cstheme="majorBidi"/>
              </w:rPr>
            </w:pPr>
            <w:r>
              <w:rPr>
                <w:rFonts w:asciiTheme="majorBidi" w:hAnsiTheme="majorBidi" w:cstheme="majorBidi"/>
              </w:rPr>
              <w:t>(FSC  USFDA valid till 17-04-2019)</w:t>
            </w:r>
          </w:p>
          <w:p w:rsidR="007906DF" w:rsidRDefault="007906DF" w:rsidP="007906DF">
            <w:pPr>
              <w:rPr>
                <w:rFonts w:asciiTheme="majorBidi" w:hAnsiTheme="majorBidi" w:cstheme="majorBidi"/>
              </w:rPr>
            </w:pPr>
          </w:p>
          <w:p w:rsidR="007906DF" w:rsidRPr="00990F36" w:rsidRDefault="007906DF" w:rsidP="007906DF">
            <w:pPr>
              <w:suppressAutoHyphens w:val="0"/>
              <w:rPr>
                <w:rFonts w:asciiTheme="majorBidi" w:hAnsiTheme="majorBidi" w:cstheme="majorBidi"/>
                <w:b/>
                <w:bCs/>
                <w:sz w:val="22"/>
                <w:szCs w:val="22"/>
              </w:rPr>
            </w:pPr>
          </w:p>
        </w:tc>
        <w:tc>
          <w:tcPr>
            <w:tcW w:w="3510" w:type="dxa"/>
          </w:tcPr>
          <w:p w:rsidR="007906DF" w:rsidRDefault="007906DF" w:rsidP="007906DF">
            <w:pPr>
              <w:rPr>
                <w:rFonts w:asciiTheme="majorBidi" w:hAnsiTheme="majorBidi" w:cstheme="majorBidi"/>
              </w:rPr>
            </w:pPr>
            <w:r w:rsidRPr="00183FBF">
              <w:rPr>
                <w:rFonts w:asciiTheme="majorBidi" w:hAnsiTheme="majorBidi" w:cstheme="majorBidi"/>
              </w:rPr>
              <w:t>Angio-Seal VIP Vascular Closure Device</w:t>
            </w:r>
          </w:p>
          <w:p w:rsidR="007906DF" w:rsidRDefault="007906DF" w:rsidP="007906DF">
            <w:pPr>
              <w:spacing w:line="360" w:lineRule="auto"/>
              <w:rPr>
                <w:rFonts w:asciiTheme="majorBidi" w:hAnsiTheme="majorBidi" w:cstheme="majorBidi"/>
              </w:rPr>
            </w:pPr>
          </w:p>
          <w:p w:rsidR="007906DF" w:rsidRDefault="007906DF" w:rsidP="007906DF">
            <w:pPr>
              <w:spacing w:line="360" w:lineRule="auto"/>
              <w:rPr>
                <w:rFonts w:asciiTheme="majorBidi" w:hAnsiTheme="majorBidi" w:cstheme="majorBidi"/>
              </w:rPr>
            </w:pPr>
            <w:r>
              <w:rPr>
                <w:rFonts w:asciiTheme="majorBidi" w:hAnsiTheme="majorBidi" w:cstheme="majorBidi"/>
              </w:rPr>
              <w:t>Class D</w:t>
            </w:r>
          </w:p>
          <w:p w:rsidR="007906DF" w:rsidRDefault="007906DF" w:rsidP="007906DF">
            <w:pPr>
              <w:rPr>
                <w:rFonts w:asciiTheme="majorBidi" w:hAnsiTheme="majorBidi" w:cstheme="majorBidi"/>
              </w:rPr>
            </w:pPr>
            <w:r>
              <w:rPr>
                <w:rFonts w:asciiTheme="majorBidi" w:hAnsiTheme="majorBidi" w:cstheme="majorBidi"/>
              </w:rPr>
              <w:t xml:space="preserve">Shelf Life: 1 Year </w:t>
            </w:r>
          </w:p>
          <w:p w:rsidR="007906DF" w:rsidRDefault="007906DF" w:rsidP="007906DF">
            <w:pPr>
              <w:rPr>
                <w:rFonts w:asciiTheme="majorBidi" w:hAnsiTheme="majorBidi" w:cstheme="majorBidi"/>
              </w:rPr>
            </w:pPr>
          </w:p>
          <w:p w:rsidR="007906DF" w:rsidRPr="007B1C78" w:rsidRDefault="007906DF" w:rsidP="007906DF">
            <w:pPr>
              <w:rPr>
                <w:rFonts w:asciiTheme="majorBidi" w:hAnsiTheme="majorBidi" w:cstheme="majorBidi"/>
              </w:rPr>
            </w:pPr>
            <w:r w:rsidRPr="007B1C78">
              <w:rPr>
                <w:rFonts w:asciiTheme="majorBidi" w:hAnsiTheme="majorBidi" w:cstheme="majorBidi"/>
              </w:rPr>
              <w:t>AngioSeal VIP 610132           6Fr</w:t>
            </w:r>
          </w:p>
          <w:p w:rsidR="007906DF" w:rsidRPr="00990F36" w:rsidRDefault="007906DF" w:rsidP="007906DF">
            <w:pPr>
              <w:suppressAutoHyphens w:val="0"/>
              <w:rPr>
                <w:rFonts w:asciiTheme="majorBidi" w:hAnsiTheme="majorBidi" w:cstheme="majorBidi"/>
                <w:sz w:val="22"/>
                <w:szCs w:val="22"/>
              </w:rPr>
            </w:pPr>
            <w:r w:rsidRPr="007B1C78">
              <w:rPr>
                <w:rFonts w:asciiTheme="majorBidi" w:hAnsiTheme="majorBidi" w:cstheme="majorBidi"/>
              </w:rPr>
              <w:t>AngioSeal VIP 610133           8Fr</w:t>
            </w:r>
          </w:p>
        </w:tc>
        <w:tc>
          <w:tcPr>
            <w:tcW w:w="1418" w:type="dxa"/>
          </w:tcPr>
          <w:p w:rsidR="007906DF" w:rsidRPr="00DA2CDD" w:rsidRDefault="007906DF" w:rsidP="007906DF">
            <w:pPr>
              <w:rPr>
                <w:rFonts w:asciiTheme="majorBidi" w:hAnsiTheme="majorBidi" w:cstheme="majorBidi"/>
              </w:rPr>
            </w:pPr>
            <w:r w:rsidRPr="00DA2CDD">
              <w:rPr>
                <w:rFonts w:asciiTheme="majorBidi" w:hAnsiTheme="majorBidi" w:cstheme="majorBidi"/>
              </w:rPr>
              <w:t>The Angio-Seal</w:t>
            </w:r>
          </w:p>
          <w:p w:rsidR="007906DF" w:rsidRPr="00DA2CDD" w:rsidRDefault="007906DF" w:rsidP="007906DF">
            <w:pPr>
              <w:rPr>
                <w:rFonts w:asciiTheme="majorBidi" w:hAnsiTheme="majorBidi" w:cstheme="majorBidi"/>
              </w:rPr>
            </w:pPr>
            <w:r w:rsidRPr="00DA2CDD">
              <w:rPr>
                <w:rFonts w:asciiTheme="majorBidi" w:hAnsiTheme="majorBidi" w:cstheme="majorBidi"/>
              </w:rPr>
              <w:t>device is composed of an absorbable collagen sponge</w:t>
            </w:r>
          </w:p>
          <w:p w:rsidR="007906DF" w:rsidRPr="00DA2CDD" w:rsidRDefault="007906DF" w:rsidP="007906DF">
            <w:pPr>
              <w:rPr>
                <w:rFonts w:asciiTheme="majorBidi" w:hAnsiTheme="majorBidi" w:cstheme="majorBidi"/>
              </w:rPr>
            </w:pPr>
            <w:r w:rsidRPr="00DA2CDD">
              <w:rPr>
                <w:rFonts w:asciiTheme="majorBidi" w:hAnsiTheme="majorBidi" w:cstheme="majorBidi"/>
              </w:rPr>
              <w:t>and a specially designed absorbable polymer anchor</w:t>
            </w:r>
          </w:p>
          <w:p w:rsidR="007906DF" w:rsidRPr="00DA2CDD" w:rsidRDefault="007906DF" w:rsidP="007906DF">
            <w:pPr>
              <w:rPr>
                <w:rFonts w:asciiTheme="majorBidi" w:hAnsiTheme="majorBidi" w:cstheme="majorBidi"/>
              </w:rPr>
            </w:pPr>
            <w:r w:rsidRPr="00DA2CDD">
              <w:rPr>
                <w:rFonts w:asciiTheme="majorBidi" w:hAnsiTheme="majorBidi" w:cstheme="majorBidi"/>
              </w:rPr>
              <w:t>that are connected by an absorbable self-tightening</w:t>
            </w:r>
          </w:p>
          <w:p w:rsidR="007906DF" w:rsidRPr="00DA2CDD" w:rsidRDefault="007906DF" w:rsidP="007906DF">
            <w:pPr>
              <w:rPr>
                <w:rFonts w:asciiTheme="majorBidi" w:hAnsiTheme="majorBidi" w:cstheme="majorBidi"/>
              </w:rPr>
            </w:pPr>
            <w:r w:rsidRPr="00DA2CDD">
              <w:rPr>
                <w:rFonts w:asciiTheme="majorBidi" w:hAnsiTheme="majorBidi" w:cstheme="majorBidi"/>
              </w:rPr>
              <w:t>suture (STS). The device seals and sandwiches the</w:t>
            </w:r>
          </w:p>
          <w:p w:rsidR="007906DF" w:rsidRPr="00DA2CDD" w:rsidRDefault="007906DF" w:rsidP="007906DF">
            <w:pPr>
              <w:rPr>
                <w:rFonts w:asciiTheme="majorBidi" w:hAnsiTheme="majorBidi" w:cstheme="majorBidi"/>
              </w:rPr>
            </w:pPr>
            <w:r w:rsidRPr="00DA2CDD">
              <w:rPr>
                <w:rFonts w:asciiTheme="majorBidi" w:hAnsiTheme="majorBidi" w:cstheme="majorBidi"/>
              </w:rPr>
              <w:t>arteriotomy between its two primary members, the anchor</w:t>
            </w:r>
          </w:p>
          <w:p w:rsidR="007906DF" w:rsidRPr="00990F36" w:rsidRDefault="007906DF" w:rsidP="007906DF">
            <w:pPr>
              <w:suppressAutoHyphens w:val="0"/>
              <w:rPr>
                <w:rFonts w:asciiTheme="majorBidi" w:hAnsiTheme="majorBidi" w:cstheme="majorBidi"/>
                <w:sz w:val="22"/>
                <w:szCs w:val="22"/>
              </w:rPr>
            </w:pPr>
            <w:r w:rsidRPr="00DA2CDD">
              <w:rPr>
                <w:rFonts w:asciiTheme="majorBidi" w:hAnsiTheme="majorBidi" w:cstheme="majorBidi"/>
              </w:rPr>
              <w:t>and collagen sponge.</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Default="007906DF" w:rsidP="007906DF">
            <w:pPr>
              <w:rPr>
                <w:rFonts w:asciiTheme="majorBidi" w:hAnsiTheme="majorBidi" w:cstheme="majorBidi"/>
                <w:sz w:val="22"/>
                <w:szCs w:val="22"/>
              </w:rPr>
            </w:pPr>
            <w:r>
              <w:rPr>
                <w:rFonts w:asciiTheme="majorBidi" w:hAnsiTheme="majorBidi" w:cstheme="majorBidi"/>
                <w:sz w:val="22"/>
                <w:szCs w:val="22"/>
              </w:rPr>
              <w:t>55</w:t>
            </w:r>
          </w:p>
        </w:tc>
        <w:tc>
          <w:tcPr>
            <w:tcW w:w="2018" w:type="dxa"/>
          </w:tcPr>
          <w:p w:rsidR="007906DF" w:rsidRDefault="007906DF" w:rsidP="007906DF">
            <w:pPr>
              <w:rPr>
                <w:rFonts w:asciiTheme="majorBidi" w:hAnsiTheme="majorBidi" w:cstheme="majorBidi"/>
              </w:rPr>
            </w:pPr>
            <w:r w:rsidRPr="00F27B9D">
              <w:rPr>
                <w:rFonts w:asciiTheme="majorBidi" w:hAnsiTheme="majorBidi" w:cstheme="majorBidi"/>
              </w:rPr>
              <w:t xml:space="preserve">M/s </w:t>
            </w:r>
            <w:r>
              <w:rPr>
                <w:rFonts w:asciiTheme="majorBidi" w:hAnsiTheme="majorBidi" w:cstheme="majorBidi"/>
              </w:rPr>
              <w:t xml:space="preserve">Intek Corporation, Office No. 30, Al Amin Plaza, The Mall, Rawalpindi </w:t>
            </w:r>
          </w:p>
          <w:p w:rsidR="007906DF" w:rsidRPr="00F27B9D" w:rsidRDefault="007906DF" w:rsidP="007906DF">
            <w:pPr>
              <w:rPr>
                <w:rFonts w:asciiTheme="majorBidi" w:hAnsiTheme="majorBidi" w:cstheme="majorBidi"/>
              </w:rPr>
            </w:pPr>
            <w:r>
              <w:rPr>
                <w:rFonts w:asciiTheme="majorBidi" w:hAnsiTheme="majorBidi" w:cstheme="majorBidi"/>
              </w:rPr>
              <w:lastRenderedPageBreak/>
              <w:t>(ELI-00034)</w:t>
            </w:r>
          </w:p>
        </w:tc>
        <w:tc>
          <w:tcPr>
            <w:tcW w:w="2126" w:type="dxa"/>
          </w:tcPr>
          <w:p w:rsidR="007906DF" w:rsidRDefault="007906DF" w:rsidP="007906DF">
            <w:pPr>
              <w:rPr>
                <w:rFonts w:asciiTheme="majorBidi" w:hAnsiTheme="majorBidi" w:cstheme="majorBidi"/>
              </w:rPr>
            </w:pPr>
            <w:r w:rsidRPr="00F27B9D">
              <w:rPr>
                <w:rFonts w:asciiTheme="majorBidi" w:hAnsiTheme="majorBidi" w:cstheme="majorBidi"/>
                <w:b/>
                <w:bCs/>
              </w:rPr>
              <w:lastRenderedPageBreak/>
              <w:t>Legal Manufacture</w:t>
            </w:r>
            <w:r>
              <w:rPr>
                <w:rFonts w:asciiTheme="majorBidi" w:hAnsiTheme="majorBidi" w:cstheme="majorBidi"/>
                <w:b/>
                <w:bCs/>
              </w:rPr>
              <w:t>/ Distributor</w:t>
            </w:r>
            <w:r w:rsidRPr="00F27B9D">
              <w:rPr>
                <w:rFonts w:asciiTheme="majorBidi" w:hAnsiTheme="majorBidi" w:cstheme="majorBidi"/>
                <w:b/>
                <w:bCs/>
              </w:rPr>
              <w:t>:</w:t>
            </w:r>
            <w:r w:rsidRPr="00F27B9D">
              <w:rPr>
                <w:rFonts w:asciiTheme="majorBidi" w:hAnsiTheme="majorBidi" w:cstheme="majorBidi"/>
                <w:b/>
                <w:bCs/>
              </w:rPr>
              <w:br/>
            </w:r>
            <w:r w:rsidRPr="00F27B9D">
              <w:rPr>
                <w:rFonts w:asciiTheme="majorBidi" w:hAnsiTheme="majorBidi" w:cstheme="majorBidi"/>
              </w:rPr>
              <w:t xml:space="preserve">M/s </w:t>
            </w:r>
            <w:r w:rsidRPr="00A309B9">
              <w:rPr>
                <w:rFonts w:asciiTheme="majorBidi" w:hAnsiTheme="majorBidi" w:cstheme="majorBidi"/>
              </w:rPr>
              <w:t xml:space="preserve">Microvention Europe: 30 bis rue </w:t>
            </w:r>
            <w:r w:rsidRPr="00A309B9">
              <w:rPr>
                <w:rFonts w:asciiTheme="majorBidi" w:hAnsiTheme="majorBidi" w:cstheme="majorBidi"/>
              </w:rPr>
              <w:lastRenderedPageBreak/>
              <w:t>du Vieil Abreuvior,</w:t>
            </w:r>
            <w:r>
              <w:rPr>
                <w:rFonts w:asciiTheme="majorBidi" w:hAnsiTheme="majorBidi" w:cstheme="majorBidi"/>
              </w:rPr>
              <w:t xml:space="preserve"> </w:t>
            </w:r>
            <w:r w:rsidRPr="00A309B9">
              <w:rPr>
                <w:rFonts w:asciiTheme="majorBidi" w:hAnsiTheme="majorBidi" w:cstheme="majorBidi"/>
              </w:rPr>
              <w:t>78100 Saint</w:t>
            </w:r>
            <w:r>
              <w:rPr>
                <w:rFonts w:asciiTheme="majorBidi" w:hAnsiTheme="majorBidi" w:cstheme="majorBidi"/>
              </w:rPr>
              <w:t xml:space="preserve"> </w:t>
            </w:r>
            <w:r w:rsidRPr="00A309B9">
              <w:rPr>
                <w:rFonts w:asciiTheme="majorBidi" w:hAnsiTheme="majorBidi" w:cstheme="majorBidi"/>
              </w:rPr>
              <w:t>Germain en Laye, France</w:t>
            </w:r>
          </w:p>
          <w:p w:rsidR="007906DF" w:rsidRDefault="007906DF" w:rsidP="007906DF">
            <w:pPr>
              <w:rPr>
                <w:rFonts w:asciiTheme="majorBidi" w:hAnsiTheme="majorBidi" w:cstheme="majorBidi"/>
              </w:rPr>
            </w:pPr>
            <w:r w:rsidRPr="00F27B9D">
              <w:rPr>
                <w:rFonts w:asciiTheme="majorBidi" w:hAnsiTheme="majorBidi" w:cstheme="majorBidi"/>
              </w:rPr>
              <w:br/>
            </w:r>
            <w:r w:rsidRPr="00A309B9">
              <w:rPr>
                <w:rFonts w:asciiTheme="majorBidi" w:hAnsiTheme="majorBidi" w:cstheme="majorBidi"/>
                <w:b/>
                <w:bCs/>
              </w:rPr>
              <w:t>Design &amp; Development/ Production Sites:</w:t>
            </w:r>
            <w:r w:rsidRPr="00F27B9D">
              <w:rPr>
                <w:rFonts w:asciiTheme="majorBidi" w:hAnsiTheme="majorBidi" w:cstheme="majorBidi"/>
                <w:b/>
                <w:bCs/>
              </w:rPr>
              <w:br/>
            </w:r>
            <w:r w:rsidRPr="00F27B9D">
              <w:rPr>
                <w:rFonts w:asciiTheme="majorBidi" w:hAnsiTheme="majorBidi" w:cstheme="majorBidi"/>
              </w:rPr>
              <w:t xml:space="preserve">M/s </w:t>
            </w:r>
            <w:r w:rsidRPr="00A309B9">
              <w:rPr>
                <w:rFonts w:asciiTheme="majorBidi" w:hAnsiTheme="majorBidi" w:cstheme="majorBidi"/>
              </w:rPr>
              <w:t>MicroVention, Inc.</w:t>
            </w:r>
            <w:r>
              <w:rPr>
                <w:rFonts w:asciiTheme="majorBidi" w:hAnsiTheme="majorBidi" w:cstheme="majorBidi"/>
              </w:rPr>
              <w:t xml:space="preserve">1311 Valencia </w:t>
            </w:r>
            <w:r w:rsidRPr="00A309B9">
              <w:rPr>
                <w:rFonts w:asciiTheme="majorBidi" w:hAnsiTheme="majorBidi" w:cstheme="majorBidi"/>
              </w:rPr>
              <w:t>Avenue</w:t>
            </w:r>
            <w:r>
              <w:rPr>
                <w:rFonts w:asciiTheme="majorBidi" w:hAnsiTheme="majorBidi" w:cstheme="majorBidi"/>
              </w:rPr>
              <w:t xml:space="preserve"> </w:t>
            </w:r>
            <w:r w:rsidRPr="00A309B9">
              <w:rPr>
                <w:rFonts w:asciiTheme="majorBidi" w:hAnsiTheme="majorBidi" w:cstheme="majorBidi"/>
              </w:rPr>
              <w:t>Tustin, California, 92780 USA</w:t>
            </w:r>
          </w:p>
          <w:p w:rsidR="007906DF" w:rsidRDefault="007906DF" w:rsidP="007906DF">
            <w:pPr>
              <w:rPr>
                <w:rFonts w:asciiTheme="majorBidi" w:hAnsiTheme="majorBidi" w:cstheme="majorBidi"/>
                <w:b/>
                <w:bCs/>
              </w:rPr>
            </w:pPr>
          </w:p>
          <w:p w:rsidR="007906DF" w:rsidRPr="00045DE2" w:rsidRDefault="007906DF" w:rsidP="007906DF">
            <w:pPr>
              <w:rPr>
                <w:rFonts w:asciiTheme="majorBidi" w:hAnsiTheme="majorBidi" w:cstheme="majorBidi"/>
                <w:b/>
                <w:bCs/>
              </w:rPr>
            </w:pPr>
            <w:r w:rsidRPr="00045DE2">
              <w:rPr>
                <w:rFonts w:asciiTheme="majorBidi" w:hAnsiTheme="majorBidi" w:cstheme="majorBidi"/>
                <w:b/>
                <w:bCs/>
              </w:rPr>
              <w:t>Production Sites:</w:t>
            </w:r>
          </w:p>
          <w:p w:rsidR="007906DF" w:rsidRPr="00045DE2" w:rsidRDefault="007906DF" w:rsidP="007906DF">
            <w:pPr>
              <w:rPr>
                <w:rFonts w:asciiTheme="majorBidi" w:hAnsiTheme="majorBidi" w:cstheme="majorBidi"/>
              </w:rPr>
            </w:pPr>
            <w:r>
              <w:rPr>
                <w:rFonts w:asciiTheme="majorBidi" w:hAnsiTheme="majorBidi" w:cstheme="majorBidi"/>
              </w:rPr>
              <w:t xml:space="preserve">M/s </w:t>
            </w:r>
            <w:r w:rsidRPr="00045DE2">
              <w:rPr>
                <w:rFonts w:asciiTheme="majorBidi" w:hAnsiTheme="majorBidi" w:cstheme="majorBidi"/>
              </w:rPr>
              <w:t>MicroVention Costa Rica S.R.L</w:t>
            </w:r>
          </w:p>
          <w:p w:rsidR="007906DF" w:rsidRPr="00045DE2" w:rsidRDefault="007906DF" w:rsidP="007906DF">
            <w:pPr>
              <w:rPr>
                <w:rFonts w:asciiTheme="majorBidi" w:hAnsiTheme="majorBidi" w:cstheme="majorBidi"/>
              </w:rPr>
            </w:pPr>
            <w:r w:rsidRPr="00045DE2">
              <w:rPr>
                <w:rFonts w:asciiTheme="majorBidi" w:hAnsiTheme="majorBidi" w:cstheme="majorBidi"/>
              </w:rPr>
              <w:t>Edificio B33</w:t>
            </w:r>
          </w:p>
          <w:p w:rsidR="007906DF" w:rsidRPr="00045DE2" w:rsidRDefault="007906DF" w:rsidP="007906DF">
            <w:pPr>
              <w:rPr>
                <w:rFonts w:asciiTheme="majorBidi" w:hAnsiTheme="majorBidi" w:cstheme="majorBidi"/>
              </w:rPr>
            </w:pPr>
            <w:r w:rsidRPr="00045DE2">
              <w:rPr>
                <w:rFonts w:asciiTheme="majorBidi" w:hAnsiTheme="majorBidi" w:cstheme="majorBidi"/>
              </w:rPr>
              <w:t>Zona Franca Coyol</w:t>
            </w:r>
          </w:p>
          <w:p w:rsidR="007906DF" w:rsidRDefault="007906DF" w:rsidP="007906DF">
            <w:pPr>
              <w:rPr>
                <w:rFonts w:asciiTheme="majorBidi" w:hAnsiTheme="majorBidi" w:cstheme="majorBidi"/>
              </w:rPr>
            </w:pPr>
            <w:r w:rsidRPr="00045DE2">
              <w:rPr>
                <w:rFonts w:asciiTheme="majorBidi" w:hAnsiTheme="majorBidi" w:cstheme="majorBidi"/>
              </w:rPr>
              <w:t>Alajuela, Costa Rica</w:t>
            </w:r>
          </w:p>
          <w:p w:rsidR="007906DF" w:rsidRDefault="007906DF" w:rsidP="007906DF">
            <w:pPr>
              <w:rPr>
                <w:rFonts w:asciiTheme="majorBidi" w:hAnsiTheme="majorBidi" w:cstheme="majorBidi"/>
              </w:rPr>
            </w:pPr>
          </w:p>
          <w:p w:rsidR="007906DF" w:rsidRDefault="007906DF" w:rsidP="007906DF">
            <w:pPr>
              <w:rPr>
                <w:rFonts w:asciiTheme="majorBidi" w:hAnsiTheme="majorBidi" w:cstheme="majorBidi"/>
              </w:rPr>
            </w:pPr>
            <w:r>
              <w:rPr>
                <w:rFonts w:asciiTheme="majorBidi" w:hAnsiTheme="majorBidi" w:cstheme="majorBidi"/>
              </w:rPr>
              <w:t xml:space="preserve">(FSC  France </w:t>
            </w:r>
          </w:p>
          <w:p w:rsidR="007906DF" w:rsidRPr="00F27B9D" w:rsidRDefault="007906DF" w:rsidP="007906DF">
            <w:pPr>
              <w:rPr>
                <w:rFonts w:asciiTheme="majorBidi" w:hAnsiTheme="majorBidi" w:cstheme="majorBidi"/>
                <w:b/>
                <w:bCs/>
              </w:rPr>
            </w:pPr>
            <w:r>
              <w:rPr>
                <w:rFonts w:asciiTheme="majorBidi" w:hAnsiTheme="majorBidi" w:cstheme="majorBidi"/>
              </w:rPr>
              <w:t>Issue Date 02-12-2016)</w:t>
            </w:r>
          </w:p>
        </w:tc>
        <w:tc>
          <w:tcPr>
            <w:tcW w:w="3510" w:type="dxa"/>
          </w:tcPr>
          <w:p w:rsidR="007906DF" w:rsidRDefault="007906DF" w:rsidP="007906DF">
            <w:pPr>
              <w:rPr>
                <w:rFonts w:asciiTheme="majorBidi" w:hAnsiTheme="majorBidi" w:cstheme="majorBidi"/>
              </w:rPr>
            </w:pPr>
            <w:r>
              <w:rPr>
                <w:rFonts w:asciiTheme="majorBidi" w:hAnsiTheme="majorBidi" w:cstheme="majorBidi"/>
              </w:rPr>
              <w:lastRenderedPageBreak/>
              <w:t>LVIS Intraluminal Support Device</w:t>
            </w:r>
          </w:p>
          <w:p w:rsidR="007906DF" w:rsidRDefault="007906DF" w:rsidP="007906DF">
            <w:pPr>
              <w:spacing w:line="360" w:lineRule="auto"/>
              <w:rPr>
                <w:rFonts w:asciiTheme="majorBidi" w:hAnsiTheme="majorBidi" w:cstheme="majorBidi"/>
              </w:rPr>
            </w:pPr>
          </w:p>
          <w:p w:rsidR="007906DF" w:rsidRDefault="007906DF" w:rsidP="007906DF">
            <w:pPr>
              <w:spacing w:line="360" w:lineRule="auto"/>
              <w:rPr>
                <w:rFonts w:asciiTheme="majorBidi" w:hAnsiTheme="majorBidi" w:cstheme="majorBidi"/>
              </w:rPr>
            </w:pPr>
            <w:r>
              <w:rPr>
                <w:rFonts w:asciiTheme="majorBidi" w:hAnsiTheme="majorBidi" w:cstheme="majorBidi"/>
              </w:rPr>
              <w:t>Class D</w:t>
            </w:r>
          </w:p>
          <w:p w:rsidR="007906DF" w:rsidRDefault="007906DF" w:rsidP="007906DF">
            <w:pPr>
              <w:rPr>
                <w:rFonts w:asciiTheme="majorBidi" w:hAnsiTheme="majorBidi" w:cstheme="majorBidi"/>
              </w:rPr>
            </w:pPr>
            <w:r>
              <w:rPr>
                <w:rFonts w:asciiTheme="majorBidi" w:hAnsiTheme="majorBidi" w:cstheme="majorBidi"/>
              </w:rPr>
              <w:lastRenderedPageBreak/>
              <w:t>Shelf Life: 3 Years</w:t>
            </w:r>
          </w:p>
          <w:p w:rsidR="007906DF" w:rsidRDefault="007906DF" w:rsidP="007906DF">
            <w:pPr>
              <w:rPr>
                <w:rFonts w:asciiTheme="majorBidi" w:hAnsiTheme="majorBidi" w:cstheme="majorBidi"/>
              </w:rPr>
            </w:pPr>
          </w:p>
          <w:p w:rsidR="007906DF" w:rsidRPr="00A309B9" w:rsidRDefault="007906DF" w:rsidP="007906DF">
            <w:pPr>
              <w:rPr>
                <w:rFonts w:asciiTheme="majorBidi" w:hAnsiTheme="majorBidi" w:cstheme="majorBidi"/>
              </w:rPr>
            </w:pPr>
            <w:r w:rsidRPr="00A309B9">
              <w:rPr>
                <w:rFonts w:asciiTheme="majorBidi" w:hAnsiTheme="majorBidi" w:cstheme="majorBidi"/>
              </w:rPr>
              <w:t xml:space="preserve">212517-CAS                  3.5 x 17             </w:t>
            </w:r>
          </w:p>
          <w:p w:rsidR="007906DF" w:rsidRPr="00A309B9" w:rsidRDefault="007906DF" w:rsidP="007906DF">
            <w:pPr>
              <w:rPr>
                <w:rFonts w:asciiTheme="majorBidi" w:hAnsiTheme="majorBidi" w:cstheme="majorBidi"/>
              </w:rPr>
            </w:pPr>
            <w:r w:rsidRPr="00A309B9">
              <w:rPr>
                <w:rFonts w:asciiTheme="majorBidi" w:hAnsiTheme="majorBidi" w:cstheme="majorBidi"/>
              </w:rPr>
              <w:t>212525-CAS                  3.5 x 22</w:t>
            </w:r>
          </w:p>
          <w:p w:rsidR="007906DF" w:rsidRPr="00A309B9" w:rsidRDefault="007906DF" w:rsidP="007906DF">
            <w:pPr>
              <w:rPr>
                <w:rFonts w:asciiTheme="majorBidi" w:hAnsiTheme="majorBidi" w:cstheme="majorBidi"/>
              </w:rPr>
            </w:pPr>
            <w:r w:rsidRPr="00A309B9">
              <w:rPr>
                <w:rFonts w:asciiTheme="majorBidi" w:hAnsiTheme="majorBidi" w:cstheme="majorBidi"/>
              </w:rPr>
              <w:t>213015-CAS                  4.5 x 18</w:t>
            </w:r>
          </w:p>
          <w:p w:rsidR="007906DF" w:rsidRPr="00A309B9" w:rsidRDefault="007906DF" w:rsidP="007906DF">
            <w:pPr>
              <w:rPr>
                <w:rFonts w:asciiTheme="majorBidi" w:hAnsiTheme="majorBidi" w:cstheme="majorBidi"/>
              </w:rPr>
            </w:pPr>
            <w:r w:rsidRPr="00A309B9">
              <w:rPr>
                <w:rFonts w:asciiTheme="majorBidi" w:hAnsiTheme="majorBidi" w:cstheme="majorBidi"/>
              </w:rPr>
              <w:t>213025-CAS                  4.5 x 23</w:t>
            </w:r>
          </w:p>
          <w:p w:rsidR="007906DF" w:rsidRPr="00A309B9" w:rsidRDefault="007906DF" w:rsidP="007906DF">
            <w:pPr>
              <w:rPr>
                <w:rFonts w:asciiTheme="majorBidi" w:hAnsiTheme="majorBidi" w:cstheme="majorBidi"/>
              </w:rPr>
            </w:pPr>
            <w:r w:rsidRPr="00A309B9">
              <w:rPr>
                <w:rFonts w:asciiTheme="majorBidi" w:hAnsiTheme="majorBidi" w:cstheme="majorBidi"/>
              </w:rPr>
              <w:t>213041-CAS                  4.5 x 32</w:t>
            </w:r>
          </w:p>
          <w:p w:rsidR="007906DF" w:rsidRPr="00A309B9" w:rsidRDefault="007906DF" w:rsidP="007906DF">
            <w:pPr>
              <w:rPr>
                <w:rFonts w:asciiTheme="majorBidi" w:hAnsiTheme="majorBidi" w:cstheme="majorBidi"/>
              </w:rPr>
            </w:pPr>
            <w:r w:rsidRPr="00A309B9">
              <w:rPr>
                <w:rFonts w:asciiTheme="majorBidi" w:hAnsiTheme="majorBidi" w:cstheme="majorBidi"/>
              </w:rPr>
              <w:t>214035-CAS                  5.5 x 30</w:t>
            </w:r>
          </w:p>
          <w:p w:rsidR="007906DF" w:rsidRPr="00183FBF" w:rsidRDefault="007906DF" w:rsidP="007906DF">
            <w:pPr>
              <w:rPr>
                <w:rFonts w:asciiTheme="majorBidi" w:hAnsiTheme="majorBidi" w:cstheme="majorBidi"/>
              </w:rPr>
            </w:pPr>
            <w:r w:rsidRPr="00A309B9">
              <w:rPr>
                <w:rFonts w:asciiTheme="majorBidi" w:hAnsiTheme="majorBidi" w:cstheme="majorBidi"/>
              </w:rPr>
              <w:t>214049-CAS                  5.5 x 33</w:t>
            </w:r>
          </w:p>
        </w:tc>
        <w:tc>
          <w:tcPr>
            <w:tcW w:w="1418" w:type="dxa"/>
          </w:tcPr>
          <w:p w:rsidR="007906DF" w:rsidRPr="00DA2CDD" w:rsidRDefault="007906DF" w:rsidP="007906DF">
            <w:pPr>
              <w:rPr>
                <w:rFonts w:asciiTheme="majorBidi" w:hAnsiTheme="majorBidi" w:cstheme="majorBidi"/>
              </w:rPr>
            </w:pPr>
            <w:r w:rsidRPr="00A309B9">
              <w:rPr>
                <w:rFonts w:asciiTheme="majorBidi" w:hAnsiTheme="majorBidi" w:cstheme="majorBidi"/>
              </w:rPr>
              <w:lastRenderedPageBreak/>
              <w:t xml:space="preserve">The LVIS Intraluminal Support Device is intended for </w:t>
            </w:r>
            <w:r w:rsidRPr="00A309B9">
              <w:rPr>
                <w:rFonts w:asciiTheme="majorBidi" w:hAnsiTheme="majorBidi" w:cstheme="majorBidi"/>
              </w:rPr>
              <w:lastRenderedPageBreak/>
              <w:t>use with embolic coils for the treatment of intracranial neurovascular diseases. The LVIS is also intended to be used in the peripheral vasculature.</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Default="007906DF" w:rsidP="007906DF">
            <w:pPr>
              <w:rPr>
                <w:rFonts w:asciiTheme="majorBidi" w:hAnsiTheme="majorBidi" w:cstheme="majorBidi"/>
                <w:sz w:val="22"/>
                <w:szCs w:val="22"/>
              </w:rPr>
            </w:pPr>
            <w:r>
              <w:rPr>
                <w:rFonts w:asciiTheme="majorBidi" w:hAnsiTheme="majorBidi" w:cstheme="majorBidi"/>
                <w:sz w:val="22"/>
                <w:szCs w:val="22"/>
              </w:rPr>
              <w:t>56</w:t>
            </w:r>
          </w:p>
        </w:tc>
        <w:tc>
          <w:tcPr>
            <w:tcW w:w="2018" w:type="dxa"/>
          </w:tcPr>
          <w:p w:rsidR="007906DF" w:rsidRDefault="007906DF" w:rsidP="007906DF">
            <w:pPr>
              <w:rPr>
                <w:rFonts w:asciiTheme="majorBidi" w:hAnsiTheme="majorBidi" w:cstheme="majorBidi"/>
              </w:rPr>
            </w:pPr>
            <w:r w:rsidRPr="00F27B9D">
              <w:rPr>
                <w:rFonts w:asciiTheme="majorBidi" w:hAnsiTheme="majorBidi" w:cstheme="majorBidi"/>
              </w:rPr>
              <w:t xml:space="preserve">M/s </w:t>
            </w:r>
            <w:r>
              <w:rPr>
                <w:rFonts w:asciiTheme="majorBidi" w:hAnsiTheme="majorBidi" w:cstheme="majorBidi"/>
              </w:rPr>
              <w:t xml:space="preserve">Intek Corporation, Office No. 30, Al Amin Plaza, The Mall, Rawalpindi </w:t>
            </w:r>
          </w:p>
          <w:p w:rsidR="007906DF" w:rsidRPr="00F27B9D" w:rsidRDefault="007906DF" w:rsidP="007906DF">
            <w:pPr>
              <w:rPr>
                <w:rFonts w:asciiTheme="majorBidi" w:hAnsiTheme="majorBidi" w:cstheme="majorBidi"/>
              </w:rPr>
            </w:pPr>
            <w:r>
              <w:rPr>
                <w:rFonts w:asciiTheme="majorBidi" w:hAnsiTheme="majorBidi" w:cstheme="majorBidi"/>
              </w:rPr>
              <w:t>(ELI-00034)</w:t>
            </w:r>
          </w:p>
        </w:tc>
        <w:tc>
          <w:tcPr>
            <w:tcW w:w="2126" w:type="dxa"/>
          </w:tcPr>
          <w:p w:rsidR="007906DF" w:rsidRPr="00E21B38" w:rsidRDefault="007906DF" w:rsidP="007906DF">
            <w:pPr>
              <w:rPr>
                <w:rFonts w:asciiTheme="majorBidi" w:hAnsiTheme="majorBidi" w:cstheme="majorBidi"/>
              </w:rPr>
            </w:pPr>
            <w:r w:rsidRPr="00F27B9D">
              <w:rPr>
                <w:rFonts w:asciiTheme="majorBidi" w:hAnsiTheme="majorBidi" w:cstheme="majorBidi"/>
                <w:b/>
                <w:bCs/>
              </w:rPr>
              <w:t>Legal Manufacture</w:t>
            </w:r>
            <w:r>
              <w:rPr>
                <w:rFonts w:asciiTheme="majorBidi" w:hAnsiTheme="majorBidi" w:cstheme="majorBidi"/>
                <w:b/>
                <w:bCs/>
              </w:rPr>
              <w:t>/ Distributor</w:t>
            </w:r>
            <w:r w:rsidRPr="00F27B9D">
              <w:rPr>
                <w:rFonts w:asciiTheme="majorBidi" w:hAnsiTheme="majorBidi" w:cstheme="majorBidi"/>
                <w:b/>
                <w:bCs/>
              </w:rPr>
              <w:t>:</w:t>
            </w:r>
            <w:r w:rsidRPr="00F27B9D">
              <w:rPr>
                <w:rFonts w:asciiTheme="majorBidi" w:hAnsiTheme="majorBidi" w:cstheme="majorBidi"/>
                <w:b/>
                <w:bCs/>
              </w:rPr>
              <w:br/>
            </w:r>
            <w:r w:rsidRPr="00F27B9D">
              <w:rPr>
                <w:rFonts w:asciiTheme="majorBidi" w:hAnsiTheme="majorBidi" w:cstheme="majorBidi"/>
              </w:rPr>
              <w:t xml:space="preserve">M/s </w:t>
            </w:r>
            <w:r w:rsidRPr="00E21B38">
              <w:rPr>
                <w:rFonts w:asciiTheme="majorBidi" w:hAnsiTheme="majorBidi" w:cstheme="majorBidi"/>
              </w:rPr>
              <w:t xml:space="preserve">Microvention Europe: </w:t>
            </w:r>
          </w:p>
          <w:p w:rsidR="007906DF" w:rsidRDefault="007906DF" w:rsidP="007906DF">
            <w:pPr>
              <w:rPr>
                <w:rFonts w:asciiTheme="majorBidi" w:hAnsiTheme="majorBidi" w:cstheme="majorBidi"/>
              </w:rPr>
            </w:pPr>
            <w:r w:rsidRPr="00E21B38">
              <w:rPr>
                <w:rFonts w:asciiTheme="majorBidi" w:hAnsiTheme="majorBidi" w:cstheme="majorBidi"/>
              </w:rPr>
              <w:t>30 bis rue du Vieil Abreuvior, 78100 Saint Germain en Laye, France</w:t>
            </w:r>
          </w:p>
          <w:p w:rsidR="007906DF" w:rsidRPr="00E21B38" w:rsidRDefault="007906DF" w:rsidP="007906DF">
            <w:pPr>
              <w:rPr>
                <w:rFonts w:asciiTheme="majorBidi" w:hAnsiTheme="majorBidi" w:cstheme="majorBidi"/>
              </w:rPr>
            </w:pPr>
            <w:r w:rsidRPr="00F27B9D">
              <w:rPr>
                <w:rFonts w:asciiTheme="majorBidi" w:hAnsiTheme="majorBidi" w:cstheme="majorBidi"/>
              </w:rPr>
              <w:br/>
            </w:r>
            <w:r w:rsidRPr="00A309B9">
              <w:rPr>
                <w:rFonts w:asciiTheme="majorBidi" w:hAnsiTheme="majorBidi" w:cstheme="majorBidi"/>
                <w:b/>
                <w:bCs/>
              </w:rPr>
              <w:t>Design &amp; Development/ Production Sites:</w:t>
            </w:r>
            <w:r w:rsidRPr="00F27B9D">
              <w:rPr>
                <w:rFonts w:asciiTheme="majorBidi" w:hAnsiTheme="majorBidi" w:cstheme="majorBidi"/>
                <w:b/>
                <w:bCs/>
              </w:rPr>
              <w:br/>
            </w:r>
            <w:r w:rsidRPr="00F27B9D">
              <w:rPr>
                <w:rFonts w:asciiTheme="majorBidi" w:hAnsiTheme="majorBidi" w:cstheme="majorBidi"/>
              </w:rPr>
              <w:t xml:space="preserve">M/s </w:t>
            </w:r>
            <w:r w:rsidRPr="00E21B38">
              <w:rPr>
                <w:rFonts w:asciiTheme="majorBidi" w:hAnsiTheme="majorBidi" w:cstheme="majorBidi"/>
              </w:rPr>
              <w:t>MicroVention, Inc.</w:t>
            </w:r>
          </w:p>
          <w:p w:rsidR="007906DF" w:rsidRPr="00E21B38" w:rsidRDefault="007906DF" w:rsidP="007906DF">
            <w:pPr>
              <w:rPr>
                <w:rFonts w:asciiTheme="majorBidi" w:hAnsiTheme="majorBidi" w:cstheme="majorBidi"/>
              </w:rPr>
            </w:pPr>
            <w:r w:rsidRPr="00E21B38">
              <w:rPr>
                <w:rFonts w:asciiTheme="majorBidi" w:hAnsiTheme="majorBidi" w:cstheme="majorBidi"/>
              </w:rPr>
              <w:t>1311 Valencia Avenue</w:t>
            </w:r>
          </w:p>
          <w:p w:rsidR="007906DF" w:rsidRDefault="007906DF" w:rsidP="007906DF">
            <w:pPr>
              <w:rPr>
                <w:rFonts w:asciiTheme="majorBidi" w:hAnsiTheme="majorBidi" w:cstheme="majorBidi"/>
              </w:rPr>
            </w:pPr>
            <w:r w:rsidRPr="00E21B38">
              <w:rPr>
                <w:rFonts w:asciiTheme="majorBidi" w:hAnsiTheme="majorBidi" w:cstheme="majorBidi"/>
              </w:rPr>
              <w:t>Tustin, California, 92780 USA</w:t>
            </w:r>
          </w:p>
          <w:p w:rsidR="007906DF" w:rsidRDefault="007906DF" w:rsidP="007906DF">
            <w:pPr>
              <w:rPr>
                <w:rFonts w:asciiTheme="majorBidi" w:hAnsiTheme="majorBidi" w:cstheme="majorBidi"/>
                <w:b/>
                <w:bCs/>
              </w:rPr>
            </w:pPr>
          </w:p>
          <w:p w:rsidR="007906DF" w:rsidRDefault="007906DF" w:rsidP="007906DF">
            <w:pPr>
              <w:rPr>
                <w:rFonts w:asciiTheme="majorBidi" w:hAnsiTheme="majorBidi" w:cstheme="majorBidi"/>
                <w:b/>
                <w:bCs/>
              </w:rPr>
            </w:pPr>
          </w:p>
          <w:p w:rsidR="007906DF" w:rsidRPr="00045DE2" w:rsidRDefault="007906DF" w:rsidP="007906DF">
            <w:pPr>
              <w:rPr>
                <w:rFonts w:asciiTheme="majorBidi" w:hAnsiTheme="majorBidi" w:cstheme="majorBidi"/>
                <w:b/>
                <w:bCs/>
              </w:rPr>
            </w:pPr>
            <w:r w:rsidRPr="00045DE2">
              <w:rPr>
                <w:rFonts w:asciiTheme="majorBidi" w:hAnsiTheme="majorBidi" w:cstheme="majorBidi"/>
                <w:b/>
                <w:bCs/>
              </w:rPr>
              <w:t>Production Sites:</w:t>
            </w:r>
          </w:p>
          <w:p w:rsidR="007906DF" w:rsidRPr="00E21B38" w:rsidRDefault="007906DF" w:rsidP="007906DF">
            <w:pPr>
              <w:rPr>
                <w:rFonts w:asciiTheme="majorBidi" w:hAnsiTheme="majorBidi" w:cstheme="majorBidi"/>
              </w:rPr>
            </w:pPr>
            <w:r>
              <w:rPr>
                <w:rFonts w:asciiTheme="majorBidi" w:hAnsiTheme="majorBidi" w:cstheme="majorBidi"/>
              </w:rPr>
              <w:t>M/</w:t>
            </w:r>
            <w:r w:rsidRPr="00E21B38">
              <w:rPr>
                <w:rFonts w:asciiTheme="majorBidi" w:hAnsiTheme="majorBidi" w:cstheme="majorBidi"/>
              </w:rPr>
              <w:t>MicroVention, Inc.</w:t>
            </w:r>
          </w:p>
          <w:p w:rsidR="007906DF" w:rsidRPr="00E21B38" w:rsidRDefault="007906DF" w:rsidP="007906DF">
            <w:pPr>
              <w:rPr>
                <w:rFonts w:asciiTheme="majorBidi" w:hAnsiTheme="majorBidi" w:cstheme="majorBidi"/>
              </w:rPr>
            </w:pPr>
            <w:r w:rsidRPr="00E21B38">
              <w:rPr>
                <w:rFonts w:asciiTheme="majorBidi" w:hAnsiTheme="majorBidi" w:cstheme="majorBidi"/>
              </w:rPr>
              <w:t>35 Enterprise</w:t>
            </w:r>
          </w:p>
          <w:p w:rsidR="007906DF" w:rsidRDefault="007906DF" w:rsidP="007906DF">
            <w:pPr>
              <w:rPr>
                <w:rFonts w:asciiTheme="majorBidi" w:hAnsiTheme="majorBidi" w:cstheme="majorBidi"/>
              </w:rPr>
            </w:pPr>
            <w:r w:rsidRPr="00E21B38">
              <w:rPr>
                <w:rFonts w:asciiTheme="majorBidi" w:hAnsiTheme="majorBidi" w:cstheme="majorBidi"/>
              </w:rPr>
              <w:lastRenderedPageBreak/>
              <w:t>Aliso Viejo, CA 92656 USA</w:t>
            </w:r>
          </w:p>
          <w:p w:rsidR="007906DF" w:rsidRDefault="007906DF" w:rsidP="007906DF">
            <w:pPr>
              <w:rPr>
                <w:rFonts w:asciiTheme="majorBidi" w:hAnsiTheme="majorBidi" w:cstheme="majorBidi"/>
              </w:rPr>
            </w:pPr>
          </w:p>
          <w:p w:rsidR="007906DF" w:rsidRDefault="007906DF" w:rsidP="007906DF">
            <w:pPr>
              <w:rPr>
                <w:rFonts w:asciiTheme="majorBidi" w:hAnsiTheme="majorBidi" w:cstheme="majorBidi"/>
              </w:rPr>
            </w:pPr>
            <w:r>
              <w:rPr>
                <w:rFonts w:asciiTheme="majorBidi" w:hAnsiTheme="majorBidi" w:cstheme="majorBidi"/>
              </w:rPr>
              <w:t xml:space="preserve">(FSC  France </w:t>
            </w:r>
          </w:p>
          <w:p w:rsidR="007906DF" w:rsidRPr="00F27B9D" w:rsidRDefault="007906DF" w:rsidP="007906DF">
            <w:pPr>
              <w:rPr>
                <w:rFonts w:asciiTheme="majorBidi" w:hAnsiTheme="majorBidi" w:cstheme="majorBidi"/>
                <w:b/>
                <w:bCs/>
              </w:rPr>
            </w:pPr>
            <w:r>
              <w:rPr>
                <w:rFonts w:asciiTheme="majorBidi" w:hAnsiTheme="majorBidi" w:cstheme="majorBidi"/>
              </w:rPr>
              <w:t>Issue Date 25-01-2016)</w:t>
            </w:r>
          </w:p>
        </w:tc>
        <w:tc>
          <w:tcPr>
            <w:tcW w:w="3510" w:type="dxa"/>
          </w:tcPr>
          <w:p w:rsidR="007906DF" w:rsidRDefault="007906DF" w:rsidP="007906DF">
            <w:pPr>
              <w:spacing w:line="360" w:lineRule="auto"/>
              <w:rPr>
                <w:rFonts w:asciiTheme="majorBidi" w:hAnsiTheme="majorBidi" w:cstheme="majorBidi"/>
              </w:rPr>
            </w:pPr>
            <w:r w:rsidRPr="005C0595">
              <w:rPr>
                <w:rFonts w:asciiTheme="majorBidi" w:hAnsiTheme="majorBidi" w:cstheme="majorBidi"/>
              </w:rPr>
              <w:lastRenderedPageBreak/>
              <w:t>ERIC</w:t>
            </w:r>
            <w:r w:rsidRPr="005C0595">
              <w:rPr>
                <w:rFonts w:asciiTheme="majorBidi" w:hAnsiTheme="majorBidi" w:cstheme="majorBidi"/>
                <w:vertAlign w:val="superscript"/>
              </w:rPr>
              <w:t>TM</w:t>
            </w:r>
            <w:r>
              <w:rPr>
                <w:rFonts w:asciiTheme="majorBidi" w:hAnsiTheme="majorBidi" w:cstheme="majorBidi"/>
              </w:rPr>
              <w:t xml:space="preserve"> </w:t>
            </w:r>
            <w:r w:rsidRPr="005C0595">
              <w:rPr>
                <w:rFonts w:asciiTheme="majorBidi" w:hAnsiTheme="majorBidi" w:cstheme="majorBidi"/>
              </w:rPr>
              <w:t xml:space="preserve">Retrieval Device </w:t>
            </w:r>
          </w:p>
          <w:p w:rsidR="007906DF" w:rsidRDefault="007906DF" w:rsidP="007906DF">
            <w:pPr>
              <w:spacing w:line="360" w:lineRule="auto"/>
              <w:rPr>
                <w:rFonts w:asciiTheme="majorBidi" w:hAnsiTheme="majorBidi" w:cstheme="majorBidi"/>
              </w:rPr>
            </w:pPr>
            <w:r>
              <w:rPr>
                <w:rFonts w:asciiTheme="majorBidi" w:hAnsiTheme="majorBidi" w:cstheme="majorBidi"/>
              </w:rPr>
              <w:t>Class D</w:t>
            </w:r>
          </w:p>
          <w:p w:rsidR="007906DF" w:rsidRDefault="007906DF" w:rsidP="007906DF">
            <w:pPr>
              <w:rPr>
                <w:rFonts w:asciiTheme="majorBidi" w:hAnsiTheme="majorBidi" w:cstheme="majorBidi"/>
              </w:rPr>
            </w:pPr>
            <w:r>
              <w:rPr>
                <w:rFonts w:asciiTheme="majorBidi" w:hAnsiTheme="majorBidi" w:cstheme="majorBidi"/>
              </w:rPr>
              <w:t>Shelf Life: 5Years</w:t>
            </w:r>
          </w:p>
          <w:p w:rsidR="007906DF" w:rsidRDefault="007906DF" w:rsidP="007906DF">
            <w:pPr>
              <w:rPr>
                <w:rFonts w:asciiTheme="majorBidi" w:hAnsiTheme="majorBidi" w:cstheme="majorBidi"/>
              </w:rPr>
            </w:pPr>
          </w:p>
          <w:p w:rsidR="007906DF" w:rsidRPr="00D67CCB" w:rsidRDefault="007906DF" w:rsidP="007906DF">
            <w:pPr>
              <w:rPr>
                <w:rFonts w:asciiTheme="majorBidi" w:hAnsiTheme="majorBidi" w:cstheme="majorBidi"/>
                <w:sz w:val="20"/>
                <w:szCs w:val="20"/>
              </w:rPr>
            </w:pPr>
            <w:r w:rsidRPr="00D67CCB">
              <w:rPr>
                <w:rFonts w:asciiTheme="majorBidi" w:hAnsiTheme="majorBidi" w:cstheme="majorBidi"/>
                <w:sz w:val="20"/>
                <w:szCs w:val="20"/>
              </w:rPr>
              <w:t>Codes             Spheres           Sizes</w:t>
            </w:r>
          </w:p>
          <w:p w:rsidR="007906DF" w:rsidRPr="00D67CCB" w:rsidRDefault="007906DF" w:rsidP="007906DF">
            <w:pPr>
              <w:rPr>
                <w:rFonts w:asciiTheme="majorBidi" w:hAnsiTheme="majorBidi" w:cstheme="majorBidi"/>
                <w:sz w:val="20"/>
                <w:szCs w:val="20"/>
              </w:rPr>
            </w:pPr>
            <w:r w:rsidRPr="00D67CCB">
              <w:rPr>
                <w:rFonts w:asciiTheme="majorBidi" w:hAnsiTheme="majorBidi" w:cstheme="majorBidi"/>
                <w:sz w:val="20"/>
                <w:szCs w:val="20"/>
              </w:rPr>
              <w:t>ER173015             3              3 x 15</w:t>
            </w:r>
          </w:p>
          <w:p w:rsidR="007906DF" w:rsidRPr="00D67CCB" w:rsidRDefault="007906DF" w:rsidP="007906DF">
            <w:pPr>
              <w:rPr>
                <w:rFonts w:asciiTheme="majorBidi" w:hAnsiTheme="majorBidi" w:cstheme="majorBidi"/>
                <w:sz w:val="20"/>
                <w:szCs w:val="20"/>
              </w:rPr>
            </w:pPr>
            <w:r w:rsidRPr="00D67CCB">
              <w:rPr>
                <w:rFonts w:asciiTheme="majorBidi" w:hAnsiTheme="majorBidi" w:cstheme="majorBidi"/>
                <w:sz w:val="20"/>
                <w:szCs w:val="20"/>
              </w:rPr>
              <w:t>ER173020             4              3 x 20</w:t>
            </w:r>
          </w:p>
          <w:p w:rsidR="007906DF" w:rsidRPr="00D67CCB" w:rsidRDefault="007906DF" w:rsidP="007906DF">
            <w:pPr>
              <w:rPr>
                <w:rFonts w:asciiTheme="majorBidi" w:hAnsiTheme="majorBidi" w:cstheme="majorBidi"/>
                <w:sz w:val="20"/>
                <w:szCs w:val="20"/>
              </w:rPr>
            </w:pPr>
            <w:r w:rsidRPr="00D67CCB">
              <w:rPr>
                <w:rFonts w:asciiTheme="majorBidi" w:hAnsiTheme="majorBidi" w:cstheme="majorBidi"/>
                <w:sz w:val="20"/>
                <w:szCs w:val="20"/>
              </w:rPr>
              <w:t>ER174024             4              4 x 24</w:t>
            </w:r>
          </w:p>
          <w:p w:rsidR="007906DF" w:rsidRPr="00D67CCB" w:rsidRDefault="007906DF" w:rsidP="007906DF">
            <w:pPr>
              <w:rPr>
                <w:rFonts w:asciiTheme="majorBidi" w:hAnsiTheme="majorBidi" w:cstheme="majorBidi"/>
                <w:sz w:val="20"/>
                <w:szCs w:val="20"/>
              </w:rPr>
            </w:pPr>
            <w:r w:rsidRPr="00D67CCB">
              <w:rPr>
                <w:rFonts w:asciiTheme="majorBidi" w:hAnsiTheme="majorBidi" w:cstheme="majorBidi"/>
                <w:sz w:val="20"/>
                <w:szCs w:val="20"/>
              </w:rPr>
              <w:t>ER174030             5              4 x 30</w:t>
            </w:r>
          </w:p>
          <w:p w:rsidR="007906DF" w:rsidRDefault="007906DF" w:rsidP="007906DF">
            <w:pPr>
              <w:rPr>
                <w:rFonts w:asciiTheme="majorBidi" w:hAnsiTheme="majorBidi" w:cstheme="majorBidi"/>
              </w:rPr>
            </w:pPr>
            <w:r w:rsidRPr="00D67CCB">
              <w:rPr>
                <w:rFonts w:asciiTheme="majorBidi" w:hAnsiTheme="majorBidi" w:cstheme="majorBidi"/>
                <w:sz w:val="20"/>
                <w:szCs w:val="20"/>
              </w:rPr>
              <w:t>ER176044             5              6 x 44</w:t>
            </w:r>
          </w:p>
        </w:tc>
        <w:tc>
          <w:tcPr>
            <w:tcW w:w="1418" w:type="dxa"/>
          </w:tcPr>
          <w:p w:rsidR="007906DF" w:rsidRPr="00A309B9" w:rsidRDefault="007906DF" w:rsidP="007906DF">
            <w:pPr>
              <w:rPr>
                <w:rFonts w:asciiTheme="majorBidi" w:hAnsiTheme="majorBidi" w:cstheme="majorBidi"/>
              </w:rPr>
            </w:pPr>
            <w:r w:rsidRPr="00170216">
              <w:rPr>
                <w:rFonts w:asciiTheme="majorBidi" w:hAnsiTheme="majorBidi" w:cstheme="majorBidi"/>
              </w:rPr>
              <w:t>The ERIC Retrieval Device is a mechanical thrombectomy device designed to restore blood flow be effectively removing clots from occlusive vasculature in patients suffering from acute ischemic strok</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7906DF" w:rsidRPr="00FB7E7A" w:rsidTr="006E6C02">
        <w:trPr>
          <w:trHeight w:val="1200"/>
        </w:trPr>
        <w:tc>
          <w:tcPr>
            <w:tcW w:w="534" w:type="dxa"/>
          </w:tcPr>
          <w:p w:rsidR="007906DF" w:rsidRDefault="007906DF" w:rsidP="007906DF">
            <w:pPr>
              <w:rPr>
                <w:rFonts w:asciiTheme="majorBidi" w:hAnsiTheme="majorBidi" w:cstheme="majorBidi"/>
                <w:sz w:val="22"/>
                <w:szCs w:val="22"/>
              </w:rPr>
            </w:pPr>
            <w:r>
              <w:rPr>
                <w:rFonts w:asciiTheme="majorBidi" w:hAnsiTheme="majorBidi" w:cstheme="majorBidi"/>
                <w:sz w:val="22"/>
                <w:szCs w:val="22"/>
              </w:rPr>
              <w:t>57</w:t>
            </w:r>
          </w:p>
        </w:tc>
        <w:tc>
          <w:tcPr>
            <w:tcW w:w="2018" w:type="dxa"/>
          </w:tcPr>
          <w:p w:rsidR="007906DF" w:rsidRDefault="007906DF" w:rsidP="007906DF">
            <w:pPr>
              <w:rPr>
                <w:rFonts w:asciiTheme="majorBidi" w:hAnsiTheme="majorBidi" w:cstheme="majorBidi"/>
              </w:rPr>
            </w:pPr>
            <w:r w:rsidRPr="00F27B9D">
              <w:rPr>
                <w:rFonts w:asciiTheme="majorBidi" w:hAnsiTheme="majorBidi" w:cstheme="majorBidi"/>
              </w:rPr>
              <w:t xml:space="preserve">M/s </w:t>
            </w:r>
            <w:r>
              <w:rPr>
                <w:rFonts w:asciiTheme="majorBidi" w:hAnsiTheme="majorBidi" w:cstheme="majorBidi"/>
              </w:rPr>
              <w:t xml:space="preserve">Intek Corporation, Office No. 30, Al Amin Plaza, The Mall, Rawalpindi </w:t>
            </w:r>
          </w:p>
          <w:p w:rsidR="007906DF" w:rsidRPr="00F27B9D" w:rsidRDefault="007906DF" w:rsidP="007906DF">
            <w:pPr>
              <w:rPr>
                <w:rFonts w:asciiTheme="majorBidi" w:hAnsiTheme="majorBidi" w:cstheme="majorBidi"/>
              </w:rPr>
            </w:pPr>
            <w:r>
              <w:rPr>
                <w:rFonts w:asciiTheme="majorBidi" w:hAnsiTheme="majorBidi" w:cstheme="majorBidi"/>
              </w:rPr>
              <w:t>(ELI-00034)</w:t>
            </w:r>
          </w:p>
        </w:tc>
        <w:tc>
          <w:tcPr>
            <w:tcW w:w="2126" w:type="dxa"/>
          </w:tcPr>
          <w:p w:rsidR="007906DF" w:rsidRPr="001D45BF" w:rsidRDefault="007906DF" w:rsidP="007906DF">
            <w:pPr>
              <w:rPr>
                <w:rFonts w:asciiTheme="majorBidi" w:hAnsiTheme="majorBidi" w:cstheme="majorBidi"/>
              </w:rPr>
            </w:pPr>
            <w:r w:rsidRPr="00F27B9D">
              <w:rPr>
                <w:rFonts w:asciiTheme="majorBidi" w:hAnsiTheme="majorBidi" w:cstheme="majorBidi"/>
                <w:b/>
                <w:bCs/>
              </w:rPr>
              <w:t>Legal Manufacture</w:t>
            </w:r>
            <w:r>
              <w:rPr>
                <w:rFonts w:asciiTheme="majorBidi" w:hAnsiTheme="majorBidi" w:cstheme="majorBidi"/>
                <w:b/>
                <w:bCs/>
              </w:rPr>
              <w:t>/ Distributor</w:t>
            </w:r>
            <w:r w:rsidRPr="00F27B9D">
              <w:rPr>
                <w:rFonts w:asciiTheme="majorBidi" w:hAnsiTheme="majorBidi" w:cstheme="majorBidi"/>
                <w:b/>
                <w:bCs/>
              </w:rPr>
              <w:t>:</w:t>
            </w:r>
            <w:r w:rsidRPr="00F27B9D">
              <w:rPr>
                <w:rFonts w:asciiTheme="majorBidi" w:hAnsiTheme="majorBidi" w:cstheme="majorBidi"/>
                <w:b/>
                <w:bCs/>
              </w:rPr>
              <w:br/>
            </w:r>
            <w:r w:rsidRPr="00F27B9D">
              <w:rPr>
                <w:rFonts w:asciiTheme="majorBidi" w:hAnsiTheme="majorBidi" w:cstheme="majorBidi"/>
              </w:rPr>
              <w:t xml:space="preserve">M/s </w:t>
            </w:r>
            <w:r w:rsidRPr="001D45BF">
              <w:rPr>
                <w:rFonts w:asciiTheme="majorBidi" w:hAnsiTheme="majorBidi" w:cstheme="majorBidi"/>
              </w:rPr>
              <w:t>MicroVention, Inc.</w:t>
            </w:r>
          </w:p>
          <w:p w:rsidR="007906DF" w:rsidRPr="001D45BF" w:rsidRDefault="007906DF" w:rsidP="007906DF">
            <w:pPr>
              <w:rPr>
                <w:rFonts w:asciiTheme="majorBidi" w:hAnsiTheme="majorBidi" w:cstheme="majorBidi"/>
              </w:rPr>
            </w:pPr>
            <w:r w:rsidRPr="001D45BF">
              <w:rPr>
                <w:rFonts w:asciiTheme="majorBidi" w:hAnsiTheme="majorBidi" w:cstheme="majorBidi"/>
              </w:rPr>
              <w:t>1311 Valencia Avenue</w:t>
            </w:r>
          </w:p>
          <w:p w:rsidR="007906DF" w:rsidRDefault="007906DF" w:rsidP="007906DF">
            <w:pPr>
              <w:rPr>
                <w:rFonts w:asciiTheme="majorBidi" w:hAnsiTheme="majorBidi" w:cstheme="majorBidi"/>
              </w:rPr>
            </w:pPr>
            <w:r w:rsidRPr="001D45BF">
              <w:rPr>
                <w:rFonts w:asciiTheme="majorBidi" w:hAnsiTheme="majorBidi" w:cstheme="majorBidi"/>
              </w:rPr>
              <w:t>Tustin, California, 92780 USA</w:t>
            </w:r>
          </w:p>
          <w:p w:rsidR="007906DF" w:rsidRPr="001D45BF" w:rsidRDefault="007906DF" w:rsidP="007906DF">
            <w:pPr>
              <w:rPr>
                <w:rFonts w:asciiTheme="majorBidi" w:hAnsiTheme="majorBidi" w:cstheme="majorBidi"/>
              </w:rPr>
            </w:pPr>
            <w:r w:rsidRPr="00F27B9D">
              <w:rPr>
                <w:rFonts w:asciiTheme="majorBidi" w:hAnsiTheme="majorBidi" w:cstheme="majorBidi"/>
              </w:rPr>
              <w:br/>
            </w:r>
            <w:r>
              <w:rPr>
                <w:rFonts w:asciiTheme="majorBidi" w:hAnsiTheme="majorBidi" w:cstheme="majorBidi"/>
                <w:b/>
                <w:bCs/>
              </w:rPr>
              <w:t>Manufacturer</w:t>
            </w:r>
            <w:r w:rsidRPr="00F27B9D">
              <w:rPr>
                <w:rFonts w:asciiTheme="majorBidi" w:hAnsiTheme="majorBidi" w:cstheme="majorBidi"/>
                <w:b/>
                <w:bCs/>
              </w:rPr>
              <w:t>:</w:t>
            </w:r>
            <w:r w:rsidRPr="00F27B9D">
              <w:rPr>
                <w:rFonts w:asciiTheme="majorBidi" w:hAnsiTheme="majorBidi" w:cstheme="majorBidi"/>
                <w:b/>
                <w:bCs/>
              </w:rPr>
              <w:br/>
            </w:r>
            <w:r w:rsidRPr="00F27B9D">
              <w:rPr>
                <w:rFonts w:asciiTheme="majorBidi" w:hAnsiTheme="majorBidi" w:cstheme="majorBidi"/>
              </w:rPr>
              <w:t xml:space="preserve">M/s </w:t>
            </w:r>
            <w:r w:rsidRPr="001D45BF">
              <w:rPr>
                <w:rFonts w:asciiTheme="majorBidi" w:hAnsiTheme="majorBidi" w:cstheme="majorBidi"/>
              </w:rPr>
              <w:t>Ashitaka Factory of Terumo Corporation</w:t>
            </w:r>
          </w:p>
          <w:p w:rsidR="007906DF" w:rsidRPr="001D45BF" w:rsidRDefault="007906DF" w:rsidP="007906DF">
            <w:pPr>
              <w:rPr>
                <w:rFonts w:asciiTheme="majorBidi" w:hAnsiTheme="majorBidi" w:cstheme="majorBidi"/>
              </w:rPr>
            </w:pPr>
            <w:r w:rsidRPr="001D45BF">
              <w:rPr>
                <w:rFonts w:asciiTheme="majorBidi" w:hAnsiTheme="majorBidi" w:cstheme="majorBidi"/>
              </w:rPr>
              <w:t>150, Maimaigi-cho</w:t>
            </w:r>
          </w:p>
          <w:p w:rsidR="007906DF" w:rsidRPr="001D45BF" w:rsidRDefault="007906DF" w:rsidP="007906DF">
            <w:pPr>
              <w:rPr>
                <w:rFonts w:asciiTheme="majorBidi" w:hAnsiTheme="majorBidi" w:cstheme="majorBidi"/>
              </w:rPr>
            </w:pPr>
            <w:r w:rsidRPr="001D45BF">
              <w:rPr>
                <w:rFonts w:asciiTheme="majorBidi" w:hAnsiTheme="majorBidi" w:cstheme="majorBidi"/>
              </w:rPr>
              <w:t>Fujinomiya-shi,</w:t>
            </w:r>
          </w:p>
          <w:p w:rsidR="007906DF" w:rsidRDefault="007906DF" w:rsidP="007906DF">
            <w:pPr>
              <w:rPr>
                <w:rFonts w:asciiTheme="majorBidi" w:hAnsiTheme="majorBidi" w:cstheme="majorBidi"/>
              </w:rPr>
            </w:pPr>
            <w:r w:rsidRPr="001D45BF">
              <w:rPr>
                <w:rFonts w:asciiTheme="majorBidi" w:hAnsiTheme="majorBidi" w:cstheme="majorBidi"/>
              </w:rPr>
              <w:t>Shizuoka, 418-0015 Japan</w:t>
            </w:r>
          </w:p>
          <w:p w:rsidR="007906DF" w:rsidRDefault="007906DF" w:rsidP="007906DF">
            <w:pPr>
              <w:rPr>
                <w:rFonts w:asciiTheme="majorBidi" w:hAnsiTheme="majorBidi" w:cstheme="majorBidi"/>
              </w:rPr>
            </w:pPr>
          </w:p>
          <w:p w:rsidR="007906DF" w:rsidRDefault="007906DF" w:rsidP="007906DF">
            <w:pPr>
              <w:rPr>
                <w:rFonts w:asciiTheme="majorBidi" w:hAnsiTheme="majorBidi" w:cstheme="majorBidi"/>
              </w:rPr>
            </w:pPr>
            <w:r>
              <w:rPr>
                <w:rFonts w:asciiTheme="majorBidi" w:hAnsiTheme="majorBidi" w:cstheme="majorBidi"/>
              </w:rPr>
              <w:t>(FSC  USFDA valid till 31-08-2019)</w:t>
            </w:r>
          </w:p>
          <w:p w:rsidR="007906DF" w:rsidRPr="00F27B9D" w:rsidRDefault="007906DF" w:rsidP="007906DF">
            <w:pPr>
              <w:rPr>
                <w:rFonts w:asciiTheme="majorBidi" w:hAnsiTheme="majorBidi" w:cstheme="majorBidi"/>
                <w:b/>
                <w:bCs/>
              </w:rPr>
            </w:pPr>
          </w:p>
        </w:tc>
        <w:tc>
          <w:tcPr>
            <w:tcW w:w="3510" w:type="dxa"/>
          </w:tcPr>
          <w:p w:rsidR="007906DF" w:rsidRDefault="007906DF" w:rsidP="007906DF">
            <w:pPr>
              <w:rPr>
                <w:rFonts w:asciiTheme="majorBidi" w:hAnsiTheme="majorBidi" w:cstheme="majorBidi"/>
              </w:rPr>
            </w:pPr>
            <w:r w:rsidRPr="0027474E">
              <w:rPr>
                <w:rFonts w:asciiTheme="majorBidi" w:hAnsiTheme="majorBidi" w:cstheme="majorBidi"/>
              </w:rPr>
              <w:t>CHAPERON Guiding Catheter System</w:t>
            </w:r>
            <w:r w:rsidRPr="005C0595">
              <w:rPr>
                <w:rFonts w:asciiTheme="majorBidi" w:hAnsiTheme="majorBidi" w:cstheme="majorBidi"/>
              </w:rPr>
              <w:t xml:space="preserve"> </w:t>
            </w:r>
          </w:p>
          <w:p w:rsidR="007906DF" w:rsidRDefault="007906DF" w:rsidP="007906DF">
            <w:pPr>
              <w:rPr>
                <w:rFonts w:asciiTheme="majorBidi" w:hAnsiTheme="majorBidi" w:cstheme="majorBidi"/>
              </w:rPr>
            </w:pPr>
          </w:p>
          <w:p w:rsidR="007906DF" w:rsidRDefault="007906DF" w:rsidP="007906DF">
            <w:pPr>
              <w:spacing w:line="360" w:lineRule="auto"/>
              <w:rPr>
                <w:rFonts w:asciiTheme="majorBidi" w:hAnsiTheme="majorBidi" w:cstheme="majorBidi"/>
              </w:rPr>
            </w:pPr>
            <w:r>
              <w:rPr>
                <w:rFonts w:asciiTheme="majorBidi" w:hAnsiTheme="majorBidi" w:cstheme="majorBidi"/>
              </w:rPr>
              <w:t>Class D</w:t>
            </w:r>
          </w:p>
          <w:p w:rsidR="007906DF" w:rsidRDefault="007906DF" w:rsidP="007906DF">
            <w:pPr>
              <w:rPr>
                <w:rFonts w:asciiTheme="majorBidi" w:hAnsiTheme="majorBidi" w:cstheme="majorBidi"/>
              </w:rPr>
            </w:pPr>
            <w:r>
              <w:rPr>
                <w:rFonts w:asciiTheme="majorBidi" w:hAnsiTheme="majorBidi" w:cstheme="majorBidi"/>
              </w:rPr>
              <w:t>Shelf Life: 3Years</w:t>
            </w:r>
          </w:p>
          <w:p w:rsidR="007906DF" w:rsidRDefault="007906DF" w:rsidP="007906DF">
            <w:pPr>
              <w:rPr>
                <w:rFonts w:asciiTheme="majorBidi" w:hAnsiTheme="majorBidi" w:cstheme="majorBidi"/>
              </w:rPr>
            </w:pPr>
          </w:p>
          <w:p w:rsidR="007906DF" w:rsidRPr="00AF570C" w:rsidRDefault="007906DF" w:rsidP="007906DF">
            <w:pPr>
              <w:rPr>
                <w:rFonts w:asciiTheme="majorBidi" w:hAnsiTheme="majorBidi" w:cstheme="majorBidi"/>
              </w:rPr>
            </w:pPr>
            <w:r w:rsidRPr="00AF570C">
              <w:rPr>
                <w:rFonts w:asciiTheme="majorBidi" w:hAnsiTheme="majorBidi" w:cstheme="majorBidi"/>
              </w:rPr>
              <w:t>Codes                         Shape</w:t>
            </w:r>
          </w:p>
          <w:p w:rsidR="007906DF" w:rsidRPr="00AF570C" w:rsidRDefault="007906DF" w:rsidP="007906DF">
            <w:pPr>
              <w:rPr>
                <w:rFonts w:asciiTheme="majorBidi" w:hAnsiTheme="majorBidi" w:cstheme="majorBidi"/>
              </w:rPr>
            </w:pPr>
            <w:r w:rsidRPr="00AF570C">
              <w:rPr>
                <w:rFonts w:asciiTheme="majorBidi" w:hAnsiTheme="majorBidi" w:cstheme="majorBidi"/>
                <w:b/>
                <w:bCs/>
              </w:rPr>
              <w:t>5Fr Guiding Catheter System</w:t>
            </w:r>
            <w:r w:rsidRPr="00AF570C">
              <w:rPr>
                <w:rFonts w:asciiTheme="majorBidi" w:hAnsiTheme="majorBidi" w:cstheme="majorBidi"/>
              </w:rPr>
              <w:t>.</w:t>
            </w:r>
          </w:p>
          <w:p w:rsidR="007906DF" w:rsidRPr="00AF570C" w:rsidRDefault="007906DF" w:rsidP="007906DF">
            <w:pPr>
              <w:rPr>
                <w:rFonts w:asciiTheme="majorBidi" w:hAnsiTheme="majorBidi" w:cstheme="majorBidi"/>
              </w:rPr>
            </w:pPr>
            <w:r w:rsidRPr="00AF570C">
              <w:rPr>
                <w:rFonts w:asciiTheme="majorBidi" w:hAnsiTheme="majorBidi" w:cstheme="majorBidi"/>
              </w:rPr>
              <w:t>GC595ST                   STR</w:t>
            </w:r>
          </w:p>
          <w:p w:rsidR="007906DF" w:rsidRPr="00AF570C" w:rsidRDefault="007906DF" w:rsidP="007906DF">
            <w:pPr>
              <w:rPr>
                <w:rFonts w:asciiTheme="majorBidi" w:hAnsiTheme="majorBidi" w:cstheme="majorBidi"/>
              </w:rPr>
            </w:pPr>
            <w:r w:rsidRPr="00AF570C">
              <w:rPr>
                <w:rFonts w:asciiTheme="majorBidi" w:hAnsiTheme="majorBidi" w:cstheme="majorBidi"/>
              </w:rPr>
              <w:t>GC595M2                  MP2</w:t>
            </w:r>
          </w:p>
          <w:p w:rsidR="007906DF" w:rsidRPr="00AF570C" w:rsidRDefault="007906DF" w:rsidP="007906DF">
            <w:pPr>
              <w:rPr>
                <w:rFonts w:asciiTheme="majorBidi" w:hAnsiTheme="majorBidi" w:cstheme="majorBidi"/>
              </w:rPr>
            </w:pPr>
            <w:r w:rsidRPr="00AF570C">
              <w:rPr>
                <w:rFonts w:asciiTheme="majorBidi" w:hAnsiTheme="majorBidi" w:cstheme="majorBidi"/>
              </w:rPr>
              <w:t>GC595STJB              STR/JB2</w:t>
            </w:r>
          </w:p>
          <w:p w:rsidR="007906DF" w:rsidRPr="00AF570C" w:rsidRDefault="007906DF" w:rsidP="007906DF">
            <w:pPr>
              <w:rPr>
                <w:rFonts w:asciiTheme="majorBidi" w:hAnsiTheme="majorBidi" w:cstheme="majorBidi"/>
              </w:rPr>
            </w:pPr>
            <w:r w:rsidRPr="00AF570C">
              <w:rPr>
                <w:rFonts w:asciiTheme="majorBidi" w:hAnsiTheme="majorBidi" w:cstheme="majorBidi"/>
              </w:rPr>
              <w:t>GC595STVT             STR/VTR</w:t>
            </w:r>
          </w:p>
          <w:p w:rsidR="007906DF" w:rsidRPr="00AF570C" w:rsidRDefault="007906DF" w:rsidP="007906DF">
            <w:pPr>
              <w:rPr>
                <w:rFonts w:asciiTheme="majorBidi" w:hAnsiTheme="majorBidi" w:cstheme="majorBidi"/>
              </w:rPr>
            </w:pPr>
            <w:r w:rsidRPr="00AF570C">
              <w:rPr>
                <w:rFonts w:asciiTheme="majorBidi" w:hAnsiTheme="majorBidi" w:cstheme="majorBidi"/>
              </w:rPr>
              <w:t>GC595STSI              STR/SIM</w:t>
            </w:r>
          </w:p>
          <w:p w:rsidR="007906DF" w:rsidRPr="00AF570C" w:rsidRDefault="007906DF" w:rsidP="007906DF">
            <w:pPr>
              <w:rPr>
                <w:rFonts w:asciiTheme="majorBidi" w:hAnsiTheme="majorBidi" w:cstheme="majorBidi"/>
              </w:rPr>
            </w:pPr>
            <w:r w:rsidRPr="00AF570C">
              <w:rPr>
                <w:rFonts w:asciiTheme="majorBidi" w:hAnsiTheme="majorBidi" w:cstheme="majorBidi"/>
              </w:rPr>
              <w:t>GC595M2JB            MP2/JB2</w:t>
            </w:r>
          </w:p>
          <w:p w:rsidR="007906DF" w:rsidRPr="00AF570C" w:rsidRDefault="007906DF" w:rsidP="007906DF">
            <w:pPr>
              <w:rPr>
                <w:rFonts w:asciiTheme="majorBidi" w:hAnsiTheme="majorBidi" w:cstheme="majorBidi"/>
              </w:rPr>
            </w:pPr>
            <w:r w:rsidRPr="00AF570C">
              <w:rPr>
                <w:rFonts w:asciiTheme="majorBidi" w:hAnsiTheme="majorBidi" w:cstheme="majorBidi"/>
              </w:rPr>
              <w:t>GC595M2VT           MP2/VTR</w:t>
            </w:r>
          </w:p>
          <w:p w:rsidR="007906DF" w:rsidRDefault="007906DF" w:rsidP="007906DF">
            <w:pPr>
              <w:rPr>
                <w:rFonts w:asciiTheme="majorBidi" w:hAnsiTheme="majorBidi" w:cstheme="majorBidi"/>
              </w:rPr>
            </w:pPr>
            <w:r w:rsidRPr="00AF570C">
              <w:rPr>
                <w:rFonts w:asciiTheme="majorBidi" w:hAnsiTheme="majorBidi" w:cstheme="majorBidi"/>
              </w:rPr>
              <w:t>GC595M2SI            MP2/SIM</w:t>
            </w:r>
          </w:p>
          <w:p w:rsidR="007906DF" w:rsidRPr="00AF570C" w:rsidRDefault="007906DF" w:rsidP="007906DF">
            <w:pPr>
              <w:rPr>
                <w:rFonts w:asciiTheme="majorBidi" w:hAnsiTheme="majorBidi" w:cstheme="majorBidi"/>
                <w:b/>
                <w:bCs/>
              </w:rPr>
            </w:pPr>
            <w:r w:rsidRPr="00AF570C">
              <w:rPr>
                <w:rFonts w:asciiTheme="majorBidi" w:hAnsiTheme="majorBidi" w:cstheme="majorBidi"/>
                <w:b/>
                <w:bCs/>
              </w:rPr>
              <w:t>6Fr Guiding Catheter System.</w:t>
            </w:r>
          </w:p>
          <w:p w:rsidR="007906DF" w:rsidRPr="00AF570C" w:rsidRDefault="007906DF" w:rsidP="007906DF">
            <w:pPr>
              <w:rPr>
                <w:rFonts w:asciiTheme="majorBidi" w:hAnsiTheme="majorBidi" w:cstheme="majorBidi"/>
              </w:rPr>
            </w:pPr>
            <w:r w:rsidRPr="00AF570C">
              <w:rPr>
                <w:rFonts w:asciiTheme="majorBidi" w:hAnsiTheme="majorBidi" w:cstheme="majorBidi"/>
              </w:rPr>
              <w:t>GC695ST                     STR</w:t>
            </w:r>
          </w:p>
          <w:p w:rsidR="007906DF" w:rsidRPr="00AF570C" w:rsidRDefault="007906DF" w:rsidP="007906DF">
            <w:pPr>
              <w:rPr>
                <w:rFonts w:asciiTheme="majorBidi" w:hAnsiTheme="majorBidi" w:cstheme="majorBidi"/>
              </w:rPr>
            </w:pPr>
            <w:r w:rsidRPr="00AF570C">
              <w:rPr>
                <w:rFonts w:asciiTheme="majorBidi" w:hAnsiTheme="majorBidi" w:cstheme="majorBidi"/>
              </w:rPr>
              <w:t>GC695M2                   MP2</w:t>
            </w:r>
          </w:p>
          <w:p w:rsidR="007906DF" w:rsidRPr="00AF570C" w:rsidRDefault="007906DF" w:rsidP="007906DF">
            <w:pPr>
              <w:rPr>
                <w:rFonts w:asciiTheme="majorBidi" w:hAnsiTheme="majorBidi" w:cstheme="majorBidi"/>
              </w:rPr>
            </w:pPr>
            <w:r w:rsidRPr="00AF570C">
              <w:rPr>
                <w:rFonts w:asciiTheme="majorBidi" w:hAnsiTheme="majorBidi" w:cstheme="majorBidi"/>
              </w:rPr>
              <w:t>GC595STJB              STR/JB2</w:t>
            </w:r>
          </w:p>
          <w:p w:rsidR="007906DF" w:rsidRPr="00AF570C" w:rsidRDefault="007906DF" w:rsidP="007906DF">
            <w:pPr>
              <w:rPr>
                <w:rFonts w:asciiTheme="majorBidi" w:hAnsiTheme="majorBidi" w:cstheme="majorBidi"/>
              </w:rPr>
            </w:pPr>
            <w:r w:rsidRPr="00AF570C">
              <w:rPr>
                <w:rFonts w:asciiTheme="majorBidi" w:hAnsiTheme="majorBidi" w:cstheme="majorBidi"/>
              </w:rPr>
              <w:t>GC595STVT             STR/VTR</w:t>
            </w:r>
          </w:p>
          <w:p w:rsidR="007906DF" w:rsidRPr="00AF570C" w:rsidRDefault="007906DF" w:rsidP="007906DF">
            <w:pPr>
              <w:rPr>
                <w:rFonts w:asciiTheme="majorBidi" w:hAnsiTheme="majorBidi" w:cstheme="majorBidi"/>
              </w:rPr>
            </w:pPr>
            <w:r w:rsidRPr="00AF570C">
              <w:rPr>
                <w:rFonts w:asciiTheme="majorBidi" w:hAnsiTheme="majorBidi" w:cstheme="majorBidi"/>
              </w:rPr>
              <w:t>GC595STSI              STR/SIM</w:t>
            </w:r>
          </w:p>
          <w:p w:rsidR="007906DF" w:rsidRPr="00AF570C" w:rsidRDefault="007906DF" w:rsidP="007906DF">
            <w:pPr>
              <w:rPr>
                <w:rFonts w:asciiTheme="majorBidi" w:hAnsiTheme="majorBidi" w:cstheme="majorBidi"/>
              </w:rPr>
            </w:pPr>
            <w:r w:rsidRPr="00AF570C">
              <w:rPr>
                <w:rFonts w:asciiTheme="majorBidi" w:hAnsiTheme="majorBidi" w:cstheme="majorBidi"/>
              </w:rPr>
              <w:t>GC595M2JB            MP2/JB2</w:t>
            </w:r>
          </w:p>
          <w:p w:rsidR="007906DF" w:rsidRPr="00AF570C" w:rsidRDefault="007906DF" w:rsidP="007906DF">
            <w:pPr>
              <w:rPr>
                <w:rFonts w:asciiTheme="majorBidi" w:hAnsiTheme="majorBidi" w:cstheme="majorBidi"/>
              </w:rPr>
            </w:pPr>
            <w:r w:rsidRPr="00AF570C">
              <w:rPr>
                <w:rFonts w:asciiTheme="majorBidi" w:hAnsiTheme="majorBidi" w:cstheme="majorBidi"/>
              </w:rPr>
              <w:t>GC595M2VT           MP2/VTR</w:t>
            </w:r>
          </w:p>
          <w:p w:rsidR="007906DF" w:rsidRPr="00AF570C" w:rsidRDefault="007906DF" w:rsidP="007906DF">
            <w:pPr>
              <w:rPr>
                <w:rFonts w:asciiTheme="majorBidi" w:hAnsiTheme="majorBidi" w:cstheme="majorBidi"/>
              </w:rPr>
            </w:pPr>
            <w:r w:rsidRPr="00AF570C">
              <w:rPr>
                <w:rFonts w:asciiTheme="majorBidi" w:hAnsiTheme="majorBidi" w:cstheme="majorBidi"/>
              </w:rPr>
              <w:t>GC595M2SI            MP2/SIM</w:t>
            </w:r>
          </w:p>
          <w:p w:rsidR="007906DF" w:rsidRPr="00AF570C" w:rsidRDefault="007906DF" w:rsidP="007906DF">
            <w:pPr>
              <w:rPr>
                <w:rFonts w:asciiTheme="majorBidi" w:hAnsiTheme="majorBidi" w:cstheme="majorBidi"/>
              </w:rPr>
            </w:pPr>
            <w:r w:rsidRPr="00AF570C">
              <w:rPr>
                <w:rFonts w:asciiTheme="majorBidi" w:hAnsiTheme="majorBidi" w:cstheme="majorBidi"/>
              </w:rPr>
              <w:t>GC695BUJB            BUR/JB2</w:t>
            </w:r>
          </w:p>
          <w:p w:rsidR="007906DF" w:rsidRPr="005C0595" w:rsidRDefault="007906DF" w:rsidP="007906DF">
            <w:pPr>
              <w:spacing w:line="360" w:lineRule="auto"/>
              <w:rPr>
                <w:rFonts w:asciiTheme="majorBidi" w:hAnsiTheme="majorBidi" w:cstheme="majorBidi"/>
              </w:rPr>
            </w:pPr>
            <w:r w:rsidRPr="00AF570C">
              <w:rPr>
                <w:rFonts w:asciiTheme="majorBidi" w:hAnsiTheme="majorBidi" w:cstheme="majorBidi"/>
              </w:rPr>
              <w:t>GC695BUVT           BUR/VTR</w:t>
            </w:r>
          </w:p>
        </w:tc>
        <w:tc>
          <w:tcPr>
            <w:tcW w:w="1418" w:type="dxa"/>
          </w:tcPr>
          <w:p w:rsidR="007906DF" w:rsidRPr="00170216" w:rsidRDefault="007906DF" w:rsidP="007906DF">
            <w:pPr>
              <w:rPr>
                <w:rFonts w:asciiTheme="majorBidi" w:hAnsiTheme="majorBidi" w:cstheme="majorBidi"/>
              </w:rPr>
            </w:pPr>
            <w:r w:rsidRPr="00A1632C">
              <w:rPr>
                <w:rFonts w:asciiTheme="majorBidi" w:hAnsiTheme="majorBidi" w:cstheme="majorBidi"/>
              </w:rPr>
              <w:t>The Chaperon Guiding Catheter is a two-catheter system comprised of the outer catheter and the inner catheter. Used to access and deliver stent, balloon, microcatheter and other devices to Neuro arteries.</w:t>
            </w:r>
          </w:p>
        </w:tc>
        <w:tc>
          <w:tcPr>
            <w:tcW w:w="1134" w:type="dxa"/>
          </w:tcPr>
          <w:p w:rsidR="007906DF" w:rsidRPr="00FB7E7A" w:rsidRDefault="007906DF" w:rsidP="007906DF">
            <w:pPr>
              <w:suppressAutoHyphens w:val="0"/>
              <w:rPr>
                <w:rFonts w:asciiTheme="majorBidi" w:hAnsiTheme="majorBidi" w:cstheme="majorBidi"/>
                <w:sz w:val="22"/>
                <w:szCs w:val="22"/>
              </w:rPr>
            </w:pPr>
          </w:p>
        </w:tc>
      </w:tr>
      <w:tr w:rsidR="00C45F19" w:rsidRPr="00FB7E7A" w:rsidTr="005762AF">
        <w:trPr>
          <w:trHeight w:val="839"/>
        </w:trPr>
        <w:tc>
          <w:tcPr>
            <w:tcW w:w="10740" w:type="dxa"/>
            <w:gridSpan w:val="6"/>
          </w:tcPr>
          <w:p w:rsidR="00781AF7" w:rsidRDefault="00781AF7" w:rsidP="00781AF7">
            <w:pPr>
              <w:ind w:left="1134" w:hanging="1134"/>
              <w:rPr>
                <w:rFonts w:asciiTheme="majorBidi" w:hAnsiTheme="majorBidi" w:cstheme="majorBidi"/>
                <w:sz w:val="22"/>
                <w:szCs w:val="22"/>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The Board approved the products at serial no. 54-57 for import in the name of  M/s Intek Corporation, Rawalpindi.</w:t>
            </w:r>
          </w:p>
        </w:tc>
      </w:tr>
    </w:tbl>
    <w:p w:rsidR="00781AF7" w:rsidRDefault="0075355D" w:rsidP="00781AF7">
      <w:pPr>
        <w:spacing w:line="360" w:lineRule="auto"/>
        <w:rPr>
          <w:sz w:val="26"/>
          <w:szCs w:val="28"/>
        </w:rPr>
      </w:pPr>
      <w:r>
        <w:rPr>
          <w:sz w:val="26"/>
          <w:szCs w:val="28"/>
        </w:rPr>
        <w:tab/>
      </w:r>
    </w:p>
    <w:p w:rsidR="00781AF7" w:rsidRDefault="00781AF7" w:rsidP="00781AF7">
      <w:pPr>
        <w:ind w:left="1843" w:hanging="1843"/>
        <w:rPr>
          <w:b/>
          <w:bCs/>
        </w:rPr>
      </w:pPr>
    </w:p>
    <w:p w:rsidR="00781AF7" w:rsidRPr="00781AF7" w:rsidRDefault="005B2A86" w:rsidP="00781AF7">
      <w:pPr>
        <w:ind w:left="1843" w:hanging="1843"/>
        <w:rPr>
          <w:b/>
          <w:bCs/>
          <w:u w:val="single"/>
        </w:rPr>
      </w:pPr>
      <w:r>
        <w:rPr>
          <w:b/>
          <w:bCs/>
        </w:rPr>
        <w:t xml:space="preserve">Item No. XIII:- </w:t>
      </w:r>
      <w:r>
        <w:rPr>
          <w:b/>
          <w:bCs/>
        </w:rPr>
        <w:tab/>
      </w:r>
      <w:r w:rsidR="00781AF7" w:rsidRPr="00781AF7">
        <w:rPr>
          <w:b/>
          <w:bCs/>
          <w:u w:val="single"/>
        </w:rPr>
        <w:t xml:space="preserve">RENEWAL OF REGISTRATION OF MEDICAL DEVICES FOR IMPORT ALREADY REGISTERED AS DRUG. </w:t>
      </w:r>
    </w:p>
    <w:p w:rsidR="00781AF7" w:rsidRDefault="00781AF7" w:rsidP="00781AF7">
      <w:pPr>
        <w:ind w:left="1843" w:hanging="1843"/>
        <w:rPr>
          <w:b/>
          <w:bCs/>
        </w:rPr>
      </w:pPr>
    </w:p>
    <w:p w:rsidR="00815806" w:rsidRPr="00994541" w:rsidRDefault="00815806" w:rsidP="00815806">
      <w:pPr>
        <w:rPr>
          <w:rFonts w:asciiTheme="majorBidi" w:hAnsiTheme="majorBidi" w:cstheme="majorBidi"/>
        </w:rPr>
      </w:pPr>
      <w:r w:rsidRPr="00994541">
        <w:rPr>
          <w:rFonts w:asciiTheme="majorBidi" w:hAnsiTheme="majorBidi" w:cstheme="majorBidi"/>
        </w:rPr>
        <w:t xml:space="preserve">Following firms has applied for the </w:t>
      </w:r>
      <w:r>
        <w:rPr>
          <w:rFonts w:asciiTheme="majorBidi" w:hAnsiTheme="majorBidi" w:cstheme="majorBidi"/>
        </w:rPr>
        <w:t>renewal</w:t>
      </w:r>
      <w:r w:rsidRPr="00994541">
        <w:rPr>
          <w:rFonts w:asciiTheme="majorBidi" w:hAnsiTheme="majorBidi" w:cstheme="majorBidi"/>
        </w:rPr>
        <w:t xml:space="preserve"> of registration of medical devices for import on prescribed form 7-A:-</w:t>
      </w:r>
    </w:p>
    <w:p w:rsidR="00815806" w:rsidRPr="00B83239" w:rsidRDefault="00815806" w:rsidP="00815806">
      <w:pPr>
        <w:jc w:val="center"/>
        <w:rPr>
          <w:rFonts w:asciiTheme="majorBidi" w:hAnsiTheme="majorBidi" w:cstheme="majorBidi"/>
          <w:u w:val="single"/>
        </w:rPr>
      </w:pPr>
    </w:p>
    <w:tbl>
      <w:tblPr>
        <w:tblStyle w:val="TableGrid"/>
        <w:tblW w:w="10188" w:type="dxa"/>
        <w:tblLayout w:type="fixed"/>
        <w:tblLook w:val="04A0" w:firstRow="1" w:lastRow="0" w:firstColumn="1" w:lastColumn="0" w:noHBand="0" w:noVBand="1"/>
      </w:tblPr>
      <w:tblGrid>
        <w:gridCol w:w="558"/>
        <w:gridCol w:w="1800"/>
        <w:gridCol w:w="2700"/>
        <w:gridCol w:w="2250"/>
        <w:gridCol w:w="1530"/>
        <w:gridCol w:w="1350"/>
      </w:tblGrid>
      <w:tr w:rsidR="00815806" w:rsidRPr="00F27B9D" w:rsidTr="003B0618">
        <w:trPr>
          <w:trHeight w:val="1005"/>
        </w:trPr>
        <w:tc>
          <w:tcPr>
            <w:tcW w:w="558" w:type="dxa"/>
            <w:hideMark/>
          </w:tcPr>
          <w:p w:rsidR="00815806" w:rsidRPr="00F27B9D" w:rsidRDefault="00815806" w:rsidP="003B0618">
            <w:pPr>
              <w:jc w:val="center"/>
              <w:rPr>
                <w:rFonts w:asciiTheme="majorBidi" w:hAnsiTheme="majorBidi" w:cstheme="majorBidi"/>
                <w:b/>
                <w:bCs/>
              </w:rPr>
            </w:pPr>
            <w:r>
              <w:rPr>
                <w:rFonts w:asciiTheme="majorBidi" w:hAnsiTheme="majorBidi" w:cstheme="majorBidi"/>
                <w:b/>
                <w:bCs/>
              </w:rPr>
              <w:t>S.  No</w:t>
            </w:r>
          </w:p>
        </w:tc>
        <w:tc>
          <w:tcPr>
            <w:tcW w:w="1800" w:type="dxa"/>
            <w:hideMark/>
          </w:tcPr>
          <w:p w:rsidR="00815806" w:rsidRPr="00F27B9D" w:rsidRDefault="00815806" w:rsidP="003B0618">
            <w:pPr>
              <w:jc w:val="center"/>
              <w:rPr>
                <w:rFonts w:asciiTheme="majorBidi" w:hAnsiTheme="majorBidi" w:cstheme="majorBidi"/>
                <w:b/>
                <w:bCs/>
              </w:rPr>
            </w:pPr>
            <w:r w:rsidRPr="00F27B9D">
              <w:rPr>
                <w:rFonts w:asciiTheme="majorBidi" w:hAnsiTheme="majorBidi" w:cstheme="majorBidi"/>
                <w:b/>
                <w:bCs/>
              </w:rPr>
              <w:t>Name and Addresses of Establishment</w:t>
            </w:r>
          </w:p>
        </w:tc>
        <w:tc>
          <w:tcPr>
            <w:tcW w:w="2700" w:type="dxa"/>
          </w:tcPr>
          <w:p w:rsidR="00815806" w:rsidRPr="00F27B9D" w:rsidRDefault="00815806" w:rsidP="003B0618">
            <w:pPr>
              <w:jc w:val="center"/>
              <w:rPr>
                <w:rFonts w:asciiTheme="majorBidi" w:hAnsiTheme="majorBidi" w:cstheme="majorBidi"/>
                <w:b/>
                <w:bCs/>
              </w:rPr>
            </w:pPr>
            <w:r w:rsidRPr="00F27B9D">
              <w:rPr>
                <w:rFonts w:asciiTheme="majorBidi" w:hAnsiTheme="majorBidi" w:cstheme="majorBidi"/>
                <w:b/>
                <w:bCs/>
              </w:rPr>
              <w:t>Manufacture Details</w:t>
            </w:r>
          </w:p>
        </w:tc>
        <w:tc>
          <w:tcPr>
            <w:tcW w:w="2250" w:type="dxa"/>
            <w:hideMark/>
          </w:tcPr>
          <w:p w:rsidR="00815806" w:rsidRPr="00F27B9D" w:rsidRDefault="00815806" w:rsidP="003B0618">
            <w:pPr>
              <w:jc w:val="center"/>
              <w:rPr>
                <w:rFonts w:asciiTheme="majorBidi" w:hAnsiTheme="majorBidi" w:cstheme="majorBidi"/>
                <w:b/>
                <w:bCs/>
              </w:rPr>
            </w:pPr>
            <w:r w:rsidRPr="00F27B9D">
              <w:rPr>
                <w:rFonts w:asciiTheme="majorBidi" w:hAnsiTheme="majorBidi" w:cstheme="majorBidi"/>
                <w:b/>
                <w:bCs/>
              </w:rPr>
              <w:t>Name of Medical Device with sizes</w:t>
            </w:r>
            <w:r>
              <w:rPr>
                <w:rFonts w:asciiTheme="majorBidi" w:hAnsiTheme="majorBidi" w:cstheme="majorBidi"/>
                <w:b/>
                <w:bCs/>
              </w:rPr>
              <w:t>/Class/Shelf Life</w:t>
            </w:r>
          </w:p>
        </w:tc>
        <w:tc>
          <w:tcPr>
            <w:tcW w:w="1530" w:type="dxa"/>
          </w:tcPr>
          <w:p w:rsidR="00815806" w:rsidRPr="00F27B9D" w:rsidRDefault="00815806" w:rsidP="003B0618">
            <w:pPr>
              <w:jc w:val="center"/>
              <w:rPr>
                <w:rFonts w:asciiTheme="majorBidi" w:hAnsiTheme="majorBidi" w:cstheme="majorBidi"/>
                <w:b/>
                <w:bCs/>
              </w:rPr>
            </w:pPr>
            <w:r w:rsidRPr="00F27B9D">
              <w:rPr>
                <w:rFonts w:asciiTheme="majorBidi" w:hAnsiTheme="majorBidi" w:cstheme="majorBidi"/>
                <w:b/>
                <w:bCs/>
              </w:rPr>
              <w:t>Brief Description</w:t>
            </w:r>
          </w:p>
        </w:tc>
        <w:tc>
          <w:tcPr>
            <w:tcW w:w="1350" w:type="dxa"/>
          </w:tcPr>
          <w:p w:rsidR="00815806" w:rsidRPr="00F27B9D" w:rsidRDefault="00815806" w:rsidP="003B0618">
            <w:pPr>
              <w:jc w:val="center"/>
              <w:rPr>
                <w:rFonts w:asciiTheme="majorBidi" w:hAnsiTheme="majorBidi" w:cstheme="majorBidi"/>
                <w:b/>
                <w:bCs/>
              </w:rPr>
            </w:pPr>
            <w:r>
              <w:rPr>
                <w:rFonts w:asciiTheme="majorBidi" w:hAnsiTheme="majorBidi" w:cstheme="majorBidi"/>
                <w:b/>
                <w:bCs/>
              </w:rPr>
              <w:t>Remarks</w:t>
            </w:r>
          </w:p>
        </w:tc>
      </w:tr>
      <w:tr w:rsidR="00815806" w:rsidRPr="00F27B9D" w:rsidTr="00E32F1F">
        <w:trPr>
          <w:trHeight w:val="3400"/>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lastRenderedPageBreak/>
              <w:t>1</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Digital Imaging Systems, 121 Habitat Apartments, Shadman II, Ghaus-ul-Azam Road, Lahore</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Legal Manufacture:</w:t>
            </w:r>
            <w:r w:rsidRPr="00F27B9D">
              <w:rPr>
                <w:rFonts w:asciiTheme="majorBidi" w:hAnsiTheme="majorBidi" w:cstheme="majorBidi"/>
                <w:b/>
                <w:bCs/>
              </w:rPr>
              <w:br/>
            </w:r>
            <w:r w:rsidRPr="00F27B9D">
              <w:rPr>
                <w:rFonts w:asciiTheme="majorBidi" w:hAnsiTheme="majorBidi" w:cstheme="majorBidi"/>
              </w:rPr>
              <w:t>M/s Abbott Vascular 3200 Lakeside Drive, Santa Clara, CA 95054, USA</w:t>
            </w:r>
            <w:r w:rsidRPr="00F27B9D">
              <w:rPr>
                <w:rFonts w:asciiTheme="majorBidi" w:hAnsiTheme="majorBidi" w:cstheme="majorBidi"/>
              </w:rPr>
              <w:br/>
            </w:r>
            <w:r w:rsidRPr="00F27B9D">
              <w:rPr>
                <w:rFonts w:asciiTheme="majorBidi" w:hAnsiTheme="majorBidi" w:cstheme="majorBidi"/>
                <w:b/>
                <w:bCs/>
              </w:rPr>
              <w:t>Manufacturing Sites:</w:t>
            </w:r>
            <w:r w:rsidRPr="00F27B9D">
              <w:rPr>
                <w:rFonts w:asciiTheme="majorBidi" w:hAnsiTheme="majorBidi" w:cstheme="majorBidi"/>
                <w:b/>
                <w:bCs/>
              </w:rPr>
              <w:br/>
            </w:r>
            <w:r w:rsidRPr="00F27B9D">
              <w:rPr>
                <w:rFonts w:asciiTheme="majorBidi" w:hAnsiTheme="majorBidi" w:cstheme="majorBidi"/>
              </w:rPr>
              <w:t>(1) M/s Abbott Vascular Cashel Road, Clonmel, Tipperary, Ireland</w:t>
            </w:r>
            <w:r w:rsidRPr="00F27B9D">
              <w:rPr>
                <w:rFonts w:asciiTheme="majorBidi" w:hAnsiTheme="majorBidi" w:cstheme="majorBidi"/>
              </w:rPr>
              <w:br/>
              <w:t>(2) M/s Abbott Vascular 26531, YNEZ Road, Temecula CA 92591, USA</w:t>
            </w:r>
            <w:r w:rsidRPr="00F27B9D">
              <w:rPr>
                <w:rFonts w:asciiTheme="majorBidi" w:hAnsiTheme="majorBidi" w:cstheme="majorBidi"/>
              </w:rPr>
              <w:br/>
              <w:t>(3) M/s Abbott Vascular 52 Calle 3, B31 Coyol Free Zone, El Coyol, Aljuela, Costa Rica</w:t>
            </w:r>
            <w:r w:rsidRPr="00F27B9D">
              <w:rPr>
                <w:rFonts w:asciiTheme="majorBidi" w:hAnsiTheme="majorBidi" w:cstheme="majorBidi"/>
              </w:rPr>
              <w:br/>
              <w:t>(4) M/s Abbott Vascular Road No.2, KM 58, Cruce Davila, Barceloneta, PR 00617, USA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t>Xience Prime Everolimus Eluting Coronary Stent System</w:t>
            </w:r>
          </w:p>
          <w:p w:rsidR="00815806" w:rsidRDefault="00815806" w:rsidP="003B0618">
            <w:pPr>
              <w:rPr>
                <w:rFonts w:asciiTheme="majorBidi" w:hAnsiTheme="majorBidi" w:cstheme="majorBidi"/>
              </w:rPr>
            </w:pPr>
            <w:r>
              <w:rPr>
                <w:rFonts w:asciiTheme="majorBidi" w:hAnsiTheme="majorBidi" w:cstheme="majorBidi"/>
              </w:rPr>
              <w:t>(Reg No.</w:t>
            </w:r>
            <w:r w:rsidRPr="00F27B9D">
              <w:rPr>
                <w:rFonts w:asciiTheme="majorBidi" w:hAnsiTheme="majorBidi" w:cstheme="majorBidi"/>
              </w:rPr>
              <w:t>74643</w:t>
            </w:r>
            <w:r>
              <w:rPr>
                <w:rFonts w:asciiTheme="majorBidi" w:hAnsiTheme="majorBidi" w:cstheme="majorBidi"/>
              </w:rPr>
              <w:t>)</w:t>
            </w:r>
          </w:p>
          <w:p w:rsidR="00815806" w:rsidRDefault="00815806" w:rsidP="003B0618">
            <w:pPr>
              <w:spacing w:line="360" w:lineRule="auto"/>
              <w:rPr>
                <w:rFonts w:asciiTheme="majorBidi" w:hAnsiTheme="majorBidi" w:cstheme="majorBidi"/>
              </w:rPr>
            </w:pPr>
            <w:r>
              <w:rPr>
                <w:rFonts w:asciiTheme="majorBidi" w:hAnsiTheme="majorBidi" w:cstheme="majorBidi"/>
              </w:rPr>
              <w:t>Class D</w:t>
            </w:r>
          </w:p>
          <w:p w:rsidR="00815806" w:rsidRDefault="00815806" w:rsidP="003B0618">
            <w:pPr>
              <w:spacing w:line="360" w:lineRule="auto"/>
              <w:rPr>
                <w:rFonts w:asciiTheme="majorBidi" w:hAnsiTheme="majorBidi" w:cstheme="majorBidi"/>
              </w:rPr>
            </w:pPr>
            <w:r>
              <w:rPr>
                <w:rFonts w:asciiTheme="majorBidi" w:hAnsiTheme="majorBidi" w:cstheme="majorBidi"/>
              </w:rPr>
              <w:t>Shelf Life: 2Year</w:t>
            </w:r>
          </w:p>
          <w:p w:rsidR="00815806" w:rsidRDefault="00815806" w:rsidP="003B0618">
            <w:pPr>
              <w:rPr>
                <w:rFonts w:asciiTheme="majorBidi" w:hAnsiTheme="majorBidi" w:cstheme="majorBidi"/>
              </w:rPr>
            </w:pPr>
          </w:p>
          <w:p w:rsidR="00815806" w:rsidRPr="00D93F0D" w:rsidRDefault="00815806" w:rsidP="003B0618">
            <w:pPr>
              <w:rPr>
                <w:rFonts w:asciiTheme="majorBidi" w:hAnsiTheme="majorBidi" w:cstheme="majorBidi"/>
              </w:rPr>
            </w:pPr>
            <w:r w:rsidRPr="00D93F0D">
              <w:rPr>
                <w:rFonts w:asciiTheme="majorBidi" w:hAnsiTheme="majorBidi" w:cstheme="majorBidi"/>
              </w:rPr>
              <w:t>Diameter(mm)  Length (mm)</w:t>
            </w:r>
          </w:p>
          <w:p w:rsidR="00815806" w:rsidRPr="00D93F0D" w:rsidRDefault="00815806" w:rsidP="003B0618">
            <w:pPr>
              <w:rPr>
                <w:rFonts w:asciiTheme="majorBidi" w:hAnsiTheme="majorBidi" w:cstheme="majorBidi"/>
              </w:rPr>
            </w:pPr>
          </w:p>
          <w:p w:rsidR="00815806" w:rsidRPr="00972B85" w:rsidRDefault="00815806" w:rsidP="003B0618">
            <w:pPr>
              <w:rPr>
                <w:rFonts w:asciiTheme="majorBidi" w:hAnsiTheme="majorBidi" w:cstheme="majorBidi"/>
                <w:sz w:val="20"/>
                <w:szCs w:val="20"/>
              </w:rPr>
            </w:pPr>
            <w:r w:rsidRPr="00972B85">
              <w:rPr>
                <w:rFonts w:asciiTheme="majorBidi" w:hAnsiTheme="majorBidi" w:cstheme="majorBidi"/>
                <w:sz w:val="20"/>
                <w:szCs w:val="20"/>
              </w:rPr>
              <w:t>2.25 x 8,12,15,18,23,28</w:t>
            </w:r>
          </w:p>
          <w:p w:rsidR="00815806" w:rsidRPr="00972B85" w:rsidRDefault="00815806" w:rsidP="003B0618">
            <w:pPr>
              <w:rPr>
                <w:rFonts w:asciiTheme="majorBidi" w:hAnsiTheme="majorBidi" w:cstheme="majorBidi"/>
                <w:sz w:val="20"/>
                <w:szCs w:val="20"/>
              </w:rPr>
            </w:pPr>
          </w:p>
          <w:p w:rsidR="00815806" w:rsidRPr="00972B85" w:rsidRDefault="00815806" w:rsidP="003B0618">
            <w:pPr>
              <w:rPr>
                <w:rFonts w:asciiTheme="majorBidi" w:hAnsiTheme="majorBidi" w:cstheme="majorBidi"/>
                <w:sz w:val="20"/>
                <w:szCs w:val="20"/>
              </w:rPr>
            </w:pPr>
            <w:r w:rsidRPr="00972B85">
              <w:rPr>
                <w:rFonts w:asciiTheme="majorBidi" w:hAnsiTheme="majorBidi" w:cstheme="majorBidi"/>
                <w:sz w:val="20"/>
                <w:szCs w:val="20"/>
              </w:rPr>
              <w:t>2.50  x 8,12,15,18,23,28,33,38</w:t>
            </w:r>
          </w:p>
          <w:p w:rsidR="00815806" w:rsidRPr="00972B85" w:rsidRDefault="00815806" w:rsidP="003B0618">
            <w:pPr>
              <w:rPr>
                <w:rFonts w:asciiTheme="majorBidi" w:hAnsiTheme="majorBidi" w:cstheme="majorBidi"/>
                <w:sz w:val="20"/>
                <w:szCs w:val="20"/>
              </w:rPr>
            </w:pPr>
          </w:p>
          <w:p w:rsidR="00815806" w:rsidRPr="00972B85" w:rsidRDefault="00815806" w:rsidP="003B0618">
            <w:pPr>
              <w:rPr>
                <w:rFonts w:asciiTheme="majorBidi" w:hAnsiTheme="majorBidi" w:cstheme="majorBidi"/>
                <w:sz w:val="20"/>
                <w:szCs w:val="20"/>
              </w:rPr>
            </w:pPr>
            <w:r w:rsidRPr="00972B85">
              <w:rPr>
                <w:rFonts w:asciiTheme="majorBidi" w:hAnsiTheme="majorBidi" w:cstheme="majorBidi"/>
                <w:sz w:val="20"/>
                <w:szCs w:val="20"/>
              </w:rPr>
              <w:t>2.75  x 8,12,15,18,23,28,33,38</w:t>
            </w:r>
          </w:p>
          <w:p w:rsidR="00815806" w:rsidRPr="00972B85" w:rsidRDefault="00815806" w:rsidP="003B0618">
            <w:pPr>
              <w:rPr>
                <w:rFonts w:asciiTheme="majorBidi" w:hAnsiTheme="majorBidi" w:cstheme="majorBidi"/>
                <w:sz w:val="20"/>
                <w:szCs w:val="20"/>
              </w:rPr>
            </w:pPr>
          </w:p>
          <w:p w:rsidR="00815806" w:rsidRPr="00972B85" w:rsidRDefault="00815806" w:rsidP="003B0618">
            <w:pPr>
              <w:rPr>
                <w:rFonts w:asciiTheme="majorBidi" w:hAnsiTheme="majorBidi" w:cstheme="majorBidi"/>
                <w:sz w:val="20"/>
                <w:szCs w:val="20"/>
              </w:rPr>
            </w:pPr>
            <w:r w:rsidRPr="00972B85">
              <w:rPr>
                <w:rFonts w:asciiTheme="majorBidi" w:hAnsiTheme="majorBidi" w:cstheme="majorBidi"/>
                <w:sz w:val="20"/>
                <w:szCs w:val="20"/>
              </w:rPr>
              <w:t>3.0    x  8,12,15,18,23,28,33,38</w:t>
            </w:r>
          </w:p>
          <w:p w:rsidR="00815806" w:rsidRPr="00972B85" w:rsidRDefault="00815806" w:rsidP="003B0618">
            <w:pPr>
              <w:rPr>
                <w:rFonts w:asciiTheme="majorBidi" w:hAnsiTheme="majorBidi" w:cstheme="majorBidi"/>
                <w:sz w:val="20"/>
                <w:szCs w:val="20"/>
              </w:rPr>
            </w:pPr>
          </w:p>
          <w:p w:rsidR="00815806" w:rsidRPr="00972B85" w:rsidRDefault="00815806" w:rsidP="003B0618">
            <w:pPr>
              <w:rPr>
                <w:rFonts w:asciiTheme="majorBidi" w:hAnsiTheme="majorBidi" w:cstheme="majorBidi"/>
                <w:sz w:val="20"/>
                <w:szCs w:val="20"/>
              </w:rPr>
            </w:pPr>
            <w:r w:rsidRPr="00972B85">
              <w:rPr>
                <w:rFonts w:asciiTheme="majorBidi" w:hAnsiTheme="majorBidi" w:cstheme="majorBidi"/>
                <w:sz w:val="20"/>
                <w:szCs w:val="20"/>
              </w:rPr>
              <w:t>3.50  x  8,12,15,18,23,28,33,38</w:t>
            </w:r>
          </w:p>
          <w:p w:rsidR="00815806" w:rsidRPr="00972B85" w:rsidRDefault="00815806" w:rsidP="003B0618">
            <w:pPr>
              <w:rPr>
                <w:rFonts w:asciiTheme="majorBidi" w:hAnsiTheme="majorBidi" w:cstheme="majorBidi"/>
                <w:sz w:val="20"/>
                <w:szCs w:val="20"/>
              </w:rPr>
            </w:pPr>
          </w:p>
          <w:p w:rsidR="00815806" w:rsidRPr="00F27B9D" w:rsidRDefault="00815806" w:rsidP="003B0618">
            <w:pPr>
              <w:rPr>
                <w:rFonts w:asciiTheme="majorBidi" w:hAnsiTheme="majorBidi" w:cstheme="majorBidi"/>
              </w:rPr>
            </w:pPr>
            <w:r w:rsidRPr="00972B85">
              <w:rPr>
                <w:rFonts w:asciiTheme="majorBidi" w:hAnsiTheme="majorBidi" w:cstheme="majorBidi"/>
                <w:sz w:val="20"/>
                <w:szCs w:val="20"/>
              </w:rPr>
              <w:t>4.0 x   8,12,15,18,23,28,33,38</w:t>
            </w:r>
          </w:p>
        </w:tc>
        <w:tc>
          <w:tcPr>
            <w:tcW w:w="1530" w:type="dxa"/>
          </w:tcPr>
          <w:p w:rsidR="00815806" w:rsidRPr="00F27B9D" w:rsidRDefault="00815806" w:rsidP="003B0618">
            <w:pPr>
              <w:rPr>
                <w:rFonts w:asciiTheme="majorBidi" w:hAnsiTheme="majorBidi" w:cstheme="majorBidi"/>
                <w:b/>
                <w:bCs/>
              </w:rPr>
            </w:pPr>
            <w:r w:rsidRPr="00F27B9D">
              <w:rPr>
                <w:rFonts w:asciiTheme="majorBidi" w:hAnsiTheme="majorBidi" w:cstheme="majorBidi"/>
              </w:rPr>
              <w:t>Drug</w:t>
            </w:r>
            <w:r w:rsidRPr="00F27B9D">
              <w:rPr>
                <w:rFonts w:asciiTheme="majorBidi" w:hAnsiTheme="majorBidi" w:cstheme="majorBidi"/>
                <w:b/>
                <w:bCs/>
              </w:rPr>
              <w:t xml:space="preserve"> </w:t>
            </w:r>
            <w:r w:rsidRPr="00F27B9D">
              <w:rPr>
                <w:rFonts w:asciiTheme="majorBidi" w:hAnsiTheme="majorBidi" w:cstheme="majorBidi"/>
              </w:rPr>
              <w:t>Eluting Coronary Stent System</w:t>
            </w:r>
          </w:p>
        </w:tc>
        <w:tc>
          <w:tcPr>
            <w:tcW w:w="1350" w:type="dxa"/>
          </w:tcPr>
          <w:p w:rsidR="00815806" w:rsidRPr="00F27B9D" w:rsidRDefault="00815806" w:rsidP="003B0618">
            <w:pPr>
              <w:rPr>
                <w:rFonts w:asciiTheme="majorBidi" w:hAnsiTheme="majorBidi" w:cstheme="majorBidi"/>
              </w:rPr>
            </w:pPr>
          </w:p>
        </w:tc>
      </w:tr>
      <w:tr w:rsidR="00815806" w:rsidRPr="00F27B9D" w:rsidTr="003B0618">
        <w:trPr>
          <w:trHeight w:val="3870"/>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2</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Digital Imaging Systems, 121 Habitat Apartments, Shadman II, Ghaus-ul-Azam Road, Lahore</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Legal Manufacture:</w:t>
            </w:r>
            <w:r w:rsidRPr="00F27B9D">
              <w:rPr>
                <w:rFonts w:asciiTheme="majorBidi" w:hAnsiTheme="majorBidi" w:cstheme="majorBidi"/>
                <w:b/>
                <w:bCs/>
              </w:rPr>
              <w:br/>
            </w:r>
            <w:r w:rsidRPr="00F27B9D">
              <w:rPr>
                <w:rFonts w:asciiTheme="majorBidi" w:hAnsiTheme="majorBidi" w:cstheme="majorBidi"/>
              </w:rPr>
              <w:t>M/s Abbott Vascular 3200 Lakeside Drive, Santa Clara, CA 95054, USA</w:t>
            </w:r>
            <w:r w:rsidRPr="00F27B9D">
              <w:rPr>
                <w:rFonts w:asciiTheme="majorBidi" w:hAnsiTheme="majorBidi" w:cstheme="majorBidi"/>
              </w:rPr>
              <w:br/>
            </w:r>
            <w:r w:rsidRPr="00F27B9D">
              <w:rPr>
                <w:rFonts w:asciiTheme="majorBidi" w:hAnsiTheme="majorBidi" w:cstheme="majorBidi"/>
                <w:b/>
                <w:bCs/>
              </w:rPr>
              <w:t>Manufacturing Sites:</w:t>
            </w:r>
            <w:r w:rsidRPr="00F27B9D">
              <w:rPr>
                <w:rFonts w:asciiTheme="majorBidi" w:hAnsiTheme="majorBidi" w:cstheme="majorBidi"/>
                <w:b/>
                <w:bCs/>
              </w:rPr>
              <w:br/>
            </w:r>
            <w:r w:rsidRPr="00F27B9D">
              <w:rPr>
                <w:rFonts w:asciiTheme="majorBidi" w:hAnsiTheme="majorBidi" w:cstheme="majorBidi"/>
              </w:rPr>
              <w:t>(1) M/s Abbott Vascular Cashel Road, Clonmel, Tipperary, Ireland</w:t>
            </w:r>
            <w:r w:rsidRPr="00F27B9D">
              <w:rPr>
                <w:rFonts w:asciiTheme="majorBidi" w:hAnsiTheme="majorBidi" w:cstheme="majorBidi"/>
              </w:rPr>
              <w:br/>
              <w:t>(2) M/s Abbott Vascular 26531, YNEZ Road, Temecula CA 92591, USA</w:t>
            </w:r>
            <w:r w:rsidRPr="00F27B9D">
              <w:rPr>
                <w:rFonts w:asciiTheme="majorBidi" w:hAnsiTheme="majorBidi" w:cstheme="majorBidi"/>
              </w:rPr>
              <w:br/>
              <w:t>(3) M/s Abbott Vascular 52 Calle 3, B31 Coyol Free Zone, El Coyol, Aljuela, Costa Rica</w:t>
            </w:r>
            <w:r w:rsidRPr="00F27B9D">
              <w:rPr>
                <w:rFonts w:asciiTheme="majorBidi" w:hAnsiTheme="majorBidi" w:cstheme="majorBidi"/>
              </w:rPr>
              <w:br/>
              <w:t>(4) M/s Abbott Vascular Road No.2, KM 58, Cruce Davila, Barceloneta, PR 00617, USA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t>NC Trek RX Coronary Dilatation Catheter</w:t>
            </w:r>
          </w:p>
          <w:p w:rsidR="00815806" w:rsidRDefault="00815806" w:rsidP="003B0618">
            <w:pPr>
              <w:rPr>
                <w:rFonts w:asciiTheme="majorBidi" w:hAnsiTheme="majorBidi" w:cstheme="majorBidi"/>
              </w:rPr>
            </w:pPr>
            <w:r>
              <w:rPr>
                <w:rFonts w:asciiTheme="majorBidi" w:hAnsiTheme="majorBidi" w:cstheme="majorBidi"/>
              </w:rPr>
              <w:t xml:space="preserve">(Reg No. </w:t>
            </w:r>
            <w:r w:rsidRPr="00F27B9D">
              <w:rPr>
                <w:rFonts w:asciiTheme="majorBidi" w:hAnsiTheme="majorBidi" w:cstheme="majorBidi"/>
              </w:rPr>
              <w:t>74650</w:t>
            </w:r>
            <w:r>
              <w:rPr>
                <w:rFonts w:asciiTheme="majorBidi" w:hAnsiTheme="majorBidi" w:cstheme="majorBidi"/>
              </w:rPr>
              <w:t>)</w:t>
            </w:r>
          </w:p>
          <w:p w:rsidR="00815806" w:rsidRDefault="00815806" w:rsidP="003B0618">
            <w:pPr>
              <w:rPr>
                <w:rFonts w:asciiTheme="majorBidi" w:hAnsiTheme="majorBidi" w:cstheme="majorBidi"/>
              </w:rPr>
            </w:pPr>
          </w:p>
          <w:p w:rsidR="00815806" w:rsidRDefault="00815806" w:rsidP="003B0618">
            <w:pPr>
              <w:spacing w:line="360" w:lineRule="auto"/>
              <w:rPr>
                <w:rFonts w:asciiTheme="majorBidi" w:hAnsiTheme="majorBidi" w:cstheme="majorBidi"/>
              </w:rPr>
            </w:pPr>
            <w:r>
              <w:rPr>
                <w:rFonts w:asciiTheme="majorBidi" w:hAnsiTheme="majorBidi" w:cstheme="majorBidi"/>
              </w:rPr>
              <w:t>Class D</w:t>
            </w:r>
          </w:p>
          <w:p w:rsidR="00815806" w:rsidRDefault="00815806" w:rsidP="003B0618">
            <w:pPr>
              <w:spacing w:line="360" w:lineRule="auto"/>
              <w:rPr>
                <w:rFonts w:asciiTheme="majorBidi" w:hAnsiTheme="majorBidi" w:cstheme="majorBidi"/>
              </w:rPr>
            </w:pPr>
            <w:r>
              <w:rPr>
                <w:rFonts w:asciiTheme="majorBidi" w:hAnsiTheme="majorBidi" w:cstheme="majorBidi"/>
              </w:rPr>
              <w:t>Shelf Life: 2Year</w:t>
            </w:r>
          </w:p>
          <w:p w:rsidR="00815806" w:rsidRDefault="00815806" w:rsidP="003B0618">
            <w:r w:rsidRPr="000D2FA5">
              <w:t xml:space="preserve">1.50 mm x </w:t>
            </w:r>
            <w:r>
              <w:t>0</w:t>
            </w:r>
            <w:r w:rsidRPr="000D2FA5">
              <w:t>6 mm</w:t>
            </w:r>
          </w:p>
          <w:p w:rsidR="00815806" w:rsidRDefault="00815806" w:rsidP="003B0618">
            <w:r w:rsidRPr="000D2FA5">
              <w:t xml:space="preserve">1.50 mm x </w:t>
            </w:r>
            <w:r>
              <w:t>08</w:t>
            </w:r>
            <w:r w:rsidRPr="000D2FA5">
              <w:t xml:space="preserve"> mm</w:t>
            </w:r>
          </w:p>
          <w:p w:rsidR="00815806" w:rsidRDefault="00815806" w:rsidP="003B0618">
            <w:r w:rsidRPr="000D2FA5">
              <w:t xml:space="preserve">1.50 mm x </w:t>
            </w:r>
            <w:r>
              <w:t>12</w:t>
            </w:r>
            <w:r w:rsidRPr="000D2FA5">
              <w:t xml:space="preserve"> mm</w:t>
            </w:r>
          </w:p>
          <w:p w:rsidR="00815806" w:rsidRDefault="00815806" w:rsidP="003B0618">
            <w:r w:rsidRPr="000D2FA5">
              <w:t xml:space="preserve">1.50 mm x </w:t>
            </w:r>
            <w:r>
              <w:t>15</w:t>
            </w:r>
            <w:r w:rsidRPr="000D2FA5">
              <w:t xml:space="preserve"> mm</w:t>
            </w:r>
          </w:p>
          <w:p w:rsidR="00815806" w:rsidRDefault="00815806" w:rsidP="003B0618">
            <w:r w:rsidRPr="000D2FA5">
              <w:t>1.50 mm x</w:t>
            </w:r>
            <w:r>
              <w:t>20</w:t>
            </w:r>
            <w:r w:rsidRPr="000D2FA5">
              <w:t xml:space="preserve"> mm</w:t>
            </w:r>
          </w:p>
          <w:p w:rsidR="00815806" w:rsidRDefault="00815806" w:rsidP="003B0618">
            <w:r w:rsidRPr="000D2FA5">
              <w:t xml:space="preserve">2.0 mm x </w:t>
            </w:r>
            <w:r>
              <w:t>0</w:t>
            </w:r>
            <w:r w:rsidRPr="000D2FA5">
              <w:t>6 mm</w:t>
            </w:r>
          </w:p>
          <w:p w:rsidR="00815806" w:rsidRDefault="00815806" w:rsidP="003B0618">
            <w:r w:rsidRPr="000D2FA5">
              <w:t xml:space="preserve">2.0 mm x </w:t>
            </w:r>
            <w:r>
              <w:t>08</w:t>
            </w:r>
            <w:r w:rsidRPr="000D2FA5">
              <w:t>mm</w:t>
            </w:r>
          </w:p>
          <w:p w:rsidR="00815806" w:rsidRDefault="00815806" w:rsidP="003B0618">
            <w:r w:rsidRPr="000D2FA5">
              <w:t xml:space="preserve">2.0 mm x </w:t>
            </w:r>
            <w:r>
              <w:t>12</w:t>
            </w:r>
            <w:r w:rsidRPr="000D2FA5">
              <w:t xml:space="preserve"> mm</w:t>
            </w:r>
          </w:p>
          <w:p w:rsidR="00815806" w:rsidRDefault="00815806" w:rsidP="003B0618">
            <w:r w:rsidRPr="000D2FA5">
              <w:t xml:space="preserve">2.0 mm x </w:t>
            </w:r>
            <w:r>
              <w:t>15</w:t>
            </w:r>
            <w:r w:rsidRPr="000D2FA5">
              <w:t xml:space="preserve"> mm</w:t>
            </w:r>
          </w:p>
          <w:p w:rsidR="00815806" w:rsidRDefault="00815806" w:rsidP="003B0618">
            <w:r w:rsidRPr="000D2FA5">
              <w:t>2.0 mm x</w:t>
            </w:r>
            <w:r>
              <w:t>20</w:t>
            </w:r>
            <w:r w:rsidRPr="000D2FA5">
              <w:t xml:space="preserve"> mm</w:t>
            </w:r>
          </w:p>
          <w:p w:rsidR="00815806" w:rsidRDefault="00815806" w:rsidP="003B0618">
            <w:r>
              <w:t>2.25</w:t>
            </w:r>
            <w:r w:rsidRPr="000D2FA5">
              <w:t xml:space="preserve"> mm x </w:t>
            </w:r>
            <w:r>
              <w:t>0</w:t>
            </w:r>
            <w:r w:rsidRPr="000D2FA5">
              <w:t>6 mm</w:t>
            </w:r>
          </w:p>
          <w:p w:rsidR="00815806" w:rsidRDefault="00815806" w:rsidP="003B0618">
            <w:r w:rsidRPr="000D2FA5">
              <w:t>2.</w:t>
            </w:r>
            <w:r>
              <w:t>25</w:t>
            </w:r>
            <w:r w:rsidRPr="000D2FA5">
              <w:t xml:space="preserve"> mm x </w:t>
            </w:r>
            <w:r>
              <w:t>08</w:t>
            </w:r>
            <w:r w:rsidRPr="000D2FA5">
              <w:t>mm</w:t>
            </w:r>
          </w:p>
          <w:p w:rsidR="00815806" w:rsidRDefault="00815806" w:rsidP="003B0618">
            <w:r w:rsidRPr="000D2FA5">
              <w:t>2.</w:t>
            </w:r>
            <w:r>
              <w:t>25</w:t>
            </w:r>
            <w:r w:rsidRPr="000D2FA5">
              <w:t xml:space="preserve"> mm x </w:t>
            </w:r>
            <w:r>
              <w:t>12</w:t>
            </w:r>
            <w:r w:rsidRPr="000D2FA5">
              <w:t xml:space="preserve"> mm</w:t>
            </w:r>
          </w:p>
          <w:p w:rsidR="00815806" w:rsidRDefault="00815806" w:rsidP="003B0618">
            <w:r w:rsidRPr="000D2FA5">
              <w:t>2.</w:t>
            </w:r>
            <w:r>
              <w:t>25</w:t>
            </w:r>
            <w:r w:rsidRPr="000D2FA5">
              <w:t xml:space="preserve"> mm x </w:t>
            </w:r>
            <w:r>
              <w:t>15</w:t>
            </w:r>
            <w:r w:rsidRPr="000D2FA5">
              <w:t xml:space="preserve"> mm</w:t>
            </w:r>
          </w:p>
          <w:p w:rsidR="00815806" w:rsidRDefault="00815806" w:rsidP="003B0618">
            <w:r w:rsidRPr="000D2FA5">
              <w:t>2.</w:t>
            </w:r>
            <w:r>
              <w:t>25</w:t>
            </w:r>
            <w:r w:rsidRPr="000D2FA5">
              <w:t>mm x</w:t>
            </w:r>
            <w:r>
              <w:t>20</w:t>
            </w:r>
            <w:r w:rsidRPr="000D2FA5">
              <w:t xml:space="preserve"> mm</w:t>
            </w:r>
          </w:p>
          <w:p w:rsidR="00815806" w:rsidRDefault="00815806" w:rsidP="003B0618">
            <w:r>
              <w:t>2.5</w:t>
            </w:r>
            <w:r w:rsidRPr="000D2FA5">
              <w:t xml:space="preserve"> mm x </w:t>
            </w:r>
            <w:r>
              <w:t>0</w:t>
            </w:r>
            <w:r w:rsidRPr="000D2FA5">
              <w:t>6 mm</w:t>
            </w:r>
          </w:p>
          <w:p w:rsidR="00815806" w:rsidRDefault="00815806" w:rsidP="003B0618">
            <w:r w:rsidRPr="000D2FA5">
              <w:lastRenderedPageBreak/>
              <w:t>2.</w:t>
            </w:r>
            <w:r>
              <w:t>5</w:t>
            </w:r>
            <w:r w:rsidRPr="000D2FA5">
              <w:t xml:space="preserve"> mm x </w:t>
            </w:r>
            <w:r>
              <w:t>08</w:t>
            </w:r>
            <w:r w:rsidRPr="000D2FA5">
              <w:t>mm</w:t>
            </w:r>
          </w:p>
          <w:p w:rsidR="00815806" w:rsidRDefault="00815806" w:rsidP="003B0618">
            <w:r w:rsidRPr="000D2FA5">
              <w:t>2.</w:t>
            </w:r>
            <w:r>
              <w:t>5</w:t>
            </w:r>
            <w:r w:rsidRPr="000D2FA5">
              <w:t xml:space="preserve"> mm x </w:t>
            </w:r>
            <w:r>
              <w:t>12</w:t>
            </w:r>
            <w:r w:rsidRPr="000D2FA5">
              <w:t xml:space="preserve"> mm</w:t>
            </w:r>
          </w:p>
          <w:p w:rsidR="00815806" w:rsidRDefault="00815806" w:rsidP="003B0618">
            <w:r w:rsidRPr="000D2FA5">
              <w:t>2.</w:t>
            </w:r>
            <w:r>
              <w:t>5</w:t>
            </w:r>
            <w:r w:rsidRPr="000D2FA5">
              <w:t xml:space="preserve"> mm x </w:t>
            </w:r>
            <w:r>
              <w:t>15</w:t>
            </w:r>
            <w:r w:rsidRPr="000D2FA5">
              <w:t xml:space="preserve"> mm</w:t>
            </w:r>
          </w:p>
          <w:p w:rsidR="00815806" w:rsidRDefault="00815806" w:rsidP="003B0618">
            <w:r w:rsidRPr="000D2FA5">
              <w:t>2</w:t>
            </w:r>
            <w:r>
              <w:t>.5</w:t>
            </w:r>
            <w:r w:rsidRPr="000D2FA5">
              <w:t>mm x</w:t>
            </w:r>
            <w:r>
              <w:t>20</w:t>
            </w:r>
            <w:r w:rsidRPr="000D2FA5">
              <w:t xml:space="preserve"> mm</w:t>
            </w:r>
          </w:p>
          <w:p w:rsidR="00815806" w:rsidRDefault="00815806" w:rsidP="003B0618">
            <w:r>
              <w:t>2.75</w:t>
            </w:r>
            <w:r w:rsidRPr="000D2FA5">
              <w:t xml:space="preserve"> mm x </w:t>
            </w:r>
            <w:r>
              <w:t>0</w:t>
            </w:r>
            <w:r w:rsidRPr="000D2FA5">
              <w:t>6 mm</w:t>
            </w:r>
          </w:p>
          <w:p w:rsidR="00815806" w:rsidRDefault="00815806" w:rsidP="003B0618">
            <w:r w:rsidRPr="000D2FA5">
              <w:t>2.</w:t>
            </w:r>
            <w:r>
              <w:t>75</w:t>
            </w:r>
            <w:r w:rsidRPr="000D2FA5">
              <w:t xml:space="preserve"> mm x </w:t>
            </w:r>
            <w:r>
              <w:t>08</w:t>
            </w:r>
            <w:r w:rsidRPr="000D2FA5">
              <w:t>mm</w:t>
            </w:r>
          </w:p>
          <w:p w:rsidR="00815806" w:rsidRDefault="00815806" w:rsidP="003B0618">
            <w:r w:rsidRPr="000D2FA5">
              <w:t>2.</w:t>
            </w:r>
            <w:r>
              <w:t>75</w:t>
            </w:r>
            <w:r w:rsidRPr="000D2FA5">
              <w:t xml:space="preserve"> mm x </w:t>
            </w:r>
            <w:r>
              <w:t>12</w:t>
            </w:r>
            <w:r w:rsidRPr="000D2FA5">
              <w:t xml:space="preserve"> mm</w:t>
            </w:r>
          </w:p>
          <w:p w:rsidR="00815806" w:rsidRDefault="00815806" w:rsidP="003B0618">
            <w:r w:rsidRPr="000D2FA5">
              <w:t>2.</w:t>
            </w:r>
            <w:r>
              <w:t>75</w:t>
            </w:r>
            <w:r w:rsidRPr="000D2FA5">
              <w:t xml:space="preserve"> mm x </w:t>
            </w:r>
            <w:r>
              <w:t>15</w:t>
            </w:r>
            <w:r w:rsidRPr="000D2FA5">
              <w:t xml:space="preserve"> mm</w:t>
            </w:r>
          </w:p>
          <w:p w:rsidR="00815806" w:rsidRDefault="00815806" w:rsidP="003B0618">
            <w:r w:rsidRPr="000D2FA5">
              <w:t>2</w:t>
            </w:r>
            <w:r>
              <w:t>.75</w:t>
            </w:r>
            <w:r w:rsidRPr="000D2FA5">
              <w:t>mm x</w:t>
            </w:r>
            <w:r>
              <w:t>20</w:t>
            </w:r>
            <w:r w:rsidRPr="000D2FA5">
              <w:t xml:space="preserve"> mm</w:t>
            </w:r>
          </w:p>
          <w:p w:rsidR="00815806" w:rsidRDefault="00815806" w:rsidP="003B0618">
            <w:r>
              <w:t>3</w:t>
            </w:r>
            <w:r w:rsidRPr="000D2FA5">
              <w:t xml:space="preserve">.0 mm x </w:t>
            </w:r>
            <w:r>
              <w:t>0</w:t>
            </w:r>
            <w:r w:rsidRPr="000D2FA5">
              <w:t>6 mm</w:t>
            </w:r>
          </w:p>
          <w:p w:rsidR="00815806" w:rsidRDefault="00815806" w:rsidP="003B0618">
            <w:r>
              <w:t>3</w:t>
            </w:r>
            <w:r w:rsidRPr="000D2FA5">
              <w:t xml:space="preserve">.0 mm x </w:t>
            </w:r>
            <w:r>
              <w:t>08</w:t>
            </w:r>
            <w:r w:rsidRPr="000D2FA5">
              <w:t>mm</w:t>
            </w:r>
          </w:p>
          <w:p w:rsidR="00815806" w:rsidRDefault="00815806" w:rsidP="003B0618">
            <w:r>
              <w:t>3</w:t>
            </w:r>
            <w:r w:rsidRPr="000D2FA5">
              <w:t xml:space="preserve">.0 mm x </w:t>
            </w:r>
            <w:r>
              <w:t>12</w:t>
            </w:r>
            <w:r w:rsidRPr="000D2FA5">
              <w:t xml:space="preserve"> mm</w:t>
            </w:r>
          </w:p>
          <w:p w:rsidR="00815806" w:rsidRDefault="00815806" w:rsidP="003B0618">
            <w:r>
              <w:t>3</w:t>
            </w:r>
            <w:r w:rsidRPr="000D2FA5">
              <w:t xml:space="preserve">.0 mm x </w:t>
            </w:r>
            <w:r>
              <w:t>15</w:t>
            </w:r>
            <w:r w:rsidRPr="000D2FA5">
              <w:t xml:space="preserve"> mm</w:t>
            </w:r>
          </w:p>
          <w:p w:rsidR="00815806" w:rsidRDefault="00815806" w:rsidP="003B0618">
            <w:r>
              <w:t>3</w:t>
            </w:r>
            <w:r w:rsidRPr="000D2FA5">
              <w:t>.0 mm x</w:t>
            </w:r>
            <w:r>
              <w:t>20</w:t>
            </w:r>
            <w:r w:rsidRPr="000D2FA5">
              <w:t xml:space="preserve"> mm</w:t>
            </w:r>
          </w:p>
          <w:p w:rsidR="00815806" w:rsidRDefault="00815806" w:rsidP="003B0618">
            <w:r>
              <w:t>3.25</w:t>
            </w:r>
            <w:r w:rsidRPr="000D2FA5">
              <w:t xml:space="preserve"> mm x </w:t>
            </w:r>
            <w:r>
              <w:t>0</w:t>
            </w:r>
            <w:r w:rsidRPr="000D2FA5">
              <w:t>6 mm</w:t>
            </w:r>
          </w:p>
          <w:p w:rsidR="00815806" w:rsidRDefault="00815806" w:rsidP="003B0618">
            <w:r>
              <w:t>3</w:t>
            </w:r>
            <w:r w:rsidRPr="000D2FA5">
              <w:t>.</w:t>
            </w:r>
            <w:r>
              <w:t>25</w:t>
            </w:r>
            <w:r w:rsidRPr="000D2FA5">
              <w:t xml:space="preserve"> mm x </w:t>
            </w:r>
            <w:r>
              <w:t>08</w:t>
            </w:r>
            <w:r w:rsidRPr="000D2FA5">
              <w:t>mm</w:t>
            </w:r>
          </w:p>
          <w:p w:rsidR="00815806" w:rsidRDefault="00815806" w:rsidP="003B0618">
            <w:r>
              <w:t>3</w:t>
            </w:r>
            <w:r w:rsidRPr="000D2FA5">
              <w:t>.</w:t>
            </w:r>
            <w:r>
              <w:t>25</w:t>
            </w:r>
            <w:r w:rsidRPr="000D2FA5">
              <w:t xml:space="preserve"> mm x </w:t>
            </w:r>
            <w:r>
              <w:t>12</w:t>
            </w:r>
            <w:r w:rsidRPr="000D2FA5">
              <w:t xml:space="preserve"> mm</w:t>
            </w:r>
          </w:p>
          <w:p w:rsidR="00815806" w:rsidRDefault="00815806" w:rsidP="003B0618">
            <w:r>
              <w:t>3</w:t>
            </w:r>
            <w:r w:rsidRPr="000D2FA5">
              <w:t>.</w:t>
            </w:r>
            <w:r>
              <w:t>25</w:t>
            </w:r>
            <w:r w:rsidRPr="000D2FA5">
              <w:t xml:space="preserve"> mm x </w:t>
            </w:r>
            <w:r>
              <w:t>15</w:t>
            </w:r>
            <w:r w:rsidRPr="000D2FA5">
              <w:t xml:space="preserve"> mm</w:t>
            </w:r>
          </w:p>
          <w:p w:rsidR="00815806" w:rsidRDefault="00815806" w:rsidP="003B0618">
            <w:r>
              <w:t>3</w:t>
            </w:r>
            <w:r w:rsidRPr="000D2FA5">
              <w:t>.</w:t>
            </w:r>
            <w:r>
              <w:t>25</w:t>
            </w:r>
            <w:r w:rsidRPr="000D2FA5">
              <w:t>mm x</w:t>
            </w:r>
            <w:r>
              <w:t>20</w:t>
            </w:r>
            <w:r w:rsidRPr="000D2FA5">
              <w:t xml:space="preserve"> mm</w:t>
            </w:r>
          </w:p>
          <w:p w:rsidR="00815806" w:rsidRDefault="00815806" w:rsidP="003B0618">
            <w:r>
              <w:t>3.5</w:t>
            </w:r>
            <w:r w:rsidRPr="000D2FA5">
              <w:t xml:space="preserve"> mm x </w:t>
            </w:r>
            <w:r>
              <w:t>0</w:t>
            </w:r>
            <w:r w:rsidRPr="000D2FA5">
              <w:t>6 mm</w:t>
            </w:r>
          </w:p>
          <w:p w:rsidR="00815806" w:rsidRDefault="00815806" w:rsidP="003B0618">
            <w:r>
              <w:t>3</w:t>
            </w:r>
            <w:r w:rsidRPr="000D2FA5">
              <w:t>.</w:t>
            </w:r>
            <w:r>
              <w:t>5</w:t>
            </w:r>
            <w:r w:rsidRPr="000D2FA5">
              <w:t xml:space="preserve"> mm x </w:t>
            </w:r>
            <w:r>
              <w:t>08</w:t>
            </w:r>
            <w:r w:rsidRPr="000D2FA5">
              <w:t>mm</w:t>
            </w:r>
          </w:p>
          <w:p w:rsidR="00815806" w:rsidRDefault="00815806" w:rsidP="003B0618">
            <w:r>
              <w:t>3</w:t>
            </w:r>
            <w:r w:rsidRPr="000D2FA5">
              <w:t>.</w:t>
            </w:r>
            <w:r>
              <w:t>5</w:t>
            </w:r>
            <w:r w:rsidRPr="000D2FA5">
              <w:t xml:space="preserve"> mm x </w:t>
            </w:r>
            <w:r>
              <w:t>12</w:t>
            </w:r>
            <w:r w:rsidRPr="000D2FA5">
              <w:t xml:space="preserve"> mm</w:t>
            </w:r>
          </w:p>
          <w:p w:rsidR="00815806" w:rsidRDefault="00815806" w:rsidP="003B0618">
            <w:r>
              <w:t>3</w:t>
            </w:r>
            <w:r w:rsidRPr="000D2FA5">
              <w:t>.</w:t>
            </w:r>
            <w:r>
              <w:t>5</w:t>
            </w:r>
            <w:r w:rsidRPr="000D2FA5">
              <w:t xml:space="preserve"> mm x </w:t>
            </w:r>
            <w:r>
              <w:t>15</w:t>
            </w:r>
            <w:r w:rsidRPr="000D2FA5">
              <w:t xml:space="preserve"> mm</w:t>
            </w:r>
          </w:p>
          <w:p w:rsidR="00815806" w:rsidRDefault="00815806" w:rsidP="003B0618">
            <w:r>
              <w:t>3.5</w:t>
            </w:r>
            <w:r w:rsidRPr="000D2FA5">
              <w:t>mm x</w:t>
            </w:r>
            <w:r>
              <w:t>20</w:t>
            </w:r>
            <w:r w:rsidRPr="000D2FA5">
              <w:t xml:space="preserve"> mm</w:t>
            </w:r>
          </w:p>
          <w:p w:rsidR="00815806" w:rsidRDefault="00815806" w:rsidP="003B0618">
            <w:r>
              <w:t>3.75</w:t>
            </w:r>
            <w:r w:rsidRPr="000D2FA5">
              <w:t xml:space="preserve"> mm x </w:t>
            </w:r>
            <w:r>
              <w:t>0</w:t>
            </w:r>
            <w:r w:rsidRPr="000D2FA5">
              <w:t>6 mm</w:t>
            </w:r>
          </w:p>
          <w:p w:rsidR="00815806" w:rsidRDefault="00815806" w:rsidP="003B0618">
            <w:r>
              <w:t>3</w:t>
            </w:r>
            <w:r w:rsidRPr="000D2FA5">
              <w:t>.</w:t>
            </w:r>
            <w:r>
              <w:t>75</w:t>
            </w:r>
            <w:r w:rsidRPr="000D2FA5">
              <w:t xml:space="preserve"> mm x </w:t>
            </w:r>
            <w:r>
              <w:t>08</w:t>
            </w:r>
            <w:r w:rsidRPr="000D2FA5">
              <w:t>mm</w:t>
            </w:r>
          </w:p>
          <w:p w:rsidR="00815806" w:rsidRDefault="00815806" w:rsidP="003B0618">
            <w:r>
              <w:t>3</w:t>
            </w:r>
            <w:r w:rsidRPr="000D2FA5">
              <w:t>.</w:t>
            </w:r>
            <w:r>
              <w:t>75</w:t>
            </w:r>
            <w:r w:rsidRPr="000D2FA5">
              <w:t xml:space="preserve"> mm x </w:t>
            </w:r>
            <w:r>
              <w:t>12</w:t>
            </w:r>
            <w:r w:rsidRPr="000D2FA5">
              <w:t xml:space="preserve"> mm</w:t>
            </w:r>
          </w:p>
          <w:p w:rsidR="00815806" w:rsidRDefault="00815806" w:rsidP="003B0618">
            <w:r>
              <w:t>3</w:t>
            </w:r>
            <w:r w:rsidRPr="000D2FA5">
              <w:t>.</w:t>
            </w:r>
            <w:r>
              <w:t>75</w:t>
            </w:r>
            <w:r w:rsidRPr="000D2FA5">
              <w:t xml:space="preserve"> mm x </w:t>
            </w:r>
            <w:r>
              <w:t>15</w:t>
            </w:r>
            <w:r w:rsidRPr="000D2FA5">
              <w:t xml:space="preserve"> mm</w:t>
            </w:r>
          </w:p>
          <w:p w:rsidR="00815806" w:rsidRDefault="00815806" w:rsidP="003B0618">
            <w:r>
              <w:t>3.75</w:t>
            </w:r>
            <w:r w:rsidRPr="000D2FA5">
              <w:t>mm x</w:t>
            </w:r>
            <w:r>
              <w:t>20</w:t>
            </w:r>
            <w:r w:rsidRPr="000D2FA5">
              <w:t xml:space="preserve"> mm</w:t>
            </w:r>
          </w:p>
          <w:p w:rsidR="00815806" w:rsidRDefault="00815806" w:rsidP="003B0618">
            <w:r w:rsidRPr="00741B17">
              <w:t>4.0 mm x 8 mm</w:t>
            </w:r>
          </w:p>
          <w:p w:rsidR="00815806" w:rsidRDefault="00815806" w:rsidP="003B0618">
            <w:r>
              <w:t xml:space="preserve">4.0 mm x 12 </w:t>
            </w:r>
            <w:r w:rsidRPr="00741B17">
              <w:t>mm</w:t>
            </w:r>
          </w:p>
          <w:p w:rsidR="00815806" w:rsidRDefault="00815806" w:rsidP="003B0618">
            <w:r>
              <w:t>4.0 mm x 15</w:t>
            </w:r>
            <w:r w:rsidRPr="00741B17">
              <w:t xml:space="preserve"> mm</w:t>
            </w:r>
          </w:p>
          <w:p w:rsidR="00815806" w:rsidRDefault="00815806" w:rsidP="003B0618">
            <w:r>
              <w:t>4.0 mm x 20</w:t>
            </w:r>
            <w:r w:rsidRPr="00741B17">
              <w:t xml:space="preserve"> mm</w:t>
            </w:r>
          </w:p>
          <w:p w:rsidR="00815806" w:rsidRDefault="00815806" w:rsidP="003B0618">
            <w:r>
              <w:t>4.5</w:t>
            </w:r>
            <w:r w:rsidRPr="00741B17">
              <w:t xml:space="preserve"> mm x 8 mm</w:t>
            </w:r>
          </w:p>
          <w:p w:rsidR="00815806" w:rsidRDefault="00815806" w:rsidP="003B0618">
            <w:r>
              <w:t xml:space="preserve">4.5 mm x 12 </w:t>
            </w:r>
            <w:r w:rsidRPr="00741B17">
              <w:t>mm</w:t>
            </w:r>
          </w:p>
          <w:p w:rsidR="00815806" w:rsidRDefault="00815806" w:rsidP="003B0618">
            <w:r>
              <w:t>4.5 mm x 15</w:t>
            </w:r>
            <w:r w:rsidRPr="00741B17">
              <w:t xml:space="preserve"> mm</w:t>
            </w:r>
          </w:p>
          <w:p w:rsidR="00815806" w:rsidRDefault="00815806" w:rsidP="003B0618">
            <w:r>
              <w:t>4.5 mm x 20</w:t>
            </w:r>
            <w:r w:rsidRPr="00741B17">
              <w:t xml:space="preserve"> mm</w:t>
            </w:r>
          </w:p>
          <w:p w:rsidR="00815806" w:rsidRDefault="00815806" w:rsidP="003B0618">
            <w:r>
              <w:t>5.</w:t>
            </w:r>
            <w:r w:rsidRPr="00741B17">
              <w:t>0 mm x 8 mm</w:t>
            </w:r>
          </w:p>
          <w:p w:rsidR="00815806" w:rsidRDefault="00815806" w:rsidP="003B0618">
            <w:r>
              <w:t xml:space="preserve">5.0 mm x 12 </w:t>
            </w:r>
            <w:r w:rsidRPr="00741B17">
              <w:t>mm</w:t>
            </w:r>
          </w:p>
          <w:p w:rsidR="00815806" w:rsidRDefault="00815806" w:rsidP="003B0618">
            <w:r>
              <w:t>5.0 mm x 15</w:t>
            </w:r>
            <w:r w:rsidRPr="00741B17">
              <w:t xml:space="preserve"> mm</w:t>
            </w:r>
          </w:p>
          <w:p w:rsidR="00815806" w:rsidRPr="00F27B9D" w:rsidRDefault="00815806" w:rsidP="003B0618">
            <w:pPr>
              <w:rPr>
                <w:rFonts w:asciiTheme="majorBidi" w:hAnsiTheme="majorBidi" w:cstheme="majorBidi"/>
              </w:rPr>
            </w:pPr>
            <w:r>
              <w:t>5.0mm x 20</w:t>
            </w:r>
            <w:r w:rsidRPr="00741B17">
              <w:t xml:space="preserve"> mm</w:t>
            </w:r>
          </w:p>
        </w:tc>
        <w:tc>
          <w:tcPr>
            <w:tcW w:w="1530" w:type="dxa"/>
          </w:tcPr>
          <w:p w:rsidR="00815806" w:rsidRDefault="00815806" w:rsidP="003B0618">
            <w:pPr>
              <w:rPr>
                <w:rFonts w:asciiTheme="majorBidi" w:hAnsiTheme="majorBidi" w:cstheme="majorBidi"/>
              </w:rPr>
            </w:pPr>
            <w:r w:rsidRPr="00F27B9D">
              <w:rPr>
                <w:rFonts w:asciiTheme="majorBidi" w:hAnsiTheme="majorBidi" w:cstheme="majorBidi"/>
              </w:rPr>
              <w:lastRenderedPageBreak/>
              <w:t>Coronary Dilatation Catheter</w:t>
            </w:r>
          </w:p>
          <w:p w:rsidR="00815806" w:rsidRPr="00F27B9D" w:rsidRDefault="00815806" w:rsidP="003B0618">
            <w:pPr>
              <w:rPr>
                <w:rFonts w:asciiTheme="majorBidi" w:hAnsiTheme="majorBidi" w:cstheme="majorBidi"/>
                <w:b/>
                <w:bCs/>
              </w:rPr>
            </w:pPr>
          </w:p>
        </w:tc>
        <w:tc>
          <w:tcPr>
            <w:tcW w:w="1350" w:type="dxa"/>
          </w:tcPr>
          <w:p w:rsidR="00815806" w:rsidRPr="00F27B9D" w:rsidRDefault="00815806" w:rsidP="003B0618">
            <w:pPr>
              <w:rPr>
                <w:rFonts w:asciiTheme="majorBidi" w:hAnsiTheme="majorBidi" w:cstheme="majorBidi"/>
              </w:rPr>
            </w:pPr>
          </w:p>
        </w:tc>
      </w:tr>
      <w:tr w:rsidR="00815806" w:rsidRPr="00F27B9D" w:rsidTr="00E32F1F">
        <w:trPr>
          <w:trHeight w:val="416"/>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3</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Digital Imaging Systems, 121 Habitat Apartments, Shadman II, Ghaus-ul-Azam Road, Lahore</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Legal Manufacture:</w:t>
            </w:r>
            <w:r w:rsidRPr="00F27B9D">
              <w:rPr>
                <w:rFonts w:asciiTheme="majorBidi" w:hAnsiTheme="majorBidi" w:cstheme="majorBidi"/>
                <w:b/>
                <w:bCs/>
              </w:rPr>
              <w:br/>
            </w:r>
            <w:r w:rsidRPr="00F27B9D">
              <w:rPr>
                <w:rFonts w:asciiTheme="majorBidi" w:hAnsiTheme="majorBidi" w:cstheme="majorBidi"/>
              </w:rPr>
              <w:t>M/s Abbott Vascular 3200 Lakeside Drive, Santa Clara, CA 95054, USA</w:t>
            </w:r>
            <w:r w:rsidRPr="00F27B9D">
              <w:rPr>
                <w:rFonts w:asciiTheme="majorBidi" w:hAnsiTheme="majorBidi" w:cstheme="majorBidi"/>
              </w:rPr>
              <w:br/>
            </w:r>
            <w:r w:rsidRPr="00F27B9D">
              <w:rPr>
                <w:rFonts w:asciiTheme="majorBidi" w:hAnsiTheme="majorBidi" w:cstheme="majorBidi"/>
                <w:b/>
                <w:bCs/>
              </w:rPr>
              <w:t>Manufacturing Sites:</w:t>
            </w:r>
            <w:r w:rsidRPr="00F27B9D">
              <w:rPr>
                <w:rFonts w:asciiTheme="majorBidi" w:hAnsiTheme="majorBidi" w:cstheme="majorBidi"/>
                <w:b/>
                <w:bCs/>
              </w:rPr>
              <w:br/>
            </w:r>
            <w:r w:rsidRPr="00F27B9D">
              <w:rPr>
                <w:rFonts w:asciiTheme="majorBidi" w:hAnsiTheme="majorBidi" w:cstheme="majorBidi"/>
              </w:rPr>
              <w:t>(1) M/s Abbott Vascular Cashel Road, Clonmel, Tipperary, Ireland</w:t>
            </w:r>
            <w:r w:rsidRPr="00F27B9D">
              <w:rPr>
                <w:rFonts w:asciiTheme="majorBidi" w:hAnsiTheme="majorBidi" w:cstheme="majorBidi"/>
              </w:rPr>
              <w:br/>
            </w:r>
            <w:r w:rsidRPr="00F27B9D">
              <w:rPr>
                <w:rFonts w:asciiTheme="majorBidi" w:hAnsiTheme="majorBidi" w:cstheme="majorBidi"/>
              </w:rPr>
              <w:lastRenderedPageBreak/>
              <w:t>(2) M/s Abbott Vascular 26531, YNEZ Road, Temecula CA 92591, USA</w:t>
            </w:r>
            <w:r w:rsidRPr="00F27B9D">
              <w:rPr>
                <w:rFonts w:asciiTheme="majorBidi" w:hAnsiTheme="majorBidi" w:cstheme="majorBidi"/>
              </w:rPr>
              <w:br/>
              <w:t>(3) M/s Abbott Vascular 52 Calle 3, B31 Coyol Free Zone, El Coyol, Aljuela, Costa Rica</w:t>
            </w:r>
            <w:r w:rsidRPr="00F27B9D">
              <w:rPr>
                <w:rFonts w:asciiTheme="majorBidi" w:hAnsiTheme="majorBidi" w:cstheme="majorBidi"/>
              </w:rPr>
              <w:br/>
              <w:t>(4) M/s Abbott Vascular Road No.2, KM 58, Cruce Davila, Barceloneta, PR 00617, USA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lastRenderedPageBreak/>
              <w:t>RX Herculink Elite Peripheral Stent System</w:t>
            </w:r>
          </w:p>
          <w:p w:rsidR="00815806" w:rsidRDefault="00815806" w:rsidP="003B0618">
            <w:pPr>
              <w:rPr>
                <w:rFonts w:asciiTheme="majorBidi" w:hAnsiTheme="majorBidi" w:cstheme="majorBidi"/>
              </w:rPr>
            </w:pPr>
            <w:r>
              <w:rPr>
                <w:rFonts w:asciiTheme="majorBidi" w:hAnsiTheme="majorBidi" w:cstheme="majorBidi"/>
              </w:rPr>
              <w:t xml:space="preserve">(Reg No. </w:t>
            </w:r>
            <w:r w:rsidRPr="00F27B9D">
              <w:rPr>
                <w:rFonts w:asciiTheme="majorBidi" w:hAnsiTheme="majorBidi" w:cstheme="majorBidi"/>
              </w:rPr>
              <w:t>74652</w:t>
            </w:r>
            <w:r>
              <w:rPr>
                <w:rFonts w:asciiTheme="majorBidi" w:hAnsiTheme="majorBidi" w:cstheme="majorBidi"/>
              </w:rPr>
              <w:t>)</w:t>
            </w:r>
          </w:p>
          <w:p w:rsidR="00815806" w:rsidRDefault="00815806" w:rsidP="003B0618">
            <w:pPr>
              <w:rPr>
                <w:rFonts w:asciiTheme="majorBidi" w:hAnsiTheme="majorBidi" w:cstheme="majorBidi"/>
              </w:rPr>
            </w:pPr>
          </w:p>
          <w:p w:rsidR="00815806" w:rsidRDefault="00815806" w:rsidP="003B0618">
            <w:pPr>
              <w:rPr>
                <w:rFonts w:asciiTheme="majorBidi" w:hAnsiTheme="majorBidi" w:cstheme="majorBidi"/>
              </w:rPr>
            </w:pPr>
            <w:r>
              <w:rPr>
                <w:rFonts w:asciiTheme="majorBidi" w:hAnsiTheme="majorBidi" w:cstheme="majorBidi"/>
              </w:rPr>
              <w:t>Class D</w:t>
            </w:r>
          </w:p>
          <w:p w:rsidR="00815806" w:rsidRDefault="00815806" w:rsidP="003B0618">
            <w:pPr>
              <w:rPr>
                <w:rFonts w:asciiTheme="majorBidi" w:hAnsiTheme="majorBidi" w:cstheme="majorBidi"/>
              </w:rPr>
            </w:pPr>
            <w:r>
              <w:rPr>
                <w:rFonts w:asciiTheme="majorBidi" w:hAnsiTheme="majorBidi" w:cstheme="majorBidi"/>
              </w:rPr>
              <w:t>Shelf Life: 3Year</w:t>
            </w:r>
          </w:p>
          <w:p w:rsidR="00815806" w:rsidRDefault="00815806" w:rsidP="003B0618">
            <w:pPr>
              <w:rPr>
                <w:rFonts w:asciiTheme="majorBidi" w:hAnsiTheme="majorBidi" w:cstheme="majorBidi"/>
              </w:rPr>
            </w:pPr>
          </w:p>
          <w:p w:rsidR="00815806" w:rsidRDefault="00815806" w:rsidP="003B0618">
            <w:r>
              <w:t xml:space="preserve">Diameter(mm)  </w:t>
            </w:r>
            <w:r>
              <w:lastRenderedPageBreak/>
              <w:t>Length (mm)</w:t>
            </w:r>
          </w:p>
          <w:p w:rsidR="00815806" w:rsidRDefault="00815806" w:rsidP="003B0618"/>
          <w:p w:rsidR="00815806" w:rsidRDefault="00815806" w:rsidP="003B0618">
            <w:r>
              <w:t>4.00  x   12,15,18</w:t>
            </w:r>
          </w:p>
          <w:p w:rsidR="00815806" w:rsidRDefault="00815806" w:rsidP="003B0618">
            <w:r>
              <w:t>4.5  x   12,15,18</w:t>
            </w:r>
          </w:p>
          <w:p w:rsidR="00815806" w:rsidRDefault="00815806" w:rsidP="003B0618">
            <w:r>
              <w:t>5.00  x   12,15,18</w:t>
            </w:r>
          </w:p>
          <w:p w:rsidR="00815806" w:rsidRDefault="00815806" w:rsidP="003B0618">
            <w:r>
              <w:t>5.5  x   12,15,18</w:t>
            </w:r>
          </w:p>
          <w:p w:rsidR="00815806" w:rsidRDefault="00815806" w:rsidP="003B0618">
            <w:r>
              <w:t>6.00  x   12,15,18</w:t>
            </w:r>
          </w:p>
          <w:p w:rsidR="00815806" w:rsidRDefault="00815806" w:rsidP="003B0618">
            <w:r>
              <w:t>6.5  x   12,15,18</w:t>
            </w:r>
          </w:p>
          <w:p w:rsidR="00815806" w:rsidRDefault="00815806" w:rsidP="003B0618">
            <w:r>
              <w:t>7.00  x   12,15,18</w:t>
            </w:r>
          </w:p>
          <w:p w:rsidR="00815806" w:rsidRPr="00F27B9D" w:rsidRDefault="00815806" w:rsidP="003B0618">
            <w:pPr>
              <w:rPr>
                <w:rFonts w:asciiTheme="majorBidi" w:hAnsiTheme="majorBidi" w:cstheme="majorBidi"/>
              </w:rPr>
            </w:pPr>
          </w:p>
        </w:tc>
        <w:tc>
          <w:tcPr>
            <w:tcW w:w="1530" w:type="dxa"/>
          </w:tcPr>
          <w:p w:rsidR="00815806" w:rsidRDefault="00815806" w:rsidP="003B0618">
            <w:pPr>
              <w:rPr>
                <w:rFonts w:asciiTheme="majorBidi" w:hAnsiTheme="majorBidi" w:cstheme="majorBidi"/>
              </w:rPr>
            </w:pPr>
            <w:r w:rsidRPr="00F27B9D">
              <w:rPr>
                <w:rFonts w:asciiTheme="majorBidi" w:hAnsiTheme="majorBidi" w:cstheme="majorBidi"/>
              </w:rPr>
              <w:lastRenderedPageBreak/>
              <w:t>Peripheral Stent System</w:t>
            </w:r>
          </w:p>
          <w:p w:rsidR="00815806" w:rsidRPr="00F27B9D" w:rsidRDefault="00815806" w:rsidP="003B0618">
            <w:pPr>
              <w:rPr>
                <w:rFonts w:asciiTheme="majorBidi" w:hAnsiTheme="majorBidi" w:cstheme="majorBidi"/>
                <w:b/>
                <w:bCs/>
              </w:rPr>
            </w:pPr>
          </w:p>
        </w:tc>
        <w:tc>
          <w:tcPr>
            <w:tcW w:w="1350" w:type="dxa"/>
          </w:tcPr>
          <w:p w:rsidR="00815806" w:rsidRPr="00F27B9D" w:rsidRDefault="00815806" w:rsidP="003B0618">
            <w:pPr>
              <w:rPr>
                <w:rFonts w:asciiTheme="majorBidi" w:hAnsiTheme="majorBidi" w:cstheme="majorBidi"/>
              </w:rPr>
            </w:pPr>
          </w:p>
        </w:tc>
      </w:tr>
      <w:tr w:rsidR="00815806" w:rsidRPr="00F27B9D" w:rsidTr="003B0618">
        <w:trPr>
          <w:trHeight w:val="3870"/>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4</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Digital Imaging Systems, 121 Habitat Apartments, Shadman II, Ghaus-ul-Azam Road, Lahore</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Legal Manufacture:</w:t>
            </w:r>
            <w:r w:rsidRPr="00F27B9D">
              <w:rPr>
                <w:rFonts w:asciiTheme="majorBidi" w:hAnsiTheme="majorBidi" w:cstheme="majorBidi"/>
                <w:b/>
                <w:bCs/>
              </w:rPr>
              <w:br/>
            </w:r>
            <w:r w:rsidRPr="00F27B9D">
              <w:rPr>
                <w:rFonts w:asciiTheme="majorBidi" w:hAnsiTheme="majorBidi" w:cstheme="majorBidi"/>
              </w:rPr>
              <w:t>M/s Abbott Vascular 3200 Lakeside Drive, Santa Clara, CA 95054, USA</w:t>
            </w:r>
            <w:r w:rsidRPr="00F27B9D">
              <w:rPr>
                <w:rFonts w:asciiTheme="majorBidi" w:hAnsiTheme="majorBidi" w:cstheme="majorBidi"/>
              </w:rPr>
              <w:br/>
            </w:r>
            <w:r w:rsidRPr="00F27B9D">
              <w:rPr>
                <w:rFonts w:asciiTheme="majorBidi" w:hAnsiTheme="majorBidi" w:cstheme="majorBidi"/>
                <w:b/>
                <w:bCs/>
              </w:rPr>
              <w:t>Manufacturing Sites:</w:t>
            </w:r>
            <w:r w:rsidRPr="00F27B9D">
              <w:rPr>
                <w:rFonts w:asciiTheme="majorBidi" w:hAnsiTheme="majorBidi" w:cstheme="majorBidi"/>
                <w:b/>
                <w:bCs/>
              </w:rPr>
              <w:br/>
            </w:r>
            <w:r w:rsidRPr="00F27B9D">
              <w:rPr>
                <w:rFonts w:asciiTheme="majorBidi" w:hAnsiTheme="majorBidi" w:cstheme="majorBidi"/>
              </w:rPr>
              <w:t>(1) M/s Abbott Vascular Cashel Road, Clonmel, Tipperary, Ireland</w:t>
            </w:r>
            <w:r w:rsidRPr="00F27B9D">
              <w:rPr>
                <w:rFonts w:asciiTheme="majorBidi" w:hAnsiTheme="majorBidi" w:cstheme="majorBidi"/>
              </w:rPr>
              <w:br/>
              <w:t>(2) M/s Abbott Vascular 26531, YNEZ Road, Temecula CA 92591, USA</w:t>
            </w:r>
            <w:r w:rsidRPr="00F27B9D">
              <w:rPr>
                <w:rFonts w:asciiTheme="majorBidi" w:hAnsiTheme="majorBidi" w:cstheme="majorBidi"/>
              </w:rPr>
              <w:br/>
              <w:t>(3) M/s Abbott Vascular 52 Calle 3, B31 Coyol Free Zone, El Coyol, Aljuela, Costa Rica</w:t>
            </w:r>
            <w:r w:rsidRPr="00F27B9D">
              <w:rPr>
                <w:rFonts w:asciiTheme="majorBidi" w:hAnsiTheme="majorBidi" w:cstheme="majorBidi"/>
              </w:rPr>
              <w:br/>
              <w:t>(4) M/s Abbott Vascular Road No.2, KM 58, Cruce Davila, Barceloneta, PR 00617, USA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t>Omnilink Elite Peripheral Stent System</w:t>
            </w:r>
          </w:p>
          <w:p w:rsidR="00815806" w:rsidRDefault="00815806" w:rsidP="003B0618">
            <w:pPr>
              <w:rPr>
                <w:rFonts w:asciiTheme="majorBidi" w:hAnsiTheme="majorBidi" w:cstheme="majorBidi"/>
              </w:rPr>
            </w:pPr>
            <w:r>
              <w:rPr>
                <w:rFonts w:asciiTheme="majorBidi" w:hAnsiTheme="majorBidi" w:cstheme="majorBidi"/>
              </w:rPr>
              <w:t>(Reg No.</w:t>
            </w:r>
            <w:r w:rsidRPr="00F27B9D">
              <w:rPr>
                <w:rFonts w:asciiTheme="majorBidi" w:hAnsiTheme="majorBidi" w:cstheme="majorBidi"/>
              </w:rPr>
              <w:t xml:space="preserve"> 74644</w:t>
            </w:r>
            <w:r>
              <w:rPr>
                <w:rFonts w:asciiTheme="majorBidi" w:hAnsiTheme="majorBidi" w:cstheme="majorBidi"/>
              </w:rPr>
              <w:t>)</w:t>
            </w:r>
          </w:p>
          <w:p w:rsidR="00815806" w:rsidRDefault="00815806" w:rsidP="003B0618">
            <w:pPr>
              <w:rPr>
                <w:rFonts w:asciiTheme="majorBidi" w:hAnsiTheme="majorBidi" w:cstheme="majorBidi"/>
              </w:rPr>
            </w:pPr>
          </w:p>
          <w:p w:rsidR="00815806" w:rsidRDefault="00815806" w:rsidP="003B0618">
            <w:pPr>
              <w:spacing w:line="360" w:lineRule="auto"/>
              <w:rPr>
                <w:rFonts w:asciiTheme="majorBidi" w:hAnsiTheme="majorBidi" w:cstheme="majorBidi"/>
              </w:rPr>
            </w:pPr>
            <w:r>
              <w:rPr>
                <w:rFonts w:asciiTheme="majorBidi" w:hAnsiTheme="majorBidi" w:cstheme="majorBidi"/>
              </w:rPr>
              <w:t>Class D</w:t>
            </w:r>
          </w:p>
          <w:p w:rsidR="00815806" w:rsidRDefault="00815806" w:rsidP="003B0618">
            <w:pPr>
              <w:spacing w:line="360" w:lineRule="auto"/>
              <w:rPr>
                <w:rFonts w:asciiTheme="majorBidi" w:hAnsiTheme="majorBidi" w:cstheme="majorBidi"/>
              </w:rPr>
            </w:pPr>
            <w:r>
              <w:rPr>
                <w:rFonts w:asciiTheme="majorBidi" w:hAnsiTheme="majorBidi" w:cstheme="majorBidi"/>
              </w:rPr>
              <w:t xml:space="preserve">Shelf Life: 3Year </w:t>
            </w:r>
          </w:p>
          <w:p w:rsidR="00815806" w:rsidRDefault="00815806" w:rsidP="003B0618">
            <w:r>
              <w:t>4.00  x   12,16,19</w:t>
            </w:r>
          </w:p>
          <w:p w:rsidR="00815806" w:rsidRDefault="00815806" w:rsidP="003B0618">
            <w:r>
              <w:t>5.00  x   12,16,19,29,39,59</w:t>
            </w:r>
          </w:p>
          <w:p w:rsidR="00815806" w:rsidRDefault="00815806" w:rsidP="003B0618">
            <w:r>
              <w:t>6.00  x   12,16,19,29,39,59</w:t>
            </w:r>
          </w:p>
          <w:p w:rsidR="00815806" w:rsidRDefault="00815806" w:rsidP="003B0618">
            <w:r>
              <w:t>7.00  x   12,16,19,29,39,59</w:t>
            </w:r>
          </w:p>
          <w:p w:rsidR="00815806" w:rsidRDefault="00815806" w:rsidP="003B0618">
            <w:r>
              <w:t>8.00  x   19,29,39,59</w:t>
            </w:r>
          </w:p>
          <w:p w:rsidR="00815806" w:rsidRDefault="00815806" w:rsidP="003B0618">
            <w:r>
              <w:t>9.00  x   19,29,39,59</w:t>
            </w:r>
          </w:p>
          <w:p w:rsidR="00815806" w:rsidRDefault="00815806" w:rsidP="003B0618">
            <w:r>
              <w:t>10.00  x  19,29,39,59</w:t>
            </w:r>
          </w:p>
          <w:p w:rsidR="00815806" w:rsidRDefault="00815806" w:rsidP="003B0618">
            <w:pPr>
              <w:spacing w:line="360" w:lineRule="auto"/>
              <w:rPr>
                <w:rFonts w:asciiTheme="majorBidi" w:hAnsiTheme="majorBidi" w:cstheme="majorBidi"/>
              </w:rPr>
            </w:pPr>
          </w:p>
          <w:p w:rsidR="00815806" w:rsidRDefault="00815806" w:rsidP="003B0618">
            <w:pPr>
              <w:spacing w:line="360" w:lineRule="auto"/>
              <w:rPr>
                <w:rFonts w:asciiTheme="majorBidi" w:hAnsiTheme="majorBidi" w:cstheme="majorBidi"/>
              </w:rPr>
            </w:pPr>
          </w:p>
          <w:p w:rsidR="00815806" w:rsidRPr="00F27B9D" w:rsidRDefault="00815806" w:rsidP="003B0618">
            <w:pPr>
              <w:rPr>
                <w:rFonts w:asciiTheme="majorBidi" w:hAnsiTheme="majorBidi" w:cstheme="majorBidi"/>
              </w:rPr>
            </w:pPr>
          </w:p>
        </w:tc>
        <w:tc>
          <w:tcPr>
            <w:tcW w:w="1530" w:type="dxa"/>
          </w:tcPr>
          <w:p w:rsidR="00815806" w:rsidRDefault="00815806" w:rsidP="003B0618">
            <w:pPr>
              <w:rPr>
                <w:rFonts w:asciiTheme="majorBidi" w:hAnsiTheme="majorBidi" w:cstheme="majorBidi"/>
              </w:rPr>
            </w:pPr>
            <w:r w:rsidRPr="00F27B9D">
              <w:rPr>
                <w:rFonts w:asciiTheme="majorBidi" w:hAnsiTheme="majorBidi" w:cstheme="majorBidi"/>
              </w:rPr>
              <w:t>Peripheral Stent System</w:t>
            </w:r>
          </w:p>
          <w:p w:rsidR="00815806" w:rsidRPr="00F27B9D" w:rsidRDefault="00815806" w:rsidP="003B0618">
            <w:pPr>
              <w:rPr>
                <w:rFonts w:asciiTheme="majorBidi" w:hAnsiTheme="majorBidi" w:cstheme="majorBidi"/>
                <w:b/>
                <w:bCs/>
              </w:rPr>
            </w:pPr>
          </w:p>
        </w:tc>
        <w:tc>
          <w:tcPr>
            <w:tcW w:w="1350" w:type="dxa"/>
          </w:tcPr>
          <w:p w:rsidR="00815806" w:rsidRPr="00F27B9D" w:rsidRDefault="00815806" w:rsidP="003B0618">
            <w:pPr>
              <w:rPr>
                <w:rFonts w:asciiTheme="majorBidi" w:hAnsiTheme="majorBidi" w:cstheme="majorBidi"/>
              </w:rPr>
            </w:pPr>
          </w:p>
        </w:tc>
      </w:tr>
      <w:tr w:rsidR="00815806" w:rsidRPr="00F27B9D" w:rsidTr="003B0618">
        <w:trPr>
          <w:trHeight w:val="3870"/>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5</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Digital Imaging Systems, 121 Habitat Apartments, Shadman II, Ghaus-ul-Azam Road, Lahore</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Legal Manufacture:</w:t>
            </w:r>
            <w:r w:rsidRPr="00F27B9D">
              <w:rPr>
                <w:rFonts w:asciiTheme="majorBidi" w:hAnsiTheme="majorBidi" w:cstheme="majorBidi"/>
                <w:b/>
                <w:bCs/>
              </w:rPr>
              <w:br/>
            </w:r>
            <w:r w:rsidRPr="00F27B9D">
              <w:rPr>
                <w:rFonts w:asciiTheme="majorBidi" w:hAnsiTheme="majorBidi" w:cstheme="majorBidi"/>
              </w:rPr>
              <w:t>M/s Abbott Vascular 3200 Lakeside Drive, Santa Clara, CA 95054, USA</w:t>
            </w:r>
            <w:r w:rsidRPr="00F27B9D">
              <w:rPr>
                <w:rFonts w:asciiTheme="majorBidi" w:hAnsiTheme="majorBidi" w:cstheme="majorBidi"/>
              </w:rPr>
              <w:br/>
            </w:r>
            <w:r w:rsidRPr="00F27B9D">
              <w:rPr>
                <w:rFonts w:asciiTheme="majorBidi" w:hAnsiTheme="majorBidi" w:cstheme="majorBidi"/>
                <w:b/>
                <w:bCs/>
              </w:rPr>
              <w:t>Manufacturing Sites:</w:t>
            </w:r>
            <w:r w:rsidRPr="00F27B9D">
              <w:rPr>
                <w:rFonts w:asciiTheme="majorBidi" w:hAnsiTheme="majorBidi" w:cstheme="majorBidi"/>
                <w:b/>
                <w:bCs/>
              </w:rPr>
              <w:br/>
            </w:r>
            <w:r w:rsidRPr="00F27B9D">
              <w:rPr>
                <w:rFonts w:asciiTheme="majorBidi" w:hAnsiTheme="majorBidi" w:cstheme="majorBidi"/>
              </w:rPr>
              <w:t>(1) M/s Abbott Vascular Cashel Road, Clonmel, Tipperary, Ireland</w:t>
            </w:r>
            <w:r w:rsidRPr="00F27B9D">
              <w:rPr>
                <w:rFonts w:asciiTheme="majorBidi" w:hAnsiTheme="majorBidi" w:cstheme="majorBidi"/>
              </w:rPr>
              <w:br/>
              <w:t>(2) M/s Abbott Vascular 26531, YNEZ Road, Temecula CA 92591, USA</w:t>
            </w:r>
            <w:r w:rsidRPr="00F27B9D">
              <w:rPr>
                <w:rFonts w:asciiTheme="majorBidi" w:hAnsiTheme="majorBidi" w:cstheme="majorBidi"/>
              </w:rPr>
              <w:br/>
              <w:t xml:space="preserve">(3) M/s Abbott Vascular 52 Calle 3, B31 Coyol </w:t>
            </w:r>
            <w:r w:rsidRPr="00F27B9D">
              <w:rPr>
                <w:rFonts w:asciiTheme="majorBidi" w:hAnsiTheme="majorBidi" w:cstheme="majorBidi"/>
              </w:rPr>
              <w:lastRenderedPageBreak/>
              <w:t>Free Zone, El Coyol, Aljuela, Costa Rica</w:t>
            </w:r>
            <w:r w:rsidRPr="00F27B9D">
              <w:rPr>
                <w:rFonts w:asciiTheme="majorBidi" w:hAnsiTheme="majorBidi" w:cstheme="majorBidi"/>
              </w:rPr>
              <w:br/>
              <w:t>(4) M/s Abbott Vascular Road No.2, KM 58, Cruce Davila, Barceloneta, PR 00617, USA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lastRenderedPageBreak/>
              <w:t>RX Acculink Carotid Stent System</w:t>
            </w:r>
          </w:p>
          <w:p w:rsidR="00815806" w:rsidRDefault="00815806" w:rsidP="003B0618">
            <w:pPr>
              <w:rPr>
                <w:rFonts w:asciiTheme="majorBidi" w:hAnsiTheme="majorBidi" w:cstheme="majorBidi"/>
              </w:rPr>
            </w:pPr>
            <w:r>
              <w:rPr>
                <w:rFonts w:asciiTheme="majorBidi" w:hAnsiTheme="majorBidi" w:cstheme="majorBidi"/>
              </w:rPr>
              <w:t xml:space="preserve">(Reg No. </w:t>
            </w:r>
            <w:r w:rsidRPr="00F27B9D">
              <w:rPr>
                <w:rFonts w:asciiTheme="majorBidi" w:hAnsiTheme="majorBidi" w:cstheme="majorBidi"/>
              </w:rPr>
              <w:t>74651</w:t>
            </w:r>
            <w:r>
              <w:rPr>
                <w:rFonts w:asciiTheme="majorBidi" w:hAnsiTheme="majorBidi" w:cstheme="majorBidi"/>
              </w:rPr>
              <w:t>)</w:t>
            </w:r>
          </w:p>
          <w:p w:rsidR="00815806" w:rsidRDefault="00815806" w:rsidP="003B0618">
            <w:pPr>
              <w:rPr>
                <w:rFonts w:asciiTheme="majorBidi" w:hAnsiTheme="majorBidi" w:cstheme="majorBidi"/>
              </w:rPr>
            </w:pPr>
          </w:p>
          <w:p w:rsidR="00815806" w:rsidRDefault="00815806" w:rsidP="003B0618">
            <w:pPr>
              <w:spacing w:line="360" w:lineRule="auto"/>
              <w:rPr>
                <w:rFonts w:asciiTheme="majorBidi" w:hAnsiTheme="majorBidi" w:cstheme="majorBidi"/>
              </w:rPr>
            </w:pPr>
            <w:r>
              <w:rPr>
                <w:rFonts w:asciiTheme="majorBidi" w:hAnsiTheme="majorBidi" w:cstheme="majorBidi"/>
              </w:rPr>
              <w:t>Class D</w:t>
            </w:r>
          </w:p>
          <w:p w:rsidR="00815806" w:rsidRDefault="00815806" w:rsidP="003B0618">
            <w:pPr>
              <w:spacing w:line="360" w:lineRule="auto"/>
              <w:rPr>
                <w:rFonts w:asciiTheme="majorBidi" w:hAnsiTheme="majorBidi" w:cstheme="majorBidi"/>
              </w:rPr>
            </w:pPr>
            <w:r>
              <w:rPr>
                <w:rFonts w:asciiTheme="majorBidi" w:hAnsiTheme="majorBidi" w:cstheme="majorBidi"/>
              </w:rPr>
              <w:t>Shelf Life: 2Year</w:t>
            </w:r>
          </w:p>
          <w:p w:rsidR="00815806" w:rsidRDefault="00815806" w:rsidP="003B0618">
            <w:pPr>
              <w:rPr>
                <w:rFonts w:asciiTheme="majorBidi" w:hAnsiTheme="majorBidi" w:cstheme="majorBidi"/>
              </w:rPr>
            </w:pPr>
          </w:p>
          <w:p w:rsidR="00815806" w:rsidRPr="0029092F" w:rsidRDefault="00815806" w:rsidP="003B0618">
            <w:pPr>
              <w:rPr>
                <w:rFonts w:asciiTheme="majorBidi" w:hAnsiTheme="majorBidi" w:cstheme="majorBidi"/>
              </w:rPr>
            </w:pPr>
            <w:r w:rsidRPr="0029092F">
              <w:rPr>
                <w:rFonts w:asciiTheme="majorBidi" w:hAnsiTheme="majorBidi" w:cstheme="majorBidi"/>
              </w:rPr>
              <w:t>Diameter(mm)  Length (mm)</w:t>
            </w:r>
          </w:p>
          <w:p w:rsidR="00815806" w:rsidRPr="0029092F" w:rsidRDefault="00815806" w:rsidP="003B0618">
            <w:pPr>
              <w:rPr>
                <w:rFonts w:asciiTheme="majorBidi" w:hAnsiTheme="majorBidi" w:cstheme="majorBidi"/>
              </w:rPr>
            </w:pPr>
          </w:p>
          <w:p w:rsidR="00815806" w:rsidRPr="0029092F" w:rsidRDefault="00815806" w:rsidP="003B0618">
            <w:pPr>
              <w:rPr>
                <w:rFonts w:asciiTheme="majorBidi" w:hAnsiTheme="majorBidi" w:cstheme="majorBidi"/>
              </w:rPr>
            </w:pPr>
            <w:r w:rsidRPr="0029092F">
              <w:rPr>
                <w:rFonts w:asciiTheme="majorBidi" w:hAnsiTheme="majorBidi" w:cstheme="majorBidi"/>
              </w:rPr>
              <w:t>5.00  x   20,30,40</w:t>
            </w:r>
          </w:p>
          <w:p w:rsidR="00815806" w:rsidRPr="0029092F" w:rsidRDefault="00815806" w:rsidP="003B0618">
            <w:pPr>
              <w:rPr>
                <w:rFonts w:asciiTheme="majorBidi" w:hAnsiTheme="majorBidi" w:cstheme="majorBidi"/>
              </w:rPr>
            </w:pPr>
            <w:r w:rsidRPr="0029092F">
              <w:rPr>
                <w:rFonts w:asciiTheme="majorBidi" w:hAnsiTheme="majorBidi" w:cstheme="majorBidi"/>
              </w:rPr>
              <w:t>6.00  x   20,30,40</w:t>
            </w:r>
          </w:p>
          <w:p w:rsidR="00815806" w:rsidRPr="0029092F" w:rsidRDefault="00815806" w:rsidP="003B0618">
            <w:pPr>
              <w:rPr>
                <w:rFonts w:asciiTheme="majorBidi" w:hAnsiTheme="majorBidi" w:cstheme="majorBidi"/>
              </w:rPr>
            </w:pPr>
            <w:r w:rsidRPr="0029092F">
              <w:rPr>
                <w:rFonts w:asciiTheme="majorBidi" w:hAnsiTheme="majorBidi" w:cstheme="majorBidi"/>
              </w:rPr>
              <w:t>7.00  x   20,30,40</w:t>
            </w:r>
          </w:p>
          <w:p w:rsidR="00815806" w:rsidRPr="0029092F" w:rsidRDefault="00815806" w:rsidP="003B0618">
            <w:pPr>
              <w:rPr>
                <w:rFonts w:asciiTheme="majorBidi" w:hAnsiTheme="majorBidi" w:cstheme="majorBidi"/>
              </w:rPr>
            </w:pPr>
            <w:r w:rsidRPr="0029092F">
              <w:rPr>
                <w:rFonts w:asciiTheme="majorBidi" w:hAnsiTheme="majorBidi" w:cstheme="majorBidi"/>
              </w:rPr>
              <w:lastRenderedPageBreak/>
              <w:t>8.00  x   20,30,40</w:t>
            </w:r>
          </w:p>
          <w:p w:rsidR="00815806" w:rsidRPr="0029092F" w:rsidRDefault="00815806" w:rsidP="003B0618">
            <w:pPr>
              <w:rPr>
                <w:rFonts w:asciiTheme="majorBidi" w:hAnsiTheme="majorBidi" w:cstheme="majorBidi"/>
              </w:rPr>
            </w:pPr>
            <w:r w:rsidRPr="0029092F">
              <w:rPr>
                <w:rFonts w:asciiTheme="majorBidi" w:hAnsiTheme="majorBidi" w:cstheme="majorBidi"/>
              </w:rPr>
              <w:t>9.00  x   20,30,40</w:t>
            </w:r>
          </w:p>
          <w:p w:rsidR="00815806" w:rsidRPr="0029092F" w:rsidRDefault="00815806" w:rsidP="003B0618">
            <w:pPr>
              <w:rPr>
                <w:rFonts w:asciiTheme="majorBidi" w:hAnsiTheme="majorBidi" w:cstheme="majorBidi"/>
              </w:rPr>
            </w:pPr>
            <w:r w:rsidRPr="0029092F">
              <w:rPr>
                <w:rFonts w:asciiTheme="majorBidi" w:hAnsiTheme="majorBidi" w:cstheme="majorBidi"/>
              </w:rPr>
              <w:t>10.00  x   20,30,40</w:t>
            </w:r>
          </w:p>
          <w:p w:rsidR="00815806" w:rsidRPr="0029092F" w:rsidRDefault="00815806" w:rsidP="003B0618">
            <w:pPr>
              <w:rPr>
                <w:rFonts w:asciiTheme="majorBidi" w:hAnsiTheme="majorBidi" w:cstheme="majorBidi"/>
              </w:rPr>
            </w:pPr>
            <w:r w:rsidRPr="0029092F">
              <w:rPr>
                <w:rFonts w:asciiTheme="majorBidi" w:hAnsiTheme="majorBidi" w:cstheme="majorBidi"/>
              </w:rPr>
              <w:t>6.0-8.0 x      30,40</w:t>
            </w:r>
          </w:p>
          <w:p w:rsidR="00815806" w:rsidRPr="000002DD" w:rsidRDefault="00815806" w:rsidP="003B0618">
            <w:r w:rsidRPr="0029092F">
              <w:rPr>
                <w:rFonts w:asciiTheme="majorBidi" w:hAnsiTheme="majorBidi" w:cstheme="majorBidi"/>
              </w:rPr>
              <w:t>7.0-10.0 x     30,40</w:t>
            </w:r>
          </w:p>
        </w:tc>
        <w:tc>
          <w:tcPr>
            <w:tcW w:w="1530" w:type="dxa"/>
          </w:tcPr>
          <w:p w:rsidR="00815806" w:rsidRPr="00F27B9D" w:rsidRDefault="00815806" w:rsidP="003B0618">
            <w:pPr>
              <w:rPr>
                <w:rFonts w:asciiTheme="majorBidi" w:hAnsiTheme="majorBidi" w:cstheme="majorBidi"/>
                <w:b/>
                <w:bCs/>
              </w:rPr>
            </w:pPr>
            <w:r w:rsidRPr="00F27B9D">
              <w:rPr>
                <w:rFonts w:asciiTheme="majorBidi" w:hAnsiTheme="majorBidi" w:cstheme="majorBidi"/>
              </w:rPr>
              <w:lastRenderedPageBreak/>
              <w:t>Carotid Stent System</w:t>
            </w:r>
          </w:p>
        </w:tc>
        <w:tc>
          <w:tcPr>
            <w:tcW w:w="1350" w:type="dxa"/>
          </w:tcPr>
          <w:p w:rsidR="00815806" w:rsidRPr="00F27B9D" w:rsidRDefault="00815806" w:rsidP="003B0618">
            <w:pPr>
              <w:rPr>
                <w:rFonts w:asciiTheme="majorBidi" w:hAnsiTheme="majorBidi" w:cstheme="majorBidi"/>
              </w:rPr>
            </w:pPr>
          </w:p>
        </w:tc>
      </w:tr>
      <w:tr w:rsidR="00815806" w:rsidRPr="00F27B9D" w:rsidTr="003B0618">
        <w:trPr>
          <w:trHeight w:val="1430"/>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6</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Digital Imaging Systems, 121 Habitat Apartments, Shadman II, Ghaus-ul-Azam Road, Lahore</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Legal Manufacture:</w:t>
            </w:r>
            <w:r w:rsidRPr="00F27B9D">
              <w:rPr>
                <w:rFonts w:asciiTheme="majorBidi" w:hAnsiTheme="majorBidi" w:cstheme="majorBidi"/>
                <w:b/>
                <w:bCs/>
              </w:rPr>
              <w:br/>
            </w:r>
            <w:r w:rsidRPr="00F27B9D">
              <w:rPr>
                <w:rFonts w:asciiTheme="majorBidi" w:hAnsiTheme="majorBidi" w:cstheme="majorBidi"/>
              </w:rPr>
              <w:t>M/s Abbott Vascular 3200 Lakeside Drive, Santa Clara, CA 95054, USA</w:t>
            </w:r>
            <w:r w:rsidRPr="00F27B9D">
              <w:rPr>
                <w:rFonts w:asciiTheme="majorBidi" w:hAnsiTheme="majorBidi" w:cstheme="majorBidi"/>
              </w:rPr>
              <w:br/>
            </w:r>
            <w:r w:rsidRPr="00F27B9D">
              <w:rPr>
                <w:rFonts w:asciiTheme="majorBidi" w:hAnsiTheme="majorBidi" w:cstheme="majorBidi"/>
                <w:b/>
                <w:bCs/>
              </w:rPr>
              <w:t>Manufacturing Sites:</w:t>
            </w:r>
            <w:r w:rsidRPr="00F27B9D">
              <w:rPr>
                <w:rFonts w:asciiTheme="majorBidi" w:hAnsiTheme="majorBidi" w:cstheme="majorBidi"/>
                <w:b/>
                <w:bCs/>
              </w:rPr>
              <w:br/>
            </w:r>
            <w:r w:rsidRPr="00F27B9D">
              <w:rPr>
                <w:rFonts w:asciiTheme="majorBidi" w:hAnsiTheme="majorBidi" w:cstheme="majorBidi"/>
              </w:rPr>
              <w:t>(1) M/s Abbott Vascular Cashel Road, Clonmel, Tipperary, Ireland</w:t>
            </w:r>
            <w:r w:rsidRPr="00F27B9D">
              <w:rPr>
                <w:rFonts w:asciiTheme="majorBidi" w:hAnsiTheme="majorBidi" w:cstheme="majorBidi"/>
              </w:rPr>
              <w:br/>
              <w:t>(2) M/s Abbott Vascular 26531, YNEZ Road, Temecula CA 92591, USA</w:t>
            </w:r>
            <w:r w:rsidRPr="00F27B9D">
              <w:rPr>
                <w:rFonts w:asciiTheme="majorBidi" w:hAnsiTheme="majorBidi" w:cstheme="majorBidi"/>
              </w:rPr>
              <w:br/>
              <w:t>(3) M/s Abbott Vascular 52 Calle 3, B31 Coyol Free Zone, El Coyol, Aljuela, Costa Rica</w:t>
            </w:r>
            <w:r w:rsidRPr="00F27B9D">
              <w:rPr>
                <w:rFonts w:asciiTheme="majorBidi" w:hAnsiTheme="majorBidi" w:cstheme="majorBidi"/>
              </w:rPr>
              <w:br/>
              <w:t>(4) M/s Abbott Vascular Road No.2, KM 58, Cruce Davila, Barceloneta, PR 00617, USA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t>Mini Trek RX Coronary Dilatation Catheter</w:t>
            </w:r>
          </w:p>
          <w:p w:rsidR="00815806" w:rsidRDefault="00815806" w:rsidP="003B0618">
            <w:pPr>
              <w:rPr>
                <w:rFonts w:asciiTheme="majorBidi" w:hAnsiTheme="majorBidi" w:cstheme="majorBidi"/>
              </w:rPr>
            </w:pPr>
            <w:r>
              <w:rPr>
                <w:rFonts w:asciiTheme="majorBidi" w:hAnsiTheme="majorBidi" w:cstheme="majorBidi"/>
              </w:rPr>
              <w:t xml:space="preserve">(Reg No. </w:t>
            </w:r>
            <w:r w:rsidRPr="00F27B9D">
              <w:rPr>
                <w:rFonts w:asciiTheme="majorBidi" w:hAnsiTheme="majorBidi" w:cstheme="majorBidi"/>
              </w:rPr>
              <w:t>74649</w:t>
            </w:r>
            <w:r>
              <w:rPr>
                <w:rFonts w:asciiTheme="majorBidi" w:hAnsiTheme="majorBidi" w:cstheme="majorBidi"/>
              </w:rPr>
              <w:t>)</w:t>
            </w:r>
          </w:p>
          <w:p w:rsidR="00815806" w:rsidRDefault="00815806" w:rsidP="003B0618">
            <w:pPr>
              <w:rPr>
                <w:rFonts w:asciiTheme="majorBidi" w:hAnsiTheme="majorBidi" w:cstheme="majorBidi"/>
              </w:rPr>
            </w:pPr>
          </w:p>
          <w:p w:rsidR="00815806" w:rsidRDefault="00815806" w:rsidP="003B0618">
            <w:pPr>
              <w:spacing w:line="360" w:lineRule="auto"/>
              <w:rPr>
                <w:rFonts w:asciiTheme="majorBidi" w:hAnsiTheme="majorBidi" w:cstheme="majorBidi"/>
              </w:rPr>
            </w:pPr>
            <w:r>
              <w:rPr>
                <w:rFonts w:asciiTheme="majorBidi" w:hAnsiTheme="majorBidi" w:cstheme="majorBidi"/>
              </w:rPr>
              <w:t>Class D</w:t>
            </w:r>
          </w:p>
          <w:p w:rsidR="00815806" w:rsidRDefault="00815806" w:rsidP="003B0618">
            <w:pPr>
              <w:spacing w:line="360" w:lineRule="auto"/>
              <w:rPr>
                <w:rFonts w:asciiTheme="majorBidi" w:hAnsiTheme="majorBidi" w:cstheme="majorBidi"/>
              </w:rPr>
            </w:pPr>
            <w:r>
              <w:rPr>
                <w:rFonts w:asciiTheme="majorBidi" w:hAnsiTheme="majorBidi" w:cstheme="majorBidi"/>
              </w:rPr>
              <w:t xml:space="preserve">Shelf Life: 2Year </w:t>
            </w:r>
          </w:p>
          <w:p w:rsidR="00815806" w:rsidRPr="009938E6" w:rsidRDefault="00815806" w:rsidP="003B0618">
            <w:pPr>
              <w:rPr>
                <w:rFonts w:asciiTheme="majorBidi" w:hAnsiTheme="majorBidi" w:cstheme="majorBidi"/>
              </w:rPr>
            </w:pPr>
            <w:r w:rsidRPr="009938E6">
              <w:rPr>
                <w:rFonts w:asciiTheme="majorBidi" w:hAnsiTheme="majorBidi" w:cstheme="majorBidi"/>
              </w:rPr>
              <w:t>1.20 mm x 06 mm</w:t>
            </w:r>
          </w:p>
          <w:p w:rsidR="00815806" w:rsidRPr="009938E6" w:rsidRDefault="00815806" w:rsidP="003B0618">
            <w:pPr>
              <w:rPr>
                <w:rFonts w:asciiTheme="majorBidi" w:hAnsiTheme="majorBidi" w:cstheme="majorBidi"/>
              </w:rPr>
            </w:pPr>
            <w:r w:rsidRPr="009938E6">
              <w:rPr>
                <w:rFonts w:asciiTheme="majorBidi" w:hAnsiTheme="majorBidi" w:cstheme="majorBidi"/>
              </w:rPr>
              <w:t>1.20 mm x 08 mm</w:t>
            </w:r>
          </w:p>
          <w:p w:rsidR="00815806" w:rsidRPr="009938E6" w:rsidRDefault="00815806" w:rsidP="003B0618">
            <w:pPr>
              <w:rPr>
                <w:rFonts w:asciiTheme="majorBidi" w:hAnsiTheme="majorBidi" w:cstheme="majorBidi"/>
              </w:rPr>
            </w:pPr>
            <w:r w:rsidRPr="009938E6">
              <w:rPr>
                <w:rFonts w:asciiTheme="majorBidi" w:hAnsiTheme="majorBidi" w:cstheme="majorBidi"/>
              </w:rPr>
              <w:t>1.20 mm x 12 mm</w:t>
            </w:r>
          </w:p>
          <w:p w:rsidR="00815806" w:rsidRPr="009938E6" w:rsidRDefault="00815806" w:rsidP="003B0618">
            <w:pPr>
              <w:rPr>
                <w:rFonts w:asciiTheme="majorBidi" w:hAnsiTheme="majorBidi" w:cstheme="majorBidi"/>
              </w:rPr>
            </w:pPr>
            <w:r w:rsidRPr="009938E6">
              <w:rPr>
                <w:rFonts w:asciiTheme="majorBidi" w:hAnsiTheme="majorBidi" w:cstheme="majorBidi"/>
              </w:rPr>
              <w:t>1.20 mm x 15mm</w:t>
            </w:r>
          </w:p>
          <w:p w:rsidR="00815806" w:rsidRPr="009938E6" w:rsidRDefault="00815806" w:rsidP="003B0618">
            <w:pPr>
              <w:rPr>
                <w:rFonts w:asciiTheme="majorBidi" w:hAnsiTheme="majorBidi" w:cstheme="majorBidi"/>
              </w:rPr>
            </w:pPr>
            <w:r w:rsidRPr="009938E6">
              <w:rPr>
                <w:rFonts w:asciiTheme="majorBidi" w:hAnsiTheme="majorBidi" w:cstheme="majorBidi"/>
              </w:rPr>
              <w:t>1.20 mm x 20 mm</w:t>
            </w:r>
          </w:p>
          <w:p w:rsidR="00815806" w:rsidRPr="009938E6" w:rsidRDefault="00815806" w:rsidP="003B0618">
            <w:pPr>
              <w:rPr>
                <w:rFonts w:asciiTheme="majorBidi" w:hAnsiTheme="majorBidi" w:cstheme="majorBidi"/>
              </w:rPr>
            </w:pPr>
            <w:r w:rsidRPr="009938E6">
              <w:rPr>
                <w:rFonts w:asciiTheme="majorBidi" w:hAnsiTheme="majorBidi" w:cstheme="majorBidi"/>
              </w:rPr>
              <w:t>1.50 mm x 06 mm</w:t>
            </w:r>
          </w:p>
          <w:p w:rsidR="00815806" w:rsidRPr="009938E6" w:rsidRDefault="00815806" w:rsidP="003B0618">
            <w:pPr>
              <w:rPr>
                <w:rFonts w:asciiTheme="majorBidi" w:hAnsiTheme="majorBidi" w:cstheme="majorBidi"/>
              </w:rPr>
            </w:pPr>
            <w:r w:rsidRPr="009938E6">
              <w:rPr>
                <w:rFonts w:asciiTheme="majorBidi" w:hAnsiTheme="majorBidi" w:cstheme="majorBidi"/>
              </w:rPr>
              <w:t>1.50 mm x 08 mm</w:t>
            </w:r>
          </w:p>
          <w:p w:rsidR="00815806" w:rsidRPr="009938E6" w:rsidRDefault="00815806" w:rsidP="003B0618">
            <w:pPr>
              <w:rPr>
                <w:rFonts w:asciiTheme="majorBidi" w:hAnsiTheme="majorBidi" w:cstheme="majorBidi"/>
              </w:rPr>
            </w:pPr>
            <w:r w:rsidRPr="009938E6">
              <w:rPr>
                <w:rFonts w:asciiTheme="majorBidi" w:hAnsiTheme="majorBidi" w:cstheme="majorBidi"/>
              </w:rPr>
              <w:t>1.50 mm x 12 mm</w:t>
            </w:r>
          </w:p>
          <w:p w:rsidR="00815806" w:rsidRPr="009938E6" w:rsidRDefault="00815806" w:rsidP="003B0618">
            <w:pPr>
              <w:rPr>
                <w:rFonts w:asciiTheme="majorBidi" w:hAnsiTheme="majorBidi" w:cstheme="majorBidi"/>
              </w:rPr>
            </w:pPr>
            <w:r w:rsidRPr="009938E6">
              <w:rPr>
                <w:rFonts w:asciiTheme="majorBidi" w:hAnsiTheme="majorBidi" w:cstheme="majorBidi"/>
              </w:rPr>
              <w:t>1.50 mm x 15 mm</w:t>
            </w:r>
          </w:p>
          <w:p w:rsidR="00815806" w:rsidRPr="009938E6" w:rsidRDefault="00815806" w:rsidP="003B0618">
            <w:pPr>
              <w:rPr>
                <w:rFonts w:asciiTheme="majorBidi" w:hAnsiTheme="majorBidi" w:cstheme="majorBidi"/>
              </w:rPr>
            </w:pPr>
            <w:r w:rsidRPr="009938E6">
              <w:rPr>
                <w:rFonts w:asciiTheme="majorBidi" w:hAnsiTheme="majorBidi" w:cstheme="majorBidi"/>
              </w:rPr>
              <w:t>1.50 mm x20 mm</w:t>
            </w:r>
          </w:p>
          <w:p w:rsidR="00815806" w:rsidRPr="009938E6" w:rsidRDefault="00815806" w:rsidP="003B0618">
            <w:pPr>
              <w:rPr>
                <w:rFonts w:asciiTheme="majorBidi" w:hAnsiTheme="majorBidi" w:cstheme="majorBidi"/>
              </w:rPr>
            </w:pPr>
            <w:r w:rsidRPr="009938E6">
              <w:rPr>
                <w:rFonts w:asciiTheme="majorBidi" w:hAnsiTheme="majorBidi" w:cstheme="majorBidi"/>
              </w:rPr>
              <w:t>2.0 mm x 06 mm</w:t>
            </w:r>
          </w:p>
          <w:p w:rsidR="00815806" w:rsidRPr="009938E6" w:rsidRDefault="00815806" w:rsidP="003B0618">
            <w:pPr>
              <w:rPr>
                <w:rFonts w:asciiTheme="majorBidi" w:hAnsiTheme="majorBidi" w:cstheme="majorBidi"/>
              </w:rPr>
            </w:pPr>
            <w:r w:rsidRPr="009938E6">
              <w:rPr>
                <w:rFonts w:asciiTheme="majorBidi" w:hAnsiTheme="majorBidi" w:cstheme="majorBidi"/>
              </w:rPr>
              <w:t>2.0 mm x 08mm</w:t>
            </w:r>
          </w:p>
          <w:p w:rsidR="00815806" w:rsidRPr="009938E6" w:rsidRDefault="00815806" w:rsidP="003B0618">
            <w:pPr>
              <w:rPr>
                <w:rFonts w:asciiTheme="majorBidi" w:hAnsiTheme="majorBidi" w:cstheme="majorBidi"/>
              </w:rPr>
            </w:pPr>
            <w:r w:rsidRPr="009938E6">
              <w:rPr>
                <w:rFonts w:asciiTheme="majorBidi" w:hAnsiTheme="majorBidi" w:cstheme="majorBidi"/>
              </w:rPr>
              <w:t>2.0 mm x 12 mm</w:t>
            </w:r>
          </w:p>
          <w:p w:rsidR="00815806" w:rsidRPr="009938E6" w:rsidRDefault="00815806" w:rsidP="003B0618">
            <w:pPr>
              <w:rPr>
                <w:rFonts w:asciiTheme="majorBidi" w:hAnsiTheme="majorBidi" w:cstheme="majorBidi"/>
              </w:rPr>
            </w:pPr>
            <w:r w:rsidRPr="009938E6">
              <w:rPr>
                <w:rFonts w:asciiTheme="majorBidi" w:hAnsiTheme="majorBidi" w:cstheme="majorBidi"/>
              </w:rPr>
              <w:t>2.0 mm x 15 mm</w:t>
            </w:r>
          </w:p>
          <w:p w:rsidR="00815806" w:rsidRPr="009938E6" w:rsidRDefault="00815806" w:rsidP="003B0618">
            <w:pPr>
              <w:rPr>
                <w:rFonts w:asciiTheme="majorBidi" w:hAnsiTheme="majorBidi" w:cstheme="majorBidi"/>
              </w:rPr>
            </w:pPr>
            <w:r w:rsidRPr="009938E6">
              <w:rPr>
                <w:rFonts w:asciiTheme="majorBidi" w:hAnsiTheme="majorBidi" w:cstheme="majorBidi"/>
              </w:rPr>
              <w:t>2.0 mm x20 mm</w:t>
            </w:r>
          </w:p>
          <w:p w:rsidR="00815806" w:rsidRPr="009938E6" w:rsidRDefault="00815806" w:rsidP="003B0618">
            <w:pPr>
              <w:rPr>
                <w:rFonts w:asciiTheme="majorBidi" w:hAnsiTheme="majorBidi" w:cstheme="majorBidi"/>
              </w:rPr>
            </w:pPr>
            <w:r w:rsidRPr="009938E6">
              <w:rPr>
                <w:rFonts w:asciiTheme="majorBidi" w:hAnsiTheme="majorBidi" w:cstheme="majorBidi"/>
              </w:rPr>
              <w:t>2.0 mm x 25 mm</w:t>
            </w:r>
          </w:p>
          <w:p w:rsidR="00815806" w:rsidRPr="00F27B9D" w:rsidRDefault="00815806" w:rsidP="003B0618">
            <w:pPr>
              <w:spacing w:line="360" w:lineRule="auto"/>
              <w:rPr>
                <w:rFonts w:asciiTheme="majorBidi" w:hAnsiTheme="majorBidi" w:cstheme="majorBidi"/>
              </w:rPr>
            </w:pPr>
            <w:r w:rsidRPr="009938E6">
              <w:rPr>
                <w:rFonts w:asciiTheme="majorBidi" w:hAnsiTheme="majorBidi" w:cstheme="majorBidi"/>
              </w:rPr>
              <w:t>2.0 mm x 30 mm</w:t>
            </w:r>
          </w:p>
        </w:tc>
        <w:tc>
          <w:tcPr>
            <w:tcW w:w="1530" w:type="dxa"/>
          </w:tcPr>
          <w:p w:rsidR="00815806" w:rsidRPr="00F27B9D" w:rsidRDefault="00815806" w:rsidP="003B0618">
            <w:pPr>
              <w:rPr>
                <w:rFonts w:asciiTheme="majorBidi" w:hAnsiTheme="majorBidi" w:cstheme="majorBidi"/>
                <w:b/>
                <w:bCs/>
              </w:rPr>
            </w:pPr>
            <w:r w:rsidRPr="00F27B9D">
              <w:rPr>
                <w:rFonts w:asciiTheme="majorBidi" w:hAnsiTheme="majorBidi" w:cstheme="majorBidi"/>
              </w:rPr>
              <w:t>Coronary Dilatation Catheter</w:t>
            </w:r>
          </w:p>
        </w:tc>
        <w:tc>
          <w:tcPr>
            <w:tcW w:w="1350" w:type="dxa"/>
          </w:tcPr>
          <w:p w:rsidR="00815806" w:rsidRPr="00F27B9D" w:rsidRDefault="00815806" w:rsidP="003B0618">
            <w:pPr>
              <w:rPr>
                <w:rFonts w:asciiTheme="majorBidi" w:hAnsiTheme="majorBidi" w:cstheme="majorBidi"/>
              </w:rPr>
            </w:pPr>
          </w:p>
        </w:tc>
      </w:tr>
      <w:tr w:rsidR="00815806" w:rsidRPr="00F27B9D" w:rsidTr="003B0618">
        <w:trPr>
          <w:trHeight w:val="3870"/>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lastRenderedPageBreak/>
              <w:t>7</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Digital Imaging Systems, 121 Habitat Apartments, Shadman II, Ghaus-ul-Azam Road, Lahore</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Legal Manufacture:</w:t>
            </w:r>
            <w:r w:rsidRPr="00F27B9D">
              <w:rPr>
                <w:rFonts w:asciiTheme="majorBidi" w:hAnsiTheme="majorBidi" w:cstheme="majorBidi"/>
                <w:b/>
                <w:bCs/>
              </w:rPr>
              <w:br/>
            </w:r>
            <w:r w:rsidRPr="00F27B9D">
              <w:rPr>
                <w:rFonts w:asciiTheme="majorBidi" w:hAnsiTheme="majorBidi" w:cstheme="majorBidi"/>
              </w:rPr>
              <w:t>M/s Abbott Vascular 3200 Lakeside Drive, Santa Clara, CA 95054, USA</w:t>
            </w:r>
            <w:r w:rsidRPr="00F27B9D">
              <w:rPr>
                <w:rFonts w:asciiTheme="majorBidi" w:hAnsiTheme="majorBidi" w:cstheme="majorBidi"/>
              </w:rPr>
              <w:br/>
            </w:r>
            <w:r w:rsidRPr="00F27B9D">
              <w:rPr>
                <w:rFonts w:asciiTheme="majorBidi" w:hAnsiTheme="majorBidi" w:cstheme="majorBidi"/>
                <w:b/>
                <w:bCs/>
              </w:rPr>
              <w:t>Manufacturing Sites:</w:t>
            </w:r>
            <w:r w:rsidRPr="00F27B9D">
              <w:rPr>
                <w:rFonts w:asciiTheme="majorBidi" w:hAnsiTheme="majorBidi" w:cstheme="majorBidi"/>
                <w:b/>
                <w:bCs/>
              </w:rPr>
              <w:br/>
            </w:r>
            <w:r w:rsidRPr="00F27B9D">
              <w:rPr>
                <w:rFonts w:asciiTheme="majorBidi" w:hAnsiTheme="majorBidi" w:cstheme="majorBidi"/>
              </w:rPr>
              <w:t>(1) M/s Abbott Vascular Cashel Road, Clonmel, Tipperary, Ireland</w:t>
            </w:r>
            <w:r w:rsidRPr="00F27B9D">
              <w:rPr>
                <w:rFonts w:asciiTheme="majorBidi" w:hAnsiTheme="majorBidi" w:cstheme="majorBidi"/>
              </w:rPr>
              <w:br/>
              <w:t>(2) M/s Abbott Vascular 26531, YNEZ Road, Temecula CA 92591, USA</w:t>
            </w:r>
            <w:r w:rsidRPr="00F27B9D">
              <w:rPr>
                <w:rFonts w:asciiTheme="majorBidi" w:hAnsiTheme="majorBidi" w:cstheme="majorBidi"/>
              </w:rPr>
              <w:br/>
              <w:t>(3) M/s Abbott Vascular 52 Calle 3, B31 Coyol Free Zone, El Coyol, Aljuela, Costa Rica</w:t>
            </w:r>
            <w:r w:rsidRPr="00F27B9D">
              <w:rPr>
                <w:rFonts w:asciiTheme="majorBidi" w:hAnsiTheme="majorBidi" w:cstheme="majorBidi"/>
              </w:rPr>
              <w:br/>
              <w:t>(4) M/s Abbott Vascular Road No.2, KM 58, Cruce Davila, Barceloneta, PR 00617, USA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t>Trek RX Coronary Dilatation Catheter</w:t>
            </w:r>
          </w:p>
          <w:p w:rsidR="00815806" w:rsidRDefault="00815806" w:rsidP="003B0618">
            <w:pPr>
              <w:rPr>
                <w:rFonts w:asciiTheme="majorBidi" w:hAnsiTheme="majorBidi" w:cstheme="majorBidi"/>
              </w:rPr>
            </w:pPr>
            <w:r>
              <w:rPr>
                <w:rFonts w:asciiTheme="majorBidi" w:hAnsiTheme="majorBidi" w:cstheme="majorBidi"/>
              </w:rPr>
              <w:t>(Reg No.</w:t>
            </w:r>
            <w:r w:rsidRPr="00F27B9D">
              <w:rPr>
                <w:rFonts w:asciiTheme="majorBidi" w:hAnsiTheme="majorBidi" w:cstheme="majorBidi"/>
              </w:rPr>
              <w:t xml:space="preserve"> 74648</w:t>
            </w:r>
            <w:r>
              <w:rPr>
                <w:rFonts w:asciiTheme="majorBidi" w:hAnsiTheme="majorBidi" w:cstheme="majorBidi"/>
              </w:rPr>
              <w:t>)</w:t>
            </w:r>
          </w:p>
          <w:p w:rsidR="00815806" w:rsidRDefault="00815806" w:rsidP="003B0618">
            <w:pPr>
              <w:rPr>
                <w:rFonts w:asciiTheme="majorBidi" w:hAnsiTheme="majorBidi" w:cstheme="majorBidi"/>
              </w:rPr>
            </w:pPr>
          </w:p>
          <w:p w:rsidR="00815806" w:rsidRDefault="00815806" w:rsidP="003B0618">
            <w:pPr>
              <w:rPr>
                <w:rFonts w:asciiTheme="majorBidi" w:hAnsiTheme="majorBidi" w:cstheme="majorBidi"/>
              </w:rPr>
            </w:pPr>
            <w:r>
              <w:rPr>
                <w:rFonts w:asciiTheme="majorBidi" w:hAnsiTheme="majorBidi" w:cstheme="majorBidi"/>
              </w:rPr>
              <w:t>Class D</w:t>
            </w:r>
          </w:p>
          <w:p w:rsidR="00815806" w:rsidRDefault="00815806" w:rsidP="003B0618">
            <w:pPr>
              <w:rPr>
                <w:rFonts w:asciiTheme="majorBidi" w:hAnsiTheme="majorBidi" w:cstheme="majorBidi"/>
              </w:rPr>
            </w:pPr>
            <w:r>
              <w:rPr>
                <w:rFonts w:asciiTheme="majorBidi" w:hAnsiTheme="majorBidi" w:cstheme="majorBidi"/>
              </w:rPr>
              <w:t>Shelf Life: 2Year</w:t>
            </w:r>
          </w:p>
          <w:p w:rsidR="00815806" w:rsidRDefault="00815806" w:rsidP="003B0618">
            <w:pPr>
              <w:rPr>
                <w:rFonts w:asciiTheme="majorBidi" w:hAnsiTheme="majorBidi" w:cstheme="majorBidi"/>
              </w:rPr>
            </w:pPr>
          </w:p>
          <w:p w:rsidR="00815806" w:rsidRDefault="00815806" w:rsidP="003B0618">
            <w:r>
              <w:t>2.25</w:t>
            </w:r>
            <w:r w:rsidRPr="000D2FA5">
              <w:t xml:space="preserve"> mm x </w:t>
            </w:r>
            <w:r>
              <w:t>0</w:t>
            </w:r>
            <w:r w:rsidRPr="000D2FA5">
              <w:t>6 mm</w:t>
            </w:r>
          </w:p>
          <w:p w:rsidR="00815806" w:rsidRDefault="00815806" w:rsidP="003B0618">
            <w:r w:rsidRPr="000D2FA5">
              <w:t>2.</w:t>
            </w:r>
            <w:r>
              <w:t>25</w:t>
            </w:r>
            <w:r w:rsidRPr="000D2FA5">
              <w:t xml:space="preserve"> mm x </w:t>
            </w:r>
            <w:r>
              <w:t>08</w:t>
            </w:r>
            <w:r w:rsidRPr="000D2FA5">
              <w:t>mm</w:t>
            </w:r>
          </w:p>
          <w:p w:rsidR="00815806" w:rsidRDefault="00815806" w:rsidP="003B0618">
            <w:r w:rsidRPr="000D2FA5">
              <w:t>2.</w:t>
            </w:r>
            <w:r>
              <w:t>25</w:t>
            </w:r>
            <w:r w:rsidRPr="000D2FA5">
              <w:t xml:space="preserve"> mm x </w:t>
            </w:r>
            <w:r>
              <w:t>12</w:t>
            </w:r>
            <w:r w:rsidRPr="000D2FA5">
              <w:t xml:space="preserve"> mm</w:t>
            </w:r>
          </w:p>
          <w:p w:rsidR="00815806" w:rsidRDefault="00815806" w:rsidP="003B0618">
            <w:r w:rsidRPr="000D2FA5">
              <w:t>2.</w:t>
            </w:r>
            <w:r>
              <w:t>25</w:t>
            </w:r>
            <w:r w:rsidRPr="000D2FA5">
              <w:t xml:space="preserve"> mm x </w:t>
            </w:r>
            <w:r>
              <w:t>15</w:t>
            </w:r>
            <w:r w:rsidRPr="000D2FA5">
              <w:t xml:space="preserve"> mm</w:t>
            </w:r>
          </w:p>
          <w:p w:rsidR="00815806" w:rsidRDefault="00815806" w:rsidP="003B0618">
            <w:r w:rsidRPr="000D2FA5">
              <w:t>2.</w:t>
            </w:r>
            <w:r>
              <w:t>25</w:t>
            </w:r>
            <w:r w:rsidRPr="000D2FA5">
              <w:t>mm x</w:t>
            </w:r>
            <w:r>
              <w:t>20</w:t>
            </w:r>
            <w:r w:rsidRPr="000D2FA5">
              <w:t xml:space="preserve"> mm</w:t>
            </w:r>
          </w:p>
          <w:p w:rsidR="00815806" w:rsidRDefault="00815806" w:rsidP="003B0618">
            <w:r w:rsidRPr="000D2FA5">
              <w:t>2.</w:t>
            </w:r>
            <w:r>
              <w:t>25</w:t>
            </w:r>
            <w:r w:rsidRPr="000D2FA5">
              <w:t xml:space="preserve"> mm x </w:t>
            </w:r>
            <w:r>
              <w:t>25</w:t>
            </w:r>
            <w:r w:rsidRPr="000D2FA5">
              <w:t xml:space="preserve"> mm</w:t>
            </w:r>
          </w:p>
          <w:p w:rsidR="00815806" w:rsidRDefault="00815806" w:rsidP="003B0618">
            <w:r w:rsidRPr="000D2FA5">
              <w:t>2.</w:t>
            </w:r>
            <w:r>
              <w:t>25</w:t>
            </w:r>
            <w:r w:rsidRPr="000D2FA5">
              <w:t>mm x</w:t>
            </w:r>
            <w:r>
              <w:t>30</w:t>
            </w:r>
            <w:r w:rsidRPr="000D2FA5">
              <w:t xml:space="preserve"> mm</w:t>
            </w:r>
          </w:p>
          <w:p w:rsidR="00815806" w:rsidRDefault="00815806" w:rsidP="003B0618">
            <w:r>
              <w:t>2.5</w:t>
            </w:r>
            <w:r w:rsidRPr="000D2FA5">
              <w:t xml:space="preserve"> mm x </w:t>
            </w:r>
            <w:r>
              <w:t>0</w:t>
            </w:r>
            <w:r w:rsidRPr="000D2FA5">
              <w:t>6 mm</w:t>
            </w:r>
          </w:p>
          <w:p w:rsidR="00815806" w:rsidRDefault="00815806" w:rsidP="003B0618">
            <w:r w:rsidRPr="000D2FA5">
              <w:t>2.</w:t>
            </w:r>
            <w:r>
              <w:t>5</w:t>
            </w:r>
            <w:r w:rsidRPr="000D2FA5">
              <w:t xml:space="preserve"> mm x </w:t>
            </w:r>
            <w:r>
              <w:t>08</w:t>
            </w:r>
            <w:r w:rsidRPr="000D2FA5">
              <w:t>mm</w:t>
            </w:r>
          </w:p>
          <w:p w:rsidR="00815806" w:rsidRDefault="00815806" w:rsidP="003B0618">
            <w:r w:rsidRPr="000D2FA5">
              <w:t>2.</w:t>
            </w:r>
            <w:r>
              <w:t>5</w:t>
            </w:r>
            <w:r w:rsidRPr="000D2FA5">
              <w:t xml:space="preserve"> mm x </w:t>
            </w:r>
            <w:r>
              <w:t>12</w:t>
            </w:r>
            <w:r w:rsidRPr="000D2FA5">
              <w:t xml:space="preserve"> mm</w:t>
            </w:r>
          </w:p>
          <w:p w:rsidR="00815806" w:rsidRDefault="00815806" w:rsidP="003B0618">
            <w:r w:rsidRPr="000D2FA5">
              <w:t>2.</w:t>
            </w:r>
            <w:r>
              <w:t>5</w:t>
            </w:r>
            <w:r w:rsidRPr="000D2FA5">
              <w:t xml:space="preserve"> mm x </w:t>
            </w:r>
            <w:r>
              <w:t>15</w:t>
            </w:r>
            <w:r w:rsidRPr="000D2FA5">
              <w:t xml:space="preserve"> mm</w:t>
            </w:r>
          </w:p>
          <w:p w:rsidR="00815806" w:rsidRDefault="00815806" w:rsidP="003B0618">
            <w:r w:rsidRPr="000D2FA5">
              <w:t>2.</w:t>
            </w:r>
            <w:r>
              <w:t>5</w:t>
            </w:r>
            <w:r w:rsidRPr="000D2FA5">
              <w:t>mm x</w:t>
            </w:r>
            <w:r>
              <w:t>20</w:t>
            </w:r>
            <w:r w:rsidRPr="000D2FA5">
              <w:t xml:space="preserve"> mm</w:t>
            </w:r>
          </w:p>
          <w:p w:rsidR="00815806" w:rsidRDefault="00815806" w:rsidP="003B0618">
            <w:r w:rsidRPr="000D2FA5">
              <w:t>2.</w:t>
            </w:r>
            <w:r>
              <w:t>5</w:t>
            </w:r>
            <w:r w:rsidRPr="000D2FA5">
              <w:t xml:space="preserve"> mm x </w:t>
            </w:r>
            <w:r>
              <w:t>25</w:t>
            </w:r>
            <w:r w:rsidRPr="000D2FA5">
              <w:t xml:space="preserve"> mm</w:t>
            </w:r>
          </w:p>
          <w:p w:rsidR="00815806" w:rsidRDefault="00815806" w:rsidP="003B0618">
            <w:r w:rsidRPr="000D2FA5">
              <w:t>2.</w:t>
            </w:r>
            <w:r>
              <w:t>5</w:t>
            </w:r>
            <w:r w:rsidRPr="000D2FA5">
              <w:t>mm x</w:t>
            </w:r>
            <w:r>
              <w:t>30</w:t>
            </w:r>
            <w:r w:rsidRPr="000D2FA5">
              <w:t xml:space="preserve"> mm</w:t>
            </w:r>
          </w:p>
          <w:p w:rsidR="00815806" w:rsidRDefault="00815806" w:rsidP="003B0618">
            <w:r>
              <w:t>2.75</w:t>
            </w:r>
            <w:r w:rsidRPr="000D2FA5">
              <w:t xml:space="preserve"> mm x </w:t>
            </w:r>
            <w:r>
              <w:t>0</w:t>
            </w:r>
            <w:r w:rsidRPr="000D2FA5">
              <w:t>6 mm</w:t>
            </w:r>
          </w:p>
          <w:p w:rsidR="00815806" w:rsidRDefault="00815806" w:rsidP="003B0618">
            <w:r w:rsidRPr="000D2FA5">
              <w:t>2.</w:t>
            </w:r>
            <w:r>
              <w:t>75</w:t>
            </w:r>
            <w:r w:rsidRPr="000D2FA5">
              <w:t xml:space="preserve"> mm x </w:t>
            </w:r>
            <w:r>
              <w:t>08</w:t>
            </w:r>
            <w:r w:rsidRPr="000D2FA5">
              <w:t>mm</w:t>
            </w:r>
          </w:p>
          <w:p w:rsidR="00815806" w:rsidRDefault="00815806" w:rsidP="003B0618">
            <w:r w:rsidRPr="000D2FA5">
              <w:t>2.</w:t>
            </w:r>
            <w:r>
              <w:t>75</w:t>
            </w:r>
            <w:r w:rsidRPr="000D2FA5">
              <w:t xml:space="preserve"> mm x </w:t>
            </w:r>
            <w:r>
              <w:t>12</w:t>
            </w:r>
            <w:r w:rsidRPr="000D2FA5">
              <w:t xml:space="preserve"> mm</w:t>
            </w:r>
          </w:p>
          <w:p w:rsidR="00815806" w:rsidRDefault="00815806" w:rsidP="003B0618">
            <w:r w:rsidRPr="000D2FA5">
              <w:t>2.</w:t>
            </w:r>
            <w:r>
              <w:t>75</w:t>
            </w:r>
            <w:r w:rsidRPr="000D2FA5">
              <w:t xml:space="preserve"> mm x </w:t>
            </w:r>
            <w:r>
              <w:t>15</w:t>
            </w:r>
            <w:r w:rsidRPr="000D2FA5">
              <w:t xml:space="preserve"> mm</w:t>
            </w:r>
          </w:p>
          <w:p w:rsidR="00815806" w:rsidRDefault="00815806" w:rsidP="003B0618">
            <w:r w:rsidRPr="000D2FA5">
              <w:t>2.</w:t>
            </w:r>
            <w:r>
              <w:t>75</w:t>
            </w:r>
            <w:r w:rsidRPr="000D2FA5">
              <w:t>mm x</w:t>
            </w:r>
            <w:r>
              <w:t>20</w:t>
            </w:r>
            <w:r w:rsidRPr="000D2FA5">
              <w:t xml:space="preserve"> mm</w:t>
            </w:r>
          </w:p>
          <w:p w:rsidR="00815806" w:rsidRDefault="00815806" w:rsidP="003B0618">
            <w:r w:rsidRPr="000D2FA5">
              <w:t>2.</w:t>
            </w:r>
            <w:r>
              <w:t>75</w:t>
            </w:r>
            <w:r w:rsidRPr="000D2FA5">
              <w:t xml:space="preserve"> mm x </w:t>
            </w:r>
            <w:r>
              <w:t>25</w:t>
            </w:r>
            <w:r w:rsidRPr="000D2FA5">
              <w:t xml:space="preserve"> mm</w:t>
            </w:r>
          </w:p>
          <w:p w:rsidR="00815806" w:rsidRDefault="00815806" w:rsidP="003B0618">
            <w:r w:rsidRPr="000D2FA5">
              <w:t>2.</w:t>
            </w:r>
            <w:r>
              <w:t>75</w:t>
            </w:r>
            <w:r w:rsidRPr="000D2FA5">
              <w:t>mm x</w:t>
            </w:r>
            <w:r>
              <w:t>30</w:t>
            </w:r>
            <w:r w:rsidRPr="000D2FA5">
              <w:t xml:space="preserve"> mm</w:t>
            </w:r>
          </w:p>
          <w:p w:rsidR="00815806" w:rsidRDefault="00815806" w:rsidP="003B0618">
            <w:r>
              <w:t>3</w:t>
            </w:r>
            <w:r w:rsidRPr="000D2FA5">
              <w:t xml:space="preserve">.0 mm x </w:t>
            </w:r>
            <w:r>
              <w:t>0</w:t>
            </w:r>
            <w:r w:rsidRPr="000D2FA5">
              <w:t>6 mm</w:t>
            </w:r>
          </w:p>
          <w:p w:rsidR="00815806" w:rsidRDefault="00815806" w:rsidP="003B0618">
            <w:r>
              <w:t>3</w:t>
            </w:r>
            <w:r w:rsidRPr="000D2FA5">
              <w:t xml:space="preserve">.0 mm x </w:t>
            </w:r>
            <w:r>
              <w:t>08</w:t>
            </w:r>
            <w:r w:rsidRPr="000D2FA5">
              <w:t>mm</w:t>
            </w:r>
          </w:p>
          <w:p w:rsidR="00815806" w:rsidRDefault="00815806" w:rsidP="003B0618">
            <w:r>
              <w:t>3</w:t>
            </w:r>
            <w:r w:rsidRPr="000D2FA5">
              <w:t xml:space="preserve">.0 mm x </w:t>
            </w:r>
            <w:r>
              <w:t>12</w:t>
            </w:r>
            <w:r w:rsidRPr="000D2FA5">
              <w:t xml:space="preserve"> mm</w:t>
            </w:r>
          </w:p>
          <w:p w:rsidR="00815806" w:rsidRDefault="00815806" w:rsidP="003B0618">
            <w:r>
              <w:t>3</w:t>
            </w:r>
            <w:r w:rsidRPr="000D2FA5">
              <w:t xml:space="preserve">.0 mm x </w:t>
            </w:r>
            <w:r>
              <w:t>15</w:t>
            </w:r>
            <w:r w:rsidRPr="000D2FA5">
              <w:t xml:space="preserve"> mm</w:t>
            </w:r>
          </w:p>
          <w:p w:rsidR="00815806" w:rsidRDefault="00815806" w:rsidP="003B0618">
            <w:r>
              <w:t>3</w:t>
            </w:r>
            <w:r w:rsidRPr="000D2FA5">
              <w:t>.0 mm x</w:t>
            </w:r>
            <w:r>
              <w:t>20</w:t>
            </w:r>
            <w:r w:rsidRPr="000D2FA5">
              <w:t xml:space="preserve"> mm</w:t>
            </w:r>
          </w:p>
          <w:p w:rsidR="00815806" w:rsidRDefault="00815806" w:rsidP="003B0618">
            <w:r>
              <w:t>3</w:t>
            </w:r>
            <w:r w:rsidRPr="000D2FA5">
              <w:t xml:space="preserve">.0 mm x </w:t>
            </w:r>
            <w:r>
              <w:t>25</w:t>
            </w:r>
            <w:r w:rsidRPr="000D2FA5">
              <w:t xml:space="preserve"> mm</w:t>
            </w:r>
          </w:p>
          <w:p w:rsidR="00815806" w:rsidRDefault="00815806" w:rsidP="003B0618">
            <w:r>
              <w:t>3</w:t>
            </w:r>
            <w:r w:rsidRPr="000D2FA5">
              <w:t>.0 mm x</w:t>
            </w:r>
            <w:r>
              <w:t>30</w:t>
            </w:r>
            <w:r w:rsidRPr="000D2FA5">
              <w:t xml:space="preserve"> mm</w:t>
            </w:r>
          </w:p>
          <w:p w:rsidR="00815806" w:rsidRDefault="00815806" w:rsidP="003B0618">
            <w:r>
              <w:t>3.25</w:t>
            </w:r>
            <w:r w:rsidRPr="000D2FA5">
              <w:t xml:space="preserve"> mm x </w:t>
            </w:r>
            <w:r>
              <w:t>0</w:t>
            </w:r>
            <w:r w:rsidRPr="000D2FA5">
              <w:t>6 mm</w:t>
            </w:r>
          </w:p>
          <w:p w:rsidR="00815806" w:rsidRDefault="00815806" w:rsidP="003B0618">
            <w:r>
              <w:t>3</w:t>
            </w:r>
            <w:r w:rsidRPr="000D2FA5">
              <w:t>.</w:t>
            </w:r>
            <w:r>
              <w:t>25</w:t>
            </w:r>
            <w:r w:rsidRPr="000D2FA5">
              <w:t xml:space="preserve"> mm x </w:t>
            </w:r>
            <w:r>
              <w:t>08</w:t>
            </w:r>
            <w:r w:rsidRPr="000D2FA5">
              <w:t>mm</w:t>
            </w:r>
          </w:p>
          <w:p w:rsidR="00815806" w:rsidRDefault="00815806" w:rsidP="003B0618">
            <w:r>
              <w:t>3</w:t>
            </w:r>
            <w:r w:rsidRPr="000D2FA5">
              <w:t>.</w:t>
            </w:r>
            <w:r>
              <w:t>25</w:t>
            </w:r>
            <w:r w:rsidRPr="000D2FA5">
              <w:t xml:space="preserve"> mm x </w:t>
            </w:r>
            <w:r>
              <w:t>12</w:t>
            </w:r>
            <w:r w:rsidRPr="000D2FA5">
              <w:t xml:space="preserve"> mm</w:t>
            </w:r>
          </w:p>
          <w:p w:rsidR="00815806" w:rsidRDefault="00815806" w:rsidP="003B0618">
            <w:r>
              <w:t>3</w:t>
            </w:r>
            <w:r w:rsidRPr="000D2FA5">
              <w:t>.</w:t>
            </w:r>
            <w:r>
              <w:t>25</w:t>
            </w:r>
            <w:r w:rsidRPr="000D2FA5">
              <w:t xml:space="preserve"> mm x </w:t>
            </w:r>
            <w:r>
              <w:t>15</w:t>
            </w:r>
            <w:r w:rsidRPr="000D2FA5">
              <w:t xml:space="preserve"> mm</w:t>
            </w:r>
          </w:p>
          <w:p w:rsidR="00815806" w:rsidRDefault="00815806" w:rsidP="003B0618">
            <w:r>
              <w:t>3</w:t>
            </w:r>
            <w:r w:rsidRPr="000D2FA5">
              <w:t>.</w:t>
            </w:r>
            <w:r>
              <w:t>25</w:t>
            </w:r>
            <w:r w:rsidRPr="000D2FA5">
              <w:t>mm x</w:t>
            </w:r>
            <w:r>
              <w:t>20</w:t>
            </w:r>
            <w:r w:rsidRPr="000D2FA5">
              <w:t xml:space="preserve"> mm</w:t>
            </w:r>
          </w:p>
          <w:p w:rsidR="00815806" w:rsidRDefault="00815806" w:rsidP="003B0618">
            <w:r>
              <w:t>3</w:t>
            </w:r>
            <w:r w:rsidRPr="000D2FA5">
              <w:t>.</w:t>
            </w:r>
            <w:r>
              <w:t>25</w:t>
            </w:r>
            <w:r w:rsidRPr="000D2FA5">
              <w:t xml:space="preserve"> mm x </w:t>
            </w:r>
            <w:r>
              <w:t>25</w:t>
            </w:r>
            <w:r w:rsidRPr="000D2FA5">
              <w:t xml:space="preserve"> mm</w:t>
            </w:r>
          </w:p>
          <w:p w:rsidR="00815806" w:rsidRDefault="00815806" w:rsidP="003B0618">
            <w:r>
              <w:t>3</w:t>
            </w:r>
            <w:r w:rsidRPr="000D2FA5">
              <w:t>.</w:t>
            </w:r>
            <w:r>
              <w:t>25</w:t>
            </w:r>
            <w:r w:rsidRPr="000D2FA5">
              <w:t>mm x</w:t>
            </w:r>
            <w:r>
              <w:t>30</w:t>
            </w:r>
            <w:r w:rsidRPr="000D2FA5">
              <w:t xml:space="preserve"> mm</w:t>
            </w:r>
          </w:p>
          <w:p w:rsidR="00815806" w:rsidRDefault="00815806" w:rsidP="003B0618">
            <w:r>
              <w:t>3.5</w:t>
            </w:r>
            <w:r w:rsidRPr="000D2FA5">
              <w:t xml:space="preserve"> mm x </w:t>
            </w:r>
            <w:r>
              <w:t>0</w:t>
            </w:r>
            <w:r w:rsidRPr="000D2FA5">
              <w:t>6 mm</w:t>
            </w:r>
          </w:p>
          <w:p w:rsidR="00815806" w:rsidRDefault="00815806" w:rsidP="003B0618">
            <w:r>
              <w:t>3</w:t>
            </w:r>
            <w:r w:rsidRPr="000D2FA5">
              <w:t>.</w:t>
            </w:r>
            <w:r>
              <w:t>5</w:t>
            </w:r>
            <w:r w:rsidRPr="000D2FA5">
              <w:t xml:space="preserve"> mm x </w:t>
            </w:r>
            <w:r>
              <w:t>08</w:t>
            </w:r>
            <w:r w:rsidRPr="000D2FA5">
              <w:t>mm</w:t>
            </w:r>
          </w:p>
          <w:p w:rsidR="00815806" w:rsidRDefault="00815806" w:rsidP="003B0618">
            <w:r>
              <w:t>3</w:t>
            </w:r>
            <w:r w:rsidRPr="000D2FA5">
              <w:t>.</w:t>
            </w:r>
            <w:r>
              <w:t>5</w:t>
            </w:r>
            <w:r w:rsidRPr="000D2FA5">
              <w:t xml:space="preserve"> mm x </w:t>
            </w:r>
            <w:r>
              <w:t>12</w:t>
            </w:r>
            <w:r w:rsidRPr="000D2FA5">
              <w:t xml:space="preserve"> mm</w:t>
            </w:r>
          </w:p>
          <w:p w:rsidR="00815806" w:rsidRDefault="00815806" w:rsidP="003B0618">
            <w:r>
              <w:t>3</w:t>
            </w:r>
            <w:r w:rsidRPr="000D2FA5">
              <w:t>.</w:t>
            </w:r>
            <w:r>
              <w:t>5</w:t>
            </w:r>
            <w:r w:rsidRPr="000D2FA5">
              <w:t xml:space="preserve"> mm x </w:t>
            </w:r>
            <w:r>
              <w:t>15</w:t>
            </w:r>
            <w:r w:rsidRPr="000D2FA5">
              <w:t xml:space="preserve"> mm</w:t>
            </w:r>
          </w:p>
          <w:p w:rsidR="00815806" w:rsidRDefault="00815806" w:rsidP="003B0618">
            <w:r>
              <w:t>3</w:t>
            </w:r>
            <w:r w:rsidRPr="000D2FA5">
              <w:t>.</w:t>
            </w:r>
            <w:r>
              <w:t>5</w:t>
            </w:r>
            <w:r w:rsidRPr="000D2FA5">
              <w:t>mm x</w:t>
            </w:r>
            <w:r>
              <w:t>20</w:t>
            </w:r>
            <w:r w:rsidRPr="000D2FA5">
              <w:t xml:space="preserve"> mm</w:t>
            </w:r>
          </w:p>
          <w:p w:rsidR="00815806" w:rsidRDefault="00815806" w:rsidP="003B0618">
            <w:r>
              <w:t>3</w:t>
            </w:r>
            <w:r w:rsidRPr="000D2FA5">
              <w:t>.</w:t>
            </w:r>
            <w:r>
              <w:t>5</w:t>
            </w:r>
            <w:r w:rsidRPr="000D2FA5">
              <w:t xml:space="preserve"> mm x </w:t>
            </w:r>
            <w:r>
              <w:t>25</w:t>
            </w:r>
            <w:r w:rsidRPr="000D2FA5">
              <w:t xml:space="preserve"> mm</w:t>
            </w:r>
          </w:p>
          <w:p w:rsidR="00815806" w:rsidRDefault="00815806" w:rsidP="003B0618">
            <w:r>
              <w:t>3</w:t>
            </w:r>
            <w:r w:rsidRPr="000D2FA5">
              <w:t>.</w:t>
            </w:r>
            <w:r>
              <w:t>5</w:t>
            </w:r>
            <w:r w:rsidRPr="000D2FA5">
              <w:t>mm x</w:t>
            </w:r>
            <w:r>
              <w:t>30</w:t>
            </w:r>
            <w:r w:rsidRPr="000D2FA5">
              <w:t xml:space="preserve"> mm</w:t>
            </w:r>
          </w:p>
          <w:p w:rsidR="00815806" w:rsidRDefault="00815806" w:rsidP="003B0618">
            <w:r>
              <w:t>3.75</w:t>
            </w:r>
            <w:r w:rsidRPr="000D2FA5">
              <w:t xml:space="preserve"> mm x </w:t>
            </w:r>
            <w:r>
              <w:t>0</w:t>
            </w:r>
            <w:r w:rsidRPr="000D2FA5">
              <w:t>6 mm</w:t>
            </w:r>
          </w:p>
          <w:p w:rsidR="00815806" w:rsidRDefault="00815806" w:rsidP="003B0618">
            <w:r>
              <w:lastRenderedPageBreak/>
              <w:t>3</w:t>
            </w:r>
            <w:r w:rsidRPr="000D2FA5">
              <w:t>.</w:t>
            </w:r>
            <w:r>
              <w:t>75</w:t>
            </w:r>
            <w:r w:rsidRPr="000D2FA5">
              <w:t xml:space="preserve"> mm x </w:t>
            </w:r>
            <w:r>
              <w:t>08</w:t>
            </w:r>
            <w:r w:rsidRPr="000D2FA5">
              <w:t>mm</w:t>
            </w:r>
          </w:p>
          <w:p w:rsidR="00815806" w:rsidRDefault="00815806" w:rsidP="003B0618">
            <w:r>
              <w:t>3</w:t>
            </w:r>
            <w:r w:rsidRPr="000D2FA5">
              <w:t>.</w:t>
            </w:r>
            <w:r>
              <w:t>75</w:t>
            </w:r>
            <w:r w:rsidRPr="000D2FA5">
              <w:t xml:space="preserve"> mm x </w:t>
            </w:r>
            <w:r>
              <w:t>12</w:t>
            </w:r>
            <w:r w:rsidRPr="000D2FA5">
              <w:t xml:space="preserve"> mm</w:t>
            </w:r>
          </w:p>
          <w:p w:rsidR="00815806" w:rsidRDefault="00815806" w:rsidP="003B0618">
            <w:r>
              <w:t>3</w:t>
            </w:r>
            <w:r w:rsidRPr="000D2FA5">
              <w:t>.</w:t>
            </w:r>
            <w:r>
              <w:t>75</w:t>
            </w:r>
            <w:r w:rsidRPr="000D2FA5">
              <w:t xml:space="preserve"> mm x </w:t>
            </w:r>
            <w:r>
              <w:t>15</w:t>
            </w:r>
            <w:r w:rsidRPr="000D2FA5">
              <w:t xml:space="preserve"> mm</w:t>
            </w:r>
          </w:p>
          <w:p w:rsidR="00815806" w:rsidRDefault="00815806" w:rsidP="003B0618">
            <w:r>
              <w:t>3.75</w:t>
            </w:r>
            <w:r w:rsidRPr="000D2FA5">
              <w:t>mm x</w:t>
            </w:r>
            <w:r>
              <w:t>20</w:t>
            </w:r>
            <w:r w:rsidRPr="000D2FA5">
              <w:t xml:space="preserve"> mm</w:t>
            </w:r>
          </w:p>
          <w:p w:rsidR="00815806" w:rsidRDefault="00815806" w:rsidP="003B0618">
            <w:r w:rsidRPr="00741B17">
              <w:t>4.0 mm x 8 mm</w:t>
            </w:r>
          </w:p>
          <w:p w:rsidR="00815806" w:rsidRDefault="00815806" w:rsidP="003B0618">
            <w:r>
              <w:t xml:space="preserve">4.0 mm x 12 </w:t>
            </w:r>
            <w:r w:rsidRPr="00741B17">
              <w:t>mm</w:t>
            </w:r>
          </w:p>
          <w:p w:rsidR="00815806" w:rsidRDefault="00815806" w:rsidP="003B0618">
            <w:r>
              <w:t>4.0 mm x 15</w:t>
            </w:r>
            <w:r w:rsidRPr="00741B17">
              <w:t xml:space="preserve"> mm</w:t>
            </w:r>
          </w:p>
          <w:p w:rsidR="00815806" w:rsidRDefault="00815806" w:rsidP="003B0618">
            <w:r>
              <w:t>4.0 mm x 20</w:t>
            </w:r>
            <w:r w:rsidRPr="00741B17">
              <w:t xml:space="preserve"> mm</w:t>
            </w:r>
          </w:p>
          <w:p w:rsidR="00815806" w:rsidRDefault="00815806" w:rsidP="003B0618">
            <w:r>
              <w:t>4.0 mm x 25</w:t>
            </w:r>
            <w:r w:rsidRPr="00741B17">
              <w:t xml:space="preserve"> mm</w:t>
            </w:r>
          </w:p>
          <w:p w:rsidR="00815806" w:rsidRDefault="00815806" w:rsidP="003B0618">
            <w:r>
              <w:t>4.0 mm x 30</w:t>
            </w:r>
            <w:r w:rsidRPr="00741B17">
              <w:t xml:space="preserve"> mm</w:t>
            </w:r>
          </w:p>
          <w:p w:rsidR="00815806" w:rsidRDefault="00815806" w:rsidP="003B0618">
            <w:r>
              <w:t xml:space="preserve">4.5 mm x 12 </w:t>
            </w:r>
            <w:r w:rsidRPr="00741B17">
              <w:t>mm</w:t>
            </w:r>
          </w:p>
          <w:p w:rsidR="00815806" w:rsidRDefault="00815806" w:rsidP="003B0618">
            <w:r>
              <w:t>4.5 mm x 15</w:t>
            </w:r>
            <w:r w:rsidRPr="00741B17">
              <w:t xml:space="preserve"> mm</w:t>
            </w:r>
          </w:p>
          <w:p w:rsidR="00815806" w:rsidRDefault="00815806" w:rsidP="003B0618">
            <w:r>
              <w:t xml:space="preserve">5.0 mm x 12 </w:t>
            </w:r>
            <w:r w:rsidRPr="00741B17">
              <w:t>mm</w:t>
            </w:r>
          </w:p>
          <w:p w:rsidR="00815806" w:rsidRPr="00F27B9D" w:rsidRDefault="00815806" w:rsidP="003B0618">
            <w:pPr>
              <w:rPr>
                <w:rFonts w:asciiTheme="majorBidi" w:hAnsiTheme="majorBidi" w:cstheme="majorBidi"/>
              </w:rPr>
            </w:pPr>
            <w:r>
              <w:t>5.0 mm x 15</w:t>
            </w:r>
            <w:r w:rsidRPr="00741B17">
              <w:t xml:space="preserve"> mm</w:t>
            </w:r>
          </w:p>
        </w:tc>
        <w:tc>
          <w:tcPr>
            <w:tcW w:w="1530" w:type="dxa"/>
          </w:tcPr>
          <w:p w:rsidR="00815806" w:rsidRPr="00F27B9D" w:rsidRDefault="00815806" w:rsidP="003B0618">
            <w:pPr>
              <w:rPr>
                <w:rFonts w:asciiTheme="majorBidi" w:hAnsiTheme="majorBidi" w:cstheme="majorBidi"/>
                <w:b/>
                <w:bCs/>
              </w:rPr>
            </w:pPr>
            <w:r w:rsidRPr="00F27B9D">
              <w:rPr>
                <w:rFonts w:asciiTheme="majorBidi" w:hAnsiTheme="majorBidi" w:cstheme="majorBidi"/>
              </w:rPr>
              <w:lastRenderedPageBreak/>
              <w:t>Coronary Dilatation Catheter</w:t>
            </w:r>
          </w:p>
        </w:tc>
        <w:tc>
          <w:tcPr>
            <w:tcW w:w="1350" w:type="dxa"/>
          </w:tcPr>
          <w:p w:rsidR="00815806" w:rsidRPr="00F27B9D" w:rsidRDefault="00815806" w:rsidP="003B0618">
            <w:pPr>
              <w:rPr>
                <w:rFonts w:asciiTheme="majorBidi" w:hAnsiTheme="majorBidi" w:cstheme="majorBidi"/>
              </w:rPr>
            </w:pPr>
          </w:p>
        </w:tc>
      </w:tr>
      <w:tr w:rsidR="00F93DBB" w:rsidRPr="00F27B9D" w:rsidTr="00F93DBB">
        <w:trPr>
          <w:trHeight w:val="827"/>
        </w:trPr>
        <w:tc>
          <w:tcPr>
            <w:tcW w:w="10188" w:type="dxa"/>
            <w:gridSpan w:val="6"/>
            <w:hideMark/>
          </w:tcPr>
          <w:p w:rsidR="00781AF7" w:rsidRDefault="00781AF7" w:rsidP="00781AF7">
            <w:pPr>
              <w:ind w:left="1134" w:hanging="1134"/>
              <w:rPr>
                <w:rFonts w:asciiTheme="majorBidi" w:hAnsiTheme="majorBidi" w:cstheme="majorBidi"/>
              </w:rPr>
            </w:pPr>
            <w:r w:rsidRPr="00781AF7">
              <w:rPr>
                <w:rFonts w:asciiTheme="majorBidi" w:hAnsiTheme="majorBidi" w:cstheme="majorBidi"/>
                <w:b/>
                <w:bCs/>
                <w:sz w:val="28"/>
                <w:szCs w:val="28"/>
              </w:rPr>
              <w:t>Decision:</w:t>
            </w:r>
            <w:r w:rsidRPr="00781AF7">
              <w:rPr>
                <w:rFonts w:asciiTheme="majorBidi" w:hAnsiTheme="majorBidi" w:cstheme="majorBidi"/>
                <w:sz w:val="28"/>
                <w:szCs w:val="28"/>
              </w:rPr>
              <w:t xml:space="preserve"> The Board approved the products at serial no. 1-7 for </w:t>
            </w:r>
            <w:r w:rsidR="00962A54">
              <w:rPr>
                <w:rFonts w:asciiTheme="majorBidi" w:hAnsiTheme="majorBidi" w:cstheme="majorBidi"/>
                <w:sz w:val="28"/>
                <w:szCs w:val="28"/>
              </w:rPr>
              <w:t xml:space="preserve">renewal </w:t>
            </w:r>
            <w:r w:rsidRPr="00781AF7">
              <w:rPr>
                <w:rFonts w:asciiTheme="majorBidi" w:hAnsiTheme="majorBidi" w:cstheme="majorBidi"/>
                <w:sz w:val="28"/>
                <w:szCs w:val="28"/>
              </w:rPr>
              <w:t>in the name of  M/s s Digital Imaging Systems, Lahore.</w:t>
            </w:r>
          </w:p>
        </w:tc>
      </w:tr>
      <w:tr w:rsidR="00815806" w:rsidRPr="00F27B9D" w:rsidTr="00F93DBB">
        <w:trPr>
          <w:trHeight w:val="3070"/>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8</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Sind Medical Stores, 13-B, Block 6, PECHS, Shahrah e Faisal, Karachi</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Manufacture By:</w:t>
            </w:r>
            <w:r w:rsidRPr="00F27B9D">
              <w:rPr>
                <w:rFonts w:asciiTheme="majorBidi" w:hAnsiTheme="majorBidi" w:cstheme="majorBidi"/>
                <w:b/>
                <w:bCs/>
              </w:rPr>
              <w:br/>
            </w:r>
            <w:r w:rsidRPr="00F27B9D">
              <w:rPr>
                <w:rFonts w:asciiTheme="majorBidi" w:hAnsiTheme="majorBidi" w:cstheme="majorBidi"/>
              </w:rPr>
              <w:t>M/s Wuxi Yushou Medical Appliances Co. Ltd., China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t>Yushou Sterile Latex Free Disposable Syringes</w:t>
            </w:r>
            <w:r w:rsidRPr="00F27B9D">
              <w:rPr>
                <w:rFonts w:asciiTheme="majorBidi" w:hAnsiTheme="majorBidi" w:cstheme="majorBidi"/>
              </w:rPr>
              <w:br/>
              <w:t>3ml, 5ml, 10ml &amp; 20ml</w:t>
            </w:r>
          </w:p>
          <w:p w:rsidR="00815806" w:rsidRDefault="00815806" w:rsidP="003B0618">
            <w:pPr>
              <w:rPr>
                <w:rFonts w:asciiTheme="majorBidi" w:hAnsiTheme="majorBidi" w:cstheme="majorBidi"/>
              </w:rPr>
            </w:pPr>
            <w:r>
              <w:rPr>
                <w:rFonts w:asciiTheme="majorBidi" w:hAnsiTheme="majorBidi" w:cstheme="majorBidi"/>
              </w:rPr>
              <w:t xml:space="preserve">(Reg No. </w:t>
            </w:r>
            <w:r w:rsidRPr="00F27B9D">
              <w:rPr>
                <w:rFonts w:asciiTheme="majorBidi" w:hAnsiTheme="majorBidi" w:cstheme="majorBidi"/>
              </w:rPr>
              <w:t>59223</w:t>
            </w:r>
            <w:r>
              <w:rPr>
                <w:rFonts w:asciiTheme="majorBidi" w:hAnsiTheme="majorBidi" w:cstheme="majorBidi"/>
              </w:rPr>
              <w:t>)</w:t>
            </w:r>
          </w:p>
          <w:p w:rsidR="00815806" w:rsidRDefault="00815806" w:rsidP="003B0618">
            <w:pPr>
              <w:rPr>
                <w:rFonts w:asciiTheme="majorBidi" w:hAnsiTheme="majorBidi" w:cstheme="majorBidi"/>
              </w:rPr>
            </w:pPr>
          </w:p>
          <w:p w:rsidR="00815806" w:rsidRDefault="00815806" w:rsidP="003B0618">
            <w:pPr>
              <w:spacing w:line="360" w:lineRule="auto"/>
              <w:rPr>
                <w:rFonts w:asciiTheme="majorBidi" w:hAnsiTheme="majorBidi" w:cstheme="majorBidi"/>
              </w:rPr>
            </w:pPr>
            <w:r>
              <w:rPr>
                <w:rFonts w:asciiTheme="majorBidi" w:hAnsiTheme="majorBidi" w:cstheme="majorBidi"/>
              </w:rPr>
              <w:t>Class B</w:t>
            </w:r>
          </w:p>
          <w:p w:rsidR="00815806" w:rsidRDefault="00815806" w:rsidP="003B0618">
            <w:pPr>
              <w:spacing w:line="360" w:lineRule="auto"/>
              <w:rPr>
                <w:rFonts w:asciiTheme="majorBidi" w:hAnsiTheme="majorBidi" w:cstheme="majorBidi"/>
              </w:rPr>
            </w:pPr>
            <w:r>
              <w:rPr>
                <w:rFonts w:asciiTheme="majorBidi" w:hAnsiTheme="majorBidi" w:cstheme="majorBidi"/>
              </w:rPr>
              <w:t>Shelf Life: 5Year</w:t>
            </w:r>
          </w:p>
          <w:p w:rsidR="00815806" w:rsidRDefault="00815806" w:rsidP="003B0618">
            <w:pPr>
              <w:spacing w:line="360" w:lineRule="auto"/>
              <w:rPr>
                <w:rFonts w:asciiTheme="majorBidi" w:hAnsiTheme="majorBidi" w:cstheme="majorBidi"/>
              </w:rPr>
            </w:pPr>
          </w:p>
          <w:p w:rsidR="00815806" w:rsidRDefault="00815806" w:rsidP="003B0618">
            <w:pPr>
              <w:spacing w:line="360" w:lineRule="auto"/>
              <w:rPr>
                <w:rFonts w:asciiTheme="majorBidi" w:hAnsiTheme="majorBidi" w:cstheme="majorBidi"/>
              </w:rPr>
            </w:pPr>
          </w:p>
          <w:p w:rsidR="00815806" w:rsidRDefault="00815806" w:rsidP="003B0618">
            <w:pPr>
              <w:spacing w:line="360" w:lineRule="auto"/>
              <w:rPr>
                <w:rFonts w:asciiTheme="majorBidi" w:hAnsiTheme="majorBidi" w:cstheme="majorBidi"/>
              </w:rPr>
            </w:pPr>
          </w:p>
          <w:p w:rsidR="00815806" w:rsidRPr="00F27B9D" w:rsidRDefault="00815806" w:rsidP="003B0618">
            <w:pPr>
              <w:rPr>
                <w:rFonts w:asciiTheme="majorBidi" w:hAnsiTheme="majorBidi" w:cstheme="majorBidi"/>
              </w:rPr>
            </w:pPr>
          </w:p>
        </w:tc>
        <w:tc>
          <w:tcPr>
            <w:tcW w:w="1530" w:type="dxa"/>
          </w:tcPr>
          <w:p w:rsidR="00815806" w:rsidRPr="00F27B9D" w:rsidRDefault="00815806" w:rsidP="003B0618">
            <w:pPr>
              <w:rPr>
                <w:rFonts w:asciiTheme="majorBidi" w:hAnsiTheme="majorBidi" w:cstheme="majorBidi"/>
                <w:b/>
                <w:bCs/>
              </w:rPr>
            </w:pPr>
            <w:r w:rsidRPr="00F27B9D">
              <w:rPr>
                <w:rFonts w:asciiTheme="majorBidi" w:hAnsiTheme="majorBidi" w:cstheme="majorBidi"/>
              </w:rPr>
              <w:t>Disposable Syringes</w:t>
            </w:r>
          </w:p>
        </w:tc>
        <w:tc>
          <w:tcPr>
            <w:tcW w:w="1350" w:type="dxa"/>
          </w:tcPr>
          <w:p w:rsidR="00815806" w:rsidRPr="00F27B9D" w:rsidRDefault="00815806" w:rsidP="003B0618">
            <w:pPr>
              <w:rPr>
                <w:rFonts w:asciiTheme="majorBidi" w:hAnsiTheme="majorBidi" w:cstheme="majorBidi"/>
              </w:rPr>
            </w:pPr>
          </w:p>
        </w:tc>
      </w:tr>
      <w:tr w:rsidR="00815806" w:rsidRPr="00F27B9D" w:rsidTr="003B0618">
        <w:trPr>
          <w:trHeight w:val="1200"/>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9</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Sind Medical Stores, 13-B, Block 6, PECHS, Shahrah e Faisal, Karachi</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Manufacture By:</w:t>
            </w:r>
            <w:r w:rsidRPr="00F27B9D">
              <w:rPr>
                <w:rFonts w:asciiTheme="majorBidi" w:hAnsiTheme="majorBidi" w:cstheme="majorBidi"/>
                <w:b/>
                <w:bCs/>
              </w:rPr>
              <w:br/>
            </w:r>
            <w:r w:rsidRPr="00F27B9D">
              <w:rPr>
                <w:rFonts w:asciiTheme="majorBidi" w:hAnsiTheme="majorBidi" w:cstheme="majorBidi"/>
              </w:rPr>
              <w:t>M/s Wuxi Yushou Medical Appliances Co. Ltd., China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t>Yushou Sterile Latex Free Disposable Syringes</w:t>
            </w:r>
            <w:r w:rsidRPr="00F27B9D">
              <w:rPr>
                <w:rFonts w:asciiTheme="majorBidi" w:hAnsiTheme="majorBidi" w:cstheme="majorBidi"/>
              </w:rPr>
              <w:br/>
              <w:t>50ml</w:t>
            </w:r>
          </w:p>
          <w:p w:rsidR="00815806" w:rsidRDefault="00815806" w:rsidP="003B0618">
            <w:pPr>
              <w:rPr>
                <w:rFonts w:asciiTheme="majorBidi" w:hAnsiTheme="majorBidi" w:cstheme="majorBidi"/>
              </w:rPr>
            </w:pPr>
            <w:r>
              <w:rPr>
                <w:rFonts w:asciiTheme="majorBidi" w:hAnsiTheme="majorBidi" w:cstheme="majorBidi"/>
              </w:rPr>
              <w:t xml:space="preserve">(Reg No. </w:t>
            </w:r>
            <w:r w:rsidRPr="00F27B9D">
              <w:rPr>
                <w:rFonts w:asciiTheme="majorBidi" w:hAnsiTheme="majorBidi" w:cstheme="majorBidi"/>
              </w:rPr>
              <w:t>59224</w:t>
            </w:r>
            <w:r>
              <w:rPr>
                <w:rFonts w:asciiTheme="majorBidi" w:hAnsiTheme="majorBidi" w:cstheme="majorBidi"/>
              </w:rPr>
              <w:t>)</w:t>
            </w:r>
          </w:p>
          <w:p w:rsidR="00815806" w:rsidRDefault="00815806" w:rsidP="003B0618">
            <w:pPr>
              <w:rPr>
                <w:rFonts w:asciiTheme="majorBidi" w:hAnsiTheme="majorBidi" w:cstheme="majorBidi"/>
              </w:rPr>
            </w:pPr>
          </w:p>
          <w:p w:rsidR="00815806" w:rsidRDefault="00815806" w:rsidP="003B0618">
            <w:pPr>
              <w:spacing w:line="360" w:lineRule="auto"/>
              <w:rPr>
                <w:rFonts w:asciiTheme="majorBidi" w:hAnsiTheme="majorBidi" w:cstheme="majorBidi"/>
              </w:rPr>
            </w:pPr>
            <w:r>
              <w:rPr>
                <w:rFonts w:asciiTheme="majorBidi" w:hAnsiTheme="majorBidi" w:cstheme="majorBidi"/>
              </w:rPr>
              <w:t>Class B</w:t>
            </w:r>
          </w:p>
          <w:p w:rsidR="00815806" w:rsidRDefault="00815806" w:rsidP="003B0618">
            <w:pPr>
              <w:spacing w:line="360" w:lineRule="auto"/>
              <w:rPr>
                <w:rFonts w:asciiTheme="majorBidi" w:hAnsiTheme="majorBidi" w:cstheme="majorBidi"/>
              </w:rPr>
            </w:pPr>
            <w:r>
              <w:rPr>
                <w:rFonts w:asciiTheme="majorBidi" w:hAnsiTheme="majorBidi" w:cstheme="majorBidi"/>
              </w:rPr>
              <w:t>Shelf Life: 5Year</w:t>
            </w:r>
          </w:p>
          <w:p w:rsidR="00815806" w:rsidRPr="00F27B9D" w:rsidRDefault="00815806" w:rsidP="003B0618">
            <w:pPr>
              <w:rPr>
                <w:rFonts w:asciiTheme="majorBidi" w:hAnsiTheme="majorBidi" w:cstheme="majorBidi"/>
              </w:rPr>
            </w:pPr>
          </w:p>
        </w:tc>
        <w:tc>
          <w:tcPr>
            <w:tcW w:w="1530" w:type="dxa"/>
          </w:tcPr>
          <w:p w:rsidR="00815806" w:rsidRPr="00F27B9D" w:rsidRDefault="00815806" w:rsidP="003B0618">
            <w:pPr>
              <w:rPr>
                <w:rFonts w:asciiTheme="majorBidi" w:hAnsiTheme="majorBidi" w:cstheme="majorBidi"/>
                <w:b/>
                <w:bCs/>
              </w:rPr>
            </w:pPr>
            <w:r w:rsidRPr="00F27B9D">
              <w:rPr>
                <w:rFonts w:asciiTheme="majorBidi" w:hAnsiTheme="majorBidi" w:cstheme="majorBidi"/>
              </w:rPr>
              <w:t>Disposable Syringes</w:t>
            </w:r>
          </w:p>
        </w:tc>
        <w:tc>
          <w:tcPr>
            <w:tcW w:w="1350" w:type="dxa"/>
          </w:tcPr>
          <w:p w:rsidR="00815806" w:rsidRPr="00F27B9D" w:rsidRDefault="00815806" w:rsidP="003B0618">
            <w:pPr>
              <w:rPr>
                <w:rFonts w:asciiTheme="majorBidi" w:hAnsiTheme="majorBidi" w:cstheme="majorBidi"/>
              </w:rPr>
            </w:pPr>
          </w:p>
        </w:tc>
      </w:tr>
      <w:tr w:rsidR="00815806" w:rsidRPr="00F27B9D" w:rsidTr="003B0618">
        <w:trPr>
          <w:trHeight w:val="1200"/>
        </w:trPr>
        <w:tc>
          <w:tcPr>
            <w:tcW w:w="558"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10</w:t>
            </w:r>
          </w:p>
        </w:tc>
        <w:tc>
          <w:tcPr>
            <w:tcW w:w="1800" w:type="dxa"/>
            <w:hideMark/>
          </w:tcPr>
          <w:p w:rsidR="00815806" w:rsidRPr="00F27B9D" w:rsidRDefault="00815806" w:rsidP="003B0618">
            <w:pPr>
              <w:rPr>
                <w:rFonts w:asciiTheme="majorBidi" w:hAnsiTheme="majorBidi" w:cstheme="majorBidi"/>
              </w:rPr>
            </w:pPr>
            <w:r w:rsidRPr="00F27B9D">
              <w:rPr>
                <w:rFonts w:asciiTheme="majorBidi" w:hAnsiTheme="majorBidi" w:cstheme="majorBidi"/>
              </w:rPr>
              <w:t>M/s Sind Medical Stores, 13-B, Block 6, PECHS, Shahrah e Faisal, Karachi</w:t>
            </w:r>
          </w:p>
        </w:tc>
        <w:tc>
          <w:tcPr>
            <w:tcW w:w="2700" w:type="dxa"/>
          </w:tcPr>
          <w:p w:rsidR="00815806" w:rsidRPr="00F27B9D" w:rsidRDefault="00815806" w:rsidP="003B0618">
            <w:pPr>
              <w:rPr>
                <w:rFonts w:asciiTheme="majorBidi" w:hAnsiTheme="majorBidi" w:cstheme="majorBidi"/>
                <w:b/>
                <w:bCs/>
              </w:rPr>
            </w:pPr>
            <w:r w:rsidRPr="00F27B9D">
              <w:rPr>
                <w:rFonts w:asciiTheme="majorBidi" w:hAnsiTheme="majorBidi" w:cstheme="majorBidi"/>
                <w:b/>
                <w:bCs/>
              </w:rPr>
              <w:t>Manufacture By:</w:t>
            </w:r>
            <w:r w:rsidRPr="00F27B9D">
              <w:rPr>
                <w:rFonts w:asciiTheme="majorBidi" w:hAnsiTheme="majorBidi" w:cstheme="majorBidi"/>
                <w:b/>
                <w:bCs/>
              </w:rPr>
              <w:br/>
            </w:r>
            <w:r w:rsidRPr="00F27B9D">
              <w:rPr>
                <w:rFonts w:asciiTheme="majorBidi" w:hAnsiTheme="majorBidi" w:cstheme="majorBidi"/>
              </w:rPr>
              <w:t>M/s Wuxi Yushou Medical Appliances Co. Ltd., China</w:t>
            </w:r>
          </w:p>
        </w:tc>
        <w:tc>
          <w:tcPr>
            <w:tcW w:w="2250" w:type="dxa"/>
            <w:hideMark/>
          </w:tcPr>
          <w:p w:rsidR="00815806" w:rsidRDefault="00815806" w:rsidP="003B0618">
            <w:pPr>
              <w:rPr>
                <w:rFonts w:asciiTheme="majorBidi" w:hAnsiTheme="majorBidi" w:cstheme="majorBidi"/>
              </w:rPr>
            </w:pPr>
            <w:r w:rsidRPr="00F27B9D">
              <w:rPr>
                <w:rFonts w:asciiTheme="majorBidi" w:hAnsiTheme="majorBidi" w:cstheme="majorBidi"/>
              </w:rPr>
              <w:t>Yushou Sterile Disposable Insulin Syringes</w:t>
            </w:r>
            <w:r w:rsidRPr="00F27B9D">
              <w:rPr>
                <w:rFonts w:asciiTheme="majorBidi" w:hAnsiTheme="majorBidi" w:cstheme="majorBidi"/>
              </w:rPr>
              <w:br/>
              <w:t>1.0ml</w:t>
            </w:r>
          </w:p>
          <w:p w:rsidR="00815806" w:rsidRDefault="00815806" w:rsidP="003B0618">
            <w:pPr>
              <w:rPr>
                <w:rFonts w:asciiTheme="majorBidi" w:hAnsiTheme="majorBidi" w:cstheme="majorBidi"/>
              </w:rPr>
            </w:pPr>
            <w:r>
              <w:rPr>
                <w:rFonts w:asciiTheme="majorBidi" w:hAnsiTheme="majorBidi" w:cstheme="majorBidi"/>
              </w:rPr>
              <w:t xml:space="preserve">(Reg No. </w:t>
            </w:r>
            <w:r w:rsidRPr="00F27B9D">
              <w:rPr>
                <w:rFonts w:asciiTheme="majorBidi" w:hAnsiTheme="majorBidi" w:cstheme="majorBidi"/>
              </w:rPr>
              <w:t>59222</w:t>
            </w:r>
            <w:r>
              <w:rPr>
                <w:rFonts w:asciiTheme="majorBidi" w:hAnsiTheme="majorBidi" w:cstheme="majorBidi"/>
              </w:rPr>
              <w:t>)</w:t>
            </w:r>
          </w:p>
          <w:p w:rsidR="00815806" w:rsidRDefault="00815806" w:rsidP="003B0618">
            <w:pPr>
              <w:rPr>
                <w:rFonts w:asciiTheme="majorBidi" w:hAnsiTheme="majorBidi" w:cstheme="majorBidi"/>
              </w:rPr>
            </w:pPr>
          </w:p>
          <w:p w:rsidR="00815806" w:rsidRDefault="00815806" w:rsidP="003B0618">
            <w:pPr>
              <w:spacing w:line="360" w:lineRule="auto"/>
              <w:rPr>
                <w:rFonts w:asciiTheme="majorBidi" w:hAnsiTheme="majorBidi" w:cstheme="majorBidi"/>
              </w:rPr>
            </w:pPr>
            <w:r>
              <w:rPr>
                <w:rFonts w:asciiTheme="majorBidi" w:hAnsiTheme="majorBidi" w:cstheme="majorBidi"/>
              </w:rPr>
              <w:t>Class B</w:t>
            </w:r>
          </w:p>
          <w:p w:rsidR="00815806" w:rsidRDefault="00815806" w:rsidP="003B0618">
            <w:pPr>
              <w:spacing w:line="360" w:lineRule="auto"/>
              <w:rPr>
                <w:rFonts w:asciiTheme="majorBidi" w:hAnsiTheme="majorBidi" w:cstheme="majorBidi"/>
              </w:rPr>
            </w:pPr>
            <w:r>
              <w:rPr>
                <w:rFonts w:asciiTheme="majorBidi" w:hAnsiTheme="majorBidi" w:cstheme="majorBidi"/>
              </w:rPr>
              <w:t>Shelf Life: 5Year</w:t>
            </w:r>
          </w:p>
          <w:p w:rsidR="00815806" w:rsidRPr="00F27B9D" w:rsidRDefault="00815806" w:rsidP="003B0618">
            <w:pPr>
              <w:rPr>
                <w:rFonts w:asciiTheme="majorBidi" w:hAnsiTheme="majorBidi" w:cstheme="majorBidi"/>
              </w:rPr>
            </w:pPr>
          </w:p>
        </w:tc>
        <w:tc>
          <w:tcPr>
            <w:tcW w:w="1530" w:type="dxa"/>
          </w:tcPr>
          <w:p w:rsidR="00815806" w:rsidRPr="00F27B9D" w:rsidRDefault="00815806" w:rsidP="003B0618">
            <w:pPr>
              <w:rPr>
                <w:rFonts w:asciiTheme="majorBidi" w:hAnsiTheme="majorBidi" w:cstheme="majorBidi"/>
                <w:b/>
                <w:bCs/>
              </w:rPr>
            </w:pPr>
            <w:r w:rsidRPr="00F27B9D">
              <w:rPr>
                <w:rFonts w:asciiTheme="majorBidi" w:hAnsiTheme="majorBidi" w:cstheme="majorBidi"/>
              </w:rPr>
              <w:t>Disposable Insulin Syringes</w:t>
            </w:r>
          </w:p>
        </w:tc>
        <w:tc>
          <w:tcPr>
            <w:tcW w:w="1350" w:type="dxa"/>
          </w:tcPr>
          <w:p w:rsidR="00815806" w:rsidRPr="00F27B9D" w:rsidRDefault="00815806" w:rsidP="003B0618">
            <w:pPr>
              <w:rPr>
                <w:rFonts w:asciiTheme="majorBidi" w:hAnsiTheme="majorBidi" w:cstheme="majorBidi"/>
              </w:rPr>
            </w:pPr>
          </w:p>
        </w:tc>
      </w:tr>
      <w:tr w:rsidR="00F93DBB" w:rsidRPr="00F27B9D" w:rsidTr="00962A54">
        <w:trPr>
          <w:trHeight w:val="907"/>
        </w:trPr>
        <w:tc>
          <w:tcPr>
            <w:tcW w:w="10188" w:type="dxa"/>
            <w:gridSpan w:val="6"/>
            <w:hideMark/>
          </w:tcPr>
          <w:p w:rsidR="00781AF7" w:rsidRDefault="00781AF7" w:rsidP="00781AF7">
            <w:pPr>
              <w:ind w:left="1134" w:hanging="1134"/>
              <w:rPr>
                <w:rFonts w:asciiTheme="majorBidi" w:hAnsiTheme="majorBidi" w:cstheme="majorBidi"/>
              </w:rPr>
            </w:pPr>
            <w:r w:rsidRPr="00781AF7">
              <w:rPr>
                <w:rFonts w:asciiTheme="majorBidi" w:hAnsiTheme="majorBidi" w:cstheme="majorBidi"/>
                <w:b/>
                <w:bCs/>
                <w:sz w:val="28"/>
                <w:szCs w:val="28"/>
              </w:rPr>
              <w:lastRenderedPageBreak/>
              <w:t>Decision:</w:t>
            </w:r>
            <w:r w:rsidRPr="00781AF7">
              <w:rPr>
                <w:rFonts w:asciiTheme="majorBidi" w:hAnsiTheme="majorBidi" w:cstheme="majorBidi"/>
                <w:sz w:val="28"/>
                <w:szCs w:val="28"/>
              </w:rPr>
              <w:t xml:space="preserve"> </w:t>
            </w:r>
            <w:r w:rsidRPr="005B1C10">
              <w:rPr>
                <w:rFonts w:asciiTheme="majorBidi" w:hAnsiTheme="majorBidi" w:cstheme="majorBidi"/>
                <w:sz w:val="28"/>
                <w:szCs w:val="28"/>
                <w:highlight w:val="yellow"/>
              </w:rPr>
              <w:t xml:space="preserve">The Board approved the products at serial </w:t>
            </w:r>
            <w:r w:rsidR="00653B88" w:rsidRPr="005B1C10">
              <w:rPr>
                <w:rFonts w:asciiTheme="majorBidi" w:hAnsiTheme="majorBidi" w:cstheme="majorBidi"/>
                <w:sz w:val="28"/>
                <w:szCs w:val="28"/>
                <w:highlight w:val="yellow"/>
              </w:rPr>
              <w:t>No</w:t>
            </w:r>
            <w:r w:rsidRPr="005B1C10">
              <w:rPr>
                <w:rFonts w:asciiTheme="majorBidi" w:hAnsiTheme="majorBidi" w:cstheme="majorBidi"/>
                <w:sz w:val="28"/>
                <w:szCs w:val="28"/>
                <w:highlight w:val="yellow"/>
              </w:rPr>
              <w:t>. 8-10 for renewal subject to the foreign inspection of the manufcturer.</w:t>
            </w:r>
            <w:r w:rsidRPr="00781AF7">
              <w:rPr>
                <w:rFonts w:asciiTheme="majorBidi" w:hAnsiTheme="majorBidi" w:cstheme="majorBidi"/>
                <w:sz w:val="28"/>
                <w:szCs w:val="28"/>
              </w:rPr>
              <w:t xml:space="preserve"> </w:t>
            </w:r>
          </w:p>
        </w:tc>
      </w:tr>
    </w:tbl>
    <w:p w:rsidR="00781AF7" w:rsidRDefault="00781AF7" w:rsidP="00781AF7">
      <w:pPr>
        <w:ind w:left="1843" w:hanging="1843"/>
        <w:rPr>
          <w:b/>
          <w:bCs/>
        </w:rPr>
      </w:pPr>
    </w:p>
    <w:p w:rsidR="00781AF7" w:rsidRDefault="005B3EA2" w:rsidP="00781AF7">
      <w:pPr>
        <w:ind w:left="1843" w:hanging="1843"/>
        <w:rPr>
          <w:b/>
          <w:bCs/>
          <w:u w:val="single"/>
        </w:rPr>
      </w:pPr>
      <w:r>
        <w:rPr>
          <w:b/>
          <w:bCs/>
        </w:rPr>
        <w:t>Item No. X</w:t>
      </w:r>
      <w:r w:rsidRPr="00FC166F">
        <w:rPr>
          <w:b/>
          <w:bCs/>
        </w:rPr>
        <w:t>I</w:t>
      </w:r>
      <w:r w:rsidR="00815806">
        <w:rPr>
          <w:b/>
          <w:bCs/>
        </w:rPr>
        <w:t>V</w:t>
      </w:r>
      <w:r w:rsidRPr="00FC166F">
        <w:rPr>
          <w:b/>
          <w:bCs/>
        </w:rPr>
        <w:t>:</w:t>
      </w:r>
      <w:r w:rsidRPr="00FC166F">
        <w:rPr>
          <w:b/>
          <w:bCs/>
        </w:rPr>
        <w:tab/>
      </w:r>
      <w:r w:rsidRPr="00FC166F">
        <w:rPr>
          <w:b/>
          <w:bCs/>
          <w:u w:val="single"/>
        </w:rPr>
        <w:t>HARDSHIP OF DISPOSABLE SYRINGE MANUFACTURERS CAUSEDTHROUGH SRO DATED 15-03-2017.</w:t>
      </w:r>
    </w:p>
    <w:p w:rsidR="005B3EA2" w:rsidRPr="005B3EA2" w:rsidRDefault="005B3EA2" w:rsidP="005B3EA2">
      <w:pPr>
        <w:rPr>
          <w:b/>
          <w:bCs/>
          <w:sz w:val="54"/>
          <w:szCs w:val="54"/>
          <w:u w:val="single"/>
        </w:rPr>
      </w:pPr>
    </w:p>
    <w:p w:rsidR="00781AF7" w:rsidRDefault="005B3EA2" w:rsidP="00781AF7">
      <w:pPr>
        <w:spacing w:line="360" w:lineRule="auto"/>
        <w:jc w:val="both"/>
      </w:pPr>
      <w:r>
        <w:tab/>
      </w:r>
      <w:r w:rsidRPr="00FC166F">
        <w:t>Medical Devices Board (MDB), DRAP in its 9</w:t>
      </w:r>
      <w:r w:rsidRPr="00FC166F">
        <w:rPr>
          <w:vertAlign w:val="superscript"/>
        </w:rPr>
        <w:t>th</w:t>
      </w:r>
      <w:r w:rsidRPr="00FC166F">
        <w:t xml:space="preserve"> meeting held on 5</w:t>
      </w:r>
      <w:r w:rsidRPr="00FC166F">
        <w:rPr>
          <w:vertAlign w:val="superscript"/>
        </w:rPr>
        <w:t>th</w:t>
      </w:r>
      <w:r w:rsidRPr="00FC166F">
        <w:t xml:space="preserve"> July, 2018 decided to constitute a committee under the Chairmanship of Dr. Abdul Haleem Khan, member MDB to examine the petition of the Pakistan Medical Devices Manufacturers Association regarding hardships faced by its members in term of levy of different taxes by Federal Board of Revenue (FBR). </w:t>
      </w:r>
    </w:p>
    <w:p w:rsidR="005B3EA2" w:rsidRDefault="005B3EA2" w:rsidP="005B3EA2">
      <w:pPr>
        <w:jc w:val="both"/>
      </w:pPr>
    </w:p>
    <w:p w:rsidR="00781AF7" w:rsidRDefault="005B3EA2" w:rsidP="00781AF7">
      <w:pPr>
        <w:spacing w:line="360" w:lineRule="auto"/>
        <w:jc w:val="both"/>
      </w:pPr>
      <w:r w:rsidRPr="00FC166F">
        <w:tab/>
        <w:t>In pursuance of the decision of the MDB, the Committee held its meeting along with representatives of Pakistan Medical Devices Manufacturers Association (PMDMA) under the Chairmanship of Dr. Abdul Haleem Khan on August 3, 2018 in DRAP. The following were in attendance:</w:t>
      </w:r>
    </w:p>
    <w:p w:rsidR="00781AF7" w:rsidRDefault="005B3EA2" w:rsidP="00781AF7">
      <w:pPr>
        <w:pStyle w:val="ListParagraph"/>
        <w:numPr>
          <w:ilvl w:val="0"/>
          <w:numId w:val="157"/>
        </w:numPr>
        <w:tabs>
          <w:tab w:val="clear" w:pos="720"/>
          <w:tab w:val="num" w:pos="1440"/>
        </w:tabs>
        <w:ind w:left="1440"/>
        <w:rPr>
          <w:rFonts w:ascii="Times New Roman" w:hAnsi="Times New Roman" w:cs="Times New Roman"/>
          <w:sz w:val="24"/>
          <w:szCs w:val="24"/>
        </w:rPr>
      </w:pPr>
      <w:r w:rsidRPr="00FC166F">
        <w:rPr>
          <w:rFonts w:ascii="Times New Roman" w:hAnsi="Times New Roman" w:cs="Times New Roman"/>
          <w:sz w:val="24"/>
          <w:szCs w:val="24"/>
        </w:rPr>
        <w:t>Dr. Abdul Haleem Khan                                                     In Chair</w:t>
      </w:r>
    </w:p>
    <w:p w:rsidR="00781AF7" w:rsidRDefault="005B3EA2" w:rsidP="00781AF7">
      <w:pPr>
        <w:pStyle w:val="ListParagraph"/>
        <w:ind w:left="1440" w:firstLine="0"/>
        <w:rPr>
          <w:rFonts w:ascii="Times New Roman" w:hAnsi="Times New Roman" w:cs="Times New Roman"/>
          <w:sz w:val="24"/>
          <w:szCs w:val="24"/>
        </w:rPr>
      </w:pPr>
      <w:r w:rsidRPr="00FC166F">
        <w:rPr>
          <w:rFonts w:ascii="Times New Roman" w:hAnsi="Times New Roman" w:cs="Times New Roman"/>
          <w:sz w:val="24"/>
          <w:szCs w:val="24"/>
        </w:rPr>
        <w:t>Member, MDB</w:t>
      </w:r>
    </w:p>
    <w:p w:rsidR="00781AF7" w:rsidRDefault="005B3EA2" w:rsidP="00781AF7">
      <w:pPr>
        <w:pStyle w:val="ListParagraph"/>
        <w:numPr>
          <w:ilvl w:val="0"/>
          <w:numId w:val="157"/>
        </w:numPr>
        <w:tabs>
          <w:tab w:val="clear" w:pos="720"/>
          <w:tab w:val="num" w:pos="1440"/>
        </w:tabs>
        <w:ind w:left="1440"/>
        <w:rPr>
          <w:rFonts w:ascii="Times New Roman" w:hAnsi="Times New Roman" w:cs="Times New Roman"/>
          <w:sz w:val="24"/>
          <w:szCs w:val="24"/>
        </w:rPr>
      </w:pPr>
      <w:r w:rsidRPr="00FC166F">
        <w:rPr>
          <w:rFonts w:ascii="Times New Roman" w:hAnsi="Times New Roman" w:cs="Times New Roman"/>
          <w:sz w:val="24"/>
          <w:szCs w:val="24"/>
        </w:rPr>
        <w:t>Dr. Sajid Bashir                                                                  Via Videophone</w:t>
      </w:r>
    </w:p>
    <w:p w:rsidR="00781AF7" w:rsidRDefault="005B3EA2" w:rsidP="00781AF7">
      <w:pPr>
        <w:pStyle w:val="ListParagraph"/>
        <w:ind w:left="1440" w:firstLine="0"/>
        <w:rPr>
          <w:rFonts w:ascii="Times New Roman" w:hAnsi="Times New Roman" w:cs="Times New Roman"/>
          <w:sz w:val="24"/>
          <w:szCs w:val="24"/>
        </w:rPr>
      </w:pPr>
      <w:r w:rsidRPr="00FC166F">
        <w:rPr>
          <w:rFonts w:ascii="Times New Roman" w:hAnsi="Times New Roman" w:cs="Times New Roman"/>
          <w:sz w:val="24"/>
          <w:szCs w:val="24"/>
        </w:rPr>
        <w:t>Member, MDB</w:t>
      </w:r>
    </w:p>
    <w:p w:rsidR="00781AF7" w:rsidRDefault="005B3EA2" w:rsidP="00781AF7">
      <w:pPr>
        <w:pStyle w:val="ListParagraph"/>
        <w:numPr>
          <w:ilvl w:val="0"/>
          <w:numId w:val="157"/>
        </w:numPr>
        <w:tabs>
          <w:tab w:val="clear" w:pos="720"/>
          <w:tab w:val="num" w:pos="1440"/>
        </w:tabs>
        <w:ind w:left="1440"/>
        <w:rPr>
          <w:rFonts w:ascii="Times New Roman" w:hAnsi="Times New Roman" w:cs="Times New Roman"/>
          <w:sz w:val="24"/>
          <w:szCs w:val="24"/>
        </w:rPr>
      </w:pPr>
      <w:r w:rsidRPr="00FC166F">
        <w:rPr>
          <w:rFonts w:ascii="Times New Roman" w:hAnsi="Times New Roman" w:cs="Times New Roman"/>
          <w:sz w:val="24"/>
          <w:szCs w:val="24"/>
        </w:rPr>
        <w:t>Ms. Hira Bhutto                                                                  Focal Person</w:t>
      </w:r>
    </w:p>
    <w:p w:rsidR="00781AF7" w:rsidRDefault="005B3EA2" w:rsidP="00781AF7">
      <w:pPr>
        <w:pStyle w:val="ListParagraph"/>
        <w:ind w:left="1440" w:firstLine="0"/>
        <w:rPr>
          <w:rFonts w:ascii="Times New Roman" w:hAnsi="Times New Roman" w:cs="Times New Roman"/>
          <w:sz w:val="24"/>
          <w:szCs w:val="24"/>
        </w:rPr>
      </w:pPr>
      <w:r w:rsidRPr="00FC166F">
        <w:rPr>
          <w:rFonts w:ascii="Times New Roman" w:hAnsi="Times New Roman" w:cs="Times New Roman"/>
          <w:sz w:val="24"/>
          <w:szCs w:val="24"/>
        </w:rPr>
        <w:t xml:space="preserve">Assistant Director-I, MDB                                                                  </w:t>
      </w:r>
    </w:p>
    <w:p w:rsidR="00781AF7" w:rsidRDefault="005B3EA2" w:rsidP="00781AF7">
      <w:pPr>
        <w:pStyle w:val="ListParagraph"/>
        <w:numPr>
          <w:ilvl w:val="0"/>
          <w:numId w:val="157"/>
        </w:numPr>
        <w:tabs>
          <w:tab w:val="clear" w:pos="720"/>
          <w:tab w:val="num" w:pos="1440"/>
        </w:tabs>
        <w:ind w:left="1440"/>
        <w:rPr>
          <w:rFonts w:ascii="Times New Roman" w:hAnsi="Times New Roman" w:cs="Times New Roman"/>
          <w:sz w:val="24"/>
          <w:szCs w:val="24"/>
        </w:rPr>
      </w:pPr>
      <w:r w:rsidRPr="00FC166F">
        <w:rPr>
          <w:rFonts w:ascii="Times New Roman" w:hAnsi="Times New Roman" w:cs="Times New Roman"/>
          <w:sz w:val="24"/>
          <w:szCs w:val="24"/>
        </w:rPr>
        <w:t>Mr. Tariq Mahmood</w:t>
      </w:r>
    </w:p>
    <w:p w:rsidR="00781AF7" w:rsidRDefault="005B3EA2" w:rsidP="00781AF7">
      <w:pPr>
        <w:pStyle w:val="ListParagraph"/>
        <w:ind w:left="1440" w:firstLine="0"/>
        <w:rPr>
          <w:rFonts w:ascii="Times New Roman" w:hAnsi="Times New Roman" w:cs="Times New Roman"/>
          <w:sz w:val="24"/>
          <w:szCs w:val="24"/>
        </w:rPr>
      </w:pPr>
      <w:r w:rsidRPr="00FC166F">
        <w:rPr>
          <w:rFonts w:ascii="Times New Roman" w:hAnsi="Times New Roman" w:cs="Times New Roman"/>
          <w:sz w:val="24"/>
          <w:szCs w:val="24"/>
        </w:rPr>
        <w:t>Member, PMDMA</w:t>
      </w:r>
    </w:p>
    <w:p w:rsidR="00781AF7" w:rsidRDefault="005B3EA2" w:rsidP="00781AF7">
      <w:pPr>
        <w:pStyle w:val="ListParagraph"/>
        <w:numPr>
          <w:ilvl w:val="0"/>
          <w:numId w:val="157"/>
        </w:numPr>
        <w:tabs>
          <w:tab w:val="clear" w:pos="720"/>
          <w:tab w:val="num" w:pos="1440"/>
        </w:tabs>
        <w:ind w:left="1440"/>
        <w:rPr>
          <w:rFonts w:ascii="Times New Roman" w:hAnsi="Times New Roman" w:cs="Times New Roman"/>
          <w:sz w:val="24"/>
          <w:szCs w:val="24"/>
        </w:rPr>
      </w:pPr>
      <w:r w:rsidRPr="00FC166F">
        <w:rPr>
          <w:rFonts w:ascii="Times New Roman" w:hAnsi="Times New Roman" w:cs="Times New Roman"/>
          <w:sz w:val="24"/>
          <w:szCs w:val="24"/>
        </w:rPr>
        <w:t>Mr. QamarZaman</w:t>
      </w:r>
    </w:p>
    <w:p w:rsidR="00781AF7" w:rsidRDefault="005B3EA2" w:rsidP="00781AF7">
      <w:pPr>
        <w:pStyle w:val="ListParagraph"/>
        <w:ind w:left="1440" w:firstLine="0"/>
        <w:rPr>
          <w:rFonts w:ascii="Times New Roman" w:hAnsi="Times New Roman" w:cs="Times New Roman"/>
          <w:sz w:val="24"/>
          <w:szCs w:val="24"/>
        </w:rPr>
      </w:pPr>
      <w:r w:rsidRPr="00FC166F">
        <w:rPr>
          <w:rFonts w:ascii="Times New Roman" w:hAnsi="Times New Roman" w:cs="Times New Roman"/>
          <w:sz w:val="24"/>
          <w:szCs w:val="24"/>
        </w:rPr>
        <w:t>Member, PMDMA</w:t>
      </w:r>
    </w:p>
    <w:p w:rsidR="00781AF7" w:rsidRDefault="005B3EA2" w:rsidP="00781AF7">
      <w:pPr>
        <w:pStyle w:val="ListParagraph"/>
        <w:numPr>
          <w:ilvl w:val="0"/>
          <w:numId w:val="157"/>
        </w:numPr>
        <w:tabs>
          <w:tab w:val="clear" w:pos="720"/>
          <w:tab w:val="num" w:pos="1440"/>
        </w:tabs>
        <w:ind w:left="1440"/>
        <w:rPr>
          <w:rFonts w:ascii="Times New Roman" w:hAnsi="Times New Roman" w:cs="Times New Roman"/>
          <w:sz w:val="24"/>
          <w:szCs w:val="24"/>
        </w:rPr>
      </w:pPr>
      <w:r w:rsidRPr="00FC166F">
        <w:rPr>
          <w:rFonts w:ascii="Times New Roman" w:hAnsi="Times New Roman" w:cs="Times New Roman"/>
          <w:sz w:val="24"/>
          <w:szCs w:val="24"/>
        </w:rPr>
        <w:t>Mr. SirajMehmood</w:t>
      </w:r>
    </w:p>
    <w:p w:rsidR="00781AF7" w:rsidRDefault="005B3EA2" w:rsidP="00781AF7">
      <w:pPr>
        <w:pStyle w:val="ListParagraph"/>
        <w:ind w:left="1440" w:firstLine="0"/>
        <w:rPr>
          <w:rFonts w:ascii="Times New Roman" w:hAnsi="Times New Roman" w:cs="Times New Roman"/>
          <w:sz w:val="24"/>
          <w:szCs w:val="24"/>
        </w:rPr>
      </w:pPr>
      <w:r w:rsidRPr="00FC166F">
        <w:rPr>
          <w:rFonts w:ascii="Times New Roman" w:hAnsi="Times New Roman" w:cs="Times New Roman"/>
          <w:sz w:val="24"/>
          <w:szCs w:val="24"/>
        </w:rPr>
        <w:t>Member, PMDMA</w:t>
      </w:r>
    </w:p>
    <w:p w:rsidR="00781AF7" w:rsidRDefault="00781AF7" w:rsidP="00781AF7">
      <w:pPr>
        <w:pStyle w:val="ListParagraph"/>
        <w:ind w:left="1440" w:firstLine="0"/>
        <w:rPr>
          <w:rFonts w:ascii="Times New Roman" w:hAnsi="Times New Roman" w:cs="Times New Roman"/>
          <w:sz w:val="24"/>
          <w:szCs w:val="24"/>
        </w:rPr>
      </w:pPr>
    </w:p>
    <w:p w:rsidR="005B3EA2" w:rsidRPr="00FC166F" w:rsidRDefault="005B3EA2" w:rsidP="005B3EA2">
      <w:pPr>
        <w:rPr>
          <w:b/>
        </w:rPr>
      </w:pPr>
      <w:r w:rsidRPr="00FC166F">
        <w:rPr>
          <w:b/>
        </w:rPr>
        <w:t>Recommendations of the Committee:</w:t>
      </w:r>
    </w:p>
    <w:p w:rsidR="005B3EA2" w:rsidRDefault="005B3EA2" w:rsidP="005B3EA2">
      <w:pPr>
        <w:jc w:val="both"/>
      </w:pPr>
    </w:p>
    <w:p w:rsidR="00781AF7" w:rsidRDefault="005B3EA2" w:rsidP="00781AF7">
      <w:pPr>
        <w:spacing w:line="360" w:lineRule="auto"/>
        <w:jc w:val="both"/>
      </w:pPr>
      <w:r w:rsidRPr="00FC166F">
        <w:tab/>
        <w:t>The Committee was of the considered opinion that imposition of sales tax on finished and raw material of medical devices is an extra burden on patients since it is passed on to patients by the firms. Therefore MDB should take a sympathetic view and address the concern of medical device manufacturers and importers by recommending waver of sales tax on both imported raw material used in manufacturing of medical devices and finished medical devices previously declared or defined as drugs. The MDB should send a proposal to Federal Board of Revenue (FBR) to exempt the levy of sales tax on imported raw materials used in manufacturing of medical devices and finished medical devices of following categories:</w:t>
      </w:r>
    </w:p>
    <w:p w:rsidR="005B3EA2" w:rsidRPr="00FC166F" w:rsidRDefault="005B3EA2" w:rsidP="005B3EA2">
      <w:pPr>
        <w:jc w:val="both"/>
      </w:pPr>
    </w:p>
    <w:p w:rsidR="005B3EA2" w:rsidRDefault="005B3EA2" w:rsidP="005B3EA2">
      <w:pPr>
        <w:jc w:val="center"/>
        <w:rPr>
          <w:b/>
          <w:bCs/>
          <w:u w:val="single"/>
        </w:rPr>
      </w:pPr>
      <w:r w:rsidRPr="00FC166F">
        <w:rPr>
          <w:b/>
          <w:bCs/>
          <w:u w:val="single"/>
        </w:rPr>
        <w:t>MEDICAL DEVICES PREVIOUSLY DECLARED AS DRUGS UNDER VARIOUS SROs</w:t>
      </w:r>
    </w:p>
    <w:p w:rsidR="005B3EA2" w:rsidRPr="005B3EA2" w:rsidRDefault="005B3EA2" w:rsidP="005B3EA2">
      <w:pPr>
        <w:jc w:val="center"/>
        <w:rPr>
          <w:b/>
          <w:bCs/>
          <w:sz w:val="12"/>
          <w:szCs w:val="12"/>
          <w:u w:val="single"/>
        </w:rPr>
      </w:pPr>
    </w:p>
    <w:tbl>
      <w:tblPr>
        <w:tblStyle w:val="TableGrid"/>
        <w:tblW w:w="0" w:type="auto"/>
        <w:jc w:val="center"/>
        <w:tblLook w:val="04A0" w:firstRow="1" w:lastRow="0" w:firstColumn="1" w:lastColumn="0" w:noHBand="0" w:noVBand="1"/>
      </w:tblPr>
      <w:tblGrid>
        <w:gridCol w:w="763"/>
        <w:gridCol w:w="2251"/>
        <w:gridCol w:w="6261"/>
      </w:tblGrid>
      <w:tr w:rsidR="005B3EA2" w:rsidRPr="00FC166F" w:rsidTr="0065548C">
        <w:trPr>
          <w:jc w:val="center"/>
        </w:trPr>
        <w:tc>
          <w:tcPr>
            <w:tcW w:w="703" w:type="dxa"/>
          </w:tcPr>
          <w:p w:rsidR="00781AF7" w:rsidRDefault="005B3EA2" w:rsidP="00781AF7">
            <w:pPr>
              <w:jc w:val="center"/>
              <w:rPr>
                <w:b/>
                <w:bCs/>
              </w:rPr>
            </w:pPr>
            <w:r w:rsidRPr="00FC166F">
              <w:rPr>
                <w:b/>
                <w:bCs/>
              </w:rPr>
              <w:t>S.No.</w:t>
            </w:r>
          </w:p>
        </w:tc>
        <w:tc>
          <w:tcPr>
            <w:tcW w:w="2251" w:type="dxa"/>
          </w:tcPr>
          <w:p w:rsidR="00781AF7" w:rsidRDefault="005B3EA2" w:rsidP="00781AF7">
            <w:pPr>
              <w:jc w:val="center"/>
              <w:rPr>
                <w:b/>
                <w:bCs/>
              </w:rPr>
            </w:pPr>
            <w:r w:rsidRPr="00FC166F">
              <w:rPr>
                <w:b/>
                <w:bCs/>
              </w:rPr>
              <w:t>SRO No.</w:t>
            </w:r>
          </w:p>
          <w:p w:rsidR="00781AF7" w:rsidRPr="00781AF7" w:rsidRDefault="00781AF7" w:rsidP="00781AF7">
            <w:pPr>
              <w:jc w:val="center"/>
              <w:rPr>
                <w:b/>
                <w:bCs/>
                <w:sz w:val="10"/>
                <w:szCs w:val="10"/>
              </w:rPr>
            </w:pPr>
          </w:p>
        </w:tc>
        <w:tc>
          <w:tcPr>
            <w:tcW w:w="6261" w:type="dxa"/>
          </w:tcPr>
          <w:p w:rsidR="00781AF7" w:rsidRDefault="005B3EA2" w:rsidP="00781AF7">
            <w:pPr>
              <w:jc w:val="center"/>
              <w:rPr>
                <w:b/>
                <w:bCs/>
              </w:rPr>
            </w:pPr>
            <w:r w:rsidRPr="00FC166F">
              <w:rPr>
                <w:b/>
                <w:bCs/>
              </w:rPr>
              <w:t>Products</w:t>
            </w:r>
          </w:p>
        </w:tc>
      </w:tr>
      <w:tr w:rsidR="005B3EA2" w:rsidRPr="00FC166F" w:rsidTr="0065548C">
        <w:trPr>
          <w:trHeight w:val="1300"/>
          <w:jc w:val="center"/>
        </w:trPr>
        <w:tc>
          <w:tcPr>
            <w:tcW w:w="703" w:type="dxa"/>
          </w:tcPr>
          <w:p w:rsidR="005B3EA2" w:rsidRPr="00FC166F" w:rsidRDefault="005B3EA2" w:rsidP="005B3EA2">
            <w:pPr>
              <w:pStyle w:val="ListParagraph"/>
              <w:widowControl/>
              <w:numPr>
                <w:ilvl w:val="0"/>
                <w:numId w:val="158"/>
              </w:numPr>
              <w:ind w:left="360"/>
              <w:contextualSpacing/>
              <w:jc w:val="center"/>
              <w:rPr>
                <w:rFonts w:ascii="Times New Roman" w:hAnsi="Times New Roman" w:cs="Times New Roman"/>
                <w:sz w:val="24"/>
                <w:szCs w:val="24"/>
              </w:rPr>
            </w:pPr>
          </w:p>
        </w:tc>
        <w:tc>
          <w:tcPr>
            <w:tcW w:w="2251" w:type="dxa"/>
          </w:tcPr>
          <w:p w:rsidR="005B3EA2" w:rsidRPr="00FC166F" w:rsidRDefault="005B3EA2" w:rsidP="0065548C">
            <w:pPr>
              <w:rPr>
                <w:b/>
                <w:bCs/>
              </w:rPr>
            </w:pPr>
            <w:r w:rsidRPr="00FC166F">
              <w:rPr>
                <w:b/>
                <w:bCs/>
              </w:rPr>
              <w:t>S.R.O 324(I)/94</w:t>
            </w:r>
          </w:p>
        </w:tc>
        <w:tc>
          <w:tcPr>
            <w:tcW w:w="6261" w:type="dxa"/>
          </w:tcPr>
          <w:p w:rsidR="005B3EA2" w:rsidRPr="00FC166F" w:rsidRDefault="005B3EA2" w:rsidP="0065548C">
            <w:pPr>
              <w:pStyle w:val="ListParagraph"/>
              <w:widowControl/>
              <w:ind w:left="360" w:firstLine="0"/>
              <w:contextualSpacing/>
              <w:jc w:val="left"/>
              <w:rPr>
                <w:rFonts w:ascii="Times New Roman" w:hAnsi="Times New Roman" w:cs="Times New Roman"/>
                <w:sz w:val="24"/>
                <w:szCs w:val="24"/>
              </w:rPr>
            </w:pPr>
            <w:r w:rsidRPr="00FC166F">
              <w:rPr>
                <w:rFonts w:ascii="Times New Roman" w:hAnsi="Times New Roman" w:cs="Times New Roman"/>
                <w:sz w:val="24"/>
                <w:szCs w:val="24"/>
              </w:rPr>
              <w:t>Disposable Syringes</w:t>
            </w:r>
          </w:p>
          <w:p w:rsidR="005B3EA2" w:rsidRPr="00FC166F" w:rsidRDefault="005B3EA2" w:rsidP="0065548C">
            <w:pPr>
              <w:pStyle w:val="ListParagraph"/>
              <w:widowControl/>
              <w:ind w:left="360" w:firstLine="0"/>
              <w:contextualSpacing/>
              <w:jc w:val="left"/>
              <w:rPr>
                <w:rFonts w:ascii="Times New Roman" w:hAnsi="Times New Roman" w:cs="Times New Roman"/>
                <w:sz w:val="24"/>
                <w:szCs w:val="24"/>
              </w:rPr>
            </w:pPr>
            <w:r w:rsidRPr="00FC166F">
              <w:rPr>
                <w:rFonts w:ascii="Times New Roman" w:hAnsi="Times New Roman" w:cs="Times New Roman"/>
                <w:sz w:val="24"/>
                <w:szCs w:val="24"/>
              </w:rPr>
              <w:t>Disposables Set for collection or transfusion of blood of giving any infusion.</w:t>
            </w:r>
          </w:p>
          <w:p w:rsidR="005B3EA2" w:rsidRPr="00FC166F" w:rsidRDefault="005B3EA2" w:rsidP="0065548C">
            <w:pPr>
              <w:pStyle w:val="ListParagraph"/>
              <w:ind w:left="360"/>
              <w:rPr>
                <w:rFonts w:ascii="Times New Roman" w:hAnsi="Times New Roman" w:cs="Times New Roman"/>
                <w:sz w:val="24"/>
                <w:szCs w:val="24"/>
              </w:rPr>
            </w:pPr>
          </w:p>
        </w:tc>
      </w:tr>
      <w:tr w:rsidR="005B3EA2" w:rsidRPr="00FC166F" w:rsidTr="0065548C">
        <w:trPr>
          <w:jc w:val="center"/>
        </w:trPr>
        <w:tc>
          <w:tcPr>
            <w:tcW w:w="703" w:type="dxa"/>
          </w:tcPr>
          <w:p w:rsidR="005B3EA2" w:rsidRPr="00FC166F" w:rsidRDefault="005B3EA2" w:rsidP="005B3EA2">
            <w:pPr>
              <w:pStyle w:val="ListParagraph"/>
              <w:widowControl/>
              <w:numPr>
                <w:ilvl w:val="0"/>
                <w:numId w:val="159"/>
              </w:numPr>
              <w:ind w:left="360"/>
              <w:contextualSpacing/>
              <w:jc w:val="center"/>
              <w:rPr>
                <w:rFonts w:ascii="Times New Roman" w:hAnsi="Times New Roman" w:cs="Times New Roman"/>
                <w:sz w:val="24"/>
                <w:szCs w:val="24"/>
              </w:rPr>
            </w:pPr>
          </w:p>
        </w:tc>
        <w:tc>
          <w:tcPr>
            <w:tcW w:w="2251" w:type="dxa"/>
          </w:tcPr>
          <w:p w:rsidR="005B3EA2" w:rsidRPr="00FC166F" w:rsidRDefault="005B3EA2" w:rsidP="0065548C">
            <w:pPr>
              <w:rPr>
                <w:b/>
                <w:bCs/>
              </w:rPr>
            </w:pPr>
            <w:r w:rsidRPr="00FC166F">
              <w:rPr>
                <w:b/>
                <w:bCs/>
              </w:rPr>
              <w:t>S.R.O 957(I)/2009</w:t>
            </w:r>
          </w:p>
          <w:p w:rsidR="005B3EA2" w:rsidRPr="00FC166F" w:rsidRDefault="005B3EA2" w:rsidP="0065548C">
            <w:pPr>
              <w:jc w:val="center"/>
              <w:rPr>
                <w:b/>
                <w:bCs/>
              </w:rPr>
            </w:pPr>
          </w:p>
        </w:tc>
        <w:tc>
          <w:tcPr>
            <w:tcW w:w="6261" w:type="dxa"/>
          </w:tcPr>
          <w:p w:rsidR="005B3EA2" w:rsidRPr="00FC166F" w:rsidRDefault="005B3EA2" w:rsidP="0065548C">
            <w:pPr>
              <w:pStyle w:val="ListParagraph"/>
              <w:widowControl/>
              <w:ind w:left="360" w:firstLine="0"/>
              <w:contextualSpacing/>
              <w:jc w:val="left"/>
              <w:rPr>
                <w:rFonts w:ascii="Times New Roman" w:hAnsi="Times New Roman" w:cs="Times New Roman"/>
                <w:sz w:val="24"/>
                <w:szCs w:val="24"/>
              </w:rPr>
            </w:pPr>
            <w:r w:rsidRPr="00FC166F">
              <w:rPr>
                <w:rFonts w:ascii="Times New Roman" w:hAnsi="Times New Roman" w:cs="Times New Roman"/>
                <w:sz w:val="24"/>
                <w:szCs w:val="24"/>
              </w:rPr>
              <w:t>Cannula</w:t>
            </w:r>
          </w:p>
          <w:p w:rsidR="005B3EA2" w:rsidRPr="00FC166F" w:rsidRDefault="005B3EA2" w:rsidP="0065548C">
            <w:pPr>
              <w:pStyle w:val="ListParagraph"/>
              <w:widowControl/>
              <w:ind w:left="360" w:firstLine="0"/>
              <w:contextualSpacing/>
              <w:jc w:val="left"/>
              <w:rPr>
                <w:rFonts w:ascii="Times New Roman" w:hAnsi="Times New Roman" w:cs="Times New Roman"/>
                <w:sz w:val="24"/>
                <w:szCs w:val="24"/>
              </w:rPr>
            </w:pPr>
            <w:r w:rsidRPr="00FC166F">
              <w:rPr>
                <w:rFonts w:ascii="Times New Roman" w:hAnsi="Times New Roman" w:cs="Times New Roman"/>
                <w:sz w:val="24"/>
                <w:szCs w:val="24"/>
              </w:rPr>
              <w:t>Catheter</w:t>
            </w:r>
          </w:p>
          <w:p w:rsidR="005B3EA2" w:rsidRPr="00FC166F" w:rsidRDefault="005B3EA2" w:rsidP="0065548C">
            <w:pPr>
              <w:pStyle w:val="ListParagraph"/>
              <w:widowControl/>
              <w:ind w:left="360" w:firstLine="0"/>
              <w:contextualSpacing/>
              <w:jc w:val="left"/>
              <w:rPr>
                <w:rFonts w:ascii="Times New Roman" w:hAnsi="Times New Roman" w:cs="Times New Roman"/>
                <w:sz w:val="24"/>
                <w:szCs w:val="24"/>
              </w:rPr>
            </w:pPr>
            <w:r w:rsidRPr="00FC166F">
              <w:rPr>
                <w:rFonts w:ascii="Times New Roman" w:hAnsi="Times New Roman" w:cs="Times New Roman"/>
                <w:sz w:val="24"/>
                <w:szCs w:val="24"/>
              </w:rPr>
              <w:t>Stent</w:t>
            </w:r>
          </w:p>
          <w:p w:rsidR="005B3EA2" w:rsidRPr="00FC166F" w:rsidRDefault="005B3EA2" w:rsidP="0065548C">
            <w:pPr>
              <w:pStyle w:val="ListParagraph"/>
              <w:ind w:left="360"/>
              <w:rPr>
                <w:rFonts w:ascii="Times New Roman" w:hAnsi="Times New Roman" w:cs="Times New Roman"/>
                <w:sz w:val="24"/>
                <w:szCs w:val="24"/>
              </w:rPr>
            </w:pPr>
          </w:p>
        </w:tc>
      </w:tr>
      <w:tr w:rsidR="005B3EA2" w:rsidRPr="00FC166F" w:rsidTr="0065548C">
        <w:trPr>
          <w:jc w:val="center"/>
        </w:trPr>
        <w:tc>
          <w:tcPr>
            <w:tcW w:w="703" w:type="dxa"/>
          </w:tcPr>
          <w:p w:rsidR="005B3EA2" w:rsidRPr="00FC166F" w:rsidRDefault="005B3EA2" w:rsidP="005B3EA2">
            <w:pPr>
              <w:pStyle w:val="ListParagraph"/>
              <w:widowControl/>
              <w:numPr>
                <w:ilvl w:val="0"/>
                <w:numId w:val="159"/>
              </w:numPr>
              <w:ind w:left="360"/>
              <w:contextualSpacing/>
              <w:jc w:val="center"/>
              <w:rPr>
                <w:rFonts w:ascii="Times New Roman" w:hAnsi="Times New Roman" w:cs="Times New Roman"/>
                <w:sz w:val="24"/>
                <w:szCs w:val="24"/>
              </w:rPr>
            </w:pPr>
          </w:p>
        </w:tc>
        <w:tc>
          <w:tcPr>
            <w:tcW w:w="2251" w:type="dxa"/>
          </w:tcPr>
          <w:p w:rsidR="005B3EA2" w:rsidRPr="00FC166F" w:rsidRDefault="005B3EA2" w:rsidP="0065548C">
            <w:pPr>
              <w:rPr>
                <w:b/>
                <w:bCs/>
              </w:rPr>
            </w:pPr>
            <w:r w:rsidRPr="00FC166F">
              <w:rPr>
                <w:b/>
                <w:bCs/>
              </w:rPr>
              <w:t>S.R.O 349(I)/2010</w:t>
            </w:r>
          </w:p>
          <w:p w:rsidR="005B3EA2" w:rsidRPr="00FC166F" w:rsidRDefault="005B3EA2" w:rsidP="0065548C">
            <w:pPr>
              <w:rPr>
                <w:b/>
                <w:bCs/>
              </w:rPr>
            </w:pPr>
          </w:p>
        </w:tc>
        <w:tc>
          <w:tcPr>
            <w:tcW w:w="6261" w:type="dxa"/>
          </w:tcPr>
          <w:p w:rsidR="005B3EA2" w:rsidRPr="00FC166F" w:rsidRDefault="005B3EA2" w:rsidP="0065548C">
            <w:pPr>
              <w:pStyle w:val="ListParagraph"/>
              <w:widowControl/>
              <w:ind w:left="360" w:firstLine="0"/>
              <w:contextualSpacing/>
              <w:rPr>
                <w:rFonts w:ascii="Times New Roman" w:hAnsi="Times New Roman" w:cs="Times New Roman"/>
                <w:sz w:val="24"/>
                <w:szCs w:val="24"/>
              </w:rPr>
            </w:pPr>
            <w:r w:rsidRPr="00FC166F">
              <w:rPr>
                <w:rFonts w:ascii="Times New Roman" w:hAnsi="Times New Roman" w:cs="Times New Roman"/>
                <w:sz w:val="24"/>
                <w:szCs w:val="24"/>
              </w:rPr>
              <w:t>Auto-Disable Syringes and butterfly needles.</w:t>
            </w:r>
          </w:p>
        </w:tc>
      </w:tr>
    </w:tbl>
    <w:p w:rsidR="00715505" w:rsidRDefault="00715505" w:rsidP="005B3EA2">
      <w:pPr>
        <w:jc w:val="center"/>
        <w:rPr>
          <w:b/>
          <w:bCs/>
          <w:u w:val="single"/>
        </w:rPr>
      </w:pPr>
    </w:p>
    <w:p w:rsidR="005B3EA2" w:rsidRDefault="005B3EA2" w:rsidP="005B3EA2">
      <w:pPr>
        <w:jc w:val="center"/>
        <w:rPr>
          <w:b/>
          <w:bCs/>
          <w:u w:val="single"/>
        </w:rPr>
      </w:pPr>
      <w:r w:rsidRPr="00FC166F">
        <w:rPr>
          <w:b/>
          <w:bCs/>
          <w:u w:val="single"/>
        </w:rPr>
        <w:t xml:space="preserve">MEDICAL DEVICES PREVIOUSLY DEFINED AS DRUGS </w:t>
      </w:r>
    </w:p>
    <w:p w:rsidR="005B3EA2" w:rsidRPr="00FC166F" w:rsidRDefault="005B3EA2" w:rsidP="005B3EA2">
      <w:pPr>
        <w:jc w:val="center"/>
        <w:rPr>
          <w:b/>
          <w:bCs/>
          <w:u w:val="single"/>
        </w:rPr>
      </w:pPr>
    </w:p>
    <w:tbl>
      <w:tblPr>
        <w:tblStyle w:val="TableGrid"/>
        <w:tblW w:w="0" w:type="auto"/>
        <w:jc w:val="center"/>
        <w:tblLook w:val="04A0" w:firstRow="1" w:lastRow="0" w:firstColumn="1" w:lastColumn="0" w:noHBand="0" w:noVBand="1"/>
      </w:tblPr>
      <w:tblGrid>
        <w:gridCol w:w="763"/>
        <w:gridCol w:w="2251"/>
        <w:gridCol w:w="6261"/>
      </w:tblGrid>
      <w:tr w:rsidR="005B3EA2" w:rsidRPr="00FC166F" w:rsidTr="0065548C">
        <w:trPr>
          <w:jc w:val="center"/>
        </w:trPr>
        <w:tc>
          <w:tcPr>
            <w:tcW w:w="655" w:type="dxa"/>
          </w:tcPr>
          <w:p w:rsidR="005B3EA2" w:rsidRPr="00FC166F" w:rsidRDefault="005B3EA2" w:rsidP="0065548C">
            <w:pPr>
              <w:jc w:val="center"/>
              <w:rPr>
                <w:b/>
                <w:bCs/>
              </w:rPr>
            </w:pPr>
            <w:r w:rsidRPr="00FC166F">
              <w:rPr>
                <w:b/>
                <w:bCs/>
              </w:rPr>
              <w:t>S.No.</w:t>
            </w:r>
          </w:p>
        </w:tc>
        <w:tc>
          <w:tcPr>
            <w:tcW w:w="2251" w:type="dxa"/>
          </w:tcPr>
          <w:p w:rsidR="005B3EA2" w:rsidRPr="00FC166F" w:rsidRDefault="005B3EA2" w:rsidP="0065548C">
            <w:pPr>
              <w:jc w:val="center"/>
              <w:rPr>
                <w:b/>
                <w:bCs/>
              </w:rPr>
            </w:pPr>
            <w:r w:rsidRPr="00FC166F">
              <w:rPr>
                <w:b/>
                <w:bCs/>
              </w:rPr>
              <w:t>SRO No.</w:t>
            </w:r>
          </w:p>
          <w:p w:rsidR="005B3EA2" w:rsidRPr="00FC166F" w:rsidRDefault="005B3EA2" w:rsidP="0065548C">
            <w:pPr>
              <w:jc w:val="center"/>
              <w:rPr>
                <w:b/>
                <w:bCs/>
              </w:rPr>
            </w:pPr>
          </w:p>
        </w:tc>
        <w:tc>
          <w:tcPr>
            <w:tcW w:w="6261" w:type="dxa"/>
          </w:tcPr>
          <w:p w:rsidR="005B3EA2" w:rsidRPr="00FC166F" w:rsidRDefault="005B3EA2" w:rsidP="0065548C">
            <w:pPr>
              <w:jc w:val="center"/>
              <w:rPr>
                <w:b/>
                <w:bCs/>
              </w:rPr>
            </w:pPr>
            <w:r w:rsidRPr="00FC166F">
              <w:rPr>
                <w:b/>
                <w:bCs/>
              </w:rPr>
              <w:t>Products</w:t>
            </w:r>
          </w:p>
        </w:tc>
      </w:tr>
      <w:tr w:rsidR="005B3EA2" w:rsidRPr="00FC166F" w:rsidTr="0065548C">
        <w:trPr>
          <w:trHeight w:val="774"/>
          <w:jc w:val="center"/>
        </w:trPr>
        <w:tc>
          <w:tcPr>
            <w:tcW w:w="655" w:type="dxa"/>
          </w:tcPr>
          <w:p w:rsidR="005B3EA2" w:rsidRPr="00FC166F" w:rsidRDefault="005B3EA2" w:rsidP="005B3EA2">
            <w:pPr>
              <w:pStyle w:val="ListParagraph"/>
              <w:widowControl/>
              <w:numPr>
                <w:ilvl w:val="0"/>
                <w:numId w:val="160"/>
              </w:numPr>
              <w:ind w:left="360"/>
              <w:contextualSpacing/>
              <w:jc w:val="center"/>
              <w:rPr>
                <w:rFonts w:ascii="Times New Roman" w:hAnsi="Times New Roman" w:cs="Times New Roman"/>
                <w:sz w:val="24"/>
                <w:szCs w:val="24"/>
              </w:rPr>
            </w:pPr>
          </w:p>
        </w:tc>
        <w:tc>
          <w:tcPr>
            <w:tcW w:w="2251" w:type="dxa"/>
          </w:tcPr>
          <w:p w:rsidR="005B3EA2" w:rsidRPr="00FC166F" w:rsidRDefault="005B3EA2" w:rsidP="0065548C">
            <w:pPr>
              <w:rPr>
                <w:b/>
                <w:bCs/>
              </w:rPr>
            </w:pPr>
            <w:r w:rsidRPr="00FC166F">
              <w:rPr>
                <w:b/>
                <w:bCs/>
              </w:rPr>
              <w:t>S.R.O 824(I)/2018</w:t>
            </w:r>
          </w:p>
        </w:tc>
        <w:tc>
          <w:tcPr>
            <w:tcW w:w="6261" w:type="dxa"/>
          </w:tcPr>
          <w:p w:rsidR="005B3EA2" w:rsidRPr="00FC166F" w:rsidRDefault="005B3EA2" w:rsidP="005B3EA2">
            <w:pPr>
              <w:pStyle w:val="ListParagraph"/>
              <w:widowControl/>
              <w:numPr>
                <w:ilvl w:val="0"/>
                <w:numId w:val="161"/>
              </w:numPr>
              <w:ind w:left="360"/>
              <w:contextualSpacing/>
              <w:rPr>
                <w:rFonts w:ascii="Times New Roman" w:hAnsi="Times New Roman" w:cs="Times New Roman"/>
                <w:sz w:val="24"/>
                <w:szCs w:val="24"/>
              </w:rPr>
            </w:pPr>
            <w:r w:rsidRPr="00FC166F">
              <w:rPr>
                <w:rFonts w:ascii="Times New Roman" w:hAnsi="Times New Roman" w:cs="Times New Roman"/>
                <w:sz w:val="24"/>
                <w:szCs w:val="24"/>
              </w:rPr>
              <w:t>Abortive and contraceptive devices</w:t>
            </w:r>
          </w:p>
          <w:p w:rsidR="005B3EA2" w:rsidRPr="00FC166F" w:rsidRDefault="005B3EA2" w:rsidP="005B3EA2">
            <w:pPr>
              <w:pStyle w:val="ListParagraph"/>
              <w:widowControl/>
              <w:numPr>
                <w:ilvl w:val="0"/>
                <w:numId w:val="161"/>
              </w:numPr>
              <w:ind w:left="360"/>
              <w:contextualSpacing/>
              <w:rPr>
                <w:rFonts w:ascii="Times New Roman" w:hAnsi="Times New Roman" w:cs="Times New Roman"/>
                <w:sz w:val="24"/>
                <w:szCs w:val="24"/>
              </w:rPr>
            </w:pPr>
            <w:r w:rsidRPr="00FC166F">
              <w:rPr>
                <w:rFonts w:ascii="Times New Roman" w:hAnsi="Times New Roman" w:cs="Times New Roman"/>
                <w:sz w:val="24"/>
                <w:szCs w:val="24"/>
              </w:rPr>
              <w:t>Surgical Ligatures</w:t>
            </w:r>
          </w:p>
          <w:p w:rsidR="005B3EA2" w:rsidRPr="00FC166F" w:rsidRDefault="005B3EA2" w:rsidP="005B3EA2">
            <w:pPr>
              <w:pStyle w:val="ListParagraph"/>
              <w:widowControl/>
              <w:numPr>
                <w:ilvl w:val="0"/>
                <w:numId w:val="161"/>
              </w:numPr>
              <w:ind w:left="360"/>
              <w:contextualSpacing/>
              <w:rPr>
                <w:rFonts w:ascii="Times New Roman" w:hAnsi="Times New Roman" w:cs="Times New Roman"/>
                <w:sz w:val="24"/>
                <w:szCs w:val="24"/>
              </w:rPr>
            </w:pPr>
            <w:r w:rsidRPr="00FC166F">
              <w:rPr>
                <w:rFonts w:ascii="Times New Roman" w:hAnsi="Times New Roman" w:cs="Times New Roman"/>
                <w:sz w:val="24"/>
                <w:szCs w:val="24"/>
              </w:rPr>
              <w:t>Sutures</w:t>
            </w:r>
          </w:p>
          <w:p w:rsidR="005B3EA2" w:rsidRPr="00FC166F" w:rsidRDefault="005B3EA2" w:rsidP="005B3EA2">
            <w:pPr>
              <w:pStyle w:val="ListParagraph"/>
              <w:widowControl/>
              <w:numPr>
                <w:ilvl w:val="0"/>
                <w:numId w:val="161"/>
              </w:numPr>
              <w:ind w:left="360"/>
              <w:contextualSpacing/>
              <w:rPr>
                <w:rFonts w:ascii="Times New Roman" w:hAnsi="Times New Roman" w:cs="Times New Roman"/>
                <w:sz w:val="24"/>
                <w:szCs w:val="24"/>
              </w:rPr>
            </w:pPr>
            <w:r w:rsidRPr="00FC166F">
              <w:rPr>
                <w:rFonts w:ascii="Times New Roman" w:hAnsi="Times New Roman" w:cs="Times New Roman"/>
                <w:sz w:val="24"/>
                <w:szCs w:val="24"/>
              </w:rPr>
              <w:t>Bandages</w:t>
            </w:r>
          </w:p>
          <w:p w:rsidR="005B3EA2" w:rsidRPr="00FC166F" w:rsidRDefault="005B3EA2" w:rsidP="005B3EA2">
            <w:pPr>
              <w:pStyle w:val="ListParagraph"/>
              <w:widowControl/>
              <w:numPr>
                <w:ilvl w:val="0"/>
                <w:numId w:val="161"/>
              </w:numPr>
              <w:ind w:left="360"/>
              <w:contextualSpacing/>
              <w:rPr>
                <w:rFonts w:ascii="Times New Roman" w:hAnsi="Times New Roman" w:cs="Times New Roman"/>
                <w:sz w:val="24"/>
                <w:szCs w:val="24"/>
              </w:rPr>
            </w:pPr>
            <w:r w:rsidRPr="00FC166F">
              <w:rPr>
                <w:rFonts w:ascii="Times New Roman" w:hAnsi="Times New Roman" w:cs="Times New Roman"/>
                <w:sz w:val="24"/>
                <w:szCs w:val="24"/>
              </w:rPr>
              <w:t>Absorbent cotton</w:t>
            </w:r>
          </w:p>
          <w:p w:rsidR="005B3EA2" w:rsidRPr="00FC166F" w:rsidRDefault="005B3EA2" w:rsidP="005B3EA2">
            <w:pPr>
              <w:pStyle w:val="ListParagraph"/>
              <w:widowControl/>
              <w:numPr>
                <w:ilvl w:val="0"/>
                <w:numId w:val="161"/>
              </w:numPr>
              <w:ind w:left="360"/>
              <w:contextualSpacing/>
              <w:rPr>
                <w:rFonts w:ascii="Times New Roman" w:hAnsi="Times New Roman" w:cs="Times New Roman"/>
                <w:sz w:val="24"/>
                <w:szCs w:val="24"/>
              </w:rPr>
            </w:pPr>
            <w:r w:rsidRPr="00FC166F">
              <w:rPr>
                <w:rFonts w:ascii="Times New Roman" w:hAnsi="Times New Roman" w:cs="Times New Roman"/>
                <w:sz w:val="24"/>
                <w:szCs w:val="24"/>
              </w:rPr>
              <w:t>Adhesive plasters</w:t>
            </w:r>
          </w:p>
          <w:p w:rsidR="005B3EA2" w:rsidRPr="00FC166F" w:rsidRDefault="005B3EA2" w:rsidP="0065548C">
            <w:pPr>
              <w:pStyle w:val="ListParagraph"/>
              <w:ind w:left="360"/>
              <w:rPr>
                <w:rFonts w:ascii="Times New Roman" w:hAnsi="Times New Roman" w:cs="Times New Roman"/>
                <w:sz w:val="24"/>
                <w:szCs w:val="24"/>
              </w:rPr>
            </w:pPr>
          </w:p>
        </w:tc>
      </w:tr>
    </w:tbl>
    <w:p w:rsidR="005B3EA2" w:rsidRPr="00FC166F" w:rsidRDefault="005B3EA2" w:rsidP="005B3EA2"/>
    <w:p w:rsidR="005B3EA2" w:rsidRDefault="005B3EA2" w:rsidP="005B3EA2">
      <w:r w:rsidRPr="00FC166F">
        <w:t>Submitted for wisdom and consideration of the Medical Device Board.</w:t>
      </w:r>
    </w:p>
    <w:p w:rsidR="00F93DBB" w:rsidRDefault="00F93DBB" w:rsidP="005B3EA2"/>
    <w:p w:rsidR="00781AF7" w:rsidRPr="00781AF7" w:rsidRDefault="00781AF7" w:rsidP="00781AF7">
      <w:pPr>
        <w:ind w:left="1276" w:hanging="1276"/>
        <w:jc w:val="both"/>
        <w:rPr>
          <w:sz w:val="28"/>
          <w:szCs w:val="28"/>
        </w:rPr>
      </w:pPr>
      <w:r w:rsidRPr="00781AF7">
        <w:rPr>
          <w:b/>
          <w:bCs/>
          <w:sz w:val="28"/>
          <w:szCs w:val="28"/>
        </w:rPr>
        <w:t>Decision :</w:t>
      </w:r>
      <w:r w:rsidRPr="00781AF7">
        <w:rPr>
          <w:sz w:val="28"/>
          <w:szCs w:val="28"/>
        </w:rPr>
        <w:t xml:space="preserve"> The Board deliberated on the report of the Committee and after discussion agreed to write a letter to the Federal Board of Revenue (FBR) for exempetion of sales tax on raw material imported for manufactring and import of finished form of above referred medical devices or otherwise.  The Board authorised the Chairman MDB to include any other medical device</w:t>
      </w:r>
      <w:r w:rsidR="00BB3FAF">
        <w:rPr>
          <w:sz w:val="28"/>
          <w:szCs w:val="28"/>
        </w:rPr>
        <w:t>(s)</w:t>
      </w:r>
      <w:r w:rsidRPr="00781AF7">
        <w:rPr>
          <w:sz w:val="28"/>
          <w:szCs w:val="28"/>
        </w:rPr>
        <w:t xml:space="preserve"> or class</w:t>
      </w:r>
      <w:r w:rsidR="00BB3FAF">
        <w:rPr>
          <w:sz w:val="28"/>
          <w:szCs w:val="28"/>
        </w:rPr>
        <w:t>(es)</w:t>
      </w:r>
      <w:r w:rsidRPr="00781AF7">
        <w:rPr>
          <w:sz w:val="28"/>
          <w:szCs w:val="28"/>
        </w:rPr>
        <w:t xml:space="preserve"> of medical device </w:t>
      </w:r>
      <w:r w:rsidR="00BB3FAF">
        <w:rPr>
          <w:sz w:val="28"/>
          <w:szCs w:val="28"/>
        </w:rPr>
        <w:t xml:space="preserve">in a letter to FBR </w:t>
      </w:r>
      <w:r w:rsidRPr="00781AF7">
        <w:rPr>
          <w:sz w:val="28"/>
          <w:szCs w:val="28"/>
        </w:rPr>
        <w:t xml:space="preserve">for exemption of sales tax. </w:t>
      </w:r>
    </w:p>
    <w:p w:rsidR="005B3EA2" w:rsidRPr="00831731" w:rsidRDefault="005B3EA2" w:rsidP="005B3EA2">
      <w:pPr>
        <w:rPr>
          <w:sz w:val="40"/>
          <w:szCs w:val="40"/>
        </w:rPr>
      </w:pPr>
    </w:p>
    <w:p w:rsidR="007F7B7D" w:rsidRDefault="005B3EA2">
      <w:pPr>
        <w:ind w:left="1530" w:hanging="1530"/>
        <w:jc w:val="both"/>
        <w:rPr>
          <w:b/>
          <w:u w:val="single"/>
        </w:rPr>
      </w:pPr>
      <w:r w:rsidRPr="00FC166F">
        <w:rPr>
          <w:b/>
          <w:bCs/>
        </w:rPr>
        <w:t xml:space="preserve">Item No. </w:t>
      </w:r>
      <w:r>
        <w:rPr>
          <w:b/>
          <w:bCs/>
        </w:rPr>
        <w:t>X</w:t>
      </w:r>
      <w:r w:rsidRPr="00FC166F">
        <w:rPr>
          <w:b/>
          <w:bCs/>
        </w:rPr>
        <w:t>V</w:t>
      </w:r>
      <w:r>
        <w:rPr>
          <w:b/>
          <w:bCs/>
        </w:rPr>
        <w:t xml:space="preserve"> </w:t>
      </w:r>
      <w:r w:rsidR="00AE514B" w:rsidRPr="000452E4">
        <w:rPr>
          <w:b/>
          <w:u w:val="single"/>
        </w:rPr>
        <w:t>M/S B. BRAUN PAKISTAN PVT. LTD APPLICATION FOR TRANSFER OF REGISTRATION FROM IMPORT TO LOCAL MANUFACTURING OF MEDICAL DEVICE NAMELY “ INJECTOCAN” DISPOSABLE SYRINGE UNDER CONTRACT MANUFACTURING BY M/S AMSON VACCINES &amp; PHARMA PVT. LIMITED</w:t>
      </w:r>
    </w:p>
    <w:p w:rsidR="005B3EA2" w:rsidRDefault="005B3EA2" w:rsidP="005B3EA2"/>
    <w:p w:rsidR="00781AF7" w:rsidRDefault="00831731" w:rsidP="00781AF7">
      <w:pPr>
        <w:spacing w:line="360" w:lineRule="auto"/>
      </w:pPr>
      <w:r>
        <w:tab/>
      </w:r>
      <w:r w:rsidR="005B3EA2" w:rsidRPr="00FC166F">
        <w:t>It is submitted that M/s B. Braun Pakistan Pvt. Ltd has applied for transfer of registration from import to local manufacturing of medical device Namely “ Injectocan” Disposable Syringe under Contract Manufacturing by M/s Amson Vaccines &amp; Pharma Pvt. Limited.</w:t>
      </w:r>
    </w:p>
    <w:p w:rsidR="005B3EA2" w:rsidRPr="00FC166F" w:rsidRDefault="005B3EA2" w:rsidP="005B3EA2"/>
    <w:p w:rsidR="005B3EA2" w:rsidRPr="00FC166F" w:rsidRDefault="00831731" w:rsidP="005B3EA2">
      <w:r>
        <w:tab/>
      </w:r>
      <w:r w:rsidR="005B3EA2" w:rsidRPr="00FC166F">
        <w:t>Firm has submitted following documents in support of their application.</w:t>
      </w:r>
    </w:p>
    <w:p w:rsidR="005B3EA2" w:rsidRPr="00FC166F" w:rsidRDefault="005B3EA2" w:rsidP="005B3EA2"/>
    <w:p w:rsidR="00781AF7" w:rsidRDefault="005B3EA2" w:rsidP="00781AF7">
      <w:pPr>
        <w:pStyle w:val="ListParagraph"/>
        <w:numPr>
          <w:ilvl w:val="0"/>
          <w:numId w:val="162"/>
        </w:numPr>
        <w:ind w:left="1440"/>
        <w:rPr>
          <w:rFonts w:ascii="Times New Roman" w:hAnsi="Times New Roman" w:cs="Times New Roman"/>
          <w:sz w:val="24"/>
          <w:szCs w:val="24"/>
        </w:rPr>
      </w:pPr>
      <w:r w:rsidRPr="00FC166F">
        <w:rPr>
          <w:rFonts w:ascii="Times New Roman" w:hAnsi="Times New Roman" w:cs="Times New Roman"/>
          <w:sz w:val="24"/>
          <w:szCs w:val="24"/>
        </w:rPr>
        <w:t>Copy of Registration Letter</w:t>
      </w:r>
    </w:p>
    <w:p w:rsidR="00781AF7" w:rsidRDefault="005B3EA2" w:rsidP="00781AF7">
      <w:pPr>
        <w:pStyle w:val="ListParagraph"/>
        <w:numPr>
          <w:ilvl w:val="0"/>
          <w:numId w:val="162"/>
        </w:numPr>
        <w:ind w:left="1440"/>
        <w:rPr>
          <w:rFonts w:ascii="Times New Roman" w:hAnsi="Times New Roman" w:cs="Times New Roman"/>
          <w:sz w:val="24"/>
          <w:szCs w:val="24"/>
        </w:rPr>
      </w:pPr>
      <w:r w:rsidRPr="00FC166F">
        <w:rPr>
          <w:rFonts w:ascii="Times New Roman" w:hAnsi="Times New Roman" w:cs="Times New Roman"/>
          <w:sz w:val="24"/>
          <w:szCs w:val="24"/>
        </w:rPr>
        <w:t>Application on Form 7 by M/s B.Braun (contract giver)</w:t>
      </w:r>
    </w:p>
    <w:p w:rsidR="00781AF7" w:rsidRDefault="005B3EA2" w:rsidP="00781AF7">
      <w:pPr>
        <w:pStyle w:val="ListParagraph"/>
        <w:numPr>
          <w:ilvl w:val="0"/>
          <w:numId w:val="162"/>
        </w:numPr>
        <w:ind w:left="1440"/>
        <w:rPr>
          <w:rFonts w:ascii="Times New Roman" w:hAnsi="Times New Roman" w:cs="Times New Roman"/>
          <w:sz w:val="24"/>
          <w:szCs w:val="24"/>
        </w:rPr>
      </w:pPr>
      <w:r w:rsidRPr="00FC166F">
        <w:rPr>
          <w:rFonts w:ascii="Times New Roman" w:hAnsi="Times New Roman" w:cs="Times New Roman"/>
          <w:sz w:val="24"/>
          <w:szCs w:val="24"/>
        </w:rPr>
        <w:lastRenderedPageBreak/>
        <w:t>Copy of Agreement between  M/s B.Braun Pakistan &amp; M/s Amsons Vaccine &amp; Pharma.</w:t>
      </w:r>
    </w:p>
    <w:p w:rsidR="00781AF7" w:rsidRDefault="005B3EA2" w:rsidP="00781AF7">
      <w:pPr>
        <w:pStyle w:val="ListParagraph"/>
        <w:numPr>
          <w:ilvl w:val="0"/>
          <w:numId w:val="162"/>
        </w:numPr>
        <w:ind w:left="1440"/>
        <w:rPr>
          <w:rFonts w:ascii="Times New Roman" w:hAnsi="Times New Roman" w:cs="Times New Roman"/>
          <w:sz w:val="24"/>
          <w:szCs w:val="24"/>
        </w:rPr>
      </w:pPr>
      <w:r w:rsidRPr="00FC166F">
        <w:rPr>
          <w:rFonts w:ascii="Times New Roman" w:hAnsi="Times New Roman" w:cs="Times New Roman"/>
          <w:sz w:val="24"/>
          <w:szCs w:val="24"/>
        </w:rPr>
        <w:t>Bank Deposit ChallanRs. 25,000/-</w:t>
      </w:r>
    </w:p>
    <w:p w:rsidR="00781AF7" w:rsidRDefault="005B3EA2" w:rsidP="00781AF7">
      <w:pPr>
        <w:pStyle w:val="ListParagraph"/>
        <w:numPr>
          <w:ilvl w:val="0"/>
          <w:numId w:val="162"/>
        </w:numPr>
        <w:ind w:left="1440"/>
        <w:rPr>
          <w:rFonts w:ascii="Times New Roman" w:hAnsi="Times New Roman" w:cs="Times New Roman"/>
          <w:sz w:val="24"/>
          <w:szCs w:val="24"/>
        </w:rPr>
      </w:pPr>
      <w:r w:rsidRPr="00FC166F">
        <w:rPr>
          <w:rFonts w:ascii="Times New Roman" w:hAnsi="Times New Roman" w:cs="Times New Roman"/>
          <w:sz w:val="24"/>
          <w:szCs w:val="24"/>
        </w:rPr>
        <w:t>Manufacturing and Quality control documentation.</w:t>
      </w:r>
    </w:p>
    <w:p w:rsidR="00781AF7" w:rsidRDefault="005B3EA2" w:rsidP="00781AF7">
      <w:pPr>
        <w:pStyle w:val="ListParagraph"/>
        <w:numPr>
          <w:ilvl w:val="0"/>
          <w:numId w:val="162"/>
        </w:numPr>
        <w:ind w:left="1440"/>
        <w:rPr>
          <w:rFonts w:ascii="Times New Roman" w:hAnsi="Times New Roman" w:cs="Times New Roman"/>
          <w:sz w:val="24"/>
          <w:szCs w:val="24"/>
        </w:rPr>
      </w:pPr>
      <w:r w:rsidRPr="00FC166F">
        <w:rPr>
          <w:rFonts w:ascii="Times New Roman" w:hAnsi="Times New Roman" w:cs="Times New Roman"/>
          <w:sz w:val="24"/>
          <w:szCs w:val="24"/>
        </w:rPr>
        <w:t>Label artwork.</w:t>
      </w:r>
    </w:p>
    <w:p w:rsidR="00781AF7" w:rsidRDefault="005B3EA2" w:rsidP="00781AF7">
      <w:pPr>
        <w:pStyle w:val="ListParagraph"/>
        <w:numPr>
          <w:ilvl w:val="0"/>
          <w:numId w:val="162"/>
        </w:numPr>
        <w:ind w:left="1440"/>
        <w:rPr>
          <w:rFonts w:ascii="Times New Roman" w:hAnsi="Times New Roman" w:cs="Times New Roman"/>
          <w:sz w:val="24"/>
          <w:szCs w:val="24"/>
        </w:rPr>
      </w:pPr>
      <w:r w:rsidRPr="00FC166F">
        <w:rPr>
          <w:rFonts w:ascii="Times New Roman" w:hAnsi="Times New Roman" w:cs="Times New Roman"/>
          <w:sz w:val="24"/>
          <w:szCs w:val="24"/>
        </w:rPr>
        <w:t>Undertaking</w:t>
      </w:r>
      <w:r>
        <w:rPr>
          <w:rFonts w:ascii="Times New Roman" w:hAnsi="Times New Roman" w:cs="Times New Roman"/>
          <w:sz w:val="24"/>
          <w:szCs w:val="24"/>
        </w:rPr>
        <w:t xml:space="preserve"> on stamp paper</w:t>
      </w:r>
      <w:r w:rsidRPr="00FC166F">
        <w:rPr>
          <w:rFonts w:ascii="Times New Roman" w:hAnsi="Times New Roman" w:cs="Times New Roman"/>
          <w:sz w:val="24"/>
          <w:szCs w:val="24"/>
        </w:rPr>
        <w:t>.</w:t>
      </w:r>
    </w:p>
    <w:p w:rsidR="005B3EA2" w:rsidRPr="00FC166F" w:rsidRDefault="005B3EA2" w:rsidP="005B3EA2"/>
    <w:p w:rsidR="00781AF7" w:rsidRDefault="00831731" w:rsidP="00781AF7">
      <w:pPr>
        <w:pStyle w:val="Default"/>
        <w:spacing w:line="360" w:lineRule="auto"/>
      </w:pPr>
      <w:r>
        <w:tab/>
      </w:r>
      <w:r w:rsidR="005B3EA2" w:rsidRPr="00FC166F">
        <w:t>It is submitted that under rule 67 of Medical Devices Rules, 2017 Out sourcing of manufacturing of medical devices may be allowed subject to fulfillment of the following conditions:-</w:t>
      </w:r>
    </w:p>
    <w:p w:rsidR="005B3EA2" w:rsidRPr="00FC166F" w:rsidRDefault="005B3EA2" w:rsidP="005B3EA2">
      <w:pPr>
        <w:pStyle w:val="Default"/>
      </w:pPr>
    </w:p>
    <w:p w:rsidR="005B3EA2" w:rsidRPr="00FC166F" w:rsidRDefault="005B3EA2" w:rsidP="005B3EA2">
      <w:pPr>
        <w:pStyle w:val="Default"/>
        <w:numPr>
          <w:ilvl w:val="0"/>
          <w:numId w:val="163"/>
        </w:numPr>
        <w:spacing w:after="141"/>
        <w:jc w:val="both"/>
      </w:pPr>
      <w:r w:rsidRPr="00FC166F">
        <w:t xml:space="preserve">the establishment for manufacturing medical device being contract giver, intending to outsource, has been licensed and its medical device enlisted or registered by the MDB or approved by any regulatory authority of USA, Japan, Australia, Canada, Austria, Belgium, Denmark, France, Germany, Ireland, Italy, Netherlands, Norway, Spain, Sweden, Switzerland and United Kingdom or pre-qualified by World Health Organization or CE marked by manufacturer whose conformity assessment is performed by conformity assessment bodies notified in NANDO database under the relevant European directive for medical devices subject to evidence and supporting document; </w:t>
      </w:r>
    </w:p>
    <w:p w:rsidR="005B3EA2" w:rsidRPr="00FC166F" w:rsidRDefault="005B3EA2" w:rsidP="005B3EA2">
      <w:pPr>
        <w:pStyle w:val="Default"/>
        <w:numPr>
          <w:ilvl w:val="0"/>
          <w:numId w:val="163"/>
        </w:numPr>
        <w:spacing w:after="141"/>
        <w:jc w:val="both"/>
      </w:pPr>
      <w:r w:rsidRPr="00FC166F">
        <w:t xml:space="preserve">the contract giver shall possess establishment licence issued by the MDB; and </w:t>
      </w:r>
    </w:p>
    <w:p w:rsidR="005B3EA2" w:rsidRPr="00FC166F" w:rsidRDefault="005B3EA2" w:rsidP="005B3EA2">
      <w:pPr>
        <w:pStyle w:val="Default"/>
        <w:numPr>
          <w:ilvl w:val="0"/>
          <w:numId w:val="163"/>
        </w:numPr>
        <w:spacing w:after="141"/>
        <w:jc w:val="both"/>
      </w:pPr>
      <w:r w:rsidRPr="00FC166F">
        <w:t xml:space="preserve">if the contract giver is of foreign jurisdiction, the MDB shall determine the conditions of out sourcing. </w:t>
      </w:r>
    </w:p>
    <w:p w:rsidR="005B3EA2" w:rsidRPr="00FC166F" w:rsidRDefault="005B3EA2" w:rsidP="005B3EA2">
      <w:pPr>
        <w:pStyle w:val="Default"/>
        <w:ind w:left="720"/>
      </w:pPr>
      <w:r w:rsidRPr="00FC166F">
        <w:t>(2) Outsourcing of manufacturing processes or analysis of medical devices may be allowed subject to the conditions as may be prescribed</w:t>
      </w:r>
      <w:r>
        <w:t>”</w:t>
      </w:r>
    </w:p>
    <w:p w:rsidR="005B3EA2" w:rsidRPr="00FC166F" w:rsidRDefault="005B3EA2" w:rsidP="005B3EA2">
      <w:pPr>
        <w:ind w:left="720"/>
      </w:pPr>
    </w:p>
    <w:p w:rsidR="005B3EA2" w:rsidRDefault="005B3EA2" w:rsidP="005B3EA2">
      <w:r w:rsidRPr="00FC166F">
        <w:t>Submitted for wisdom and consideration of Medical Device Board.</w:t>
      </w:r>
    </w:p>
    <w:p w:rsidR="005B3EA2" w:rsidRDefault="005B3EA2" w:rsidP="005B3EA2"/>
    <w:p w:rsidR="00781AF7" w:rsidRPr="00781AF7" w:rsidRDefault="00781AF7" w:rsidP="00781AF7">
      <w:pPr>
        <w:ind w:left="1276" w:hanging="1276"/>
        <w:jc w:val="both"/>
        <w:rPr>
          <w:sz w:val="28"/>
          <w:szCs w:val="28"/>
        </w:rPr>
      </w:pPr>
      <w:r w:rsidRPr="00781AF7">
        <w:rPr>
          <w:b/>
          <w:bCs/>
          <w:sz w:val="28"/>
          <w:szCs w:val="28"/>
        </w:rPr>
        <w:t>Decision:</w:t>
      </w:r>
      <w:r w:rsidRPr="00781AF7">
        <w:rPr>
          <w:sz w:val="28"/>
          <w:szCs w:val="28"/>
        </w:rPr>
        <w:t xml:space="preserve"> </w:t>
      </w:r>
      <w:r w:rsidR="00962A54">
        <w:rPr>
          <w:sz w:val="28"/>
          <w:szCs w:val="28"/>
        </w:rPr>
        <w:t xml:space="preserve"> </w:t>
      </w:r>
      <w:r w:rsidRPr="00781AF7">
        <w:rPr>
          <w:sz w:val="28"/>
          <w:szCs w:val="28"/>
        </w:rPr>
        <w:t xml:space="preserve">The Board acceeded to the request of the firm, namely M/s B. Braun Pakistan Pvt. Ltd for outsource / contract manufacturing of “Injectocan” Disposable Syringe from M/s Amson Vaccines &amp; Pharma Pvt. Limited, Islamabad. The outsource / contract manufactruing shall be for a </w:t>
      </w:r>
      <w:r w:rsidR="00B77326">
        <w:rPr>
          <w:sz w:val="28"/>
          <w:szCs w:val="28"/>
        </w:rPr>
        <w:t xml:space="preserve">period of 2 years </w:t>
      </w:r>
      <w:r w:rsidRPr="00781AF7">
        <w:rPr>
          <w:sz w:val="28"/>
          <w:szCs w:val="28"/>
        </w:rPr>
        <w:t xml:space="preserve">and the registration shall stand cancelled after </w:t>
      </w:r>
      <w:r w:rsidR="00B77326">
        <w:rPr>
          <w:sz w:val="28"/>
          <w:szCs w:val="28"/>
        </w:rPr>
        <w:t xml:space="preserve">2 years </w:t>
      </w:r>
      <w:r w:rsidRPr="00781AF7">
        <w:rPr>
          <w:sz w:val="28"/>
          <w:szCs w:val="28"/>
        </w:rPr>
        <w:t xml:space="preserve">without any </w:t>
      </w:r>
      <w:r w:rsidR="00B77326">
        <w:rPr>
          <w:sz w:val="28"/>
          <w:szCs w:val="28"/>
        </w:rPr>
        <w:t xml:space="preserve">further </w:t>
      </w:r>
      <w:r w:rsidRPr="00781AF7">
        <w:rPr>
          <w:sz w:val="28"/>
          <w:szCs w:val="28"/>
        </w:rPr>
        <w:t xml:space="preserve">renewal of </w:t>
      </w:r>
      <w:r w:rsidR="00B77326">
        <w:rPr>
          <w:sz w:val="28"/>
          <w:szCs w:val="28"/>
        </w:rPr>
        <w:t xml:space="preserve">the </w:t>
      </w:r>
      <w:r w:rsidRPr="00781AF7">
        <w:rPr>
          <w:sz w:val="28"/>
          <w:szCs w:val="28"/>
        </w:rPr>
        <w:t xml:space="preserve">product. M/s B. Braun Pakistan Pvt. Ltd shall inform the period for outsource / contract manufacturing. </w:t>
      </w:r>
    </w:p>
    <w:p w:rsidR="007F7B7D" w:rsidRDefault="007F7B7D"/>
    <w:p w:rsidR="00F209A4" w:rsidRDefault="00F209A4" w:rsidP="005B3EA2"/>
    <w:p w:rsidR="00781AF7" w:rsidRDefault="005B3EA2" w:rsidP="00781AF7">
      <w:pPr>
        <w:ind w:left="1843" w:hanging="1843"/>
        <w:jc w:val="both"/>
        <w:rPr>
          <w:b/>
          <w:u w:val="single"/>
        </w:rPr>
      </w:pPr>
      <w:r w:rsidRPr="00FC166F">
        <w:rPr>
          <w:b/>
          <w:bCs/>
        </w:rPr>
        <w:t xml:space="preserve">Item No. </w:t>
      </w:r>
      <w:r w:rsidR="00831731">
        <w:rPr>
          <w:b/>
          <w:bCs/>
        </w:rPr>
        <w:t>XV</w:t>
      </w:r>
      <w:r w:rsidR="00815806">
        <w:rPr>
          <w:b/>
          <w:bCs/>
        </w:rPr>
        <w:t>I</w:t>
      </w:r>
      <w:r w:rsidR="00831731">
        <w:rPr>
          <w:b/>
          <w:bCs/>
        </w:rPr>
        <w:t>.</w:t>
      </w:r>
      <w:r w:rsidR="00AE514B">
        <w:rPr>
          <w:b/>
          <w:bCs/>
        </w:rPr>
        <w:t xml:space="preserve"> </w:t>
      </w:r>
      <w:r w:rsidR="00653B88">
        <w:rPr>
          <w:b/>
          <w:u w:val="single"/>
        </w:rPr>
        <w:t>CONVERSION OF DRUG MANUFACTURING LICENCE (BY</w:t>
      </w:r>
      <w:r w:rsidR="00AE514B">
        <w:rPr>
          <w:b/>
          <w:u w:val="single"/>
        </w:rPr>
        <w:t xml:space="preserve"> WAY OF </w:t>
      </w:r>
      <w:r w:rsidR="00AE514B" w:rsidRPr="00F873B6">
        <w:rPr>
          <w:b/>
          <w:u w:val="single"/>
        </w:rPr>
        <w:t>FORMULATION</w:t>
      </w:r>
      <w:r w:rsidR="00AE514B">
        <w:rPr>
          <w:b/>
          <w:u w:val="single"/>
        </w:rPr>
        <w:t>)ISSUED BY LICENCING DIVISION UNDER THE DRUGS ACT, 1976 TO ESTABLISHMENT LICENCE TO MANUFACTURE MEDICAL DEVICES UNDER MEDICAL DEVICES RULES, 2017.</w:t>
      </w:r>
    </w:p>
    <w:p w:rsidR="005B3EA2" w:rsidRDefault="005B3EA2" w:rsidP="005B3EA2">
      <w:pPr>
        <w:rPr>
          <w:b/>
          <w:u w:val="single"/>
        </w:rPr>
      </w:pPr>
    </w:p>
    <w:p w:rsidR="005B3EA2" w:rsidRDefault="005B3EA2" w:rsidP="005B3EA2">
      <w:pPr>
        <w:jc w:val="both"/>
        <w:rPr>
          <w:b/>
          <w:u w:val="single"/>
        </w:rPr>
      </w:pPr>
    </w:p>
    <w:p w:rsidR="00781AF7" w:rsidRDefault="00645538" w:rsidP="00781AF7">
      <w:pPr>
        <w:spacing w:line="360" w:lineRule="auto"/>
        <w:jc w:val="both"/>
      </w:pPr>
      <w:r>
        <w:tab/>
      </w:r>
      <w:r w:rsidR="005B3EA2">
        <w:t xml:space="preserve">Certain Medical Devices were declared or defined as drugs such as sutures, bandages, ligatures, adsorbent cotton, adhesive plasters, syringes, I.V. Catheters, etcthrough various SROs under the Drugs Act, 1976 and in Schedule-I of DRAP Act, 2012. These products are also treated as medical devices internationally and now declared by Federal Government as medical devices. </w:t>
      </w:r>
    </w:p>
    <w:p w:rsidR="005B3EA2" w:rsidRDefault="005B3EA2" w:rsidP="005B3EA2">
      <w:pPr>
        <w:jc w:val="both"/>
      </w:pPr>
    </w:p>
    <w:p w:rsidR="00781AF7" w:rsidRDefault="00645538" w:rsidP="00781AF7">
      <w:pPr>
        <w:spacing w:line="360" w:lineRule="auto"/>
        <w:jc w:val="both"/>
      </w:pPr>
      <w:r>
        <w:lastRenderedPageBreak/>
        <w:tab/>
      </w:r>
      <w:r w:rsidR="005B3EA2">
        <w:t xml:space="preserve">Drug Licencing Division of Drug Regulatory Authority of Pakistan has issued Drug Manufacturing Licence by way of formulation to the manufacturers of above referred medical devices. Since these medical devices are required to be dealt under Medical Devices Rules, 2017. Therefore, they require to be manufactured under Establishment Licence to Manufacture Medcial Devices in order to streamline/ regularize their transition. Therefore, matter is put up for consideration and wisdom of Medical Device Board. </w:t>
      </w:r>
    </w:p>
    <w:p w:rsidR="00781AF7" w:rsidRPr="00781AF7" w:rsidRDefault="00781AF7" w:rsidP="00781AF7">
      <w:pPr>
        <w:ind w:left="1276" w:hanging="1276"/>
        <w:jc w:val="both"/>
        <w:rPr>
          <w:sz w:val="28"/>
          <w:szCs w:val="28"/>
        </w:rPr>
      </w:pPr>
      <w:r w:rsidRPr="00781AF7">
        <w:rPr>
          <w:b/>
          <w:bCs/>
          <w:sz w:val="28"/>
          <w:szCs w:val="28"/>
        </w:rPr>
        <w:t>Decision:</w:t>
      </w:r>
      <w:r w:rsidRPr="00781AF7">
        <w:rPr>
          <w:sz w:val="28"/>
          <w:szCs w:val="28"/>
        </w:rPr>
        <w:t xml:space="preserve"> The Board discussed the matter at length and acceeded to the immediate conversion of Drug Manufacturing Licence (DML) to Establishment Licence to Manufacture Medcial Devices. The firms manufacturing medical devices previously defined or declared as drugs shall be asked to surrender their DML. </w:t>
      </w:r>
    </w:p>
    <w:p w:rsidR="00962A54" w:rsidRDefault="00962A54" w:rsidP="005B3EA2">
      <w:pPr>
        <w:jc w:val="center"/>
      </w:pPr>
    </w:p>
    <w:p w:rsidR="005B3EA2" w:rsidRDefault="005B3EA2" w:rsidP="005B3EA2">
      <w:pPr>
        <w:jc w:val="center"/>
      </w:pPr>
      <w:r>
        <w:t>**************</w:t>
      </w:r>
    </w:p>
    <w:p w:rsidR="005B3EA2" w:rsidRDefault="005B3EA2" w:rsidP="00990F36">
      <w:pPr>
        <w:spacing w:line="360" w:lineRule="auto"/>
        <w:rPr>
          <w:sz w:val="26"/>
          <w:szCs w:val="28"/>
        </w:rPr>
      </w:pPr>
    </w:p>
    <w:p w:rsidR="007F7B7D" w:rsidRDefault="00AE514B">
      <w:pPr>
        <w:ind w:left="1843" w:hanging="1843"/>
        <w:jc w:val="both"/>
        <w:rPr>
          <w:b/>
          <w:u w:val="single"/>
        </w:rPr>
      </w:pPr>
      <w:r w:rsidRPr="00FC166F">
        <w:rPr>
          <w:b/>
          <w:bCs/>
        </w:rPr>
        <w:t xml:space="preserve">Item No. </w:t>
      </w:r>
      <w:r>
        <w:rPr>
          <w:b/>
          <w:bCs/>
        </w:rPr>
        <w:t xml:space="preserve">XVII. </w:t>
      </w:r>
      <w:r w:rsidR="00F671E7">
        <w:rPr>
          <w:b/>
          <w:bCs/>
        </w:rPr>
        <w:t xml:space="preserve">  </w:t>
      </w:r>
      <w:r w:rsidR="00781AF7" w:rsidRPr="00781AF7">
        <w:rPr>
          <w:b/>
          <w:bCs/>
          <w:u w:val="single"/>
        </w:rPr>
        <w:t>DELEGATION OF POWER TO CHAIRMAN MEDICAL DEVICES BOARD FOR CHANGE IN PARTICULARS AND ANY MINOR CORRECTION IN PARTICULARS OF ESTABLISHMENT LICENCE AND ENLISTMENT / REGISTRATION CERTIFICATES.</w:t>
      </w:r>
    </w:p>
    <w:p w:rsidR="007F7B7D" w:rsidRDefault="007F7B7D">
      <w:pPr>
        <w:rPr>
          <w:sz w:val="26"/>
          <w:szCs w:val="28"/>
        </w:rPr>
      </w:pPr>
    </w:p>
    <w:p w:rsidR="00781AF7" w:rsidRPr="00781AF7" w:rsidRDefault="00501360" w:rsidP="0032425F">
      <w:pPr>
        <w:jc w:val="both"/>
      </w:pPr>
      <w:r>
        <w:rPr>
          <w:sz w:val="26"/>
          <w:szCs w:val="28"/>
        </w:rPr>
        <w:tab/>
      </w:r>
      <w:r w:rsidR="00781AF7" w:rsidRPr="00781AF7">
        <w:t>The Secretary of the MDB with the permission of the Chair presented before the Board that Board may delegate power to Chairman, MDB for change in particulars such as change in qualified staff of the firm etc, minor changes in inclusion of directors name or correction of spellings of directors or firm / company name so as to smoothly run the day to day business of Medical Devices Division rather than bringing to the MDB.</w:t>
      </w:r>
    </w:p>
    <w:p w:rsidR="00781AF7" w:rsidRDefault="00781AF7" w:rsidP="00781AF7">
      <w:pPr>
        <w:jc w:val="both"/>
        <w:rPr>
          <w:sz w:val="26"/>
          <w:szCs w:val="28"/>
        </w:rPr>
      </w:pPr>
    </w:p>
    <w:p w:rsidR="00781AF7" w:rsidRDefault="00781AF7" w:rsidP="00781AF7">
      <w:pPr>
        <w:ind w:left="1276" w:hanging="1276"/>
        <w:jc w:val="both"/>
        <w:rPr>
          <w:sz w:val="28"/>
          <w:szCs w:val="32"/>
        </w:rPr>
      </w:pPr>
      <w:r w:rsidRPr="00781AF7">
        <w:rPr>
          <w:b/>
          <w:bCs/>
          <w:sz w:val="28"/>
          <w:szCs w:val="32"/>
          <w:u w:val="single"/>
        </w:rPr>
        <w:t>Decision:</w:t>
      </w:r>
      <w:r w:rsidRPr="00781AF7">
        <w:rPr>
          <w:sz w:val="28"/>
          <w:szCs w:val="32"/>
        </w:rPr>
        <w:t xml:space="preserve"> </w:t>
      </w:r>
      <w:r w:rsidR="00501360">
        <w:rPr>
          <w:sz w:val="28"/>
          <w:szCs w:val="32"/>
        </w:rPr>
        <w:t xml:space="preserve"> </w:t>
      </w:r>
      <w:r w:rsidRPr="00781AF7">
        <w:rPr>
          <w:sz w:val="28"/>
          <w:szCs w:val="32"/>
        </w:rPr>
        <w:t xml:space="preserve">MDB delegated the powers and authorised the Chairman MDB to approve change in particulars and approve minor changes such as mentioned above </w:t>
      </w:r>
      <w:r w:rsidR="00501360">
        <w:rPr>
          <w:sz w:val="28"/>
          <w:szCs w:val="32"/>
        </w:rPr>
        <w:t xml:space="preserve">on behalf of MDB </w:t>
      </w:r>
      <w:r w:rsidRPr="00781AF7">
        <w:rPr>
          <w:sz w:val="28"/>
          <w:szCs w:val="32"/>
        </w:rPr>
        <w:t xml:space="preserve">for smooth working of the Medical Devices Division.   </w:t>
      </w:r>
    </w:p>
    <w:p w:rsidR="00781AF7" w:rsidRDefault="00781AF7" w:rsidP="00781AF7">
      <w:pPr>
        <w:ind w:left="1134" w:hanging="1134"/>
        <w:jc w:val="both"/>
        <w:rPr>
          <w:sz w:val="28"/>
          <w:szCs w:val="32"/>
        </w:rPr>
      </w:pPr>
    </w:p>
    <w:p w:rsidR="00781AF7" w:rsidRPr="00781AF7" w:rsidRDefault="00501360" w:rsidP="00781AF7">
      <w:pPr>
        <w:ind w:left="1985" w:hanging="1985"/>
        <w:jc w:val="both"/>
        <w:rPr>
          <w:sz w:val="26"/>
          <w:szCs w:val="28"/>
          <w:u w:val="single"/>
        </w:rPr>
      </w:pPr>
      <w:r w:rsidRPr="00FC166F">
        <w:rPr>
          <w:b/>
          <w:bCs/>
        </w:rPr>
        <w:t xml:space="preserve">Item No. </w:t>
      </w:r>
      <w:r>
        <w:rPr>
          <w:b/>
          <w:bCs/>
        </w:rPr>
        <w:t xml:space="preserve">XVIII. </w:t>
      </w:r>
      <w:r w:rsidR="00781AF7" w:rsidRPr="00781AF7">
        <w:rPr>
          <w:b/>
          <w:bCs/>
          <w:u w:val="single"/>
        </w:rPr>
        <w:t>REGULATION OF SURGICAL INSTRUMENTS MANUFACTURERS:</w:t>
      </w:r>
    </w:p>
    <w:p w:rsidR="00F671E7" w:rsidRDefault="00F671E7">
      <w:pPr>
        <w:rPr>
          <w:sz w:val="26"/>
          <w:szCs w:val="28"/>
        </w:rPr>
      </w:pPr>
    </w:p>
    <w:p w:rsidR="00781AF7" w:rsidRDefault="00501360" w:rsidP="00781AF7">
      <w:pPr>
        <w:jc w:val="both"/>
      </w:pPr>
      <w:r>
        <w:rPr>
          <w:sz w:val="26"/>
          <w:szCs w:val="28"/>
        </w:rPr>
        <w:tab/>
      </w:r>
      <w:r w:rsidR="00781AF7" w:rsidRPr="00781AF7">
        <w:t xml:space="preserve">Chairman MDB also informed the Board that the Surgical Instruments Manufacturers Association of Pakistan (SIMAP) is continuously pursuing for exemption of surgical instruments from regulation under Medical Devices Rules, 2017. He further informed that surgical instruments industry is an important industry earning </w:t>
      </w:r>
      <w:r w:rsidR="00FC1ACF">
        <w:t xml:space="preserve">much needed </w:t>
      </w:r>
      <w:r w:rsidR="00781AF7" w:rsidRPr="00781AF7">
        <w:t>foreign exchange for the country and we have no intention to hamper the export</w:t>
      </w:r>
      <w:r w:rsidR="00FC1ACF">
        <w:t>. The exemption of regulation of surgical instruments needed to be looked under the DRAP Act, 2012.</w:t>
      </w:r>
    </w:p>
    <w:p w:rsidR="00781AF7" w:rsidRDefault="00781AF7" w:rsidP="00781AF7">
      <w:pPr>
        <w:jc w:val="both"/>
      </w:pPr>
    </w:p>
    <w:p w:rsidR="00781AF7" w:rsidRPr="00781AF7" w:rsidRDefault="00781AF7" w:rsidP="00781AF7">
      <w:pPr>
        <w:jc w:val="both"/>
        <w:rPr>
          <w:sz w:val="28"/>
          <w:szCs w:val="32"/>
        </w:rPr>
      </w:pPr>
      <w:r w:rsidRPr="00781AF7">
        <w:rPr>
          <w:b/>
          <w:bCs/>
          <w:sz w:val="28"/>
          <w:szCs w:val="28"/>
          <w:u w:val="single"/>
        </w:rPr>
        <w:t>Decision:</w:t>
      </w:r>
      <w:r w:rsidRPr="00781AF7">
        <w:rPr>
          <w:sz w:val="28"/>
          <w:szCs w:val="28"/>
        </w:rPr>
        <w:t xml:space="preserve"> The Board agreed that the exemption under the DRAP Act, 2012 cannot be allowed since medical devices are required to be regulated under the existing law</w:t>
      </w:r>
      <w:r w:rsidR="00FC1ACF">
        <w:rPr>
          <w:sz w:val="28"/>
          <w:szCs w:val="28"/>
        </w:rPr>
        <w:t xml:space="preserve"> of land</w:t>
      </w:r>
      <w:r w:rsidRPr="00781AF7">
        <w:rPr>
          <w:sz w:val="28"/>
          <w:szCs w:val="28"/>
        </w:rPr>
        <w:t xml:space="preserve">, however, the Board and the Medical Devices Division is ready to facilitate them. The Board asked the Chairman to bringforth the complete case and proposal for regulation of surgical instruments in the next Board meeting. </w:t>
      </w:r>
    </w:p>
    <w:p w:rsidR="00501360" w:rsidRDefault="00501360">
      <w:pPr>
        <w:rPr>
          <w:sz w:val="26"/>
          <w:szCs w:val="28"/>
        </w:rPr>
      </w:pPr>
    </w:p>
    <w:p w:rsidR="00501360" w:rsidRDefault="00501360">
      <w:pPr>
        <w:rPr>
          <w:sz w:val="26"/>
          <w:szCs w:val="28"/>
        </w:rPr>
      </w:pPr>
    </w:p>
    <w:p w:rsidR="00501360" w:rsidRDefault="00501360">
      <w:pPr>
        <w:rPr>
          <w:sz w:val="26"/>
          <w:szCs w:val="28"/>
        </w:rPr>
      </w:pPr>
    </w:p>
    <w:p w:rsidR="00501360" w:rsidRDefault="00501360">
      <w:pPr>
        <w:rPr>
          <w:sz w:val="26"/>
          <w:szCs w:val="28"/>
        </w:rPr>
      </w:pPr>
    </w:p>
    <w:p w:rsidR="00501360" w:rsidRDefault="00501360">
      <w:pPr>
        <w:rPr>
          <w:sz w:val="26"/>
          <w:szCs w:val="28"/>
        </w:rPr>
      </w:pPr>
    </w:p>
    <w:p w:rsidR="00501360" w:rsidRDefault="00501360">
      <w:pPr>
        <w:rPr>
          <w:sz w:val="26"/>
          <w:szCs w:val="28"/>
        </w:rPr>
      </w:pPr>
    </w:p>
    <w:p w:rsidR="00501360" w:rsidRDefault="00501360">
      <w:pPr>
        <w:rPr>
          <w:sz w:val="26"/>
          <w:szCs w:val="28"/>
        </w:rPr>
      </w:pPr>
    </w:p>
    <w:p w:rsidR="00501360" w:rsidRDefault="00501360">
      <w:pPr>
        <w:rPr>
          <w:sz w:val="26"/>
          <w:szCs w:val="28"/>
        </w:rPr>
      </w:pPr>
    </w:p>
    <w:p w:rsidR="00501360" w:rsidRDefault="00501360">
      <w:pPr>
        <w:rPr>
          <w:sz w:val="26"/>
          <w:szCs w:val="28"/>
        </w:rPr>
      </w:pPr>
    </w:p>
    <w:p w:rsidR="00501360" w:rsidRDefault="00501360">
      <w:pPr>
        <w:rPr>
          <w:sz w:val="26"/>
          <w:szCs w:val="28"/>
        </w:rPr>
      </w:pPr>
    </w:p>
    <w:p w:rsidR="00501360" w:rsidRDefault="00501360">
      <w:pPr>
        <w:rPr>
          <w:sz w:val="26"/>
          <w:szCs w:val="28"/>
        </w:rPr>
      </w:pPr>
    </w:p>
    <w:p w:rsidR="00501360" w:rsidRDefault="00501360">
      <w:pPr>
        <w:rPr>
          <w:sz w:val="26"/>
          <w:szCs w:val="28"/>
        </w:rPr>
      </w:pPr>
    </w:p>
    <w:p w:rsidR="00C378DC" w:rsidRDefault="00FF544F">
      <w:pPr>
        <w:spacing w:line="360" w:lineRule="auto"/>
        <w:jc w:val="right"/>
      </w:pPr>
      <w:r>
        <w:rPr>
          <w:b/>
          <w:u w:val="single"/>
        </w:rPr>
        <w:t>Annexure-I</w:t>
      </w:r>
    </w:p>
    <w:p w:rsidR="00FF544F" w:rsidRDefault="00FF544F" w:rsidP="00FF544F">
      <w:pPr>
        <w:jc w:val="center"/>
        <w:rPr>
          <w:b/>
          <w:u w:val="single"/>
        </w:rPr>
      </w:pPr>
      <w:r w:rsidRPr="004C2DD3">
        <w:rPr>
          <w:b/>
          <w:u w:val="single"/>
        </w:rPr>
        <w:t xml:space="preserve">LIST OF </w:t>
      </w:r>
      <w:r>
        <w:rPr>
          <w:b/>
          <w:u w:val="single"/>
        </w:rPr>
        <w:t xml:space="preserve">PROVISIONAL REGISTRATION </w:t>
      </w:r>
      <w:r w:rsidRPr="004C2DD3">
        <w:rPr>
          <w:b/>
          <w:u w:val="single"/>
        </w:rPr>
        <w:t>OF MEDICAL DEVICES FOR IMPORT</w:t>
      </w:r>
      <w:r>
        <w:rPr>
          <w:b/>
          <w:u w:val="single"/>
        </w:rPr>
        <w:t xml:space="preserve"> PROVIDED IN SCHEDULE-D OF MDR, 2017.</w:t>
      </w:r>
    </w:p>
    <w:p w:rsidR="00C378DC" w:rsidRDefault="00C378DC">
      <w:pPr>
        <w:jc w:val="center"/>
        <w:rPr>
          <w:b/>
          <w:u w:val="single"/>
        </w:rPr>
      </w:pPr>
    </w:p>
    <w:p w:rsidR="00A75F74" w:rsidRDefault="00A0477F" w:rsidP="00FF544F">
      <w:pPr>
        <w:jc w:val="center"/>
        <w:rPr>
          <w:b/>
          <w:u w:val="single"/>
        </w:rPr>
      </w:pPr>
      <w:r>
        <w:rPr>
          <w:b/>
          <w:u w:val="single"/>
        </w:rPr>
        <w:t>Issued after 9</w:t>
      </w:r>
      <w:r w:rsidR="00781AF7" w:rsidRPr="00781AF7">
        <w:rPr>
          <w:b/>
          <w:u w:val="single"/>
          <w:vertAlign w:val="superscript"/>
        </w:rPr>
        <w:t>th</w:t>
      </w:r>
      <w:r>
        <w:rPr>
          <w:b/>
          <w:u w:val="single"/>
        </w:rPr>
        <w:t xml:space="preserve"> Meeting</w:t>
      </w:r>
    </w:p>
    <w:p w:rsidR="00A0477F" w:rsidRDefault="00A0477F" w:rsidP="00FF544F">
      <w:pPr>
        <w:jc w:val="center"/>
        <w:rPr>
          <w:b/>
          <w:u w:val="single"/>
        </w:rPr>
      </w:pPr>
    </w:p>
    <w:tbl>
      <w:tblPr>
        <w:tblStyle w:val="TableGrid"/>
        <w:tblW w:w="10800" w:type="dxa"/>
        <w:tblLayout w:type="fixed"/>
        <w:tblLook w:val="04A0" w:firstRow="1" w:lastRow="0" w:firstColumn="1" w:lastColumn="0" w:noHBand="0" w:noVBand="1"/>
      </w:tblPr>
      <w:tblGrid>
        <w:gridCol w:w="580"/>
        <w:gridCol w:w="1468"/>
        <w:gridCol w:w="1276"/>
        <w:gridCol w:w="2221"/>
        <w:gridCol w:w="2137"/>
        <w:gridCol w:w="3118"/>
      </w:tblGrid>
      <w:tr w:rsidR="00FF544F" w:rsidRPr="006D3A08" w:rsidTr="00B64297">
        <w:tc>
          <w:tcPr>
            <w:tcW w:w="580" w:type="dxa"/>
          </w:tcPr>
          <w:p w:rsidR="00FF544F" w:rsidRPr="009E739A" w:rsidRDefault="00FF544F" w:rsidP="00FF544F">
            <w:pPr>
              <w:rPr>
                <w:b/>
              </w:rPr>
            </w:pPr>
            <w:r w:rsidRPr="009E739A">
              <w:rPr>
                <w:b/>
              </w:rPr>
              <w:t>S.#</w:t>
            </w:r>
          </w:p>
        </w:tc>
        <w:tc>
          <w:tcPr>
            <w:tcW w:w="1468" w:type="dxa"/>
          </w:tcPr>
          <w:p w:rsidR="00FF544F" w:rsidRPr="009E739A" w:rsidRDefault="00FF544F" w:rsidP="00FF544F">
            <w:pPr>
              <w:rPr>
                <w:b/>
              </w:rPr>
            </w:pPr>
            <w:r w:rsidRPr="009E739A">
              <w:rPr>
                <w:b/>
              </w:rPr>
              <w:t>PR.No.</w:t>
            </w:r>
          </w:p>
        </w:tc>
        <w:tc>
          <w:tcPr>
            <w:tcW w:w="1276" w:type="dxa"/>
          </w:tcPr>
          <w:p w:rsidR="00FF544F" w:rsidRPr="009E739A" w:rsidRDefault="00FF544F" w:rsidP="00FF544F">
            <w:pPr>
              <w:rPr>
                <w:b/>
              </w:rPr>
            </w:pPr>
            <w:r w:rsidRPr="009E739A">
              <w:rPr>
                <w:b/>
              </w:rPr>
              <w:t>Issue Date</w:t>
            </w:r>
          </w:p>
        </w:tc>
        <w:tc>
          <w:tcPr>
            <w:tcW w:w="2221" w:type="dxa"/>
          </w:tcPr>
          <w:p w:rsidR="00FF544F" w:rsidRPr="009E739A" w:rsidRDefault="00FF544F" w:rsidP="00FF544F">
            <w:pPr>
              <w:rPr>
                <w:b/>
              </w:rPr>
            </w:pPr>
            <w:r w:rsidRPr="009E739A">
              <w:rPr>
                <w:b/>
              </w:rPr>
              <w:t>Name of Importer</w:t>
            </w:r>
          </w:p>
        </w:tc>
        <w:tc>
          <w:tcPr>
            <w:tcW w:w="2137" w:type="dxa"/>
          </w:tcPr>
          <w:p w:rsidR="00FF544F" w:rsidRPr="009E739A" w:rsidRDefault="00FF544F" w:rsidP="00FF544F">
            <w:pPr>
              <w:rPr>
                <w:b/>
              </w:rPr>
            </w:pPr>
            <w:r w:rsidRPr="009E739A">
              <w:rPr>
                <w:b/>
              </w:rPr>
              <w:t>Product Name</w:t>
            </w:r>
          </w:p>
        </w:tc>
        <w:tc>
          <w:tcPr>
            <w:tcW w:w="3118" w:type="dxa"/>
          </w:tcPr>
          <w:p w:rsidR="00FF544F" w:rsidRPr="009E739A" w:rsidRDefault="00FF544F" w:rsidP="00FF544F">
            <w:pPr>
              <w:rPr>
                <w:b/>
              </w:rPr>
            </w:pPr>
            <w:r w:rsidRPr="009E739A">
              <w:rPr>
                <w:b/>
              </w:rPr>
              <w:t>Name of Manufacturer</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00552-PR-MD</w:t>
            </w:r>
          </w:p>
        </w:tc>
        <w:tc>
          <w:tcPr>
            <w:tcW w:w="1276" w:type="dxa"/>
          </w:tcPr>
          <w:p w:rsidR="008C06C8" w:rsidRDefault="008C06C8" w:rsidP="00FF544F">
            <w:pPr>
              <w:rPr>
                <w:bCs/>
                <w:sz w:val="20"/>
                <w:szCs w:val="20"/>
              </w:rPr>
            </w:pPr>
            <w:r w:rsidRPr="00605F5F">
              <w:rPr>
                <w:bCs/>
                <w:sz w:val="20"/>
                <w:szCs w:val="20"/>
              </w:rPr>
              <w:t>13-07-2018</w:t>
            </w:r>
          </w:p>
        </w:tc>
        <w:tc>
          <w:tcPr>
            <w:tcW w:w="2221" w:type="dxa"/>
          </w:tcPr>
          <w:p w:rsidR="008C06C8" w:rsidRPr="00605F5F" w:rsidRDefault="008C06C8" w:rsidP="00A0477F">
            <w:pPr>
              <w:rPr>
                <w:sz w:val="20"/>
                <w:szCs w:val="20"/>
              </w:rPr>
            </w:pPr>
            <w:r w:rsidRPr="00605F5F">
              <w:rPr>
                <w:sz w:val="20"/>
                <w:szCs w:val="20"/>
              </w:rPr>
              <w:t>M/s Cardiac Care,</w:t>
            </w:r>
          </w:p>
          <w:p w:rsidR="008C06C8" w:rsidRDefault="008C06C8" w:rsidP="00FF544F">
            <w:pPr>
              <w:rPr>
                <w:bCs/>
                <w:sz w:val="20"/>
                <w:szCs w:val="20"/>
              </w:rPr>
            </w:pPr>
            <w:r w:rsidRPr="00605F5F">
              <w:rPr>
                <w:sz w:val="20"/>
                <w:szCs w:val="20"/>
              </w:rPr>
              <w:t>848-C, Shadman-I, Lahore</w:t>
            </w:r>
          </w:p>
        </w:tc>
        <w:tc>
          <w:tcPr>
            <w:tcW w:w="2137" w:type="dxa"/>
          </w:tcPr>
          <w:p w:rsidR="008C06C8" w:rsidRDefault="008C06C8" w:rsidP="00FF544F">
            <w:pPr>
              <w:rPr>
                <w:sz w:val="20"/>
                <w:szCs w:val="20"/>
              </w:rPr>
            </w:pPr>
            <w:r w:rsidRPr="00605F5F">
              <w:rPr>
                <w:sz w:val="20"/>
                <w:szCs w:val="20"/>
              </w:rPr>
              <w:t>Sterile Single use epicardial electrodes Myopace, unipolar, adult, straight chest needle, L 60cm</w:t>
            </w:r>
          </w:p>
        </w:tc>
        <w:tc>
          <w:tcPr>
            <w:tcW w:w="3118" w:type="dxa"/>
          </w:tcPr>
          <w:p w:rsidR="008C06C8" w:rsidRPr="00605F5F" w:rsidRDefault="008C06C8" w:rsidP="00A0477F">
            <w:pPr>
              <w:rPr>
                <w:bCs/>
                <w:sz w:val="20"/>
                <w:szCs w:val="20"/>
              </w:rPr>
            </w:pPr>
            <w:r w:rsidRPr="00605F5F">
              <w:rPr>
                <w:b/>
                <w:bCs/>
                <w:sz w:val="20"/>
                <w:szCs w:val="20"/>
              </w:rPr>
              <w:t>Manufactured By</w:t>
            </w:r>
          </w:p>
          <w:p w:rsidR="008C06C8" w:rsidRDefault="008C06C8" w:rsidP="00FF544F">
            <w:pPr>
              <w:rPr>
                <w:sz w:val="20"/>
                <w:szCs w:val="20"/>
              </w:rPr>
            </w:pPr>
            <w:r w:rsidRPr="00605F5F">
              <w:rPr>
                <w:bCs/>
                <w:sz w:val="20"/>
                <w:szCs w:val="20"/>
              </w:rPr>
              <w:t>M/s FIAB S.p.A., Via P. Costoli 4, 50039 Vicchio (FI) Italy</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00553-PR-MD</w:t>
            </w:r>
          </w:p>
        </w:tc>
        <w:tc>
          <w:tcPr>
            <w:tcW w:w="1276" w:type="dxa"/>
          </w:tcPr>
          <w:p w:rsidR="008C06C8" w:rsidRDefault="008C06C8" w:rsidP="00FF544F">
            <w:pPr>
              <w:rPr>
                <w:bCs/>
                <w:sz w:val="20"/>
                <w:szCs w:val="20"/>
              </w:rPr>
            </w:pPr>
            <w:r w:rsidRPr="00605F5F">
              <w:rPr>
                <w:bCs/>
                <w:sz w:val="20"/>
                <w:szCs w:val="20"/>
              </w:rPr>
              <w:t>13-07-2018</w:t>
            </w:r>
          </w:p>
        </w:tc>
        <w:tc>
          <w:tcPr>
            <w:tcW w:w="2221" w:type="dxa"/>
          </w:tcPr>
          <w:p w:rsidR="008C06C8" w:rsidRDefault="008C06C8" w:rsidP="00FF544F">
            <w:pPr>
              <w:rPr>
                <w:bCs/>
                <w:sz w:val="20"/>
                <w:szCs w:val="20"/>
              </w:rPr>
            </w:pPr>
            <w:r w:rsidRPr="00605F5F">
              <w:rPr>
                <w:sz w:val="20"/>
                <w:szCs w:val="20"/>
              </w:rPr>
              <w:t>-do-</w:t>
            </w:r>
          </w:p>
        </w:tc>
        <w:tc>
          <w:tcPr>
            <w:tcW w:w="2137" w:type="dxa"/>
          </w:tcPr>
          <w:p w:rsidR="008C06C8" w:rsidRDefault="008C06C8" w:rsidP="00FF544F">
            <w:pPr>
              <w:rPr>
                <w:sz w:val="20"/>
                <w:szCs w:val="20"/>
              </w:rPr>
            </w:pPr>
            <w:r w:rsidRPr="00605F5F">
              <w:rPr>
                <w:sz w:val="20"/>
                <w:szCs w:val="20"/>
              </w:rPr>
              <w:t>Pro-Active (Pro-Long Tube)</w:t>
            </w:r>
          </w:p>
        </w:tc>
        <w:tc>
          <w:tcPr>
            <w:tcW w:w="3118" w:type="dxa"/>
          </w:tcPr>
          <w:p w:rsidR="008C06C8" w:rsidRPr="00605F5F" w:rsidRDefault="008C06C8" w:rsidP="00A0477F">
            <w:pPr>
              <w:rPr>
                <w:bCs/>
                <w:sz w:val="20"/>
                <w:szCs w:val="20"/>
              </w:rPr>
            </w:pPr>
            <w:r w:rsidRPr="00605F5F">
              <w:rPr>
                <w:b/>
                <w:bCs/>
                <w:sz w:val="20"/>
                <w:szCs w:val="20"/>
              </w:rPr>
              <w:t>Manufactured By</w:t>
            </w:r>
          </w:p>
          <w:p w:rsidR="008C06C8" w:rsidRDefault="008C06C8" w:rsidP="00FF544F">
            <w:pPr>
              <w:rPr>
                <w:sz w:val="20"/>
                <w:szCs w:val="20"/>
              </w:rPr>
            </w:pPr>
            <w:r w:rsidRPr="00605F5F">
              <w:rPr>
                <w:sz w:val="20"/>
                <w:szCs w:val="20"/>
              </w:rPr>
              <w:t>M/s PRO-ACTIVE S.r.l., Via del Commercio 12, 45100 Rovigo (RO), Italy</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00554-PR-MD</w:t>
            </w:r>
          </w:p>
        </w:tc>
        <w:tc>
          <w:tcPr>
            <w:tcW w:w="1276" w:type="dxa"/>
          </w:tcPr>
          <w:p w:rsidR="008C06C8" w:rsidRDefault="008C06C8" w:rsidP="00FF544F">
            <w:pPr>
              <w:rPr>
                <w:bCs/>
                <w:sz w:val="20"/>
                <w:szCs w:val="20"/>
              </w:rPr>
            </w:pPr>
            <w:r w:rsidRPr="00605F5F">
              <w:rPr>
                <w:bCs/>
                <w:sz w:val="20"/>
                <w:szCs w:val="20"/>
              </w:rPr>
              <w:t>13-07-2018</w:t>
            </w:r>
          </w:p>
        </w:tc>
        <w:tc>
          <w:tcPr>
            <w:tcW w:w="2221" w:type="dxa"/>
          </w:tcPr>
          <w:p w:rsidR="008C06C8" w:rsidRPr="00605F5F" w:rsidRDefault="008C06C8" w:rsidP="00A0477F">
            <w:pPr>
              <w:spacing w:after="200" w:line="276" w:lineRule="auto"/>
              <w:rPr>
                <w:sz w:val="20"/>
                <w:szCs w:val="20"/>
              </w:rPr>
            </w:pPr>
            <w:r w:rsidRPr="00605F5F">
              <w:rPr>
                <w:sz w:val="20"/>
                <w:szCs w:val="20"/>
              </w:rPr>
              <w:t>M/s B. Braun Pakistan (Pvt) Ltd,</w:t>
            </w:r>
          </w:p>
          <w:p w:rsidR="008C06C8" w:rsidRPr="00605F5F" w:rsidRDefault="008C06C8" w:rsidP="00A0477F">
            <w:pPr>
              <w:tabs>
                <w:tab w:val="left" w:pos="6465"/>
              </w:tabs>
              <w:spacing w:after="200" w:line="276" w:lineRule="auto"/>
              <w:rPr>
                <w:sz w:val="20"/>
                <w:szCs w:val="20"/>
              </w:rPr>
            </w:pPr>
            <w:r w:rsidRPr="00605F5F">
              <w:rPr>
                <w:sz w:val="20"/>
                <w:szCs w:val="20"/>
              </w:rPr>
              <w:t>The Forum, Suite 216, Kh-e-Jami, Block 9, Clifton,</w:t>
            </w:r>
            <w:r w:rsidRPr="00605F5F">
              <w:rPr>
                <w:sz w:val="20"/>
                <w:szCs w:val="20"/>
              </w:rPr>
              <w:tab/>
            </w:r>
          </w:p>
          <w:p w:rsidR="00781AF7" w:rsidRDefault="008C06C8" w:rsidP="00781AF7">
            <w:pPr>
              <w:spacing w:after="200" w:line="276" w:lineRule="auto"/>
              <w:rPr>
                <w:bCs/>
                <w:sz w:val="20"/>
                <w:szCs w:val="20"/>
              </w:rPr>
            </w:pPr>
            <w:r w:rsidRPr="00605F5F">
              <w:rPr>
                <w:sz w:val="20"/>
                <w:szCs w:val="20"/>
              </w:rPr>
              <w:t>Karachi</w:t>
            </w:r>
          </w:p>
        </w:tc>
        <w:tc>
          <w:tcPr>
            <w:tcW w:w="2137" w:type="dxa"/>
          </w:tcPr>
          <w:p w:rsidR="008C06C8" w:rsidRDefault="008C06C8" w:rsidP="00FF544F">
            <w:pPr>
              <w:rPr>
                <w:sz w:val="20"/>
                <w:szCs w:val="20"/>
              </w:rPr>
            </w:pPr>
            <w:r w:rsidRPr="00605F5F">
              <w:rPr>
                <w:sz w:val="20"/>
                <w:szCs w:val="20"/>
              </w:rPr>
              <w:t>Combidyn PVC Press, Tubing Transp</w:t>
            </w:r>
          </w:p>
        </w:tc>
        <w:tc>
          <w:tcPr>
            <w:tcW w:w="3118" w:type="dxa"/>
          </w:tcPr>
          <w:p w:rsidR="008C06C8" w:rsidRPr="00605F5F" w:rsidRDefault="008C06C8" w:rsidP="00A0477F">
            <w:pPr>
              <w:spacing w:after="200" w:line="276" w:lineRule="auto"/>
              <w:rPr>
                <w:b/>
                <w:sz w:val="20"/>
                <w:szCs w:val="20"/>
              </w:rPr>
            </w:pPr>
            <w:r w:rsidRPr="00605F5F">
              <w:rPr>
                <w:b/>
                <w:sz w:val="20"/>
                <w:szCs w:val="20"/>
              </w:rPr>
              <w:t>Manufacturer</w:t>
            </w:r>
          </w:p>
          <w:p w:rsidR="00781AF7" w:rsidRDefault="008C06C8" w:rsidP="00781AF7">
            <w:pPr>
              <w:rPr>
                <w:sz w:val="20"/>
                <w:szCs w:val="20"/>
              </w:rPr>
            </w:pPr>
            <w:r w:rsidRPr="00605F5F">
              <w:rPr>
                <w:bCs/>
                <w:sz w:val="20"/>
                <w:szCs w:val="20"/>
              </w:rPr>
              <w:t>M/s B. Braun Melsungen AG Carl-Braun-Strabe 1 34212 Melsungen, Germany</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00555-PR-MD</w:t>
            </w:r>
          </w:p>
        </w:tc>
        <w:tc>
          <w:tcPr>
            <w:tcW w:w="1276" w:type="dxa"/>
          </w:tcPr>
          <w:p w:rsidR="008C06C8" w:rsidRDefault="008C06C8" w:rsidP="00FF544F">
            <w:pPr>
              <w:rPr>
                <w:bCs/>
                <w:sz w:val="20"/>
                <w:szCs w:val="20"/>
              </w:rPr>
            </w:pPr>
            <w:r w:rsidRPr="00605F5F">
              <w:rPr>
                <w:bCs/>
                <w:sz w:val="20"/>
                <w:szCs w:val="20"/>
              </w:rPr>
              <w:t>13-07-2018</w:t>
            </w:r>
          </w:p>
        </w:tc>
        <w:tc>
          <w:tcPr>
            <w:tcW w:w="2221" w:type="dxa"/>
          </w:tcPr>
          <w:p w:rsidR="008C06C8" w:rsidRPr="00605F5F" w:rsidRDefault="008C06C8" w:rsidP="00A0477F">
            <w:pPr>
              <w:rPr>
                <w:sz w:val="20"/>
                <w:szCs w:val="20"/>
              </w:rPr>
            </w:pPr>
            <w:r w:rsidRPr="00605F5F">
              <w:rPr>
                <w:sz w:val="20"/>
                <w:szCs w:val="20"/>
              </w:rPr>
              <w:t>M/s Intra Health,</w:t>
            </w:r>
          </w:p>
          <w:p w:rsidR="008C06C8" w:rsidRPr="00605F5F" w:rsidRDefault="008C06C8" w:rsidP="00A0477F">
            <w:pPr>
              <w:rPr>
                <w:sz w:val="20"/>
                <w:szCs w:val="20"/>
              </w:rPr>
            </w:pPr>
            <w:r w:rsidRPr="00605F5F">
              <w:rPr>
                <w:sz w:val="20"/>
                <w:szCs w:val="20"/>
              </w:rPr>
              <w:t>56/A, Unit No.1, Justice Inamullah Road, Block 7/8, KCHS,</w:t>
            </w:r>
          </w:p>
          <w:p w:rsidR="008C06C8" w:rsidRPr="00605F5F" w:rsidRDefault="008C06C8" w:rsidP="00A0477F">
            <w:pPr>
              <w:rPr>
                <w:sz w:val="20"/>
                <w:szCs w:val="20"/>
              </w:rPr>
            </w:pPr>
            <w:r w:rsidRPr="00605F5F">
              <w:rPr>
                <w:sz w:val="20"/>
                <w:szCs w:val="20"/>
              </w:rPr>
              <w:t>Karachi</w:t>
            </w:r>
          </w:p>
          <w:p w:rsidR="008C06C8" w:rsidRPr="00605F5F" w:rsidRDefault="008C06C8" w:rsidP="00A0477F">
            <w:pPr>
              <w:rPr>
                <w:sz w:val="20"/>
                <w:szCs w:val="20"/>
              </w:rPr>
            </w:pPr>
          </w:p>
          <w:p w:rsidR="008C06C8" w:rsidRPr="00605F5F" w:rsidRDefault="008C06C8" w:rsidP="00A0477F">
            <w:pPr>
              <w:rPr>
                <w:sz w:val="20"/>
                <w:szCs w:val="20"/>
              </w:rPr>
            </w:pPr>
          </w:p>
          <w:p w:rsidR="008C06C8" w:rsidRPr="00605F5F" w:rsidRDefault="008C06C8" w:rsidP="00A0477F">
            <w:pPr>
              <w:rPr>
                <w:sz w:val="20"/>
                <w:szCs w:val="20"/>
              </w:rPr>
            </w:pPr>
          </w:p>
          <w:p w:rsidR="008C06C8" w:rsidRPr="00605F5F" w:rsidRDefault="008C06C8" w:rsidP="00A0477F">
            <w:pPr>
              <w:rPr>
                <w:sz w:val="20"/>
                <w:szCs w:val="20"/>
              </w:rPr>
            </w:pPr>
          </w:p>
          <w:p w:rsidR="008C06C8" w:rsidRPr="00605F5F" w:rsidRDefault="008C06C8" w:rsidP="00A0477F">
            <w:pPr>
              <w:rPr>
                <w:sz w:val="20"/>
                <w:szCs w:val="20"/>
              </w:rPr>
            </w:pPr>
          </w:p>
          <w:p w:rsidR="008C06C8" w:rsidRDefault="008C06C8" w:rsidP="00FF544F">
            <w:pPr>
              <w:rPr>
                <w:bCs/>
                <w:sz w:val="20"/>
                <w:szCs w:val="20"/>
              </w:rPr>
            </w:pPr>
          </w:p>
        </w:tc>
        <w:tc>
          <w:tcPr>
            <w:tcW w:w="2137" w:type="dxa"/>
          </w:tcPr>
          <w:p w:rsidR="008C06C8" w:rsidRPr="00605F5F" w:rsidRDefault="008C06C8" w:rsidP="00A0477F">
            <w:pPr>
              <w:rPr>
                <w:sz w:val="20"/>
                <w:szCs w:val="20"/>
              </w:rPr>
            </w:pPr>
            <w:r w:rsidRPr="00605F5F">
              <w:rPr>
                <w:sz w:val="20"/>
                <w:szCs w:val="20"/>
              </w:rPr>
              <w:t>Thermo Sheild (Adult Viral/Bacterial Filter + HME )</w:t>
            </w:r>
          </w:p>
          <w:p w:rsidR="008C06C8" w:rsidRDefault="008C06C8" w:rsidP="00FF544F">
            <w:pPr>
              <w:rPr>
                <w:sz w:val="20"/>
                <w:szCs w:val="20"/>
              </w:rPr>
            </w:pPr>
            <w:r w:rsidRPr="00605F5F">
              <w:rPr>
                <w:sz w:val="20"/>
                <w:szCs w:val="20"/>
              </w:rPr>
              <w:t>(038-41-350)</w:t>
            </w:r>
          </w:p>
        </w:tc>
        <w:tc>
          <w:tcPr>
            <w:tcW w:w="3118" w:type="dxa"/>
          </w:tcPr>
          <w:p w:rsidR="008C06C8" w:rsidRPr="00605F5F" w:rsidRDefault="008C06C8" w:rsidP="00A0477F">
            <w:pPr>
              <w:spacing w:after="200" w:line="276" w:lineRule="auto"/>
              <w:rPr>
                <w:bCs/>
                <w:sz w:val="20"/>
                <w:szCs w:val="20"/>
              </w:rPr>
            </w:pPr>
            <w:r w:rsidRPr="00605F5F">
              <w:rPr>
                <w:b/>
                <w:bCs/>
                <w:sz w:val="20"/>
                <w:szCs w:val="20"/>
              </w:rPr>
              <w:t>Manufactured By</w:t>
            </w:r>
          </w:p>
          <w:p w:rsidR="00781AF7" w:rsidRDefault="008C06C8" w:rsidP="00781AF7">
            <w:pPr>
              <w:rPr>
                <w:sz w:val="20"/>
                <w:szCs w:val="20"/>
              </w:rPr>
            </w:pPr>
            <w:r w:rsidRPr="00605F5F">
              <w:rPr>
                <w:bCs/>
                <w:sz w:val="20"/>
                <w:szCs w:val="20"/>
              </w:rPr>
              <w:t>M/s Flexicare Medical Limited Cyon Valley Business Park, Mountain Ash, CF45 4ER, UK</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00556-PR-MD</w:t>
            </w:r>
          </w:p>
        </w:tc>
        <w:tc>
          <w:tcPr>
            <w:tcW w:w="1276" w:type="dxa"/>
          </w:tcPr>
          <w:p w:rsidR="008C06C8" w:rsidRDefault="008C06C8" w:rsidP="00FF544F">
            <w:pPr>
              <w:rPr>
                <w:bCs/>
                <w:sz w:val="20"/>
                <w:szCs w:val="20"/>
              </w:rPr>
            </w:pPr>
            <w:r w:rsidRPr="00605F5F">
              <w:rPr>
                <w:bCs/>
                <w:sz w:val="20"/>
                <w:szCs w:val="20"/>
              </w:rPr>
              <w:t>13-07-2018</w:t>
            </w:r>
          </w:p>
        </w:tc>
        <w:tc>
          <w:tcPr>
            <w:tcW w:w="2221" w:type="dxa"/>
          </w:tcPr>
          <w:p w:rsidR="008C06C8" w:rsidRPr="00605F5F" w:rsidRDefault="008C06C8" w:rsidP="00A0477F">
            <w:pPr>
              <w:rPr>
                <w:sz w:val="20"/>
                <w:szCs w:val="20"/>
              </w:rPr>
            </w:pPr>
            <w:r w:rsidRPr="00605F5F">
              <w:rPr>
                <w:sz w:val="20"/>
                <w:szCs w:val="20"/>
              </w:rPr>
              <w:t>M/s Fresenius Medical Care (Pvt) Ltd,</w:t>
            </w:r>
          </w:p>
          <w:p w:rsidR="008C06C8" w:rsidRPr="00605F5F" w:rsidRDefault="008C06C8" w:rsidP="00A0477F">
            <w:pPr>
              <w:rPr>
                <w:sz w:val="20"/>
                <w:szCs w:val="20"/>
              </w:rPr>
            </w:pPr>
            <w:r w:rsidRPr="00605F5F">
              <w:rPr>
                <w:sz w:val="20"/>
                <w:szCs w:val="20"/>
              </w:rPr>
              <w:t>TAMC, First Floor, 27C III, M.M. Alam Road Gulberg-III,</w:t>
            </w:r>
          </w:p>
          <w:p w:rsidR="008C06C8" w:rsidRDefault="008C06C8" w:rsidP="00FF544F">
            <w:pPr>
              <w:rPr>
                <w:bCs/>
                <w:sz w:val="20"/>
                <w:szCs w:val="20"/>
              </w:rPr>
            </w:pPr>
            <w:r w:rsidRPr="00605F5F">
              <w:rPr>
                <w:sz w:val="20"/>
                <w:szCs w:val="20"/>
                <w:u w:val="single"/>
              </w:rPr>
              <w:t>Lahore</w:t>
            </w:r>
          </w:p>
        </w:tc>
        <w:tc>
          <w:tcPr>
            <w:tcW w:w="2137" w:type="dxa"/>
          </w:tcPr>
          <w:p w:rsidR="008C06C8" w:rsidRDefault="008C06C8" w:rsidP="00FF544F">
            <w:pPr>
              <w:rPr>
                <w:sz w:val="20"/>
                <w:szCs w:val="20"/>
              </w:rPr>
            </w:pPr>
            <w:r w:rsidRPr="00605F5F">
              <w:rPr>
                <w:sz w:val="20"/>
                <w:szCs w:val="20"/>
              </w:rPr>
              <w:t>Tenckhoff-Catheter 180 &amp; 215</w:t>
            </w:r>
          </w:p>
        </w:tc>
        <w:tc>
          <w:tcPr>
            <w:tcW w:w="3118" w:type="dxa"/>
          </w:tcPr>
          <w:p w:rsidR="008C06C8" w:rsidRPr="00605F5F" w:rsidRDefault="008C06C8" w:rsidP="00A0477F">
            <w:pPr>
              <w:spacing w:after="200" w:line="276" w:lineRule="auto"/>
              <w:rPr>
                <w:bCs/>
                <w:sz w:val="20"/>
                <w:szCs w:val="20"/>
              </w:rPr>
            </w:pPr>
            <w:r w:rsidRPr="00605F5F">
              <w:rPr>
                <w:b/>
                <w:bCs/>
                <w:sz w:val="20"/>
                <w:szCs w:val="20"/>
              </w:rPr>
              <w:t>Legal Manufacturer</w:t>
            </w:r>
          </w:p>
          <w:p w:rsidR="008C06C8" w:rsidRPr="00605F5F" w:rsidRDefault="008C06C8" w:rsidP="00A0477F">
            <w:pPr>
              <w:rPr>
                <w:bCs/>
                <w:sz w:val="20"/>
                <w:szCs w:val="20"/>
              </w:rPr>
            </w:pPr>
            <w:r w:rsidRPr="00605F5F">
              <w:rPr>
                <w:bCs/>
                <w:sz w:val="20"/>
                <w:szCs w:val="20"/>
              </w:rPr>
              <w:t>M/s Fresenius Medical Care AG &amp; Co. KGaA, 61346 Bad Homburg, Germany</w:t>
            </w:r>
          </w:p>
          <w:p w:rsidR="008C06C8" w:rsidRPr="00605F5F" w:rsidRDefault="008C06C8" w:rsidP="00A0477F">
            <w:pPr>
              <w:spacing w:after="200" w:line="276" w:lineRule="auto"/>
              <w:rPr>
                <w:bCs/>
                <w:sz w:val="20"/>
                <w:szCs w:val="20"/>
              </w:rPr>
            </w:pPr>
          </w:p>
          <w:p w:rsidR="008C06C8" w:rsidRPr="00605F5F" w:rsidRDefault="008C06C8" w:rsidP="00A0477F">
            <w:pPr>
              <w:spacing w:after="200" w:line="276" w:lineRule="auto"/>
              <w:rPr>
                <w:b/>
                <w:sz w:val="20"/>
                <w:szCs w:val="20"/>
              </w:rPr>
            </w:pPr>
            <w:r w:rsidRPr="00605F5F">
              <w:rPr>
                <w:b/>
                <w:sz w:val="20"/>
                <w:szCs w:val="20"/>
              </w:rPr>
              <w:lastRenderedPageBreak/>
              <w:t>Manufacturing Site</w:t>
            </w:r>
          </w:p>
          <w:p w:rsidR="00781AF7" w:rsidRDefault="008C06C8" w:rsidP="00781AF7">
            <w:pPr>
              <w:rPr>
                <w:sz w:val="20"/>
                <w:szCs w:val="20"/>
              </w:rPr>
            </w:pPr>
            <w:r w:rsidRPr="00605F5F">
              <w:rPr>
                <w:sz w:val="20"/>
                <w:szCs w:val="20"/>
              </w:rPr>
              <w:t>M/s Fresenius Medical Care Deutschland GmbH Werk St. Wendel Frankfurter Strabe 6 - 8 66606 St. Wendel Germany</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00557-PR-MD</w:t>
            </w:r>
          </w:p>
        </w:tc>
        <w:tc>
          <w:tcPr>
            <w:tcW w:w="1276" w:type="dxa"/>
          </w:tcPr>
          <w:p w:rsidR="008C06C8" w:rsidRDefault="008C06C8" w:rsidP="00FF544F">
            <w:pPr>
              <w:rPr>
                <w:bCs/>
                <w:sz w:val="20"/>
                <w:szCs w:val="20"/>
              </w:rPr>
            </w:pPr>
            <w:r w:rsidRPr="00605F5F">
              <w:rPr>
                <w:bCs/>
                <w:sz w:val="20"/>
                <w:szCs w:val="20"/>
              </w:rPr>
              <w:t>13-07-2018</w:t>
            </w:r>
          </w:p>
        </w:tc>
        <w:tc>
          <w:tcPr>
            <w:tcW w:w="2221" w:type="dxa"/>
          </w:tcPr>
          <w:p w:rsidR="008C06C8" w:rsidRDefault="008C06C8" w:rsidP="00FF544F">
            <w:pPr>
              <w:rPr>
                <w:bCs/>
                <w:sz w:val="20"/>
                <w:szCs w:val="20"/>
              </w:rPr>
            </w:pPr>
            <w:r w:rsidRPr="00605F5F">
              <w:rPr>
                <w:sz w:val="20"/>
                <w:szCs w:val="20"/>
              </w:rPr>
              <w:t>-do-</w:t>
            </w:r>
          </w:p>
        </w:tc>
        <w:tc>
          <w:tcPr>
            <w:tcW w:w="2137" w:type="dxa"/>
          </w:tcPr>
          <w:p w:rsidR="008C06C8" w:rsidRDefault="008C06C8" w:rsidP="00FF544F">
            <w:pPr>
              <w:rPr>
                <w:sz w:val="20"/>
                <w:szCs w:val="20"/>
              </w:rPr>
            </w:pPr>
            <w:r w:rsidRPr="00605F5F">
              <w:rPr>
                <w:sz w:val="20"/>
                <w:szCs w:val="20"/>
              </w:rPr>
              <w:t>Swan-Neck-Catheter 416</w:t>
            </w:r>
          </w:p>
        </w:tc>
        <w:tc>
          <w:tcPr>
            <w:tcW w:w="3118" w:type="dxa"/>
          </w:tcPr>
          <w:p w:rsidR="008C06C8" w:rsidRDefault="008C06C8" w:rsidP="00FF544F">
            <w:pPr>
              <w:rPr>
                <w:sz w:val="20"/>
                <w:szCs w:val="20"/>
              </w:rPr>
            </w:pPr>
            <w:r w:rsidRPr="00605F5F">
              <w:rPr>
                <w:sz w:val="20"/>
                <w:szCs w:val="20"/>
              </w:rPr>
              <w:t>-do-</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00558-PR-MD</w:t>
            </w:r>
          </w:p>
        </w:tc>
        <w:tc>
          <w:tcPr>
            <w:tcW w:w="1276" w:type="dxa"/>
          </w:tcPr>
          <w:p w:rsidR="008C06C8" w:rsidRDefault="008C06C8" w:rsidP="00FF544F">
            <w:pPr>
              <w:rPr>
                <w:bCs/>
                <w:sz w:val="20"/>
                <w:szCs w:val="20"/>
              </w:rPr>
            </w:pPr>
            <w:r w:rsidRPr="00605F5F">
              <w:rPr>
                <w:bCs/>
                <w:sz w:val="20"/>
                <w:szCs w:val="20"/>
              </w:rPr>
              <w:t>13-07-2018</w:t>
            </w:r>
          </w:p>
        </w:tc>
        <w:tc>
          <w:tcPr>
            <w:tcW w:w="2221" w:type="dxa"/>
          </w:tcPr>
          <w:p w:rsidR="008C06C8" w:rsidRPr="00605F5F" w:rsidRDefault="008C06C8" w:rsidP="00A0477F">
            <w:pPr>
              <w:rPr>
                <w:sz w:val="20"/>
                <w:szCs w:val="20"/>
              </w:rPr>
            </w:pPr>
            <w:r w:rsidRPr="00605F5F">
              <w:rPr>
                <w:sz w:val="20"/>
                <w:szCs w:val="20"/>
              </w:rPr>
              <w:t>M/s JK Traders,</w:t>
            </w:r>
          </w:p>
          <w:p w:rsidR="008C06C8" w:rsidRPr="00605F5F" w:rsidRDefault="008C06C8" w:rsidP="00A0477F">
            <w:pPr>
              <w:rPr>
                <w:sz w:val="20"/>
                <w:szCs w:val="20"/>
              </w:rPr>
            </w:pPr>
            <w:r w:rsidRPr="00605F5F">
              <w:rPr>
                <w:sz w:val="20"/>
                <w:szCs w:val="20"/>
              </w:rPr>
              <w:t>Suite No. 13, 2nd Floor Majeed Plaza Bank Road, Saddar,</w:t>
            </w:r>
          </w:p>
          <w:p w:rsidR="008C06C8" w:rsidRDefault="008C06C8" w:rsidP="00FF544F">
            <w:pPr>
              <w:rPr>
                <w:bCs/>
                <w:sz w:val="20"/>
                <w:szCs w:val="20"/>
              </w:rPr>
            </w:pPr>
            <w:r w:rsidRPr="00605F5F">
              <w:rPr>
                <w:sz w:val="20"/>
                <w:szCs w:val="20"/>
              </w:rPr>
              <w:t>Rawalpindi</w:t>
            </w:r>
          </w:p>
        </w:tc>
        <w:tc>
          <w:tcPr>
            <w:tcW w:w="2137" w:type="dxa"/>
          </w:tcPr>
          <w:p w:rsidR="008C06C8" w:rsidRDefault="008C06C8" w:rsidP="00FF544F">
            <w:pPr>
              <w:rPr>
                <w:sz w:val="20"/>
                <w:szCs w:val="20"/>
              </w:rPr>
            </w:pPr>
            <w:r w:rsidRPr="00605F5F">
              <w:rPr>
                <w:sz w:val="20"/>
                <w:szCs w:val="20"/>
              </w:rPr>
              <w:t>Balloon Inflation Devices</w:t>
            </w:r>
          </w:p>
        </w:tc>
        <w:tc>
          <w:tcPr>
            <w:tcW w:w="3118" w:type="dxa"/>
          </w:tcPr>
          <w:p w:rsidR="008C06C8" w:rsidRPr="00605F5F" w:rsidRDefault="008C06C8" w:rsidP="00A0477F">
            <w:pPr>
              <w:rPr>
                <w:b/>
                <w:sz w:val="20"/>
                <w:szCs w:val="20"/>
              </w:rPr>
            </w:pPr>
            <w:r w:rsidRPr="00605F5F">
              <w:rPr>
                <w:b/>
                <w:sz w:val="20"/>
                <w:szCs w:val="20"/>
              </w:rPr>
              <w:t>Manufactured By</w:t>
            </w:r>
          </w:p>
          <w:p w:rsidR="008C06C8" w:rsidRDefault="008C06C8" w:rsidP="00FF544F">
            <w:pPr>
              <w:rPr>
                <w:sz w:val="20"/>
                <w:szCs w:val="20"/>
              </w:rPr>
            </w:pPr>
            <w:r w:rsidRPr="00605F5F">
              <w:rPr>
                <w:bCs/>
                <w:sz w:val="20"/>
                <w:szCs w:val="20"/>
              </w:rPr>
              <w:t>M/s Anntom Medica Limited, 5/F, Building A6 Yinlong Industrial Zone, 292 Shenshan Road, Longgang District Shenzhen, China</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00559-PR-MD</w:t>
            </w:r>
          </w:p>
        </w:tc>
        <w:tc>
          <w:tcPr>
            <w:tcW w:w="1276" w:type="dxa"/>
          </w:tcPr>
          <w:p w:rsidR="008C06C8" w:rsidRDefault="008C06C8" w:rsidP="00FF544F">
            <w:pPr>
              <w:rPr>
                <w:bCs/>
                <w:sz w:val="20"/>
                <w:szCs w:val="20"/>
              </w:rPr>
            </w:pPr>
            <w:r w:rsidRPr="00605F5F">
              <w:rPr>
                <w:bCs/>
                <w:sz w:val="20"/>
                <w:szCs w:val="20"/>
              </w:rPr>
              <w:t>03-10-2018</w:t>
            </w:r>
          </w:p>
        </w:tc>
        <w:tc>
          <w:tcPr>
            <w:tcW w:w="2221" w:type="dxa"/>
          </w:tcPr>
          <w:p w:rsidR="008C06C8" w:rsidRPr="00605F5F" w:rsidRDefault="008C06C8" w:rsidP="00A0477F">
            <w:pPr>
              <w:rPr>
                <w:sz w:val="20"/>
                <w:szCs w:val="20"/>
              </w:rPr>
            </w:pPr>
            <w:r w:rsidRPr="00605F5F">
              <w:rPr>
                <w:sz w:val="20"/>
                <w:szCs w:val="20"/>
              </w:rPr>
              <w:t>M/s Iqbal &amp; Company,</w:t>
            </w:r>
          </w:p>
          <w:p w:rsidR="008C06C8" w:rsidRPr="00605F5F" w:rsidRDefault="008C06C8" w:rsidP="00A0477F">
            <w:pPr>
              <w:rPr>
                <w:sz w:val="20"/>
                <w:szCs w:val="20"/>
              </w:rPr>
            </w:pPr>
            <w:r w:rsidRPr="00605F5F">
              <w:rPr>
                <w:sz w:val="20"/>
                <w:szCs w:val="20"/>
              </w:rPr>
              <w:t>Alfalah Manzil Opp. National Police Foundation,</w:t>
            </w:r>
          </w:p>
          <w:p w:rsidR="008C06C8" w:rsidRPr="00605F5F" w:rsidRDefault="008C06C8" w:rsidP="00A0477F">
            <w:pPr>
              <w:rPr>
                <w:sz w:val="20"/>
                <w:szCs w:val="20"/>
              </w:rPr>
            </w:pPr>
            <w:r w:rsidRPr="00605F5F">
              <w:rPr>
                <w:sz w:val="20"/>
                <w:szCs w:val="20"/>
              </w:rPr>
              <w:t>Street # 26, Sector E-11/4,</w:t>
            </w:r>
          </w:p>
          <w:p w:rsidR="008C06C8" w:rsidRPr="00605F5F" w:rsidRDefault="008C06C8" w:rsidP="00A0477F">
            <w:pPr>
              <w:rPr>
                <w:sz w:val="20"/>
                <w:szCs w:val="20"/>
                <w:u w:val="single"/>
              </w:rPr>
            </w:pPr>
            <w:r w:rsidRPr="00605F5F">
              <w:rPr>
                <w:sz w:val="20"/>
                <w:szCs w:val="20"/>
                <w:u w:val="single"/>
              </w:rPr>
              <w:t>Islamabad.</w:t>
            </w:r>
          </w:p>
          <w:p w:rsidR="008C06C8" w:rsidRDefault="008C06C8" w:rsidP="00FF544F">
            <w:pPr>
              <w:rPr>
                <w:bCs/>
                <w:sz w:val="20"/>
                <w:szCs w:val="20"/>
              </w:rPr>
            </w:pPr>
          </w:p>
        </w:tc>
        <w:tc>
          <w:tcPr>
            <w:tcW w:w="2137" w:type="dxa"/>
          </w:tcPr>
          <w:p w:rsidR="008C06C8" w:rsidRDefault="008C06C8" w:rsidP="00FF544F">
            <w:pPr>
              <w:rPr>
                <w:sz w:val="20"/>
                <w:szCs w:val="20"/>
              </w:rPr>
            </w:pPr>
            <w:r w:rsidRPr="00605F5F">
              <w:rPr>
                <w:sz w:val="20"/>
                <w:szCs w:val="20"/>
              </w:rPr>
              <w:t>Quad Lumen Multi-Cath Catheter Sets</w:t>
            </w:r>
          </w:p>
        </w:tc>
        <w:tc>
          <w:tcPr>
            <w:tcW w:w="3118" w:type="dxa"/>
          </w:tcPr>
          <w:p w:rsidR="008C06C8" w:rsidRPr="00605F5F" w:rsidRDefault="008C06C8" w:rsidP="00A0477F">
            <w:pPr>
              <w:ind w:left="12"/>
              <w:jc w:val="both"/>
              <w:rPr>
                <w:bCs/>
                <w:sz w:val="20"/>
                <w:szCs w:val="20"/>
              </w:rPr>
            </w:pPr>
            <w:r w:rsidRPr="00605F5F">
              <w:rPr>
                <w:b/>
                <w:sz w:val="20"/>
                <w:szCs w:val="20"/>
              </w:rPr>
              <w:t>Manufacturer:</w:t>
            </w:r>
            <w:r w:rsidRPr="00605F5F">
              <w:rPr>
                <w:sz w:val="20"/>
                <w:szCs w:val="20"/>
              </w:rPr>
              <w:t xml:space="preserve"> </w:t>
            </w:r>
            <w:r w:rsidRPr="00605F5F">
              <w:rPr>
                <w:sz w:val="20"/>
                <w:szCs w:val="20"/>
              </w:rPr>
              <w:tab/>
            </w:r>
            <w:r w:rsidRPr="00605F5F">
              <w:rPr>
                <w:bCs/>
                <w:sz w:val="20"/>
                <w:szCs w:val="20"/>
              </w:rPr>
              <w:t>M/s Medical Components Inc., DBA - Medcomp 1499, Delp Drive Harleysville, PA 19438, USA</w:t>
            </w:r>
          </w:p>
          <w:p w:rsidR="008C06C8" w:rsidRPr="00605F5F" w:rsidRDefault="008C06C8" w:rsidP="00A0477F">
            <w:pPr>
              <w:ind w:left="2160" w:hanging="2160"/>
              <w:jc w:val="both"/>
              <w:rPr>
                <w:bCs/>
                <w:sz w:val="20"/>
                <w:szCs w:val="20"/>
              </w:rPr>
            </w:pPr>
          </w:p>
          <w:p w:rsidR="008C06C8" w:rsidRPr="00605F5F" w:rsidRDefault="008C06C8" w:rsidP="00A0477F">
            <w:pPr>
              <w:ind w:left="12"/>
              <w:jc w:val="both"/>
              <w:rPr>
                <w:b/>
                <w:sz w:val="20"/>
                <w:szCs w:val="20"/>
              </w:rPr>
            </w:pPr>
            <w:r w:rsidRPr="00605F5F">
              <w:rPr>
                <w:b/>
                <w:sz w:val="20"/>
                <w:szCs w:val="20"/>
              </w:rPr>
              <w:t>Contract Manufacturer:</w:t>
            </w:r>
          </w:p>
          <w:p w:rsidR="008C06C8" w:rsidRPr="00605F5F" w:rsidRDefault="008C06C8" w:rsidP="00A0477F">
            <w:pPr>
              <w:ind w:left="12"/>
              <w:jc w:val="both"/>
              <w:rPr>
                <w:bCs/>
                <w:sz w:val="20"/>
                <w:szCs w:val="20"/>
              </w:rPr>
            </w:pPr>
            <w:r w:rsidRPr="00605F5F">
              <w:rPr>
                <w:bCs/>
                <w:sz w:val="20"/>
                <w:szCs w:val="20"/>
              </w:rPr>
              <w:t>M/s Martech Medical Products Calle Mercurio N 46, Parque Industrial Mexicali 1Mexicali, Baja California 21210, Mexico</w:t>
            </w:r>
          </w:p>
          <w:p w:rsidR="00781AF7" w:rsidRPr="00781AF7" w:rsidRDefault="00781AF7" w:rsidP="00781AF7">
            <w:pPr>
              <w:ind w:left="12"/>
              <w:jc w:val="both"/>
              <w:rPr>
                <w:bCs/>
                <w:sz w:val="20"/>
                <w:szCs w:val="20"/>
              </w:rPr>
            </w:pP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00560-PR-MD</w:t>
            </w:r>
          </w:p>
        </w:tc>
        <w:tc>
          <w:tcPr>
            <w:tcW w:w="1276" w:type="dxa"/>
          </w:tcPr>
          <w:p w:rsidR="008C06C8" w:rsidRDefault="008C06C8" w:rsidP="00FF544F">
            <w:pPr>
              <w:rPr>
                <w:bCs/>
                <w:sz w:val="20"/>
                <w:szCs w:val="20"/>
              </w:rPr>
            </w:pPr>
            <w:r w:rsidRPr="00605F5F">
              <w:rPr>
                <w:bCs/>
                <w:sz w:val="20"/>
                <w:szCs w:val="20"/>
              </w:rPr>
              <w:t>03-10-2018</w:t>
            </w:r>
          </w:p>
        </w:tc>
        <w:tc>
          <w:tcPr>
            <w:tcW w:w="2221" w:type="dxa"/>
          </w:tcPr>
          <w:p w:rsidR="008C06C8" w:rsidRDefault="008C06C8" w:rsidP="00FF544F">
            <w:pPr>
              <w:rPr>
                <w:bCs/>
                <w:sz w:val="20"/>
                <w:szCs w:val="20"/>
              </w:rPr>
            </w:pPr>
            <w:r w:rsidRPr="00605F5F">
              <w:rPr>
                <w:sz w:val="20"/>
                <w:szCs w:val="20"/>
              </w:rPr>
              <w:t>-do-</w:t>
            </w:r>
          </w:p>
        </w:tc>
        <w:tc>
          <w:tcPr>
            <w:tcW w:w="2137" w:type="dxa"/>
          </w:tcPr>
          <w:p w:rsidR="008C06C8" w:rsidRDefault="008C06C8" w:rsidP="00FF544F">
            <w:pPr>
              <w:rPr>
                <w:sz w:val="20"/>
                <w:szCs w:val="20"/>
              </w:rPr>
            </w:pPr>
            <w:r w:rsidRPr="00605F5F">
              <w:rPr>
                <w:sz w:val="20"/>
                <w:szCs w:val="20"/>
              </w:rPr>
              <w:t>Duo-Flow® Catheter Sets</w:t>
            </w:r>
          </w:p>
        </w:tc>
        <w:tc>
          <w:tcPr>
            <w:tcW w:w="3118" w:type="dxa"/>
          </w:tcPr>
          <w:p w:rsidR="008C06C8" w:rsidRDefault="008C06C8" w:rsidP="00FF544F">
            <w:pPr>
              <w:rPr>
                <w:sz w:val="20"/>
                <w:szCs w:val="20"/>
              </w:rPr>
            </w:pPr>
            <w:r w:rsidRPr="00605F5F">
              <w:rPr>
                <w:b/>
                <w:sz w:val="20"/>
                <w:szCs w:val="20"/>
              </w:rPr>
              <w:t>-do-</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00561-PR-MD</w:t>
            </w:r>
          </w:p>
        </w:tc>
        <w:tc>
          <w:tcPr>
            <w:tcW w:w="1276" w:type="dxa"/>
          </w:tcPr>
          <w:p w:rsidR="008C06C8" w:rsidRDefault="008C06C8" w:rsidP="00FF544F">
            <w:pPr>
              <w:rPr>
                <w:bCs/>
                <w:sz w:val="20"/>
                <w:szCs w:val="20"/>
              </w:rPr>
            </w:pPr>
            <w:r w:rsidRPr="00605F5F">
              <w:rPr>
                <w:bCs/>
                <w:sz w:val="20"/>
                <w:szCs w:val="20"/>
              </w:rPr>
              <w:t>03-10-2018</w:t>
            </w:r>
          </w:p>
        </w:tc>
        <w:tc>
          <w:tcPr>
            <w:tcW w:w="2221" w:type="dxa"/>
          </w:tcPr>
          <w:p w:rsidR="008C06C8" w:rsidRDefault="008C06C8" w:rsidP="00FF544F">
            <w:pPr>
              <w:rPr>
                <w:bCs/>
                <w:sz w:val="20"/>
                <w:szCs w:val="20"/>
              </w:rPr>
            </w:pPr>
            <w:r w:rsidRPr="00605F5F">
              <w:rPr>
                <w:sz w:val="20"/>
                <w:szCs w:val="20"/>
              </w:rPr>
              <w:t>-do-</w:t>
            </w:r>
          </w:p>
        </w:tc>
        <w:tc>
          <w:tcPr>
            <w:tcW w:w="2137" w:type="dxa"/>
          </w:tcPr>
          <w:p w:rsidR="008C06C8" w:rsidRDefault="008C06C8" w:rsidP="00FF544F">
            <w:pPr>
              <w:rPr>
                <w:sz w:val="20"/>
                <w:szCs w:val="20"/>
              </w:rPr>
            </w:pPr>
            <w:r w:rsidRPr="00605F5F">
              <w:rPr>
                <w:sz w:val="20"/>
                <w:szCs w:val="20"/>
              </w:rPr>
              <w:t>Double Lumen Multi-Cath Catheter Sets</w:t>
            </w:r>
          </w:p>
        </w:tc>
        <w:tc>
          <w:tcPr>
            <w:tcW w:w="3118" w:type="dxa"/>
          </w:tcPr>
          <w:p w:rsidR="008C06C8" w:rsidRDefault="008C06C8" w:rsidP="00FF544F">
            <w:pPr>
              <w:rPr>
                <w:sz w:val="20"/>
                <w:szCs w:val="20"/>
              </w:rPr>
            </w:pPr>
            <w:r w:rsidRPr="00605F5F">
              <w:rPr>
                <w:b/>
                <w:sz w:val="20"/>
                <w:szCs w:val="20"/>
              </w:rPr>
              <w:t>-do-</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00562-PR-MD</w:t>
            </w:r>
          </w:p>
        </w:tc>
        <w:tc>
          <w:tcPr>
            <w:tcW w:w="1276" w:type="dxa"/>
          </w:tcPr>
          <w:p w:rsidR="008C06C8" w:rsidRDefault="008C06C8" w:rsidP="00FF544F">
            <w:pPr>
              <w:rPr>
                <w:bCs/>
                <w:sz w:val="20"/>
                <w:szCs w:val="20"/>
              </w:rPr>
            </w:pPr>
            <w:r w:rsidRPr="00605F5F">
              <w:rPr>
                <w:bCs/>
                <w:sz w:val="20"/>
                <w:szCs w:val="20"/>
              </w:rPr>
              <w:t>03-10-2018</w:t>
            </w:r>
          </w:p>
        </w:tc>
        <w:tc>
          <w:tcPr>
            <w:tcW w:w="2221" w:type="dxa"/>
          </w:tcPr>
          <w:p w:rsidR="008C06C8" w:rsidRDefault="008C06C8" w:rsidP="00FF544F">
            <w:pPr>
              <w:rPr>
                <w:bCs/>
                <w:sz w:val="20"/>
                <w:szCs w:val="20"/>
              </w:rPr>
            </w:pPr>
            <w:r w:rsidRPr="00605F5F">
              <w:rPr>
                <w:sz w:val="20"/>
                <w:szCs w:val="20"/>
              </w:rPr>
              <w:t>-do-</w:t>
            </w:r>
          </w:p>
        </w:tc>
        <w:tc>
          <w:tcPr>
            <w:tcW w:w="2137" w:type="dxa"/>
          </w:tcPr>
          <w:p w:rsidR="008C06C8" w:rsidRDefault="008C06C8" w:rsidP="00FF544F">
            <w:pPr>
              <w:rPr>
                <w:sz w:val="20"/>
                <w:szCs w:val="20"/>
              </w:rPr>
            </w:pPr>
            <w:r w:rsidRPr="00605F5F">
              <w:rPr>
                <w:sz w:val="20"/>
                <w:szCs w:val="20"/>
              </w:rPr>
              <w:t>Triple Lumen Multi-Cath Catheter Sets</w:t>
            </w:r>
          </w:p>
        </w:tc>
        <w:tc>
          <w:tcPr>
            <w:tcW w:w="3118" w:type="dxa"/>
          </w:tcPr>
          <w:p w:rsidR="008C06C8" w:rsidRDefault="008C06C8" w:rsidP="00FF544F">
            <w:pPr>
              <w:rPr>
                <w:sz w:val="20"/>
                <w:szCs w:val="20"/>
              </w:rPr>
            </w:pPr>
            <w:r w:rsidRPr="00605F5F">
              <w:rPr>
                <w:b/>
                <w:sz w:val="20"/>
                <w:szCs w:val="20"/>
              </w:rPr>
              <w:t>-do-</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00563-PR-MD</w:t>
            </w:r>
          </w:p>
        </w:tc>
        <w:tc>
          <w:tcPr>
            <w:tcW w:w="1276" w:type="dxa"/>
          </w:tcPr>
          <w:p w:rsidR="008C06C8" w:rsidRDefault="008C06C8" w:rsidP="00FF544F">
            <w:pPr>
              <w:rPr>
                <w:bCs/>
                <w:sz w:val="20"/>
                <w:szCs w:val="20"/>
              </w:rPr>
            </w:pPr>
            <w:r w:rsidRPr="00605F5F">
              <w:rPr>
                <w:bCs/>
                <w:sz w:val="20"/>
                <w:szCs w:val="20"/>
              </w:rPr>
              <w:t>03-10-2018</w:t>
            </w:r>
          </w:p>
        </w:tc>
        <w:tc>
          <w:tcPr>
            <w:tcW w:w="2221" w:type="dxa"/>
          </w:tcPr>
          <w:p w:rsidR="008C06C8" w:rsidRPr="00605F5F" w:rsidRDefault="008C06C8" w:rsidP="00A0477F">
            <w:pPr>
              <w:rPr>
                <w:sz w:val="20"/>
                <w:szCs w:val="20"/>
              </w:rPr>
            </w:pPr>
            <w:r w:rsidRPr="00605F5F">
              <w:rPr>
                <w:sz w:val="20"/>
                <w:szCs w:val="20"/>
              </w:rPr>
              <w:t>M/s Verizon,</w:t>
            </w:r>
          </w:p>
          <w:p w:rsidR="008C06C8" w:rsidRPr="00605F5F" w:rsidRDefault="008C06C8" w:rsidP="00A0477F">
            <w:pPr>
              <w:rPr>
                <w:sz w:val="20"/>
                <w:szCs w:val="20"/>
              </w:rPr>
            </w:pPr>
            <w:r w:rsidRPr="00605F5F">
              <w:rPr>
                <w:sz w:val="20"/>
                <w:szCs w:val="20"/>
              </w:rPr>
              <w:t>60-D, F.C.C. Zahoor Elahi Road, Gulberg IV,</w:t>
            </w:r>
          </w:p>
          <w:p w:rsidR="008C06C8" w:rsidRPr="00605F5F" w:rsidRDefault="008C06C8" w:rsidP="00A0477F">
            <w:pPr>
              <w:rPr>
                <w:sz w:val="20"/>
                <w:szCs w:val="20"/>
                <w:u w:val="single"/>
              </w:rPr>
            </w:pPr>
            <w:r w:rsidRPr="00605F5F">
              <w:rPr>
                <w:sz w:val="20"/>
                <w:szCs w:val="20"/>
                <w:u w:val="single"/>
              </w:rPr>
              <w:t>Lahore.</w:t>
            </w:r>
          </w:p>
          <w:p w:rsidR="008C06C8" w:rsidRDefault="008C06C8" w:rsidP="00FF544F">
            <w:pPr>
              <w:rPr>
                <w:bCs/>
                <w:sz w:val="20"/>
                <w:szCs w:val="20"/>
              </w:rPr>
            </w:pPr>
          </w:p>
        </w:tc>
        <w:tc>
          <w:tcPr>
            <w:tcW w:w="2137" w:type="dxa"/>
          </w:tcPr>
          <w:p w:rsidR="008C06C8" w:rsidRDefault="008C06C8" w:rsidP="00FF544F">
            <w:pPr>
              <w:rPr>
                <w:sz w:val="20"/>
                <w:szCs w:val="20"/>
              </w:rPr>
            </w:pPr>
            <w:r w:rsidRPr="00605F5F">
              <w:rPr>
                <w:sz w:val="20"/>
                <w:szCs w:val="20"/>
              </w:rPr>
              <w:t xml:space="preserve">Biocor </w:t>
            </w:r>
            <w:r w:rsidRPr="00605F5F">
              <w:rPr>
                <w:sz w:val="20"/>
                <w:szCs w:val="20"/>
                <w:vertAlign w:val="superscript"/>
              </w:rPr>
              <w:t>TM</w:t>
            </w:r>
            <w:r w:rsidRPr="00605F5F">
              <w:rPr>
                <w:sz w:val="20"/>
                <w:szCs w:val="20"/>
              </w:rPr>
              <w:t xml:space="preserve"> Valve Aortic – Sizes 21mm – 29mm (St. Jude Medical ® Tissue Valve)</w:t>
            </w:r>
          </w:p>
        </w:tc>
        <w:tc>
          <w:tcPr>
            <w:tcW w:w="3118" w:type="dxa"/>
          </w:tcPr>
          <w:p w:rsidR="008C06C8" w:rsidRPr="00605F5F" w:rsidRDefault="008C06C8" w:rsidP="00A0477F">
            <w:pPr>
              <w:ind w:left="12"/>
              <w:jc w:val="both"/>
              <w:rPr>
                <w:bCs/>
                <w:sz w:val="20"/>
                <w:szCs w:val="20"/>
              </w:rPr>
            </w:pPr>
            <w:r w:rsidRPr="00605F5F">
              <w:rPr>
                <w:b/>
                <w:sz w:val="20"/>
                <w:szCs w:val="20"/>
              </w:rPr>
              <w:t>Legal Manufacturer:</w:t>
            </w:r>
            <w:r w:rsidRPr="00605F5F">
              <w:rPr>
                <w:sz w:val="20"/>
                <w:szCs w:val="20"/>
              </w:rPr>
              <w:t xml:space="preserve"> </w:t>
            </w:r>
            <w:r w:rsidRPr="00605F5F">
              <w:rPr>
                <w:bCs/>
                <w:sz w:val="20"/>
                <w:szCs w:val="20"/>
              </w:rPr>
              <w:t>M/s St. Jude Medical 177, County Road B.E, Saint Paul, MN 55117,USA</w:t>
            </w:r>
          </w:p>
          <w:p w:rsidR="008C06C8" w:rsidRPr="00605F5F" w:rsidRDefault="008C06C8" w:rsidP="00A0477F">
            <w:pPr>
              <w:ind w:left="2160" w:hanging="2160"/>
              <w:jc w:val="both"/>
              <w:rPr>
                <w:bCs/>
                <w:sz w:val="20"/>
                <w:szCs w:val="20"/>
              </w:rPr>
            </w:pPr>
          </w:p>
          <w:p w:rsidR="008C06C8" w:rsidRPr="00605F5F" w:rsidRDefault="008C06C8" w:rsidP="00A0477F">
            <w:pPr>
              <w:ind w:left="2880" w:hanging="2880"/>
              <w:jc w:val="both"/>
              <w:rPr>
                <w:b/>
                <w:sz w:val="20"/>
                <w:szCs w:val="20"/>
              </w:rPr>
            </w:pPr>
            <w:r w:rsidRPr="00605F5F">
              <w:rPr>
                <w:b/>
                <w:sz w:val="20"/>
                <w:szCs w:val="20"/>
              </w:rPr>
              <w:t>Manufacturing Site:</w:t>
            </w:r>
          </w:p>
          <w:p w:rsidR="00781AF7" w:rsidRDefault="008C06C8" w:rsidP="00781AF7">
            <w:pPr>
              <w:pStyle w:val="ListParagraph"/>
              <w:widowControl/>
              <w:numPr>
                <w:ilvl w:val="0"/>
                <w:numId w:val="131"/>
              </w:numPr>
              <w:ind w:left="360"/>
              <w:contextualSpacing/>
              <w:rPr>
                <w:rFonts w:ascii="Times New Roman" w:hAnsi="Times New Roman" w:cs="Times New Roman"/>
                <w:bCs/>
                <w:sz w:val="20"/>
                <w:szCs w:val="20"/>
              </w:rPr>
            </w:pPr>
            <w:r w:rsidRPr="00605F5F">
              <w:rPr>
                <w:rFonts w:ascii="Times New Roman" w:hAnsi="Times New Roman" w:cs="Times New Roman"/>
                <w:bCs/>
                <w:sz w:val="20"/>
                <w:szCs w:val="20"/>
              </w:rPr>
              <w:t>M/s St. Jude Medical Costa Rica Ltda., Edificio No. 44, Calle 0, Ave. 2, Zona Franca Coyol, El Coyol, Alajuela 1897-4050 Costa Rica</w:t>
            </w:r>
          </w:p>
          <w:p w:rsidR="00781AF7" w:rsidRDefault="00781AF7" w:rsidP="00781AF7">
            <w:pPr>
              <w:jc w:val="both"/>
              <w:rPr>
                <w:bCs/>
                <w:sz w:val="20"/>
                <w:szCs w:val="20"/>
              </w:rPr>
            </w:pPr>
          </w:p>
          <w:p w:rsidR="00781AF7" w:rsidRDefault="008C06C8" w:rsidP="00781AF7">
            <w:pPr>
              <w:pStyle w:val="ListParagraph"/>
              <w:widowControl/>
              <w:numPr>
                <w:ilvl w:val="0"/>
                <w:numId w:val="131"/>
              </w:numPr>
              <w:ind w:left="360"/>
              <w:contextualSpacing/>
              <w:rPr>
                <w:rFonts w:ascii="Times New Roman" w:hAnsi="Times New Roman" w:cs="Times New Roman"/>
                <w:bCs/>
                <w:sz w:val="20"/>
                <w:szCs w:val="20"/>
              </w:rPr>
            </w:pPr>
            <w:r w:rsidRPr="00605F5F">
              <w:rPr>
                <w:rFonts w:ascii="Times New Roman" w:hAnsi="Times New Roman" w:cs="Times New Roman"/>
                <w:bCs/>
                <w:sz w:val="20"/>
                <w:szCs w:val="20"/>
              </w:rPr>
              <w:t>M/s St. Jude Medical Brasil Ltda., Rua Professor Jose Vieria de Meddonca, 1301 Bairro Engenho Nogueira Belo Horizonte, Minas Gerais 31.310-260, Brazil</w:t>
            </w:r>
          </w:p>
          <w:p w:rsidR="008C06C8" w:rsidRDefault="008C06C8" w:rsidP="00FF544F">
            <w:pPr>
              <w:rPr>
                <w:sz w:val="20"/>
                <w:szCs w:val="20"/>
              </w:rPr>
            </w:pP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00564-PR-MD</w:t>
            </w:r>
          </w:p>
        </w:tc>
        <w:tc>
          <w:tcPr>
            <w:tcW w:w="1276" w:type="dxa"/>
          </w:tcPr>
          <w:p w:rsidR="008C06C8" w:rsidRDefault="008C06C8" w:rsidP="00FF544F">
            <w:pPr>
              <w:rPr>
                <w:bCs/>
                <w:sz w:val="20"/>
                <w:szCs w:val="20"/>
              </w:rPr>
            </w:pPr>
            <w:r w:rsidRPr="00605F5F">
              <w:rPr>
                <w:bCs/>
                <w:sz w:val="20"/>
                <w:szCs w:val="20"/>
              </w:rPr>
              <w:t>03-10-2018</w:t>
            </w:r>
          </w:p>
        </w:tc>
        <w:tc>
          <w:tcPr>
            <w:tcW w:w="2221" w:type="dxa"/>
          </w:tcPr>
          <w:p w:rsidR="00781AF7" w:rsidRDefault="008C06C8" w:rsidP="00781AF7">
            <w:pPr>
              <w:jc w:val="center"/>
              <w:rPr>
                <w:bCs/>
                <w:sz w:val="20"/>
                <w:szCs w:val="20"/>
              </w:rPr>
            </w:pPr>
            <w:r w:rsidRPr="00605F5F">
              <w:rPr>
                <w:sz w:val="20"/>
                <w:szCs w:val="20"/>
              </w:rPr>
              <w:t>-do-</w:t>
            </w:r>
          </w:p>
        </w:tc>
        <w:tc>
          <w:tcPr>
            <w:tcW w:w="2137" w:type="dxa"/>
          </w:tcPr>
          <w:p w:rsidR="008C06C8" w:rsidRDefault="008C06C8" w:rsidP="00FF544F">
            <w:pPr>
              <w:rPr>
                <w:sz w:val="20"/>
                <w:szCs w:val="20"/>
              </w:rPr>
            </w:pPr>
            <w:r w:rsidRPr="00605F5F">
              <w:rPr>
                <w:sz w:val="20"/>
                <w:szCs w:val="20"/>
              </w:rPr>
              <w:t xml:space="preserve">Trifecta </w:t>
            </w:r>
            <w:r w:rsidRPr="00605F5F">
              <w:rPr>
                <w:sz w:val="20"/>
                <w:szCs w:val="20"/>
                <w:vertAlign w:val="superscript"/>
              </w:rPr>
              <w:t>TM</w:t>
            </w:r>
            <w:r w:rsidRPr="00605F5F">
              <w:rPr>
                <w:sz w:val="20"/>
                <w:szCs w:val="20"/>
              </w:rPr>
              <w:t xml:space="preserve"> Valve Aortic – Sizes 19mm – 29mm (St. Jude Medical ® Tissue Valve)</w:t>
            </w:r>
          </w:p>
        </w:tc>
        <w:tc>
          <w:tcPr>
            <w:tcW w:w="3118" w:type="dxa"/>
          </w:tcPr>
          <w:p w:rsidR="00781AF7" w:rsidRDefault="008C06C8" w:rsidP="00781AF7">
            <w:pPr>
              <w:jc w:val="center"/>
              <w:rPr>
                <w:sz w:val="20"/>
                <w:szCs w:val="20"/>
              </w:rPr>
            </w:pPr>
            <w:r w:rsidRPr="00605F5F">
              <w:rPr>
                <w:b/>
                <w:sz w:val="20"/>
                <w:szCs w:val="20"/>
              </w:rPr>
              <w:t>-do-</w:t>
            </w:r>
          </w:p>
        </w:tc>
      </w:tr>
      <w:tr w:rsidR="008C06C8" w:rsidRPr="006D3A08" w:rsidTr="00B64297">
        <w:tc>
          <w:tcPr>
            <w:tcW w:w="580" w:type="dxa"/>
          </w:tcPr>
          <w:p w:rsidR="008C06C8" w:rsidRPr="009E739A" w:rsidRDefault="008C06C8" w:rsidP="00FF544F">
            <w:pPr>
              <w:numPr>
                <w:ilvl w:val="0"/>
                <w:numId w:val="98"/>
              </w:numPr>
              <w:ind w:left="360"/>
              <w:rPr>
                <w:b/>
              </w:rPr>
            </w:pPr>
          </w:p>
        </w:tc>
        <w:tc>
          <w:tcPr>
            <w:tcW w:w="1468" w:type="dxa"/>
          </w:tcPr>
          <w:p w:rsidR="008C06C8" w:rsidRDefault="008C06C8" w:rsidP="00FF544F">
            <w:pPr>
              <w:rPr>
                <w:sz w:val="20"/>
                <w:szCs w:val="20"/>
              </w:rPr>
            </w:pPr>
            <w:r w:rsidRPr="00605F5F">
              <w:rPr>
                <w:sz w:val="20"/>
                <w:szCs w:val="20"/>
              </w:rPr>
              <w:t>00565-PR-MD</w:t>
            </w:r>
          </w:p>
        </w:tc>
        <w:tc>
          <w:tcPr>
            <w:tcW w:w="1276" w:type="dxa"/>
          </w:tcPr>
          <w:p w:rsidR="008C06C8" w:rsidRDefault="008C06C8" w:rsidP="00FF544F">
            <w:pPr>
              <w:rPr>
                <w:bCs/>
                <w:sz w:val="20"/>
                <w:szCs w:val="20"/>
              </w:rPr>
            </w:pPr>
            <w:r w:rsidRPr="00605F5F">
              <w:rPr>
                <w:bCs/>
                <w:sz w:val="20"/>
                <w:szCs w:val="20"/>
              </w:rPr>
              <w:t>03-10-2018</w:t>
            </w:r>
          </w:p>
        </w:tc>
        <w:tc>
          <w:tcPr>
            <w:tcW w:w="2221" w:type="dxa"/>
          </w:tcPr>
          <w:p w:rsidR="00781AF7" w:rsidRDefault="008C06C8" w:rsidP="00781AF7">
            <w:pPr>
              <w:jc w:val="center"/>
              <w:rPr>
                <w:bCs/>
                <w:sz w:val="20"/>
                <w:szCs w:val="20"/>
              </w:rPr>
            </w:pPr>
            <w:r w:rsidRPr="00605F5F">
              <w:rPr>
                <w:sz w:val="20"/>
                <w:szCs w:val="20"/>
              </w:rPr>
              <w:t>-do-</w:t>
            </w:r>
          </w:p>
        </w:tc>
        <w:tc>
          <w:tcPr>
            <w:tcW w:w="2137" w:type="dxa"/>
          </w:tcPr>
          <w:p w:rsidR="008C06C8" w:rsidRDefault="008C06C8" w:rsidP="00FF544F">
            <w:pPr>
              <w:rPr>
                <w:sz w:val="20"/>
                <w:szCs w:val="20"/>
              </w:rPr>
            </w:pPr>
            <w:r w:rsidRPr="00605F5F">
              <w:rPr>
                <w:sz w:val="20"/>
                <w:szCs w:val="20"/>
              </w:rPr>
              <w:t xml:space="preserve">Biocor </w:t>
            </w:r>
            <w:r w:rsidRPr="00605F5F">
              <w:rPr>
                <w:sz w:val="20"/>
                <w:szCs w:val="20"/>
                <w:vertAlign w:val="superscript"/>
              </w:rPr>
              <w:t>TM</w:t>
            </w:r>
            <w:r w:rsidRPr="00605F5F">
              <w:rPr>
                <w:sz w:val="20"/>
                <w:szCs w:val="20"/>
              </w:rPr>
              <w:t xml:space="preserve"> Valve Mitral – Sizes 25mm – 33mm (St. Jude Medical ® Tissue Valve)</w:t>
            </w:r>
          </w:p>
        </w:tc>
        <w:tc>
          <w:tcPr>
            <w:tcW w:w="3118" w:type="dxa"/>
          </w:tcPr>
          <w:p w:rsidR="00781AF7" w:rsidRDefault="008C06C8" w:rsidP="00781AF7">
            <w:pPr>
              <w:jc w:val="center"/>
              <w:rPr>
                <w:sz w:val="20"/>
                <w:szCs w:val="20"/>
              </w:rPr>
            </w:pPr>
            <w:r w:rsidRPr="00605F5F">
              <w:rPr>
                <w:b/>
                <w:sz w:val="20"/>
                <w:szCs w:val="20"/>
              </w:rPr>
              <w:t>-do-</w:t>
            </w:r>
          </w:p>
        </w:tc>
      </w:tr>
      <w:tr w:rsidR="008C06C8" w:rsidRPr="00790984" w:rsidTr="00B64297">
        <w:tc>
          <w:tcPr>
            <w:tcW w:w="580" w:type="dxa"/>
          </w:tcPr>
          <w:p w:rsidR="008C06C8" w:rsidRPr="00790984" w:rsidRDefault="008C06C8" w:rsidP="00FF544F">
            <w:pPr>
              <w:numPr>
                <w:ilvl w:val="0"/>
                <w:numId w:val="98"/>
              </w:numPr>
              <w:suppressAutoHyphens w:val="0"/>
              <w:ind w:left="360"/>
              <w:rPr>
                <w:b/>
                <w:sz w:val="20"/>
                <w:szCs w:val="20"/>
              </w:rPr>
            </w:pPr>
          </w:p>
        </w:tc>
        <w:tc>
          <w:tcPr>
            <w:tcW w:w="1468" w:type="dxa"/>
          </w:tcPr>
          <w:p w:rsidR="008C06C8" w:rsidRPr="00790984" w:rsidRDefault="00D95476" w:rsidP="00FF544F">
            <w:pPr>
              <w:suppressAutoHyphens w:val="0"/>
              <w:rPr>
                <w:sz w:val="20"/>
                <w:szCs w:val="20"/>
              </w:rPr>
            </w:pPr>
            <w:r>
              <w:rPr>
                <w:sz w:val="20"/>
                <w:szCs w:val="20"/>
              </w:rPr>
              <w:t>00566-PR-MD</w:t>
            </w:r>
          </w:p>
        </w:tc>
        <w:tc>
          <w:tcPr>
            <w:tcW w:w="1276" w:type="dxa"/>
          </w:tcPr>
          <w:p w:rsidR="008C06C8" w:rsidRPr="00790984" w:rsidRDefault="00D95476" w:rsidP="00FF544F">
            <w:pPr>
              <w:suppressAutoHyphens w:val="0"/>
              <w:rPr>
                <w:bCs/>
                <w:sz w:val="20"/>
                <w:szCs w:val="20"/>
              </w:rPr>
            </w:pPr>
            <w:r>
              <w:rPr>
                <w:bCs/>
                <w:sz w:val="20"/>
                <w:szCs w:val="20"/>
              </w:rPr>
              <w:t>03-10-2018</w:t>
            </w:r>
          </w:p>
        </w:tc>
        <w:tc>
          <w:tcPr>
            <w:tcW w:w="2221" w:type="dxa"/>
          </w:tcPr>
          <w:p w:rsidR="00781AF7" w:rsidRDefault="00D95476" w:rsidP="00781AF7">
            <w:pPr>
              <w:jc w:val="center"/>
              <w:rPr>
                <w:bCs/>
                <w:sz w:val="20"/>
                <w:szCs w:val="20"/>
              </w:rPr>
            </w:pPr>
            <w:r>
              <w:rPr>
                <w:sz w:val="20"/>
                <w:szCs w:val="20"/>
              </w:rPr>
              <w:t>-do-</w:t>
            </w:r>
          </w:p>
        </w:tc>
        <w:tc>
          <w:tcPr>
            <w:tcW w:w="2137" w:type="dxa"/>
          </w:tcPr>
          <w:p w:rsidR="008C06C8" w:rsidRPr="00790984" w:rsidRDefault="00D95476" w:rsidP="00FF544F">
            <w:pPr>
              <w:suppressAutoHyphens w:val="0"/>
              <w:rPr>
                <w:sz w:val="20"/>
                <w:szCs w:val="20"/>
              </w:rPr>
            </w:pPr>
            <w:r>
              <w:rPr>
                <w:sz w:val="20"/>
                <w:szCs w:val="20"/>
              </w:rPr>
              <w:t xml:space="preserve">Aortic Expanded Hemodynamic Plus – </w:t>
            </w:r>
            <w:r>
              <w:rPr>
                <w:sz w:val="20"/>
                <w:szCs w:val="20"/>
              </w:rPr>
              <w:lastRenderedPageBreak/>
              <w:t>Sizes 17mm – 27mm (St. Jude Medical® Mechanical Heart Valve SJM® Masters Series (Rotatable))</w:t>
            </w:r>
          </w:p>
        </w:tc>
        <w:tc>
          <w:tcPr>
            <w:tcW w:w="3118" w:type="dxa"/>
          </w:tcPr>
          <w:p w:rsidR="008C06C8" w:rsidRPr="00790984" w:rsidRDefault="00D95476" w:rsidP="00A0477F">
            <w:pPr>
              <w:suppressAutoHyphens w:val="0"/>
              <w:ind w:left="12"/>
              <w:jc w:val="both"/>
              <w:rPr>
                <w:bCs/>
                <w:sz w:val="20"/>
                <w:szCs w:val="20"/>
              </w:rPr>
            </w:pPr>
            <w:r>
              <w:rPr>
                <w:b/>
                <w:sz w:val="20"/>
                <w:szCs w:val="20"/>
              </w:rPr>
              <w:lastRenderedPageBreak/>
              <w:t>Legal Manufacturer:</w:t>
            </w:r>
            <w:r>
              <w:rPr>
                <w:sz w:val="20"/>
                <w:szCs w:val="20"/>
              </w:rPr>
              <w:t xml:space="preserve"> </w:t>
            </w:r>
            <w:r>
              <w:rPr>
                <w:bCs/>
                <w:sz w:val="20"/>
                <w:szCs w:val="20"/>
              </w:rPr>
              <w:t xml:space="preserve">M/s St. Jude Medical 177, County Road B.E, </w:t>
            </w:r>
            <w:r>
              <w:rPr>
                <w:bCs/>
                <w:sz w:val="20"/>
                <w:szCs w:val="20"/>
              </w:rPr>
              <w:lastRenderedPageBreak/>
              <w:t>Saint Paul, MN 55117, USA</w:t>
            </w:r>
          </w:p>
          <w:p w:rsidR="008C06C8" w:rsidRPr="00790984" w:rsidRDefault="008C06C8" w:rsidP="00A0477F">
            <w:pPr>
              <w:suppressAutoHyphens w:val="0"/>
              <w:ind w:left="2160" w:hanging="2160"/>
              <w:jc w:val="both"/>
              <w:rPr>
                <w:bCs/>
                <w:sz w:val="20"/>
                <w:szCs w:val="20"/>
              </w:rPr>
            </w:pPr>
          </w:p>
          <w:p w:rsidR="008C06C8" w:rsidRPr="00790984" w:rsidRDefault="00D95476" w:rsidP="00A0477F">
            <w:pPr>
              <w:suppressAutoHyphens w:val="0"/>
              <w:ind w:hanging="2880"/>
              <w:jc w:val="both"/>
              <w:rPr>
                <w:bCs/>
                <w:sz w:val="20"/>
                <w:szCs w:val="20"/>
              </w:rPr>
            </w:pPr>
            <w:r>
              <w:rPr>
                <w:b/>
                <w:sz w:val="20"/>
                <w:szCs w:val="20"/>
              </w:rPr>
              <w:t xml:space="preserve">Manufacturing Facility: </w:t>
            </w:r>
            <w:r>
              <w:rPr>
                <w:b/>
                <w:sz w:val="20"/>
                <w:szCs w:val="20"/>
              </w:rPr>
              <w:tab/>
            </w:r>
            <w:r>
              <w:rPr>
                <w:bCs/>
                <w:sz w:val="20"/>
                <w:szCs w:val="20"/>
              </w:rPr>
              <w:t>M/s St. Jude Medical, Puerto Rico, LLC Lot 20-B St. Caguas, PR 00725, USA</w:t>
            </w:r>
          </w:p>
          <w:p w:rsidR="008C06C8" w:rsidRPr="00790984" w:rsidRDefault="008C06C8" w:rsidP="00FF544F">
            <w:pPr>
              <w:suppressAutoHyphens w:val="0"/>
              <w:rPr>
                <w:sz w:val="20"/>
                <w:szCs w:val="20"/>
              </w:rPr>
            </w:pPr>
          </w:p>
        </w:tc>
      </w:tr>
      <w:tr w:rsidR="008C06C8" w:rsidRPr="00790984" w:rsidTr="00B64297">
        <w:tc>
          <w:tcPr>
            <w:tcW w:w="580" w:type="dxa"/>
          </w:tcPr>
          <w:p w:rsidR="008C06C8" w:rsidRPr="00790984" w:rsidRDefault="008C06C8" w:rsidP="00FF544F">
            <w:pPr>
              <w:numPr>
                <w:ilvl w:val="0"/>
                <w:numId w:val="98"/>
              </w:numPr>
              <w:suppressAutoHyphens w:val="0"/>
              <w:ind w:left="360"/>
              <w:rPr>
                <w:b/>
                <w:sz w:val="20"/>
                <w:szCs w:val="20"/>
              </w:rPr>
            </w:pPr>
          </w:p>
        </w:tc>
        <w:tc>
          <w:tcPr>
            <w:tcW w:w="1468" w:type="dxa"/>
          </w:tcPr>
          <w:p w:rsidR="008C06C8" w:rsidRPr="00790984" w:rsidRDefault="00D95476" w:rsidP="00FF544F">
            <w:pPr>
              <w:suppressAutoHyphens w:val="0"/>
              <w:rPr>
                <w:sz w:val="20"/>
                <w:szCs w:val="20"/>
              </w:rPr>
            </w:pPr>
            <w:r>
              <w:rPr>
                <w:sz w:val="20"/>
                <w:szCs w:val="20"/>
              </w:rPr>
              <w:t>00567-PR-MD</w:t>
            </w:r>
          </w:p>
        </w:tc>
        <w:tc>
          <w:tcPr>
            <w:tcW w:w="1276" w:type="dxa"/>
          </w:tcPr>
          <w:p w:rsidR="008C06C8" w:rsidRPr="00790984" w:rsidRDefault="00D95476" w:rsidP="00FF544F">
            <w:pPr>
              <w:suppressAutoHyphens w:val="0"/>
              <w:rPr>
                <w:bCs/>
                <w:sz w:val="20"/>
                <w:szCs w:val="20"/>
              </w:rPr>
            </w:pPr>
            <w:r>
              <w:rPr>
                <w:bCs/>
                <w:sz w:val="20"/>
                <w:szCs w:val="20"/>
              </w:rPr>
              <w:t>03-10-2018</w:t>
            </w:r>
          </w:p>
        </w:tc>
        <w:tc>
          <w:tcPr>
            <w:tcW w:w="2221" w:type="dxa"/>
          </w:tcPr>
          <w:p w:rsidR="00781AF7" w:rsidRDefault="00D95476" w:rsidP="00781AF7">
            <w:pPr>
              <w:jc w:val="center"/>
              <w:rPr>
                <w:sz w:val="20"/>
                <w:szCs w:val="20"/>
              </w:rPr>
            </w:pPr>
            <w:r>
              <w:rPr>
                <w:sz w:val="20"/>
                <w:szCs w:val="20"/>
              </w:rPr>
              <w:t>-do-</w:t>
            </w:r>
          </w:p>
        </w:tc>
        <w:tc>
          <w:tcPr>
            <w:tcW w:w="2137" w:type="dxa"/>
          </w:tcPr>
          <w:p w:rsidR="008C06C8" w:rsidRPr="00790984" w:rsidRDefault="00781AF7" w:rsidP="00FF544F">
            <w:pPr>
              <w:suppressAutoHyphens w:val="0"/>
              <w:rPr>
                <w:sz w:val="20"/>
                <w:szCs w:val="20"/>
              </w:rPr>
            </w:pPr>
            <w:r w:rsidRPr="00781AF7">
              <w:rPr>
                <w:sz w:val="20"/>
                <w:szCs w:val="20"/>
              </w:rPr>
              <w:t xml:space="preserve">SJM® Tailor </w:t>
            </w:r>
            <w:r w:rsidRPr="00781AF7">
              <w:rPr>
                <w:sz w:val="20"/>
                <w:szCs w:val="20"/>
                <w:vertAlign w:val="superscript"/>
              </w:rPr>
              <w:t>TM</w:t>
            </w:r>
            <w:r w:rsidRPr="00781AF7">
              <w:rPr>
                <w:sz w:val="20"/>
                <w:szCs w:val="20"/>
              </w:rPr>
              <w:t xml:space="preserve"> Annuloplasty Ring</w:t>
            </w:r>
          </w:p>
        </w:tc>
        <w:tc>
          <w:tcPr>
            <w:tcW w:w="3118" w:type="dxa"/>
          </w:tcPr>
          <w:p w:rsidR="00781AF7" w:rsidRDefault="00D95476" w:rsidP="00781AF7">
            <w:pPr>
              <w:ind w:left="12"/>
              <w:jc w:val="center"/>
              <w:rPr>
                <w:b/>
                <w:sz w:val="20"/>
                <w:szCs w:val="20"/>
              </w:rPr>
            </w:pPr>
            <w:r>
              <w:rPr>
                <w:b/>
                <w:sz w:val="20"/>
                <w:szCs w:val="20"/>
              </w:rPr>
              <w:t>-do-</w:t>
            </w:r>
          </w:p>
        </w:tc>
      </w:tr>
      <w:tr w:rsidR="008C06C8" w:rsidRPr="00790984" w:rsidTr="00B64297">
        <w:tc>
          <w:tcPr>
            <w:tcW w:w="580" w:type="dxa"/>
          </w:tcPr>
          <w:p w:rsidR="008C06C8" w:rsidRPr="00790984" w:rsidRDefault="008C06C8" w:rsidP="00FF544F">
            <w:pPr>
              <w:numPr>
                <w:ilvl w:val="0"/>
                <w:numId w:val="98"/>
              </w:numPr>
              <w:suppressAutoHyphens w:val="0"/>
              <w:ind w:left="360"/>
              <w:rPr>
                <w:b/>
                <w:sz w:val="20"/>
                <w:szCs w:val="20"/>
              </w:rPr>
            </w:pPr>
          </w:p>
        </w:tc>
        <w:tc>
          <w:tcPr>
            <w:tcW w:w="1468" w:type="dxa"/>
          </w:tcPr>
          <w:p w:rsidR="008C06C8" w:rsidRPr="00790984" w:rsidRDefault="00D95476" w:rsidP="00FF544F">
            <w:pPr>
              <w:suppressAutoHyphens w:val="0"/>
              <w:rPr>
                <w:sz w:val="20"/>
                <w:szCs w:val="20"/>
              </w:rPr>
            </w:pPr>
            <w:r>
              <w:rPr>
                <w:sz w:val="20"/>
                <w:szCs w:val="20"/>
              </w:rPr>
              <w:t>00568-PR-MD</w:t>
            </w:r>
          </w:p>
        </w:tc>
        <w:tc>
          <w:tcPr>
            <w:tcW w:w="1276" w:type="dxa"/>
          </w:tcPr>
          <w:p w:rsidR="008C06C8" w:rsidRPr="00790984" w:rsidRDefault="00D95476" w:rsidP="00FF544F">
            <w:pPr>
              <w:suppressAutoHyphens w:val="0"/>
              <w:rPr>
                <w:bCs/>
                <w:sz w:val="20"/>
                <w:szCs w:val="20"/>
              </w:rPr>
            </w:pPr>
            <w:r>
              <w:rPr>
                <w:bCs/>
                <w:sz w:val="20"/>
                <w:szCs w:val="20"/>
              </w:rPr>
              <w:t>03-10-2018</w:t>
            </w:r>
          </w:p>
        </w:tc>
        <w:tc>
          <w:tcPr>
            <w:tcW w:w="2221" w:type="dxa"/>
          </w:tcPr>
          <w:p w:rsidR="00781AF7" w:rsidRDefault="00D95476" w:rsidP="00781AF7">
            <w:pPr>
              <w:jc w:val="center"/>
              <w:rPr>
                <w:sz w:val="20"/>
                <w:szCs w:val="20"/>
              </w:rPr>
            </w:pPr>
            <w:r>
              <w:rPr>
                <w:sz w:val="20"/>
                <w:szCs w:val="20"/>
              </w:rPr>
              <w:t>-do-</w:t>
            </w:r>
          </w:p>
        </w:tc>
        <w:tc>
          <w:tcPr>
            <w:tcW w:w="2137" w:type="dxa"/>
          </w:tcPr>
          <w:p w:rsidR="008C06C8" w:rsidRPr="00790984" w:rsidRDefault="00781AF7" w:rsidP="00FF544F">
            <w:pPr>
              <w:suppressAutoHyphens w:val="0"/>
              <w:rPr>
                <w:sz w:val="20"/>
                <w:szCs w:val="20"/>
              </w:rPr>
            </w:pPr>
            <w:r w:rsidRPr="00781AF7">
              <w:rPr>
                <w:sz w:val="20"/>
                <w:szCs w:val="20"/>
              </w:rPr>
              <w:t xml:space="preserve">SJM Regent </w:t>
            </w:r>
            <w:r w:rsidRPr="00781AF7">
              <w:rPr>
                <w:sz w:val="20"/>
                <w:szCs w:val="20"/>
                <w:vertAlign w:val="superscript"/>
              </w:rPr>
              <w:t>TM</w:t>
            </w:r>
            <w:r w:rsidRPr="00781AF7">
              <w:rPr>
                <w:sz w:val="20"/>
                <w:szCs w:val="20"/>
              </w:rPr>
              <w:t xml:space="preserve"> Mechanical Heart Valve – Sizes 19mm – 27mm (St. Jude Medical® Regent </w:t>
            </w:r>
            <w:r w:rsidRPr="00781AF7">
              <w:rPr>
                <w:sz w:val="20"/>
                <w:szCs w:val="20"/>
                <w:vertAlign w:val="superscript"/>
              </w:rPr>
              <w:t>TM</w:t>
            </w:r>
            <w:r w:rsidRPr="00781AF7">
              <w:rPr>
                <w:sz w:val="20"/>
                <w:szCs w:val="20"/>
              </w:rPr>
              <w:t xml:space="preserve"> Mechanical Heart Valve (Rotatable))</w:t>
            </w:r>
          </w:p>
        </w:tc>
        <w:tc>
          <w:tcPr>
            <w:tcW w:w="3118" w:type="dxa"/>
          </w:tcPr>
          <w:p w:rsidR="00781AF7" w:rsidRDefault="00D95476" w:rsidP="00781AF7">
            <w:pPr>
              <w:ind w:left="12"/>
              <w:jc w:val="center"/>
              <w:rPr>
                <w:b/>
                <w:sz w:val="20"/>
                <w:szCs w:val="20"/>
              </w:rPr>
            </w:pPr>
            <w:r>
              <w:rPr>
                <w:b/>
                <w:sz w:val="20"/>
                <w:szCs w:val="20"/>
              </w:rPr>
              <w:t>-do-</w:t>
            </w:r>
          </w:p>
        </w:tc>
      </w:tr>
      <w:tr w:rsidR="008C06C8" w:rsidRPr="00790984" w:rsidTr="00B64297">
        <w:tc>
          <w:tcPr>
            <w:tcW w:w="580" w:type="dxa"/>
          </w:tcPr>
          <w:p w:rsidR="008C06C8" w:rsidRPr="00790984" w:rsidRDefault="008C06C8" w:rsidP="00FF544F">
            <w:pPr>
              <w:numPr>
                <w:ilvl w:val="0"/>
                <w:numId w:val="98"/>
              </w:numPr>
              <w:suppressAutoHyphens w:val="0"/>
              <w:ind w:left="360"/>
              <w:rPr>
                <w:b/>
                <w:sz w:val="20"/>
                <w:szCs w:val="20"/>
              </w:rPr>
            </w:pPr>
          </w:p>
        </w:tc>
        <w:tc>
          <w:tcPr>
            <w:tcW w:w="1468" w:type="dxa"/>
          </w:tcPr>
          <w:p w:rsidR="008C06C8" w:rsidRPr="00790984" w:rsidRDefault="00D95476" w:rsidP="00FF544F">
            <w:pPr>
              <w:suppressAutoHyphens w:val="0"/>
              <w:rPr>
                <w:sz w:val="20"/>
                <w:szCs w:val="20"/>
              </w:rPr>
            </w:pPr>
            <w:r>
              <w:rPr>
                <w:sz w:val="20"/>
                <w:szCs w:val="20"/>
              </w:rPr>
              <w:t>00569-PR-MD</w:t>
            </w:r>
          </w:p>
        </w:tc>
        <w:tc>
          <w:tcPr>
            <w:tcW w:w="1276" w:type="dxa"/>
          </w:tcPr>
          <w:p w:rsidR="008C06C8" w:rsidRPr="00790984" w:rsidRDefault="00D95476" w:rsidP="00FF544F">
            <w:pPr>
              <w:suppressAutoHyphens w:val="0"/>
              <w:rPr>
                <w:bCs/>
                <w:sz w:val="20"/>
                <w:szCs w:val="20"/>
              </w:rPr>
            </w:pPr>
            <w:r>
              <w:rPr>
                <w:bCs/>
                <w:sz w:val="20"/>
                <w:szCs w:val="20"/>
              </w:rPr>
              <w:t>03-10-2018</w:t>
            </w:r>
          </w:p>
        </w:tc>
        <w:tc>
          <w:tcPr>
            <w:tcW w:w="2221" w:type="dxa"/>
          </w:tcPr>
          <w:p w:rsidR="00781AF7" w:rsidRDefault="00D95476" w:rsidP="00781AF7">
            <w:pPr>
              <w:jc w:val="center"/>
              <w:rPr>
                <w:sz w:val="20"/>
                <w:szCs w:val="20"/>
              </w:rPr>
            </w:pPr>
            <w:r>
              <w:rPr>
                <w:sz w:val="20"/>
                <w:szCs w:val="20"/>
              </w:rPr>
              <w:t>-do-</w:t>
            </w:r>
          </w:p>
        </w:tc>
        <w:tc>
          <w:tcPr>
            <w:tcW w:w="2137" w:type="dxa"/>
          </w:tcPr>
          <w:p w:rsidR="008C06C8" w:rsidRPr="00790984" w:rsidRDefault="00781AF7" w:rsidP="00FF544F">
            <w:pPr>
              <w:suppressAutoHyphens w:val="0"/>
              <w:rPr>
                <w:sz w:val="20"/>
                <w:szCs w:val="20"/>
              </w:rPr>
            </w:pPr>
            <w:r w:rsidRPr="00781AF7">
              <w:rPr>
                <w:sz w:val="20"/>
                <w:szCs w:val="20"/>
              </w:rPr>
              <w:t>Mitral Expanded – Sizes 19mm – 33mm (St. Jude Medical® Mechanical Heart Valve SJM® Masters Series (Rotatable))</w:t>
            </w:r>
          </w:p>
        </w:tc>
        <w:tc>
          <w:tcPr>
            <w:tcW w:w="3118" w:type="dxa"/>
          </w:tcPr>
          <w:p w:rsidR="00781AF7" w:rsidRDefault="00D95476" w:rsidP="00781AF7">
            <w:pPr>
              <w:ind w:left="12"/>
              <w:jc w:val="center"/>
              <w:rPr>
                <w:b/>
                <w:sz w:val="20"/>
                <w:szCs w:val="20"/>
              </w:rPr>
            </w:pPr>
            <w:r>
              <w:rPr>
                <w:b/>
                <w:sz w:val="20"/>
                <w:szCs w:val="20"/>
              </w:rPr>
              <w:t>-do-</w:t>
            </w:r>
          </w:p>
        </w:tc>
      </w:tr>
      <w:tr w:rsidR="008C06C8" w:rsidRPr="00790984" w:rsidTr="00B64297">
        <w:tc>
          <w:tcPr>
            <w:tcW w:w="580" w:type="dxa"/>
          </w:tcPr>
          <w:p w:rsidR="008C06C8" w:rsidRPr="00790984" w:rsidRDefault="008C06C8" w:rsidP="00FF544F">
            <w:pPr>
              <w:numPr>
                <w:ilvl w:val="0"/>
                <w:numId w:val="98"/>
              </w:numPr>
              <w:suppressAutoHyphens w:val="0"/>
              <w:ind w:left="360"/>
              <w:rPr>
                <w:b/>
                <w:sz w:val="20"/>
                <w:szCs w:val="20"/>
              </w:rPr>
            </w:pPr>
          </w:p>
        </w:tc>
        <w:tc>
          <w:tcPr>
            <w:tcW w:w="1468" w:type="dxa"/>
          </w:tcPr>
          <w:p w:rsidR="008C06C8" w:rsidRPr="00790984" w:rsidRDefault="00D95476" w:rsidP="00FF544F">
            <w:pPr>
              <w:suppressAutoHyphens w:val="0"/>
              <w:rPr>
                <w:sz w:val="20"/>
                <w:szCs w:val="20"/>
              </w:rPr>
            </w:pPr>
            <w:r>
              <w:rPr>
                <w:sz w:val="20"/>
                <w:szCs w:val="20"/>
              </w:rPr>
              <w:t>00570-PR-MD</w:t>
            </w:r>
          </w:p>
        </w:tc>
        <w:tc>
          <w:tcPr>
            <w:tcW w:w="1276" w:type="dxa"/>
          </w:tcPr>
          <w:p w:rsidR="008C06C8" w:rsidRPr="00790984" w:rsidRDefault="00D95476" w:rsidP="00FF544F">
            <w:pPr>
              <w:suppressAutoHyphens w:val="0"/>
              <w:rPr>
                <w:bCs/>
                <w:sz w:val="20"/>
                <w:szCs w:val="20"/>
              </w:rPr>
            </w:pPr>
            <w:r>
              <w:rPr>
                <w:bCs/>
                <w:sz w:val="20"/>
                <w:szCs w:val="20"/>
              </w:rPr>
              <w:t>03-10-2018</w:t>
            </w:r>
          </w:p>
        </w:tc>
        <w:tc>
          <w:tcPr>
            <w:tcW w:w="2221" w:type="dxa"/>
          </w:tcPr>
          <w:p w:rsidR="00781AF7" w:rsidRDefault="00D95476" w:rsidP="00781AF7">
            <w:pPr>
              <w:jc w:val="center"/>
              <w:rPr>
                <w:sz w:val="20"/>
                <w:szCs w:val="20"/>
              </w:rPr>
            </w:pPr>
            <w:r>
              <w:rPr>
                <w:sz w:val="20"/>
                <w:szCs w:val="20"/>
              </w:rPr>
              <w:t>-do-</w:t>
            </w:r>
          </w:p>
        </w:tc>
        <w:tc>
          <w:tcPr>
            <w:tcW w:w="2137" w:type="dxa"/>
          </w:tcPr>
          <w:p w:rsidR="008C06C8" w:rsidRPr="00790984" w:rsidRDefault="00781AF7" w:rsidP="00FF544F">
            <w:pPr>
              <w:suppressAutoHyphens w:val="0"/>
              <w:rPr>
                <w:sz w:val="20"/>
                <w:szCs w:val="20"/>
              </w:rPr>
            </w:pPr>
            <w:r w:rsidRPr="00781AF7">
              <w:rPr>
                <w:sz w:val="20"/>
                <w:szCs w:val="20"/>
              </w:rPr>
              <w:t>St. Jude Medical® SJM® Masters Series Coated Aortic Valved Graft (Rotatable)</w:t>
            </w:r>
          </w:p>
        </w:tc>
        <w:tc>
          <w:tcPr>
            <w:tcW w:w="3118" w:type="dxa"/>
          </w:tcPr>
          <w:p w:rsidR="00781AF7" w:rsidRDefault="00D95476" w:rsidP="00781AF7">
            <w:pPr>
              <w:ind w:left="12"/>
              <w:jc w:val="center"/>
              <w:rPr>
                <w:b/>
                <w:sz w:val="20"/>
                <w:szCs w:val="20"/>
              </w:rPr>
            </w:pPr>
            <w:r>
              <w:rPr>
                <w:b/>
                <w:sz w:val="20"/>
                <w:szCs w:val="20"/>
              </w:rPr>
              <w:t>-do-</w:t>
            </w:r>
          </w:p>
        </w:tc>
      </w:tr>
      <w:tr w:rsidR="008C06C8" w:rsidRPr="00790984" w:rsidTr="00B64297">
        <w:tc>
          <w:tcPr>
            <w:tcW w:w="580" w:type="dxa"/>
          </w:tcPr>
          <w:p w:rsidR="008C06C8" w:rsidRPr="00790984" w:rsidRDefault="008C06C8" w:rsidP="00FF544F">
            <w:pPr>
              <w:numPr>
                <w:ilvl w:val="0"/>
                <w:numId w:val="98"/>
              </w:numPr>
              <w:suppressAutoHyphens w:val="0"/>
              <w:ind w:left="360"/>
              <w:rPr>
                <w:b/>
                <w:sz w:val="20"/>
                <w:szCs w:val="20"/>
              </w:rPr>
            </w:pPr>
          </w:p>
        </w:tc>
        <w:tc>
          <w:tcPr>
            <w:tcW w:w="1468" w:type="dxa"/>
          </w:tcPr>
          <w:p w:rsidR="008C06C8" w:rsidRPr="00790984" w:rsidRDefault="00D95476" w:rsidP="00FF544F">
            <w:pPr>
              <w:suppressAutoHyphens w:val="0"/>
              <w:rPr>
                <w:sz w:val="20"/>
                <w:szCs w:val="20"/>
              </w:rPr>
            </w:pPr>
            <w:r>
              <w:rPr>
                <w:sz w:val="20"/>
                <w:szCs w:val="20"/>
              </w:rPr>
              <w:t>00571-PR-MD</w:t>
            </w:r>
          </w:p>
        </w:tc>
        <w:tc>
          <w:tcPr>
            <w:tcW w:w="1276" w:type="dxa"/>
          </w:tcPr>
          <w:p w:rsidR="008C06C8" w:rsidRPr="00790984" w:rsidRDefault="00D95476" w:rsidP="00FF544F">
            <w:pPr>
              <w:suppressAutoHyphens w:val="0"/>
              <w:rPr>
                <w:bCs/>
                <w:sz w:val="20"/>
                <w:szCs w:val="20"/>
              </w:rPr>
            </w:pPr>
            <w:r>
              <w:rPr>
                <w:bCs/>
                <w:sz w:val="20"/>
                <w:szCs w:val="20"/>
              </w:rPr>
              <w:t>03-10-2018</w:t>
            </w:r>
          </w:p>
        </w:tc>
        <w:tc>
          <w:tcPr>
            <w:tcW w:w="2221" w:type="dxa"/>
          </w:tcPr>
          <w:p w:rsidR="00781AF7" w:rsidRDefault="00D95476" w:rsidP="00781AF7">
            <w:pPr>
              <w:jc w:val="center"/>
              <w:rPr>
                <w:sz w:val="20"/>
                <w:szCs w:val="20"/>
              </w:rPr>
            </w:pPr>
            <w:r>
              <w:rPr>
                <w:sz w:val="20"/>
                <w:szCs w:val="20"/>
              </w:rPr>
              <w:t>-do-</w:t>
            </w:r>
          </w:p>
        </w:tc>
        <w:tc>
          <w:tcPr>
            <w:tcW w:w="2137" w:type="dxa"/>
          </w:tcPr>
          <w:p w:rsidR="008C06C8" w:rsidRPr="00790984" w:rsidRDefault="00781AF7" w:rsidP="00FF544F">
            <w:pPr>
              <w:suppressAutoHyphens w:val="0"/>
              <w:rPr>
                <w:sz w:val="20"/>
                <w:szCs w:val="20"/>
              </w:rPr>
            </w:pPr>
            <w:r w:rsidRPr="00781AF7">
              <w:rPr>
                <w:sz w:val="20"/>
                <w:szCs w:val="20"/>
              </w:rPr>
              <w:t>Inoue-Balloon (PMTC Catheter)</w:t>
            </w:r>
          </w:p>
        </w:tc>
        <w:tc>
          <w:tcPr>
            <w:tcW w:w="3118" w:type="dxa"/>
          </w:tcPr>
          <w:p w:rsidR="00781AF7" w:rsidRPr="00781AF7" w:rsidRDefault="00781AF7" w:rsidP="00781AF7">
            <w:pPr>
              <w:jc w:val="both"/>
              <w:rPr>
                <w:bCs/>
                <w:sz w:val="20"/>
                <w:szCs w:val="20"/>
              </w:rPr>
            </w:pPr>
            <w:r w:rsidRPr="00781AF7">
              <w:rPr>
                <w:b/>
                <w:sz w:val="20"/>
                <w:szCs w:val="20"/>
              </w:rPr>
              <w:t>Manufacturer:</w:t>
            </w:r>
            <w:r w:rsidRPr="00781AF7">
              <w:rPr>
                <w:sz w:val="20"/>
                <w:szCs w:val="20"/>
              </w:rPr>
              <w:t xml:space="preserve"> </w:t>
            </w:r>
            <w:r w:rsidRPr="00781AF7">
              <w:rPr>
                <w:sz w:val="20"/>
                <w:szCs w:val="20"/>
              </w:rPr>
              <w:tab/>
            </w:r>
            <w:r w:rsidRPr="00781AF7">
              <w:rPr>
                <w:bCs/>
                <w:sz w:val="20"/>
                <w:szCs w:val="20"/>
              </w:rPr>
              <w:t>M/s Toray Industries, Inc., 1-1, Nihonbashi-Muromachi 2-Chome, Chou-ku, Tokyo, 103-8666, Japan</w:t>
            </w:r>
          </w:p>
          <w:p w:rsidR="008C06C8" w:rsidRPr="00790984" w:rsidRDefault="008C06C8" w:rsidP="008C06C8">
            <w:pPr>
              <w:suppressAutoHyphens w:val="0"/>
              <w:ind w:left="2160" w:hanging="2160"/>
              <w:jc w:val="both"/>
              <w:rPr>
                <w:bCs/>
                <w:sz w:val="20"/>
                <w:szCs w:val="20"/>
              </w:rPr>
            </w:pPr>
          </w:p>
          <w:p w:rsidR="00781AF7" w:rsidRPr="00781AF7" w:rsidRDefault="00781AF7" w:rsidP="00781AF7">
            <w:pPr>
              <w:jc w:val="both"/>
              <w:rPr>
                <w:bCs/>
                <w:sz w:val="20"/>
                <w:szCs w:val="20"/>
              </w:rPr>
            </w:pPr>
            <w:r w:rsidRPr="00781AF7">
              <w:rPr>
                <w:b/>
                <w:sz w:val="20"/>
                <w:szCs w:val="20"/>
              </w:rPr>
              <w:t xml:space="preserve">Manufacturing Site: </w:t>
            </w:r>
            <w:r w:rsidRPr="00781AF7">
              <w:rPr>
                <w:b/>
                <w:sz w:val="20"/>
                <w:szCs w:val="20"/>
              </w:rPr>
              <w:tab/>
            </w:r>
            <w:r w:rsidRPr="00781AF7">
              <w:rPr>
                <w:bCs/>
                <w:sz w:val="20"/>
                <w:szCs w:val="20"/>
              </w:rPr>
              <w:t>M/s Toray Industries, Inc. Seta Plant 1-1, Oe 1-Chome, Otsu, Shiga, 520-2141, Japan</w:t>
            </w:r>
          </w:p>
          <w:p w:rsidR="008C06C8" w:rsidRPr="00790984" w:rsidRDefault="008C06C8" w:rsidP="00A0477F">
            <w:pPr>
              <w:suppressAutoHyphens w:val="0"/>
              <w:ind w:left="12"/>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00572-PR-MD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rsidP="00C378DC">
            <w:pPr>
              <w:suppressAutoHyphens w:val="0"/>
              <w:rPr>
                <w:sz w:val="20"/>
                <w:szCs w:val="20"/>
                <w:u w:val="single"/>
              </w:rPr>
            </w:pPr>
            <w:r>
              <w:rPr>
                <w:sz w:val="20"/>
                <w:szCs w:val="20"/>
              </w:rPr>
              <w:t>M/s Digital Imaging Systems, 121-Habitat Apartments, Shadman II, Ghaus-ul-Azam Road,</w:t>
            </w:r>
            <w:r>
              <w:rPr>
                <w:sz w:val="20"/>
                <w:szCs w:val="20"/>
                <w:u w:val="single"/>
              </w:rPr>
              <w:t xml:space="preserve"> Lahore.</w:t>
            </w:r>
          </w:p>
          <w:p w:rsidR="00790984" w:rsidRPr="00790984" w:rsidRDefault="00790984">
            <w:pPr>
              <w:suppressAutoHyphens w:val="0"/>
              <w:jc w:val="center"/>
              <w:rPr>
                <w:sz w:val="20"/>
                <w:szCs w:val="20"/>
              </w:rPr>
            </w:pPr>
          </w:p>
        </w:tc>
        <w:tc>
          <w:tcPr>
            <w:tcW w:w="2137" w:type="dxa"/>
          </w:tcPr>
          <w:p w:rsidR="00790984" w:rsidRPr="00790984" w:rsidRDefault="00D95476" w:rsidP="00FF544F">
            <w:pPr>
              <w:suppressAutoHyphens w:val="0"/>
              <w:rPr>
                <w:sz w:val="20"/>
                <w:szCs w:val="20"/>
              </w:rPr>
            </w:pPr>
            <w:r>
              <w:rPr>
                <w:sz w:val="20"/>
                <w:szCs w:val="20"/>
              </w:rPr>
              <w:t>SightRail Manual Dilator Sheath</w:t>
            </w:r>
          </w:p>
        </w:tc>
        <w:tc>
          <w:tcPr>
            <w:tcW w:w="3118" w:type="dxa"/>
          </w:tcPr>
          <w:p w:rsidR="00790984" w:rsidRPr="00790984" w:rsidRDefault="00D95476" w:rsidP="00C378DC">
            <w:pPr>
              <w:suppressAutoHyphens w:val="0"/>
              <w:ind w:left="12"/>
              <w:jc w:val="both"/>
              <w:rPr>
                <w:bCs/>
                <w:sz w:val="20"/>
                <w:szCs w:val="20"/>
              </w:rPr>
            </w:pPr>
            <w:r>
              <w:rPr>
                <w:b/>
                <w:sz w:val="20"/>
                <w:szCs w:val="20"/>
              </w:rPr>
              <w:t>Manufacturer:</w:t>
            </w:r>
            <w:r>
              <w:rPr>
                <w:sz w:val="20"/>
                <w:szCs w:val="20"/>
              </w:rPr>
              <w:t xml:space="preserve"> </w:t>
            </w:r>
            <w:r>
              <w:rPr>
                <w:bCs/>
                <w:sz w:val="20"/>
                <w:szCs w:val="20"/>
              </w:rPr>
              <w:t>M/s Spectranetics Corp., 9965 Federal Drive, Colorado Springs, CO 80921,USA</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00573-PR-MD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TightRail Rotating Dilator Sheath</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00574-PR-MD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Bridge Occlusion Balloon Catheter</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00575-PR-MD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GlideLight Laser Sheath Kit</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00576-PR-MD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ELCA (Coronary Laser Atherectomy Catheters)</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00577-PR-MD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rsidP="00C378DC">
            <w:pPr>
              <w:suppressAutoHyphens w:val="0"/>
              <w:rPr>
                <w:sz w:val="20"/>
                <w:szCs w:val="20"/>
              </w:rPr>
            </w:pPr>
            <w:r>
              <w:rPr>
                <w:sz w:val="20"/>
                <w:szCs w:val="20"/>
              </w:rPr>
              <w:t>M/s Intek Corporation,</w:t>
            </w:r>
          </w:p>
          <w:p w:rsidR="00790984" w:rsidRPr="00790984" w:rsidRDefault="00D95476" w:rsidP="00C378DC">
            <w:pPr>
              <w:suppressAutoHyphens w:val="0"/>
              <w:rPr>
                <w:sz w:val="20"/>
                <w:szCs w:val="20"/>
                <w:u w:val="single"/>
              </w:rPr>
            </w:pPr>
            <w:r>
              <w:rPr>
                <w:sz w:val="20"/>
                <w:szCs w:val="20"/>
              </w:rPr>
              <w:t xml:space="preserve">Office No. 30, First Floor Al Amin Plaza, The Mall, </w:t>
            </w:r>
            <w:r>
              <w:rPr>
                <w:sz w:val="20"/>
                <w:szCs w:val="20"/>
                <w:u w:val="single"/>
              </w:rPr>
              <w:t>Rawalpindi.</w:t>
            </w:r>
          </w:p>
          <w:p w:rsidR="00790984" w:rsidRPr="00790984" w:rsidRDefault="00790984">
            <w:pPr>
              <w:suppressAutoHyphens w:val="0"/>
              <w:jc w:val="center"/>
              <w:rPr>
                <w:sz w:val="20"/>
                <w:szCs w:val="20"/>
              </w:rPr>
            </w:pPr>
          </w:p>
        </w:tc>
        <w:tc>
          <w:tcPr>
            <w:tcW w:w="2137" w:type="dxa"/>
          </w:tcPr>
          <w:p w:rsidR="00790984" w:rsidRPr="00790984" w:rsidRDefault="00D95476" w:rsidP="00FF544F">
            <w:pPr>
              <w:suppressAutoHyphens w:val="0"/>
              <w:rPr>
                <w:sz w:val="20"/>
                <w:szCs w:val="20"/>
              </w:rPr>
            </w:pPr>
            <w:r>
              <w:rPr>
                <w:sz w:val="20"/>
                <w:szCs w:val="20"/>
              </w:rPr>
              <w:t>Thrombuster II</w:t>
            </w:r>
          </w:p>
        </w:tc>
        <w:tc>
          <w:tcPr>
            <w:tcW w:w="3118" w:type="dxa"/>
          </w:tcPr>
          <w:p w:rsidR="00790984" w:rsidRPr="00790984" w:rsidRDefault="00D95476" w:rsidP="00C378DC">
            <w:pPr>
              <w:suppressAutoHyphens w:val="0"/>
              <w:ind w:left="12" w:hanging="12"/>
              <w:jc w:val="both"/>
              <w:rPr>
                <w:bCs/>
                <w:sz w:val="20"/>
                <w:szCs w:val="20"/>
              </w:rPr>
            </w:pPr>
            <w:r>
              <w:rPr>
                <w:b/>
                <w:sz w:val="20"/>
                <w:szCs w:val="20"/>
              </w:rPr>
              <w:t xml:space="preserve">Marketed By: </w:t>
            </w:r>
            <w:r>
              <w:rPr>
                <w:b/>
                <w:sz w:val="20"/>
                <w:szCs w:val="20"/>
              </w:rPr>
              <w:tab/>
            </w:r>
            <w:r>
              <w:rPr>
                <w:bCs/>
                <w:sz w:val="20"/>
                <w:szCs w:val="20"/>
              </w:rPr>
              <w:t>M/s Kaneka Corporation, 3-18, 2-Chome, Nakanoshima, Kita-ku, Osaka-city, Osaka, 530-8288, Japan.</w:t>
            </w:r>
          </w:p>
          <w:p w:rsidR="00790984" w:rsidRPr="00790984" w:rsidRDefault="00790984" w:rsidP="00C378DC">
            <w:pPr>
              <w:suppressAutoHyphens w:val="0"/>
              <w:jc w:val="both"/>
              <w:rPr>
                <w:b/>
                <w:sz w:val="20"/>
                <w:szCs w:val="20"/>
              </w:rPr>
            </w:pPr>
          </w:p>
          <w:p w:rsidR="00790984" w:rsidRPr="00790984" w:rsidRDefault="00D95476" w:rsidP="00C378DC">
            <w:pPr>
              <w:suppressAutoHyphens w:val="0"/>
              <w:jc w:val="both"/>
              <w:rPr>
                <w:bCs/>
                <w:sz w:val="20"/>
                <w:szCs w:val="20"/>
              </w:rPr>
            </w:pPr>
            <w:r>
              <w:rPr>
                <w:b/>
                <w:sz w:val="20"/>
                <w:szCs w:val="20"/>
              </w:rPr>
              <w:t>Manufacturing Site:</w:t>
            </w:r>
            <w:r>
              <w:rPr>
                <w:b/>
                <w:sz w:val="20"/>
                <w:szCs w:val="20"/>
              </w:rPr>
              <w:tab/>
            </w:r>
            <w:r>
              <w:rPr>
                <w:bCs/>
                <w:sz w:val="20"/>
                <w:szCs w:val="20"/>
              </w:rPr>
              <w:t xml:space="preserve">M/s Kaneka Medix Corporation Kanagawa Plant 225-1, Aza Deguchi, Yamakita, Yamakita-machi, Ashigara-Kami-gun, </w:t>
            </w:r>
            <w:r>
              <w:rPr>
                <w:bCs/>
                <w:sz w:val="20"/>
                <w:szCs w:val="20"/>
              </w:rPr>
              <w:lastRenderedPageBreak/>
              <w:t>Kanagawa, 258-0113, Japan</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00578-PR-MD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TR Band</w:t>
            </w:r>
          </w:p>
        </w:tc>
        <w:tc>
          <w:tcPr>
            <w:tcW w:w="3118" w:type="dxa"/>
          </w:tcPr>
          <w:p w:rsidR="00790984" w:rsidRPr="00790984" w:rsidRDefault="00D95476" w:rsidP="00C378DC">
            <w:pPr>
              <w:suppressAutoHyphens w:val="0"/>
              <w:ind w:left="12" w:hanging="12"/>
              <w:jc w:val="both"/>
              <w:rPr>
                <w:bCs/>
                <w:sz w:val="20"/>
                <w:szCs w:val="20"/>
              </w:rPr>
            </w:pPr>
            <w:r>
              <w:rPr>
                <w:b/>
                <w:sz w:val="20"/>
                <w:szCs w:val="20"/>
              </w:rPr>
              <w:t xml:space="preserve">Marketed By: </w:t>
            </w:r>
            <w:r>
              <w:rPr>
                <w:b/>
                <w:sz w:val="20"/>
                <w:szCs w:val="20"/>
              </w:rPr>
              <w:tab/>
            </w:r>
            <w:r>
              <w:rPr>
                <w:bCs/>
                <w:sz w:val="20"/>
                <w:szCs w:val="20"/>
              </w:rPr>
              <w:t>M/s Terumo Corporation, 44-1, 2-Chome, Hatagaya, Shibuya-ku, Tokoyo, Japan.</w:t>
            </w:r>
          </w:p>
          <w:p w:rsidR="00790984" w:rsidRPr="00790984" w:rsidRDefault="00790984" w:rsidP="00C378DC">
            <w:pPr>
              <w:suppressAutoHyphens w:val="0"/>
              <w:ind w:left="12" w:hanging="12"/>
              <w:jc w:val="both"/>
              <w:rPr>
                <w:b/>
                <w:sz w:val="20"/>
                <w:szCs w:val="20"/>
              </w:rPr>
            </w:pPr>
          </w:p>
          <w:p w:rsidR="00790984" w:rsidRPr="00790984" w:rsidRDefault="00D95476" w:rsidP="00C378DC">
            <w:pPr>
              <w:suppressAutoHyphens w:val="0"/>
              <w:ind w:left="12" w:hanging="12"/>
              <w:jc w:val="both"/>
              <w:rPr>
                <w:bCs/>
                <w:sz w:val="20"/>
                <w:szCs w:val="20"/>
              </w:rPr>
            </w:pPr>
            <w:r>
              <w:rPr>
                <w:b/>
                <w:sz w:val="20"/>
                <w:szCs w:val="20"/>
              </w:rPr>
              <w:t>Manufacturing Site:</w:t>
            </w:r>
            <w:r>
              <w:rPr>
                <w:b/>
                <w:sz w:val="20"/>
                <w:szCs w:val="20"/>
              </w:rPr>
              <w:tab/>
            </w:r>
            <w:r>
              <w:rPr>
                <w:bCs/>
                <w:sz w:val="20"/>
                <w:szCs w:val="20"/>
              </w:rPr>
              <w:t>M/s Ashitaka Factory of Terumo Corporation 150, Maimaigi-cho, Fujinomiya City, Shizuoka Prefecture, Japan</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00579-PR-MD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Azur Peripheral Embolization Coil System</w:t>
            </w:r>
          </w:p>
        </w:tc>
        <w:tc>
          <w:tcPr>
            <w:tcW w:w="3118" w:type="dxa"/>
          </w:tcPr>
          <w:p w:rsidR="00790984" w:rsidRPr="00790984" w:rsidRDefault="00D95476" w:rsidP="00C378DC">
            <w:pPr>
              <w:suppressAutoHyphens w:val="0"/>
              <w:ind w:left="2160" w:hanging="2160"/>
              <w:jc w:val="both"/>
              <w:rPr>
                <w:b/>
                <w:sz w:val="20"/>
                <w:szCs w:val="20"/>
              </w:rPr>
            </w:pPr>
            <w:r>
              <w:rPr>
                <w:b/>
                <w:sz w:val="20"/>
                <w:szCs w:val="20"/>
              </w:rPr>
              <w:t>Manufacturer/</w:t>
            </w:r>
          </w:p>
          <w:p w:rsidR="00790984" w:rsidRPr="00790984" w:rsidRDefault="00D95476" w:rsidP="00C378DC">
            <w:pPr>
              <w:suppressAutoHyphens w:val="0"/>
              <w:ind w:left="2160" w:hanging="2160"/>
              <w:jc w:val="both"/>
              <w:rPr>
                <w:b/>
                <w:sz w:val="20"/>
                <w:szCs w:val="20"/>
              </w:rPr>
            </w:pPr>
            <w:r>
              <w:rPr>
                <w:b/>
                <w:sz w:val="20"/>
                <w:szCs w:val="20"/>
              </w:rPr>
              <w:t>Manufacturing Site:</w:t>
            </w:r>
          </w:p>
          <w:p w:rsidR="00790984" w:rsidRPr="00790984" w:rsidRDefault="00781AF7" w:rsidP="00790984">
            <w:pPr>
              <w:pStyle w:val="ListParagraph"/>
              <w:widowControl/>
              <w:numPr>
                <w:ilvl w:val="0"/>
                <w:numId w:val="132"/>
              </w:numPr>
              <w:suppressAutoHyphens w:val="0"/>
              <w:ind w:left="360"/>
              <w:contextualSpacing/>
              <w:rPr>
                <w:rFonts w:ascii="Times New Roman" w:hAnsi="Times New Roman" w:cs="Times New Roman"/>
                <w:bCs/>
                <w:sz w:val="20"/>
                <w:szCs w:val="20"/>
              </w:rPr>
            </w:pPr>
            <w:r w:rsidRPr="00781AF7">
              <w:rPr>
                <w:rFonts w:ascii="Times New Roman" w:hAnsi="Times New Roman" w:cs="Times New Roman"/>
                <w:bCs/>
                <w:sz w:val="20"/>
                <w:szCs w:val="20"/>
              </w:rPr>
              <w:t>M/s Microvention, Inc.1311 Valencia Avenue Tustin, CA 92780 USA</w:t>
            </w:r>
          </w:p>
          <w:p w:rsidR="00790984" w:rsidRPr="00790984" w:rsidRDefault="00781AF7" w:rsidP="00790984">
            <w:pPr>
              <w:pStyle w:val="ListParagraph"/>
              <w:widowControl/>
              <w:numPr>
                <w:ilvl w:val="0"/>
                <w:numId w:val="132"/>
              </w:numPr>
              <w:suppressAutoHyphens w:val="0"/>
              <w:ind w:left="360"/>
              <w:contextualSpacing/>
              <w:rPr>
                <w:rFonts w:ascii="Times New Roman" w:hAnsi="Times New Roman" w:cs="Times New Roman"/>
                <w:bCs/>
                <w:sz w:val="20"/>
                <w:szCs w:val="20"/>
              </w:rPr>
            </w:pPr>
            <w:r w:rsidRPr="00781AF7">
              <w:rPr>
                <w:rFonts w:ascii="Times New Roman" w:hAnsi="Times New Roman" w:cs="Times New Roman"/>
                <w:bCs/>
                <w:sz w:val="20"/>
                <w:szCs w:val="20"/>
              </w:rPr>
              <w:t>M/s MicroVention Costa Rica S.R.L., Zona Franca Coyol Alajuela Costa Rica.</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00580-PR-MD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Angioway Manifold</w:t>
            </w:r>
          </w:p>
        </w:tc>
        <w:tc>
          <w:tcPr>
            <w:tcW w:w="3118" w:type="dxa"/>
          </w:tcPr>
          <w:p w:rsidR="00790984" w:rsidRPr="00790984" w:rsidRDefault="00D95476" w:rsidP="00C378DC">
            <w:pPr>
              <w:suppressAutoHyphens w:val="0"/>
              <w:jc w:val="both"/>
              <w:rPr>
                <w:bCs/>
                <w:sz w:val="20"/>
                <w:szCs w:val="20"/>
              </w:rPr>
            </w:pPr>
            <w:r>
              <w:rPr>
                <w:b/>
                <w:sz w:val="20"/>
                <w:szCs w:val="20"/>
              </w:rPr>
              <w:t xml:space="preserve">Legal Manufacturer: </w:t>
            </w:r>
            <w:r>
              <w:rPr>
                <w:bCs/>
                <w:sz w:val="20"/>
                <w:szCs w:val="20"/>
              </w:rPr>
              <w:t xml:space="preserve">M/s Lepu Medical (Europe) Cooeratief UA Abe Lenstra boulevard 36 </w:t>
            </w:r>
            <w:r>
              <w:rPr>
                <w:bCs/>
                <w:sz w:val="20"/>
                <w:szCs w:val="20"/>
              </w:rPr>
              <w:tab/>
              <w:t xml:space="preserve"> 8448JB Heerenveen, The Netherlands.</w:t>
            </w:r>
          </w:p>
          <w:p w:rsidR="00790984" w:rsidRPr="00790984" w:rsidRDefault="00790984" w:rsidP="00C378DC">
            <w:pPr>
              <w:suppressAutoHyphens w:val="0"/>
              <w:jc w:val="both"/>
              <w:rPr>
                <w:b/>
                <w:sz w:val="20"/>
                <w:szCs w:val="20"/>
              </w:rPr>
            </w:pPr>
          </w:p>
          <w:p w:rsidR="00790984" w:rsidRPr="00790984" w:rsidRDefault="00D95476" w:rsidP="00C378DC">
            <w:pPr>
              <w:suppressAutoHyphens w:val="0"/>
              <w:jc w:val="both"/>
              <w:rPr>
                <w:b/>
                <w:sz w:val="20"/>
                <w:szCs w:val="20"/>
              </w:rPr>
            </w:pPr>
            <w:r>
              <w:rPr>
                <w:b/>
                <w:sz w:val="20"/>
                <w:szCs w:val="20"/>
              </w:rPr>
              <w:t>Manufacturer:</w:t>
            </w:r>
            <w:r>
              <w:rPr>
                <w:b/>
                <w:sz w:val="20"/>
                <w:szCs w:val="20"/>
              </w:rPr>
              <w:tab/>
            </w:r>
          </w:p>
          <w:p w:rsidR="00790984" w:rsidRPr="00790984" w:rsidRDefault="00D95476" w:rsidP="00C378DC">
            <w:pPr>
              <w:suppressAutoHyphens w:val="0"/>
              <w:jc w:val="both"/>
              <w:rPr>
                <w:bCs/>
                <w:sz w:val="20"/>
                <w:szCs w:val="20"/>
              </w:rPr>
            </w:pPr>
            <w:r>
              <w:rPr>
                <w:bCs/>
                <w:sz w:val="20"/>
                <w:szCs w:val="20"/>
              </w:rPr>
              <w:t xml:space="preserve">M/s Lepu Medical Technology (Beijing) Co., Ltd No.37 Chaoqian Rd., </w:t>
            </w:r>
            <w:r>
              <w:rPr>
                <w:bCs/>
                <w:sz w:val="20"/>
                <w:szCs w:val="20"/>
              </w:rPr>
              <w:tab/>
              <w:t>Changping District Beijing 102200 China</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00581-PR-MD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 xml:space="preserve">Rayband </w:t>
            </w:r>
            <w:r>
              <w:rPr>
                <w:sz w:val="20"/>
                <w:szCs w:val="20"/>
                <w:vertAlign w:val="superscript"/>
              </w:rPr>
              <w:t>TM</w:t>
            </w:r>
            <w:r>
              <w:rPr>
                <w:sz w:val="20"/>
                <w:szCs w:val="20"/>
              </w:rPr>
              <w:t xml:space="preserve"> Radial Artery Compression Tourniquets</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00582-PR-MD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Angioway High Pressure Extension Tubings</w:t>
            </w:r>
          </w:p>
        </w:tc>
        <w:tc>
          <w:tcPr>
            <w:tcW w:w="3118" w:type="dxa"/>
          </w:tcPr>
          <w:p w:rsidR="00790984" w:rsidRPr="00790984" w:rsidRDefault="00D95476" w:rsidP="00C378DC">
            <w:pPr>
              <w:suppressAutoHyphens w:val="0"/>
              <w:jc w:val="both"/>
              <w:rPr>
                <w:bCs/>
                <w:sz w:val="20"/>
                <w:szCs w:val="20"/>
              </w:rPr>
            </w:pPr>
            <w:r>
              <w:rPr>
                <w:b/>
                <w:sz w:val="20"/>
                <w:szCs w:val="20"/>
              </w:rPr>
              <w:t xml:space="preserve">Legal Manufacturer: </w:t>
            </w:r>
            <w:r>
              <w:rPr>
                <w:bCs/>
                <w:sz w:val="20"/>
                <w:szCs w:val="20"/>
              </w:rPr>
              <w:t xml:space="preserve">M/s Lepu Medical (Europe) Cooeratief UA Abe Lenstra boulevard 36 </w:t>
            </w:r>
            <w:r>
              <w:rPr>
                <w:bCs/>
                <w:sz w:val="20"/>
                <w:szCs w:val="20"/>
              </w:rPr>
              <w:tab/>
              <w:t xml:space="preserve"> 8448JB Heerenveen, The Netherlands.</w:t>
            </w:r>
          </w:p>
          <w:p w:rsidR="00790984" w:rsidRPr="00790984" w:rsidRDefault="00790984" w:rsidP="00C378DC">
            <w:pPr>
              <w:suppressAutoHyphens w:val="0"/>
              <w:jc w:val="both"/>
              <w:rPr>
                <w:b/>
                <w:sz w:val="20"/>
                <w:szCs w:val="20"/>
              </w:rPr>
            </w:pPr>
          </w:p>
          <w:p w:rsidR="00790984" w:rsidRPr="00790984" w:rsidRDefault="00D95476" w:rsidP="00C378DC">
            <w:pPr>
              <w:suppressAutoHyphens w:val="0"/>
              <w:jc w:val="both"/>
              <w:rPr>
                <w:bCs/>
                <w:sz w:val="20"/>
                <w:szCs w:val="20"/>
              </w:rPr>
            </w:pPr>
            <w:r>
              <w:rPr>
                <w:b/>
                <w:sz w:val="20"/>
                <w:szCs w:val="20"/>
              </w:rPr>
              <w:t>Manufacturer:</w:t>
            </w:r>
            <w:r>
              <w:rPr>
                <w:b/>
                <w:sz w:val="20"/>
                <w:szCs w:val="20"/>
              </w:rPr>
              <w:tab/>
            </w:r>
            <w:r>
              <w:rPr>
                <w:bCs/>
                <w:sz w:val="20"/>
                <w:szCs w:val="20"/>
              </w:rPr>
              <w:t xml:space="preserve">M/s Lepu Medical Technology (Beijing) Co., Ltd No.37 Chaoqian Rd., </w:t>
            </w:r>
            <w:r>
              <w:rPr>
                <w:bCs/>
                <w:sz w:val="20"/>
                <w:szCs w:val="20"/>
              </w:rPr>
              <w:tab/>
              <w:t>Changping District Beijing 102200 China</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00583-PR-MD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 xml:space="preserve">Shoocin </w:t>
            </w:r>
            <w:r>
              <w:rPr>
                <w:sz w:val="20"/>
                <w:szCs w:val="20"/>
                <w:vertAlign w:val="superscript"/>
              </w:rPr>
              <w:t>TM</w:t>
            </w:r>
            <w:r>
              <w:rPr>
                <w:sz w:val="20"/>
                <w:szCs w:val="20"/>
              </w:rPr>
              <w:t xml:space="preserve"> Introducer Kit</w:t>
            </w:r>
          </w:p>
        </w:tc>
        <w:tc>
          <w:tcPr>
            <w:tcW w:w="3118" w:type="dxa"/>
          </w:tcPr>
          <w:p w:rsidR="00790984" w:rsidRPr="00790984" w:rsidRDefault="00D95476">
            <w:pPr>
              <w:suppressAutoHyphens w:val="0"/>
              <w:jc w:val="both"/>
              <w:rPr>
                <w:b/>
                <w:sz w:val="20"/>
                <w:szCs w:val="20"/>
              </w:rPr>
            </w:pPr>
            <w:r>
              <w:rPr>
                <w:b/>
                <w:sz w:val="20"/>
                <w:szCs w:val="20"/>
              </w:rPr>
              <w:t>-</w:t>
            </w: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00584-PR-MD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 xml:space="preserve">Brilliant </w:t>
            </w:r>
            <w:r>
              <w:rPr>
                <w:sz w:val="20"/>
                <w:szCs w:val="20"/>
                <w:vertAlign w:val="superscript"/>
              </w:rPr>
              <w:t>TM</w:t>
            </w:r>
            <w:r>
              <w:rPr>
                <w:sz w:val="20"/>
                <w:szCs w:val="20"/>
              </w:rPr>
              <w:t xml:space="preserve"> Introducer Kit</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00585-PR-MD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Inflation Device Kits (Y-Hemostasis Valve Sets and Inflation Devices)</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00586-PR-MD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Contrast Medium Injection Manifolds Kits</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00587-PR-MD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Orien</w:t>
            </w:r>
            <w:r>
              <w:rPr>
                <w:sz w:val="20"/>
                <w:szCs w:val="20"/>
                <w:vertAlign w:val="superscript"/>
              </w:rPr>
              <w:t>TM</w:t>
            </w:r>
            <w:r>
              <w:rPr>
                <w:sz w:val="20"/>
                <w:szCs w:val="20"/>
              </w:rPr>
              <w:t xml:space="preserve"> Guiding </w:t>
            </w:r>
            <w:r>
              <w:rPr>
                <w:sz w:val="20"/>
                <w:szCs w:val="20"/>
              </w:rPr>
              <w:lastRenderedPageBreak/>
              <w:t>Catheter</w:t>
            </w:r>
          </w:p>
        </w:tc>
        <w:tc>
          <w:tcPr>
            <w:tcW w:w="3118" w:type="dxa"/>
          </w:tcPr>
          <w:p w:rsidR="00790984" w:rsidRPr="00790984" w:rsidRDefault="00D95476" w:rsidP="00C378DC">
            <w:pPr>
              <w:suppressAutoHyphens w:val="0"/>
              <w:ind w:left="12" w:hanging="12"/>
              <w:jc w:val="both"/>
              <w:rPr>
                <w:bCs/>
                <w:sz w:val="20"/>
                <w:szCs w:val="20"/>
              </w:rPr>
            </w:pPr>
            <w:r>
              <w:rPr>
                <w:b/>
                <w:sz w:val="20"/>
                <w:szCs w:val="20"/>
              </w:rPr>
              <w:lastRenderedPageBreak/>
              <w:t xml:space="preserve">Legal Manufacturer: </w:t>
            </w:r>
            <w:r>
              <w:rPr>
                <w:bCs/>
                <w:sz w:val="20"/>
                <w:szCs w:val="20"/>
              </w:rPr>
              <w:t xml:space="preserve">M/s Lepu </w:t>
            </w:r>
            <w:r>
              <w:rPr>
                <w:bCs/>
                <w:sz w:val="20"/>
                <w:szCs w:val="20"/>
              </w:rPr>
              <w:lastRenderedPageBreak/>
              <w:t>Medical (Europe) Cooeratief UA Abe Lenstra boulevard 36 8448JB Heerenveen, The Netherlands.</w:t>
            </w:r>
          </w:p>
          <w:p w:rsidR="00790984" w:rsidRPr="00790984" w:rsidRDefault="00790984" w:rsidP="00C378DC">
            <w:pPr>
              <w:suppressAutoHyphens w:val="0"/>
              <w:ind w:left="12" w:hanging="12"/>
              <w:jc w:val="both"/>
              <w:rPr>
                <w:b/>
                <w:sz w:val="20"/>
                <w:szCs w:val="20"/>
              </w:rPr>
            </w:pPr>
          </w:p>
          <w:p w:rsidR="00790984" w:rsidRPr="00790984" w:rsidRDefault="00D95476" w:rsidP="00C378DC">
            <w:pPr>
              <w:suppressAutoHyphens w:val="0"/>
              <w:ind w:left="12" w:hanging="12"/>
              <w:jc w:val="both"/>
              <w:rPr>
                <w:bCs/>
                <w:sz w:val="20"/>
                <w:szCs w:val="20"/>
              </w:rPr>
            </w:pPr>
            <w:r>
              <w:rPr>
                <w:b/>
                <w:sz w:val="20"/>
                <w:szCs w:val="20"/>
              </w:rPr>
              <w:t>Manufacturer:</w:t>
            </w:r>
            <w:r>
              <w:rPr>
                <w:b/>
                <w:sz w:val="20"/>
                <w:szCs w:val="20"/>
              </w:rPr>
              <w:tab/>
            </w:r>
            <w:r>
              <w:rPr>
                <w:bCs/>
                <w:sz w:val="20"/>
                <w:szCs w:val="20"/>
              </w:rPr>
              <w:t>M/s Lepu Medical Technology (Beijing) Co., Ltd No.37 Chaoqian Rd., Changping District Beijing 102200 China</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00588-PR-MD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Occlutech® PDA Occluder</w:t>
            </w:r>
          </w:p>
        </w:tc>
        <w:tc>
          <w:tcPr>
            <w:tcW w:w="3118" w:type="dxa"/>
          </w:tcPr>
          <w:p w:rsidR="00790984" w:rsidRPr="00790984" w:rsidRDefault="00D95476" w:rsidP="00C378DC">
            <w:pPr>
              <w:suppressAutoHyphens w:val="0"/>
              <w:ind w:left="12" w:hanging="12"/>
              <w:jc w:val="both"/>
              <w:rPr>
                <w:bCs/>
                <w:sz w:val="20"/>
                <w:szCs w:val="20"/>
              </w:rPr>
            </w:pPr>
            <w:r>
              <w:rPr>
                <w:b/>
                <w:sz w:val="20"/>
                <w:szCs w:val="20"/>
              </w:rPr>
              <w:t>Manufacturer:</w:t>
            </w:r>
            <w:r>
              <w:rPr>
                <w:b/>
                <w:sz w:val="20"/>
                <w:szCs w:val="20"/>
              </w:rPr>
              <w:tab/>
            </w:r>
            <w:r>
              <w:rPr>
                <w:bCs/>
                <w:sz w:val="20"/>
                <w:szCs w:val="20"/>
              </w:rPr>
              <w:t>M/s Occlutech GmbH Wildenbruchstrasse 15 07745 Jena Germany.</w:t>
            </w:r>
          </w:p>
          <w:p w:rsidR="00790984" w:rsidRPr="00790984" w:rsidRDefault="00790984" w:rsidP="00C378DC">
            <w:pPr>
              <w:suppressAutoHyphens w:val="0"/>
              <w:ind w:left="12" w:hanging="12"/>
              <w:jc w:val="both"/>
              <w:rPr>
                <w:b/>
                <w:sz w:val="20"/>
                <w:szCs w:val="20"/>
              </w:rPr>
            </w:pPr>
          </w:p>
          <w:p w:rsidR="00790984" w:rsidRPr="00790984" w:rsidRDefault="00D95476" w:rsidP="00C378DC">
            <w:pPr>
              <w:suppressAutoHyphens w:val="0"/>
              <w:ind w:left="12" w:hanging="12"/>
              <w:jc w:val="both"/>
              <w:rPr>
                <w:bCs/>
                <w:sz w:val="20"/>
                <w:szCs w:val="20"/>
              </w:rPr>
            </w:pPr>
            <w:r>
              <w:rPr>
                <w:b/>
                <w:sz w:val="20"/>
                <w:szCs w:val="20"/>
              </w:rPr>
              <w:t>Manufacturing Site:</w:t>
            </w:r>
            <w:r>
              <w:rPr>
                <w:b/>
                <w:sz w:val="20"/>
                <w:szCs w:val="20"/>
              </w:rPr>
              <w:tab/>
            </w:r>
            <w:r>
              <w:rPr>
                <w:bCs/>
                <w:sz w:val="20"/>
                <w:szCs w:val="20"/>
              </w:rPr>
              <w:t>M/s Occlutech Tibbi Urunler San. Ve Tic Ltd. Sti AHL Serbest Bolgesi, E-5 Blok 34149 Barkirkoy/Istanbul, Turkey</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00589-PR-MD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Occlutech® Muscular VSD Occluder</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00590-PR-MD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Occlutech® Delivery Set</w:t>
            </w:r>
          </w:p>
        </w:tc>
        <w:tc>
          <w:tcPr>
            <w:tcW w:w="3118" w:type="dxa"/>
          </w:tcPr>
          <w:p w:rsidR="00790984" w:rsidRPr="00790984" w:rsidRDefault="00D95476" w:rsidP="00C378DC">
            <w:pPr>
              <w:suppressAutoHyphens w:val="0"/>
              <w:ind w:left="3780" w:hanging="3780"/>
              <w:jc w:val="both"/>
              <w:rPr>
                <w:b/>
                <w:sz w:val="20"/>
                <w:szCs w:val="20"/>
              </w:rPr>
            </w:pPr>
            <w:r>
              <w:rPr>
                <w:b/>
                <w:sz w:val="20"/>
                <w:szCs w:val="20"/>
              </w:rPr>
              <w:t>Manufacturer/</w:t>
            </w:r>
          </w:p>
          <w:p w:rsidR="00790984" w:rsidRPr="00790984" w:rsidRDefault="00D95476" w:rsidP="00C378DC">
            <w:pPr>
              <w:suppressAutoHyphens w:val="0"/>
              <w:ind w:left="3780" w:hanging="3780"/>
              <w:jc w:val="both"/>
              <w:rPr>
                <w:b/>
                <w:sz w:val="20"/>
                <w:szCs w:val="20"/>
              </w:rPr>
            </w:pPr>
            <w:r>
              <w:rPr>
                <w:b/>
                <w:sz w:val="20"/>
                <w:szCs w:val="20"/>
              </w:rPr>
              <w:t xml:space="preserve">Manufacturing Site: </w:t>
            </w:r>
          </w:p>
          <w:p w:rsidR="00790984" w:rsidRPr="00790984" w:rsidRDefault="00D95476" w:rsidP="00C378DC">
            <w:pPr>
              <w:suppressAutoHyphens w:val="0"/>
              <w:jc w:val="both"/>
              <w:rPr>
                <w:bCs/>
                <w:sz w:val="20"/>
                <w:szCs w:val="20"/>
              </w:rPr>
            </w:pPr>
            <w:r>
              <w:rPr>
                <w:bCs/>
                <w:sz w:val="20"/>
                <w:szCs w:val="20"/>
              </w:rPr>
              <w:t>M/s Occlutech GmbH Wildenbruchstrasse 15 07745 Jena Germany</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00591-PR-MD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C378DC">
            <w:pPr>
              <w:suppressAutoHyphens w:val="0"/>
              <w:rPr>
                <w:sz w:val="20"/>
                <w:szCs w:val="20"/>
              </w:rPr>
            </w:pPr>
            <w:r>
              <w:rPr>
                <w:sz w:val="20"/>
                <w:szCs w:val="20"/>
              </w:rPr>
              <w:t>Figulla® Flex II ASD</w:t>
            </w:r>
          </w:p>
          <w:p w:rsidR="00790984" w:rsidRPr="00790984" w:rsidRDefault="00790984" w:rsidP="00FF544F">
            <w:pPr>
              <w:suppressAutoHyphens w:val="0"/>
              <w:rPr>
                <w:sz w:val="20"/>
                <w:szCs w:val="20"/>
              </w:rPr>
            </w:pP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00592-PR-MD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Angio-Seal VIP</w:t>
            </w:r>
          </w:p>
        </w:tc>
        <w:tc>
          <w:tcPr>
            <w:tcW w:w="3118" w:type="dxa"/>
          </w:tcPr>
          <w:p w:rsidR="00790984" w:rsidRPr="00790984" w:rsidRDefault="00D95476" w:rsidP="00C378DC">
            <w:pPr>
              <w:suppressAutoHyphens w:val="0"/>
              <w:ind w:left="12"/>
              <w:rPr>
                <w:bCs/>
                <w:sz w:val="20"/>
                <w:szCs w:val="20"/>
              </w:rPr>
            </w:pPr>
            <w:r>
              <w:rPr>
                <w:b/>
                <w:sz w:val="20"/>
                <w:szCs w:val="20"/>
              </w:rPr>
              <w:t xml:space="preserve">Legal Manufacturer: </w:t>
            </w:r>
            <w:r>
              <w:rPr>
                <w:bCs/>
                <w:sz w:val="20"/>
                <w:szCs w:val="20"/>
              </w:rPr>
              <w:t>M/s Terumo Medical Corp. 2101 Cottontail LN. Somerset, NJ 08873 USA.</w:t>
            </w:r>
          </w:p>
          <w:p w:rsidR="00790984" w:rsidRPr="00790984" w:rsidRDefault="00D95476" w:rsidP="00C378DC">
            <w:pPr>
              <w:suppressAutoHyphens w:val="0"/>
              <w:ind w:left="12"/>
              <w:rPr>
                <w:bCs/>
                <w:sz w:val="20"/>
                <w:szCs w:val="20"/>
              </w:rPr>
            </w:pPr>
            <w:r>
              <w:rPr>
                <w:b/>
                <w:sz w:val="20"/>
                <w:szCs w:val="20"/>
              </w:rPr>
              <w:t>Manufacturer(s):</w:t>
            </w:r>
          </w:p>
          <w:p w:rsidR="00790984" w:rsidRPr="00790984" w:rsidRDefault="00781AF7" w:rsidP="00C378DC">
            <w:pPr>
              <w:pStyle w:val="ListParagraph"/>
              <w:suppressAutoHyphens w:val="0"/>
              <w:ind w:left="295" w:hanging="295"/>
              <w:rPr>
                <w:rFonts w:ascii="Times New Roman" w:hAnsi="Times New Roman" w:cs="Times New Roman"/>
                <w:bCs/>
                <w:sz w:val="20"/>
                <w:szCs w:val="20"/>
              </w:rPr>
            </w:pPr>
            <w:r w:rsidRPr="00781AF7">
              <w:rPr>
                <w:rFonts w:ascii="Times New Roman" w:hAnsi="Times New Roman" w:cs="Times New Roman"/>
                <w:bCs/>
                <w:sz w:val="20"/>
                <w:szCs w:val="20"/>
              </w:rPr>
              <w:t>1.  M/s Terumo Puerto Rico LLC Innovacion Street Lot 21 Caguas West Industrial Park Caguas, PR 00725 USA</w:t>
            </w:r>
          </w:p>
          <w:p w:rsidR="00790984" w:rsidRPr="00790984" w:rsidRDefault="00790984" w:rsidP="00C378DC">
            <w:pPr>
              <w:suppressAutoHyphens w:val="0"/>
              <w:ind w:left="295" w:hanging="295"/>
              <w:rPr>
                <w:bCs/>
                <w:sz w:val="20"/>
                <w:szCs w:val="20"/>
              </w:rPr>
            </w:pPr>
          </w:p>
          <w:p w:rsidR="00790984" w:rsidRPr="00790984" w:rsidRDefault="00D95476">
            <w:pPr>
              <w:suppressAutoHyphens w:val="0"/>
              <w:jc w:val="both"/>
              <w:rPr>
                <w:b/>
                <w:sz w:val="20"/>
                <w:szCs w:val="20"/>
              </w:rPr>
            </w:pPr>
            <w:r>
              <w:rPr>
                <w:bCs/>
                <w:sz w:val="20"/>
                <w:szCs w:val="20"/>
              </w:rPr>
              <w:t>2. M/s St. Jude Medical 14901 Deveau PL. Minnetonka, MN 55345 USA</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00593-PR-MD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Ultimaster Tansei Sirolimus Eluting Coronary Stent System</w:t>
            </w:r>
          </w:p>
        </w:tc>
        <w:tc>
          <w:tcPr>
            <w:tcW w:w="3118" w:type="dxa"/>
          </w:tcPr>
          <w:p w:rsidR="00790984" w:rsidRPr="00790984" w:rsidRDefault="00D95476" w:rsidP="00C378DC">
            <w:pPr>
              <w:suppressAutoHyphens w:val="0"/>
              <w:ind w:firstLine="12"/>
              <w:rPr>
                <w:bCs/>
                <w:sz w:val="20"/>
                <w:szCs w:val="20"/>
              </w:rPr>
            </w:pPr>
            <w:r>
              <w:rPr>
                <w:b/>
                <w:sz w:val="20"/>
                <w:szCs w:val="20"/>
              </w:rPr>
              <w:t xml:space="preserve">Manufacturer: </w:t>
            </w:r>
            <w:r>
              <w:rPr>
                <w:bCs/>
                <w:sz w:val="20"/>
                <w:szCs w:val="20"/>
              </w:rPr>
              <w:t>M/s Terumo Europe N.V., Interleuvenlaan 40, 3001 Leuven, Belgium.</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00594-PR-MD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PBMV Balloon Catheters Sets</w:t>
            </w:r>
          </w:p>
        </w:tc>
        <w:tc>
          <w:tcPr>
            <w:tcW w:w="3118" w:type="dxa"/>
          </w:tcPr>
          <w:p w:rsidR="00790984" w:rsidRPr="00790984" w:rsidRDefault="00D95476" w:rsidP="00C378DC">
            <w:pPr>
              <w:suppressAutoHyphens w:val="0"/>
              <w:ind w:firstLine="12"/>
              <w:rPr>
                <w:bCs/>
                <w:sz w:val="20"/>
                <w:szCs w:val="20"/>
              </w:rPr>
            </w:pPr>
            <w:r>
              <w:rPr>
                <w:b/>
                <w:sz w:val="20"/>
                <w:szCs w:val="20"/>
              </w:rPr>
              <w:t xml:space="preserve">Manufacturer: </w:t>
            </w:r>
            <w:r>
              <w:rPr>
                <w:b/>
                <w:sz w:val="20"/>
                <w:szCs w:val="20"/>
              </w:rPr>
              <w:tab/>
            </w:r>
            <w:r>
              <w:rPr>
                <w:bCs/>
                <w:sz w:val="20"/>
                <w:szCs w:val="20"/>
              </w:rPr>
              <w:t>M/s Shenzhen Shineyard Medical Device co., Ltd., 3 F, Changfeng Industrial Block no.3, Liuxian Road, Xin'an Bao'an District, Shenzhen, Guangdong, China.</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00595-PR-MD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Memopart</w:t>
            </w:r>
            <w:r>
              <w:rPr>
                <w:sz w:val="20"/>
                <w:szCs w:val="20"/>
                <w:vertAlign w:val="superscript"/>
              </w:rPr>
              <w:t>TM</w:t>
            </w:r>
            <w:r>
              <w:rPr>
                <w:sz w:val="20"/>
                <w:szCs w:val="20"/>
              </w:rPr>
              <w:t xml:space="preserve"> ASD Occluder</w:t>
            </w:r>
          </w:p>
        </w:tc>
        <w:tc>
          <w:tcPr>
            <w:tcW w:w="3118" w:type="dxa"/>
          </w:tcPr>
          <w:p w:rsidR="00790984" w:rsidRPr="00790984" w:rsidRDefault="00D95476" w:rsidP="00C378DC">
            <w:pPr>
              <w:suppressAutoHyphens w:val="0"/>
              <w:ind w:left="12"/>
              <w:rPr>
                <w:b/>
                <w:sz w:val="20"/>
                <w:szCs w:val="20"/>
              </w:rPr>
            </w:pPr>
            <w:r>
              <w:rPr>
                <w:b/>
                <w:sz w:val="20"/>
                <w:szCs w:val="20"/>
              </w:rPr>
              <w:t xml:space="preserve">Legal Manufacturer: </w:t>
            </w:r>
          </w:p>
          <w:p w:rsidR="00790984" w:rsidRPr="00790984" w:rsidRDefault="00D95476" w:rsidP="00C378DC">
            <w:pPr>
              <w:suppressAutoHyphens w:val="0"/>
              <w:ind w:left="12"/>
              <w:rPr>
                <w:bCs/>
                <w:sz w:val="20"/>
                <w:szCs w:val="20"/>
              </w:rPr>
            </w:pPr>
            <w:r>
              <w:rPr>
                <w:bCs/>
                <w:sz w:val="20"/>
                <w:szCs w:val="20"/>
              </w:rPr>
              <w:t>M/s Lepu Medical (Europe) Cooperatief UA Abe Lenstra Boulevard 36, 8448 JB Heerenveen, The Netherlands.</w:t>
            </w:r>
          </w:p>
          <w:p w:rsidR="00790984" w:rsidRPr="00790984" w:rsidRDefault="00790984" w:rsidP="00C378DC">
            <w:pPr>
              <w:suppressAutoHyphens w:val="0"/>
              <w:ind w:left="12"/>
              <w:rPr>
                <w:bCs/>
                <w:sz w:val="12"/>
                <w:szCs w:val="12"/>
              </w:rPr>
            </w:pPr>
          </w:p>
          <w:p w:rsidR="00790984" w:rsidRPr="00790984" w:rsidRDefault="00D95476" w:rsidP="00C378DC">
            <w:pPr>
              <w:suppressAutoHyphens w:val="0"/>
              <w:ind w:left="12"/>
              <w:rPr>
                <w:b/>
                <w:sz w:val="20"/>
                <w:szCs w:val="20"/>
              </w:rPr>
            </w:pPr>
            <w:r>
              <w:rPr>
                <w:b/>
                <w:sz w:val="20"/>
                <w:szCs w:val="20"/>
              </w:rPr>
              <w:t>Manufacturer:</w:t>
            </w:r>
            <w:r>
              <w:rPr>
                <w:b/>
                <w:sz w:val="20"/>
                <w:szCs w:val="20"/>
              </w:rPr>
              <w:tab/>
            </w:r>
          </w:p>
          <w:p w:rsidR="00790984" w:rsidRPr="00790984" w:rsidRDefault="00D95476" w:rsidP="00C378DC">
            <w:pPr>
              <w:suppressAutoHyphens w:val="0"/>
              <w:ind w:left="12"/>
              <w:rPr>
                <w:b/>
                <w:sz w:val="20"/>
                <w:szCs w:val="20"/>
              </w:rPr>
            </w:pPr>
            <w:r>
              <w:rPr>
                <w:bCs/>
                <w:sz w:val="20"/>
                <w:szCs w:val="20"/>
              </w:rPr>
              <w:lastRenderedPageBreak/>
              <w:t>M/s Shanghai Shape Memory Alloy Co., Ltd., 1F and 5F, Tower 41, No.258Xinzhuan Rd., Songjiang High-Tech Park, CaoHejing Shanghai 201612, China</w:t>
            </w:r>
          </w:p>
          <w:p w:rsidR="00790984" w:rsidRPr="00790984" w:rsidRDefault="00790984">
            <w:pPr>
              <w:suppressAutoHyphens w:val="0"/>
              <w:jc w:val="both"/>
              <w:rPr>
                <w:b/>
                <w:sz w:val="20"/>
                <w:szCs w:val="20"/>
              </w:rPr>
            </w:pP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0096-PR-MD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Memopart</w:t>
            </w:r>
            <w:r>
              <w:rPr>
                <w:sz w:val="20"/>
                <w:szCs w:val="20"/>
                <w:vertAlign w:val="superscript"/>
              </w:rPr>
              <w:t>TM</w:t>
            </w:r>
            <w:r>
              <w:rPr>
                <w:sz w:val="20"/>
                <w:szCs w:val="20"/>
              </w:rPr>
              <w:t xml:space="preserve"> PDA Occluder</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00597-PR-MD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Memopart</w:t>
            </w:r>
            <w:r>
              <w:rPr>
                <w:sz w:val="20"/>
                <w:szCs w:val="20"/>
                <w:vertAlign w:val="superscript"/>
              </w:rPr>
              <w:t>TM</w:t>
            </w:r>
            <w:r>
              <w:rPr>
                <w:sz w:val="20"/>
                <w:szCs w:val="20"/>
              </w:rPr>
              <w:t xml:space="preserve">  Occluder Delivery System</w:t>
            </w:r>
          </w:p>
        </w:tc>
        <w:tc>
          <w:tcPr>
            <w:tcW w:w="3118" w:type="dxa"/>
          </w:tcPr>
          <w:p w:rsidR="00790984" w:rsidRPr="00790984" w:rsidRDefault="00D95476">
            <w:pPr>
              <w:suppressAutoHyphens w:val="0"/>
              <w:jc w:val="both"/>
              <w:rPr>
                <w:b/>
                <w:sz w:val="20"/>
                <w:szCs w:val="20"/>
              </w:rPr>
            </w:pPr>
            <w:r>
              <w:rPr>
                <w:bCs/>
                <w:sz w:val="20"/>
                <w:szCs w:val="20"/>
              </w:rPr>
              <w:t>-do-</w:t>
            </w:r>
          </w:p>
        </w:tc>
      </w:tr>
      <w:tr w:rsidR="00790984" w:rsidRPr="00790984" w:rsidTr="00B64297">
        <w:tc>
          <w:tcPr>
            <w:tcW w:w="580" w:type="dxa"/>
          </w:tcPr>
          <w:p w:rsidR="00790984" w:rsidRPr="00790984" w:rsidRDefault="00790984" w:rsidP="00FF544F">
            <w:pPr>
              <w:numPr>
                <w:ilvl w:val="0"/>
                <w:numId w:val="98"/>
              </w:numPr>
              <w:suppressAutoHyphens w:val="0"/>
              <w:ind w:left="360"/>
              <w:rPr>
                <w:b/>
                <w:sz w:val="20"/>
                <w:szCs w:val="20"/>
              </w:rPr>
            </w:pPr>
          </w:p>
        </w:tc>
        <w:tc>
          <w:tcPr>
            <w:tcW w:w="1468" w:type="dxa"/>
          </w:tcPr>
          <w:p w:rsidR="00790984" w:rsidRPr="00790984" w:rsidRDefault="00D95476" w:rsidP="00FF544F">
            <w:pPr>
              <w:suppressAutoHyphens w:val="0"/>
              <w:rPr>
                <w:sz w:val="20"/>
                <w:szCs w:val="20"/>
              </w:rPr>
            </w:pPr>
            <w:r>
              <w:rPr>
                <w:sz w:val="20"/>
                <w:szCs w:val="20"/>
              </w:rPr>
              <w:t>00598-PR-MD</w:t>
            </w:r>
          </w:p>
        </w:tc>
        <w:tc>
          <w:tcPr>
            <w:tcW w:w="1276" w:type="dxa"/>
          </w:tcPr>
          <w:p w:rsidR="00790984" w:rsidRPr="00790984" w:rsidRDefault="00D95476" w:rsidP="00FF544F">
            <w:pPr>
              <w:suppressAutoHyphens w:val="0"/>
              <w:rPr>
                <w:bCs/>
                <w:sz w:val="20"/>
                <w:szCs w:val="20"/>
              </w:rPr>
            </w:pPr>
            <w:r>
              <w:rPr>
                <w:bCs/>
                <w:sz w:val="20"/>
                <w:szCs w:val="20"/>
              </w:rPr>
              <w:t>04-10-2018</w:t>
            </w:r>
          </w:p>
        </w:tc>
        <w:tc>
          <w:tcPr>
            <w:tcW w:w="2221" w:type="dxa"/>
          </w:tcPr>
          <w:p w:rsidR="00790984" w:rsidRPr="00790984" w:rsidRDefault="00D95476">
            <w:pPr>
              <w:suppressAutoHyphens w:val="0"/>
              <w:jc w:val="center"/>
              <w:rPr>
                <w:sz w:val="20"/>
                <w:szCs w:val="20"/>
              </w:rPr>
            </w:pPr>
            <w:r>
              <w:rPr>
                <w:sz w:val="20"/>
                <w:szCs w:val="20"/>
              </w:rPr>
              <w:t>-do-</w:t>
            </w:r>
          </w:p>
        </w:tc>
        <w:tc>
          <w:tcPr>
            <w:tcW w:w="2137" w:type="dxa"/>
          </w:tcPr>
          <w:p w:rsidR="00790984" w:rsidRPr="00790984" w:rsidRDefault="00D95476" w:rsidP="00FF544F">
            <w:pPr>
              <w:suppressAutoHyphens w:val="0"/>
              <w:rPr>
                <w:sz w:val="20"/>
                <w:szCs w:val="20"/>
              </w:rPr>
            </w:pPr>
            <w:r>
              <w:rPr>
                <w:sz w:val="20"/>
                <w:szCs w:val="20"/>
              </w:rPr>
              <w:t>Memopart</w:t>
            </w:r>
            <w:r>
              <w:rPr>
                <w:sz w:val="20"/>
                <w:szCs w:val="20"/>
                <w:vertAlign w:val="superscript"/>
              </w:rPr>
              <w:t>TM</w:t>
            </w:r>
            <w:r>
              <w:rPr>
                <w:sz w:val="20"/>
                <w:szCs w:val="20"/>
              </w:rPr>
              <w:t xml:space="preserve"> VSD Occluder</w:t>
            </w:r>
          </w:p>
        </w:tc>
        <w:tc>
          <w:tcPr>
            <w:tcW w:w="3118" w:type="dxa"/>
          </w:tcPr>
          <w:p w:rsidR="00790984" w:rsidRPr="00790984" w:rsidRDefault="00D95476">
            <w:pPr>
              <w:suppressAutoHyphens w:val="0"/>
              <w:jc w:val="both"/>
              <w:rPr>
                <w:b/>
                <w:sz w:val="20"/>
                <w:szCs w:val="20"/>
              </w:rPr>
            </w:pPr>
            <w:r>
              <w:rPr>
                <w:bCs/>
                <w:sz w:val="20"/>
                <w:szCs w:val="20"/>
              </w:rPr>
              <w:t>-do-</w:t>
            </w:r>
          </w:p>
        </w:tc>
      </w:tr>
    </w:tbl>
    <w:p w:rsidR="00250ABF" w:rsidRPr="00B85DF4" w:rsidRDefault="00FA0D5A" w:rsidP="00B85DF4">
      <w:pPr>
        <w:jc w:val="center"/>
      </w:pPr>
      <w:r>
        <w:t>==============</w:t>
      </w:r>
      <w:bookmarkEnd w:id="0"/>
    </w:p>
    <w:sectPr w:rsidR="00250ABF" w:rsidRPr="00B85DF4" w:rsidSect="00357665">
      <w:footerReference w:type="even" r:id="rId8"/>
      <w:footerReference w:type="default" r:id="rId9"/>
      <w:pgSz w:w="12240" w:h="15840"/>
      <w:pgMar w:top="720" w:right="1041" w:bottom="567"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086" w:rsidRDefault="00CF1086">
      <w:r>
        <w:separator/>
      </w:r>
    </w:p>
  </w:endnote>
  <w:endnote w:type="continuationSeparator" w:id="0">
    <w:p w:rsidR="00CF1086" w:rsidRDefault="00CF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297" w:rsidRDefault="00B64297" w:rsidP="005306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4297" w:rsidRDefault="00B64297" w:rsidP="005306F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85141"/>
      <w:docPartObj>
        <w:docPartGallery w:val="Page Numbers (Bottom of Page)"/>
        <w:docPartUnique/>
      </w:docPartObj>
    </w:sdtPr>
    <w:sdtEndPr/>
    <w:sdtContent>
      <w:p w:rsidR="00B64297" w:rsidRDefault="00495F65">
        <w:pPr>
          <w:pStyle w:val="Footer"/>
          <w:jc w:val="right"/>
        </w:pPr>
        <w:r>
          <w:fldChar w:fldCharType="begin"/>
        </w:r>
        <w:r>
          <w:instrText xml:space="preserve"> PAGE   \* MERGEFORMAT </w:instrText>
        </w:r>
        <w:r>
          <w:fldChar w:fldCharType="separate"/>
        </w:r>
        <w:r w:rsidR="00B64297">
          <w:rPr>
            <w:noProof/>
          </w:rPr>
          <w:t>148</w:t>
        </w:r>
        <w:r>
          <w:rPr>
            <w:noProof/>
          </w:rPr>
          <w:fldChar w:fldCharType="end"/>
        </w:r>
      </w:p>
    </w:sdtContent>
  </w:sdt>
  <w:p w:rsidR="00B64297" w:rsidRDefault="00B64297" w:rsidP="005306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086" w:rsidRDefault="00CF1086">
      <w:r>
        <w:separator/>
      </w:r>
    </w:p>
  </w:footnote>
  <w:footnote w:type="continuationSeparator" w:id="0">
    <w:p w:rsidR="00CF1086" w:rsidRDefault="00CF1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08E1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4" w15:restartNumberingAfterBreak="0">
    <w:nsid w:val="00000004"/>
    <w:multiLevelType w:val="singleLevel"/>
    <w:tmpl w:val="00000004"/>
    <w:name w:val="WW8Num4"/>
    <w:lvl w:ilvl="0">
      <w:start w:val="1"/>
      <w:numFmt w:val="lowerLetter"/>
      <w:lvlText w:val="%1."/>
      <w:lvlJc w:val="left"/>
      <w:pPr>
        <w:tabs>
          <w:tab w:val="num" w:pos="1440"/>
        </w:tabs>
        <w:ind w:left="1440" w:hanging="720"/>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1440"/>
        </w:tabs>
        <w:ind w:left="1440" w:hanging="720"/>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1440"/>
        </w:tabs>
        <w:ind w:left="1440" w:hanging="720"/>
      </w:pPr>
    </w:lvl>
  </w:abstractNum>
  <w:abstractNum w:abstractNumId="7" w15:restartNumberingAfterBreak="0">
    <w:nsid w:val="00000016"/>
    <w:multiLevelType w:val="multilevel"/>
    <w:tmpl w:val="0000001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7A2"/>
    <w:multiLevelType w:val="hybridMultilevel"/>
    <w:tmpl w:val="00003ED5"/>
    <w:lvl w:ilvl="0" w:tplc="000050E6">
      <w:start w:val="2"/>
      <w:numFmt w:val="decimal"/>
      <w:lvlText w:val="(%1)"/>
      <w:lvlJc w:val="left"/>
      <w:pPr>
        <w:tabs>
          <w:tab w:val="num" w:pos="720"/>
        </w:tabs>
        <w:ind w:left="720" w:hanging="360"/>
      </w:pPr>
      <w:rPr>
        <w:rFonts w:cs="Times New Roman"/>
      </w:rPr>
    </w:lvl>
    <w:lvl w:ilvl="1" w:tplc="00005FA4">
      <w:start w:val="1"/>
      <w:numFmt w:val="lowerLetter"/>
      <w:lvlText w:val="(%2)"/>
      <w:lvlJc w:val="left"/>
      <w:pPr>
        <w:tabs>
          <w:tab w:val="num" w:pos="1440"/>
        </w:tabs>
        <w:ind w:left="1440" w:hanging="360"/>
      </w:pPr>
      <w:rPr>
        <w:rFonts w:cs="Times New Roman"/>
      </w:rPr>
    </w:lvl>
    <w:lvl w:ilvl="2" w:tplc="000060C6">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693"/>
    <w:multiLevelType w:val="hybridMultilevel"/>
    <w:tmpl w:val="D17AEEAE"/>
    <w:lvl w:ilvl="0" w:tplc="00003B0D">
      <w:start w:val="98"/>
      <w:numFmt w:val="decimal"/>
      <w:lvlText w:val="%1."/>
      <w:lvlJc w:val="left"/>
      <w:pPr>
        <w:tabs>
          <w:tab w:val="num" w:pos="720"/>
        </w:tabs>
        <w:ind w:left="720" w:hanging="360"/>
      </w:pPr>
      <w:rPr>
        <w:rFonts w:cs="Times New Roman"/>
      </w:rPr>
    </w:lvl>
    <w:lvl w:ilvl="1" w:tplc="00003F57">
      <w:start w:val="1"/>
      <w:numFmt w:val="lowerLetter"/>
      <w:lvlText w:val="(%2)"/>
      <w:lvlJc w:val="left"/>
      <w:pPr>
        <w:tabs>
          <w:tab w:val="num" w:pos="1637"/>
        </w:tabs>
        <w:ind w:left="1637" w:hanging="360"/>
      </w:pPr>
      <w:rPr>
        <w:rFonts w:cs="Times New Roman"/>
      </w:rPr>
    </w:lvl>
    <w:lvl w:ilvl="2" w:tplc="00005FEB">
      <w:start w:val="1"/>
      <w:numFmt w:val="lowerRoman"/>
      <w:lvlText w:val="(%3)"/>
      <w:lvlJc w:val="left"/>
      <w:pPr>
        <w:tabs>
          <w:tab w:val="num" w:pos="2160"/>
        </w:tabs>
        <w:ind w:left="2160" w:hanging="360"/>
      </w:pPr>
      <w:rPr>
        <w:rFonts w:cs="Times New Roman"/>
      </w:rPr>
    </w:lvl>
    <w:lvl w:ilvl="3" w:tplc="00001E87">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79A"/>
    <w:multiLevelType w:val="hybridMultilevel"/>
    <w:tmpl w:val="00000BDF"/>
    <w:lvl w:ilvl="0" w:tplc="00007604">
      <w:start w:val="1"/>
      <w:numFmt w:val="decimal"/>
      <w:lvlText w:val="%1"/>
      <w:lvlJc w:val="left"/>
      <w:pPr>
        <w:tabs>
          <w:tab w:val="num" w:pos="720"/>
        </w:tabs>
        <w:ind w:left="720" w:hanging="360"/>
      </w:pPr>
      <w:rPr>
        <w:rFonts w:cs="Times New Roman"/>
      </w:rPr>
    </w:lvl>
    <w:lvl w:ilvl="1" w:tplc="00007268">
      <w:start w:val="1"/>
      <w:numFmt w:val="lowerLetter"/>
      <w:lvlText w:val="(%2)"/>
      <w:lvlJc w:val="left"/>
      <w:pPr>
        <w:tabs>
          <w:tab w:val="num" w:pos="1440"/>
        </w:tabs>
        <w:ind w:left="1440" w:hanging="360"/>
      </w:pPr>
      <w:rPr>
        <w:rFonts w:cs="Times New Roman"/>
      </w:rPr>
    </w:lvl>
    <w:lvl w:ilvl="2" w:tplc="00006DB2">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82B"/>
    <w:multiLevelType w:val="hybridMultilevel"/>
    <w:tmpl w:val="000005F8"/>
    <w:lvl w:ilvl="0" w:tplc="00006837">
      <w:start w:val="1"/>
      <w:numFmt w:val="decimal"/>
      <w:lvlText w:val="%1"/>
      <w:lvlJc w:val="left"/>
      <w:pPr>
        <w:tabs>
          <w:tab w:val="num" w:pos="720"/>
        </w:tabs>
        <w:ind w:left="720" w:hanging="360"/>
      </w:pPr>
      <w:rPr>
        <w:rFonts w:cs="Times New Roman"/>
      </w:rPr>
    </w:lvl>
    <w:lvl w:ilvl="1" w:tplc="00001EB8">
      <w:start w:val="1"/>
      <w:numFmt w:val="lowerRoman"/>
      <w:lvlText w:val="(%2)"/>
      <w:lvlJc w:val="left"/>
      <w:pPr>
        <w:tabs>
          <w:tab w:val="num" w:pos="1353"/>
        </w:tabs>
        <w:ind w:left="1353"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7580"/>
    <w:multiLevelType w:val="hybridMultilevel"/>
    <w:tmpl w:val="00002784"/>
    <w:lvl w:ilvl="0" w:tplc="00002FD9">
      <w:start w:val="1"/>
      <w:numFmt w:val="lowerLetter"/>
      <w:lvlText w:val="(%1)"/>
      <w:lvlJc w:val="left"/>
      <w:pPr>
        <w:tabs>
          <w:tab w:val="num" w:pos="1070"/>
        </w:tabs>
        <w:ind w:left="107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1303093"/>
    <w:multiLevelType w:val="hybridMultilevel"/>
    <w:tmpl w:val="53229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6F2EDC"/>
    <w:multiLevelType w:val="hybridMultilevel"/>
    <w:tmpl w:val="34C60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1A07566"/>
    <w:multiLevelType w:val="hybridMultilevel"/>
    <w:tmpl w:val="71D223A4"/>
    <w:lvl w:ilvl="0" w:tplc="B85A0B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20058B1"/>
    <w:multiLevelType w:val="hybridMultilevel"/>
    <w:tmpl w:val="FEC43BDE"/>
    <w:lvl w:ilvl="0" w:tplc="62FE1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9B6AFC"/>
    <w:multiLevelType w:val="hybridMultilevel"/>
    <w:tmpl w:val="BFCC8F4A"/>
    <w:lvl w:ilvl="0" w:tplc="8A92988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B841A7"/>
    <w:multiLevelType w:val="hybridMultilevel"/>
    <w:tmpl w:val="23EEDED6"/>
    <w:lvl w:ilvl="0" w:tplc="917A78E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05D15AF5"/>
    <w:multiLevelType w:val="hybridMultilevel"/>
    <w:tmpl w:val="26B431EE"/>
    <w:lvl w:ilvl="0" w:tplc="D94EFE6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D85A97"/>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5DE3A0C"/>
    <w:multiLevelType w:val="hybridMultilevel"/>
    <w:tmpl w:val="5276D79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5F960E0"/>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6231A30"/>
    <w:multiLevelType w:val="hybridMultilevel"/>
    <w:tmpl w:val="71D223A4"/>
    <w:lvl w:ilvl="0" w:tplc="B85A0B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6FA43EC"/>
    <w:multiLevelType w:val="hybridMultilevel"/>
    <w:tmpl w:val="B09852EA"/>
    <w:lvl w:ilvl="0" w:tplc="E8C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A41AA7"/>
    <w:multiLevelType w:val="hybridMultilevel"/>
    <w:tmpl w:val="B0924B46"/>
    <w:lvl w:ilvl="0" w:tplc="E8C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9A30C8"/>
    <w:multiLevelType w:val="hybridMultilevel"/>
    <w:tmpl w:val="2B7CBB88"/>
    <w:lvl w:ilvl="0" w:tplc="EBB41FB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C06155"/>
    <w:multiLevelType w:val="hybridMultilevel"/>
    <w:tmpl w:val="E5FEEC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826B48"/>
    <w:multiLevelType w:val="hybridMultilevel"/>
    <w:tmpl w:val="EC2CD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DC90731"/>
    <w:multiLevelType w:val="hybridMultilevel"/>
    <w:tmpl w:val="839C6370"/>
    <w:lvl w:ilvl="0" w:tplc="452ADC6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CF4B54"/>
    <w:multiLevelType w:val="hybridMultilevel"/>
    <w:tmpl w:val="101C81F2"/>
    <w:lvl w:ilvl="0" w:tplc="B85A0B9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F003042"/>
    <w:multiLevelType w:val="hybridMultilevel"/>
    <w:tmpl w:val="26B431EE"/>
    <w:lvl w:ilvl="0" w:tplc="D94EFE6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252AC"/>
    <w:multiLevelType w:val="hybridMultilevel"/>
    <w:tmpl w:val="A9964F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115D6323"/>
    <w:multiLevelType w:val="hybridMultilevel"/>
    <w:tmpl w:val="1FC66760"/>
    <w:lvl w:ilvl="0" w:tplc="F2DA4248">
      <w:start w:val="1"/>
      <w:numFmt w:val="lowerRoman"/>
      <w:lvlText w:val="(%1)"/>
      <w:lvlJc w:val="left"/>
      <w:pPr>
        <w:ind w:left="2139" w:hanging="360"/>
      </w:pPr>
      <w:rPr>
        <w:rFonts w:hint="default"/>
        <w:i w:val="0"/>
        <w:color w:val="auto"/>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34" w15:restartNumberingAfterBreak="0">
    <w:nsid w:val="11C15568"/>
    <w:multiLevelType w:val="hybridMultilevel"/>
    <w:tmpl w:val="D5F47BC4"/>
    <w:lvl w:ilvl="0" w:tplc="B2D4F572">
      <w:start w:val="1"/>
      <w:numFmt w:val="decimal"/>
      <w:lvlText w:val="%1."/>
      <w:lvlJc w:val="left"/>
      <w:pPr>
        <w:tabs>
          <w:tab w:val="num" w:pos="576"/>
        </w:tabs>
        <w:ind w:left="576"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2061340"/>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2F57103"/>
    <w:multiLevelType w:val="hybridMultilevel"/>
    <w:tmpl w:val="71043D10"/>
    <w:lvl w:ilvl="0" w:tplc="0D6E88D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1320590C"/>
    <w:multiLevelType w:val="hybridMultilevel"/>
    <w:tmpl w:val="5F5010BA"/>
    <w:lvl w:ilvl="0" w:tplc="15C8EF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595C32"/>
    <w:multiLevelType w:val="hybridMultilevel"/>
    <w:tmpl w:val="2488E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5F2481"/>
    <w:multiLevelType w:val="hybridMultilevel"/>
    <w:tmpl w:val="A3D2484A"/>
    <w:lvl w:ilvl="0" w:tplc="CC5EB27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4885AC5"/>
    <w:multiLevelType w:val="hybridMultilevel"/>
    <w:tmpl w:val="7626F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5341BDC"/>
    <w:multiLevelType w:val="hybridMultilevel"/>
    <w:tmpl w:val="34C60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5686982"/>
    <w:multiLevelType w:val="hybridMultilevel"/>
    <w:tmpl w:val="C7300C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993C97"/>
    <w:multiLevelType w:val="hybridMultilevel"/>
    <w:tmpl w:val="34C60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5E074CC"/>
    <w:multiLevelType w:val="hybridMultilevel"/>
    <w:tmpl w:val="1814F968"/>
    <w:lvl w:ilvl="0" w:tplc="E8C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027315"/>
    <w:multiLevelType w:val="hybridMultilevel"/>
    <w:tmpl w:val="9058ED64"/>
    <w:lvl w:ilvl="0" w:tplc="996AE54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718341F"/>
    <w:multiLevelType w:val="hybridMultilevel"/>
    <w:tmpl w:val="D1EABEF2"/>
    <w:lvl w:ilvl="0" w:tplc="55B2ED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D0071B"/>
    <w:multiLevelType w:val="hybridMultilevel"/>
    <w:tmpl w:val="864EE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9015E28"/>
    <w:multiLevelType w:val="hybridMultilevel"/>
    <w:tmpl w:val="4BC66F14"/>
    <w:lvl w:ilvl="0" w:tplc="E954ED62">
      <w:start w:val="1"/>
      <w:numFmt w:val="lowerRoman"/>
      <w:lvlText w:val="(%1)"/>
      <w:lvlJc w:val="left"/>
      <w:pPr>
        <w:ind w:left="1778"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9463654"/>
    <w:multiLevelType w:val="hybridMultilevel"/>
    <w:tmpl w:val="9FC000C2"/>
    <w:lvl w:ilvl="0" w:tplc="496E64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A3944F5"/>
    <w:multiLevelType w:val="hybridMultilevel"/>
    <w:tmpl w:val="CB04F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82AE6"/>
    <w:multiLevelType w:val="hybridMultilevel"/>
    <w:tmpl w:val="F02A0E4A"/>
    <w:lvl w:ilvl="0" w:tplc="D63A2A1E">
      <w:start w:val="1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B721814"/>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B8D39A9"/>
    <w:multiLevelType w:val="hybridMultilevel"/>
    <w:tmpl w:val="26B431EE"/>
    <w:lvl w:ilvl="0" w:tplc="D94EFE6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06556D"/>
    <w:multiLevelType w:val="hybridMultilevel"/>
    <w:tmpl w:val="EBAE02D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1DCB1C97"/>
    <w:multiLevelType w:val="hybridMultilevel"/>
    <w:tmpl w:val="09F0B8A0"/>
    <w:lvl w:ilvl="0" w:tplc="617645FE">
      <w:start w:val="1"/>
      <w:numFmt w:val="upperLetter"/>
      <w:lvlText w:val="%1)"/>
      <w:lvlJc w:val="left"/>
      <w:pPr>
        <w:ind w:left="720" w:hanging="360"/>
      </w:pPr>
      <w:rPr>
        <w:strike w:val="0"/>
        <w:dstrike w:val="0"/>
        <w:sz w:val="24"/>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1E392790"/>
    <w:multiLevelType w:val="hybridMultilevel"/>
    <w:tmpl w:val="F23C8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EEA3F34"/>
    <w:multiLevelType w:val="hybridMultilevel"/>
    <w:tmpl w:val="16B80FE6"/>
    <w:lvl w:ilvl="0" w:tplc="279AC0C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F053026"/>
    <w:multiLevelType w:val="hybridMultilevel"/>
    <w:tmpl w:val="6AACDA32"/>
    <w:lvl w:ilvl="0" w:tplc="5BE01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430A52"/>
    <w:multiLevelType w:val="hybridMultilevel"/>
    <w:tmpl w:val="014CFC32"/>
    <w:lvl w:ilvl="0" w:tplc="2F0AED00">
      <w:start w:val="1"/>
      <w:numFmt w:val="lowerRoman"/>
      <w:lvlText w:val="(%1)"/>
      <w:lvlJc w:val="left"/>
      <w:pPr>
        <w:tabs>
          <w:tab w:val="num" w:pos="1560"/>
        </w:tabs>
        <w:ind w:left="15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F8443C6"/>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FCA40A9"/>
    <w:multiLevelType w:val="hybridMultilevel"/>
    <w:tmpl w:val="96AA64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21A44D5C"/>
    <w:multiLevelType w:val="hybridMultilevel"/>
    <w:tmpl w:val="C084221E"/>
    <w:lvl w:ilvl="0" w:tplc="541AED0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9277F9"/>
    <w:multiLevelType w:val="hybridMultilevel"/>
    <w:tmpl w:val="34C60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32A46B1"/>
    <w:multiLevelType w:val="hybridMultilevel"/>
    <w:tmpl w:val="5028A8D0"/>
    <w:lvl w:ilvl="0" w:tplc="B85A0B98">
      <w:start w:val="1"/>
      <w:numFmt w:val="lowerLetter"/>
      <w:lvlText w:val="%1)"/>
      <w:lvlJc w:val="left"/>
      <w:pPr>
        <w:ind w:left="2160"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3FB1A6D"/>
    <w:multiLevelType w:val="hybridMultilevel"/>
    <w:tmpl w:val="7EFE3F8E"/>
    <w:lvl w:ilvl="0" w:tplc="8AB60B52">
      <w:start w:val="1"/>
      <w:numFmt w:val="decimal"/>
      <w:lvlText w:val="%1."/>
      <w:lvlJc w:val="left"/>
      <w:pPr>
        <w:ind w:left="644" w:hanging="360"/>
      </w:pPr>
      <w:rPr>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6" w15:restartNumberingAfterBreak="0">
    <w:nsid w:val="245A45A0"/>
    <w:multiLevelType w:val="hybridMultilevel"/>
    <w:tmpl w:val="B02C162E"/>
    <w:lvl w:ilvl="0" w:tplc="41C6A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47A1107"/>
    <w:multiLevelType w:val="hybridMultilevel"/>
    <w:tmpl w:val="A9964F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251F3FFD"/>
    <w:multiLevelType w:val="hybridMultilevel"/>
    <w:tmpl w:val="E3F4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6B34D17"/>
    <w:multiLevelType w:val="hybridMultilevel"/>
    <w:tmpl w:val="3F40CCE8"/>
    <w:lvl w:ilvl="0" w:tplc="6C9E6E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6D02A53"/>
    <w:multiLevelType w:val="hybridMultilevel"/>
    <w:tmpl w:val="5D5A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78017F2"/>
    <w:multiLevelType w:val="hybridMultilevel"/>
    <w:tmpl w:val="B09852EA"/>
    <w:lvl w:ilvl="0" w:tplc="E8C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7A52BAA"/>
    <w:multiLevelType w:val="hybridMultilevel"/>
    <w:tmpl w:val="7EFE3F8E"/>
    <w:lvl w:ilvl="0" w:tplc="8AB60B52">
      <w:start w:val="1"/>
      <w:numFmt w:val="decimal"/>
      <w:lvlText w:val="%1."/>
      <w:lvlJc w:val="left"/>
      <w:pPr>
        <w:ind w:left="786" w:hanging="360"/>
      </w:pPr>
      <w:rPr>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3" w15:restartNumberingAfterBreak="0">
    <w:nsid w:val="285040DB"/>
    <w:multiLevelType w:val="hybridMultilevel"/>
    <w:tmpl w:val="205E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8520695"/>
    <w:multiLevelType w:val="hybridMultilevel"/>
    <w:tmpl w:val="26B431EE"/>
    <w:lvl w:ilvl="0" w:tplc="D94EFE6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E61A7C"/>
    <w:multiLevelType w:val="hybridMultilevel"/>
    <w:tmpl w:val="77080848"/>
    <w:lvl w:ilvl="0" w:tplc="5EC8AD0C">
      <w:start w:val="137"/>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A7F7AE6"/>
    <w:multiLevelType w:val="hybridMultilevel"/>
    <w:tmpl w:val="4BD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C0E447B"/>
    <w:multiLevelType w:val="hybridMultilevel"/>
    <w:tmpl w:val="D3D403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D4E574D"/>
    <w:multiLevelType w:val="hybridMultilevel"/>
    <w:tmpl w:val="EF007072"/>
    <w:lvl w:ilvl="0" w:tplc="A8FEB11E">
      <w:start w:val="1"/>
      <w:numFmt w:val="decimal"/>
      <w:lvlText w:val="%1."/>
      <w:lvlJc w:val="left"/>
      <w:pPr>
        <w:tabs>
          <w:tab w:val="num" w:pos="936"/>
        </w:tabs>
        <w:ind w:left="936"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D682BA3"/>
    <w:multiLevelType w:val="hybridMultilevel"/>
    <w:tmpl w:val="D2382E96"/>
    <w:lvl w:ilvl="0" w:tplc="86AA9CD4">
      <w:start w:val="1"/>
      <w:numFmt w:val="lowerRoman"/>
      <w:lvlText w:val="(%1)"/>
      <w:lvlJc w:val="left"/>
      <w:pPr>
        <w:tabs>
          <w:tab w:val="num" w:pos="1710"/>
        </w:tabs>
        <w:ind w:left="171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E5C40DF"/>
    <w:multiLevelType w:val="hybridMultilevel"/>
    <w:tmpl w:val="53229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B228AB"/>
    <w:multiLevelType w:val="hybridMultilevel"/>
    <w:tmpl w:val="9836F458"/>
    <w:lvl w:ilvl="0" w:tplc="F9B64CE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FB438E1"/>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FC27029"/>
    <w:multiLevelType w:val="hybridMultilevel"/>
    <w:tmpl w:val="26C83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0783A00"/>
    <w:multiLevelType w:val="hybridMultilevel"/>
    <w:tmpl w:val="7626F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1D32A50"/>
    <w:multiLevelType w:val="hybridMultilevel"/>
    <w:tmpl w:val="14789AE6"/>
    <w:lvl w:ilvl="0" w:tplc="DBD4DC2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2023B57"/>
    <w:multiLevelType w:val="hybridMultilevel"/>
    <w:tmpl w:val="598E084C"/>
    <w:lvl w:ilvl="0" w:tplc="94D66DDC">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2AB04A9"/>
    <w:multiLevelType w:val="hybridMultilevel"/>
    <w:tmpl w:val="E3F4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30A38EF"/>
    <w:multiLevelType w:val="hybridMultilevel"/>
    <w:tmpl w:val="71D223A4"/>
    <w:lvl w:ilvl="0" w:tplc="B85A0B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3B31CA4"/>
    <w:multiLevelType w:val="hybridMultilevel"/>
    <w:tmpl w:val="EC18E238"/>
    <w:lvl w:ilvl="0" w:tplc="13063C2C">
      <w:start w:val="1"/>
      <w:numFmt w:val="lowerRoman"/>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6E7736B"/>
    <w:multiLevelType w:val="hybridMultilevel"/>
    <w:tmpl w:val="E3BC4BEC"/>
    <w:lvl w:ilvl="0" w:tplc="F57053C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77E1867"/>
    <w:multiLevelType w:val="hybridMultilevel"/>
    <w:tmpl w:val="5596D56C"/>
    <w:lvl w:ilvl="0" w:tplc="62FE1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3F58E0"/>
    <w:multiLevelType w:val="hybridMultilevel"/>
    <w:tmpl w:val="64BC1BFE"/>
    <w:lvl w:ilvl="0" w:tplc="FFB8E6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39483206"/>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AC6766E"/>
    <w:multiLevelType w:val="hybridMultilevel"/>
    <w:tmpl w:val="75C211C0"/>
    <w:lvl w:ilvl="0" w:tplc="C7209862">
      <w:start w:val="3"/>
      <w:numFmt w:val="lowerRoman"/>
      <w:lvlText w:val="(%1)"/>
      <w:lvlJc w:val="left"/>
      <w:pPr>
        <w:ind w:left="11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CEB48EF"/>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DB62569"/>
    <w:multiLevelType w:val="hybridMultilevel"/>
    <w:tmpl w:val="AE9A0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EA505F3"/>
    <w:multiLevelType w:val="hybridMultilevel"/>
    <w:tmpl w:val="4410ABF0"/>
    <w:lvl w:ilvl="0" w:tplc="B2CCE9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701DC9"/>
    <w:multiLevelType w:val="hybridMultilevel"/>
    <w:tmpl w:val="C268A022"/>
    <w:lvl w:ilvl="0" w:tplc="94FC335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1BC065D"/>
    <w:multiLevelType w:val="hybridMultilevel"/>
    <w:tmpl w:val="19227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24C2315"/>
    <w:multiLevelType w:val="hybridMultilevel"/>
    <w:tmpl w:val="1C4AA2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42EE560F"/>
    <w:multiLevelType w:val="hybridMultilevel"/>
    <w:tmpl w:val="B16C3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3F12490"/>
    <w:multiLevelType w:val="hybridMultilevel"/>
    <w:tmpl w:val="CE34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3F70CDC"/>
    <w:multiLevelType w:val="hybridMultilevel"/>
    <w:tmpl w:val="890626A4"/>
    <w:lvl w:ilvl="0" w:tplc="C186E5EE">
      <w:start w:val="1"/>
      <w:numFmt w:val="decimal"/>
      <w:lvlText w:val="%1."/>
      <w:lvlJc w:val="left"/>
      <w:pPr>
        <w:tabs>
          <w:tab w:val="num" w:pos="780"/>
        </w:tabs>
        <w:ind w:left="780" w:hanging="48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04" w15:restartNumberingAfterBreak="0">
    <w:nsid w:val="484950E4"/>
    <w:multiLevelType w:val="hybridMultilevel"/>
    <w:tmpl w:val="E0A0063C"/>
    <w:lvl w:ilvl="0" w:tplc="13063C2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84E0E3D"/>
    <w:multiLevelType w:val="hybridMultilevel"/>
    <w:tmpl w:val="8BDC01C4"/>
    <w:lvl w:ilvl="0" w:tplc="06E6230A">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A9572E3"/>
    <w:multiLevelType w:val="hybridMultilevel"/>
    <w:tmpl w:val="AC827138"/>
    <w:lvl w:ilvl="0" w:tplc="F2DA4248">
      <w:start w:val="1"/>
      <w:numFmt w:val="lowerRoman"/>
      <w:lvlText w:val="(%1)"/>
      <w:lvlJc w:val="left"/>
      <w:pPr>
        <w:tabs>
          <w:tab w:val="num" w:pos="1440"/>
        </w:tabs>
        <w:ind w:left="1440" w:hanging="720"/>
      </w:pPr>
      <w:rPr>
        <w:rFonts w:hint="default"/>
        <w:i w:val="0"/>
        <w:color w:val="auto"/>
      </w:rPr>
    </w:lvl>
    <w:lvl w:ilvl="1" w:tplc="FD2E577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4B9851E6"/>
    <w:multiLevelType w:val="hybridMultilevel"/>
    <w:tmpl w:val="76DA16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BD148A6"/>
    <w:multiLevelType w:val="hybridMultilevel"/>
    <w:tmpl w:val="9FC000C2"/>
    <w:lvl w:ilvl="0" w:tplc="496E64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C2612E2"/>
    <w:multiLevelType w:val="hybridMultilevel"/>
    <w:tmpl w:val="C084221E"/>
    <w:lvl w:ilvl="0" w:tplc="541AED0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C8976EC"/>
    <w:multiLevelType w:val="hybridMultilevel"/>
    <w:tmpl w:val="0C243996"/>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1" w15:restartNumberingAfterBreak="0">
    <w:nsid w:val="4E096855"/>
    <w:multiLevelType w:val="hybridMultilevel"/>
    <w:tmpl w:val="71D223A4"/>
    <w:lvl w:ilvl="0" w:tplc="B85A0B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E8473FB"/>
    <w:multiLevelType w:val="hybridMultilevel"/>
    <w:tmpl w:val="2DE04130"/>
    <w:lvl w:ilvl="0" w:tplc="36C0B5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FD3092C"/>
    <w:multiLevelType w:val="hybridMultilevel"/>
    <w:tmpl w:val="74C66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1266FBB"/>
    <w:multiLevelType w:val="hybridMultilevel"/>
    <w:tmpl w:val="766C84F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33733AF"/>
    <w:multiLevelType w:val="hybridMultilevel"/>
    <w:tmpl w:val="5AB4FF00"/>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4200C42"/>
    <w:multiLevelType w:val="hybridMultilevel"/>
    <w:tmpl w:val="9058ED64"/>
    <w:lvl w:ilvl="0" w:tplc="996AE54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6AA1168"/>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7370F48"/>
    <w:multiLevelType w:val="hybridMultilevel"/>
    <w:tmpl w:val="E47E73E2"/>
    <w:lvl w:ilvl="0" w:tplc="EBB41FBA">
      <w:start w:val="1"/>
      <w:numFmt w:val="lowerRoman"/>
      <w:lvlText w:val="(%1)"/>
      <w:lvlJc w:val="left"/>
      <w:pPr>
        <w:ind w:left="72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15:restartNumberingAfterBreak="0">
    <w:nsid w:val="57701DDD"/>
    <w:multiLevelType w:val="hybridMultilevel"/>
    <w:tmpl w:val="C62C14FA"/>
    <w:lvl w:ilvl="0" w:tplc="EBB41FB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80E57D0"/>
    <w:multiLevelType w:val="hybridMultilevel"/>
    <w:tmpl w:val="EC2CD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863090F"/>
    <w:multiLevelType w:val="hybridMultilevel"/>
    <w:tmpl w:val="F8D25542"/>
    <w:lvl w:ilvl="0" w:tplc="0F7A3CB4">
      <w:start w:val="14"/>
      <w:numFmt w:val="decimal"/>
      <w:lvlText w:val="%1."/>
      <w:lvlJc w:val="left"/>
      <w:pPr>
        <w:ind w:left="644"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BF92FB4"/>
    <w:multiLevelType w:val="hybridMultilevel"/>
    <w:tmpl w:val="E47E73E2"/>
    <w:lvl w:ilvl="0" w:tplc="EBB41FBA">
      <w:start w:val="1"/>
      <w:numFmt w:val="lowerRoman"/>
      <w:lvlText w:val="(%1)"/>
      <w:lvlJc w:val="left"/>
      <w:pPr>
        <w:ind w:left="72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5C573F86"/>
    <w:multiLevelType w:val="hybridMultilevel"/>
    <w:tmpl w:val="D53AB49A"/>
    <w:lvl w:ilvl="0" w:tplc="DFC65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CC94C20"/>
    <w:multiLevelType w:val="hybridMultilevel"/>
    <w:tmpl w:val="5D5A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D1C54E6"/>
    <w:multiLevelType w:val="hybridMultilevel"/>
    <w:tmpl w:val="5422F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DAC6683"/>
    <w:multiLevelType w:val="hybridMultilevel"/>
    <w:tmpl w:val="5596D56C"/>
    <w:lvl w:ilvl="0" w:tplc="62FE1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BC2DE2"/>
    <w:multiLevelType w:val="hybridMultilevel"/>
    <w:tmpl w:val="F634D396"/>
    <w:lvl w:ilvl="0" w:tplc="A4C6B8F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8" w15:restartNumberingAfterBreak="0">
    <w:nsid w:val="5E010BBD"/>
    <w:multiLevelType w:val="hybridMultilevel"/>
    <w:tmpl w:val="F85C6EB4"/>
    <w:lvl w:ilvl="0" w:tplc="0809000F">
      <w:start w:val="1"/>
      <w:numFmt w:val="decimal"/>
      <w:lvlText w:val="%1."/>
      <w:lvlJc w:val="left"/>
      <w:pPr>
        <w:ind w:left="360"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9" w15:restartNumberingAfterBreak="0">
    <w:nsid w:val="5E134FBD"/>
    <w:multiLevelType w:val="hybridMultilevel"/>
    <w:tmpl w:val="91829E22"/>
    <w:lvl w:ilvl="0" w:tplc="EBB41FB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396B88"/>
    <w:multiLevelType w:val="hybridMultilevel"/>
    <w:tmpl w:val="FEC43BDE"/>
    <w:lvl w:ilvl="0" w:tplc="62FE1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A82FF9"/>
    <w:multiLevelType w:val="hybridMultilevel"/>
    <w:tmpl w:val="036A7688"/>
    <w:lvl w:ilvl="0" w:tplc="AA32F066">
      <w:start w:val="1"/>
      <w:numFmt w:val="decimal"/>
      <w:lvlText w:val="%1."/>
      <w:lvlJc w:val="left"/>
      <w:pPr>
        <w:ind w:left="644"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C07493"/>
    <w:multiLevelType w:val="hybridMultilevel"/>
    <w:tmpl w:val="EFBEFD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60F012D0"/>
    <w:multiLevelType w:val="hybridMultilevel"/>
    <w:tmpl w:val="A01E2C5E"/>
    <w:lvl w:ilvl="0" w:tplc="A4028C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4" w15:restartNumberingAfterBreak="0">
    <w:nsid w:val="62331347"/>
    <w:multiLevelType w:val="hybridMultilevel"/>
    <w:tmpl w:val="A01E2C5E"/>
    <w:lvl w:ilvl="0" w:tplc="A4028C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15:restartNumberingAfterBreak="0">
    <w:nsid w:val="628C6574"/>
    <w:multiLevelType w:val="hybridMultilevel"/>
    <w:tmpl w:val="EA0452E4"/>
    <w:lvl w:ilvl="0" w:tplc="675A6C9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338289E"/>
    <w:multiLevelType w:val="hybridMultilevel"/>
    <w:tmpl w:val="DA9E6046"/>
    <w:lvl w:ilvl="0" w:tplc="F5D48450">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7393FDE"/>
    <w:multiLevelType w:val="hybridMultilevel"/>
    <w:tmpl w:val="8FFE9C36"/>
    <w:lvl w:ilvl="0" w:tplc="04090001">
      <w:start w:val="1"/>
      <w:numFmt w:val="bullet"/>
      <w:lvlText w:val=""/>
      <w:lvlJc w:val="left"/>
      <w:pPr>
        <w:ind w:left="1860" w:hanging="720"/>
      </w:pPr>
      <w:rPr>
        <w:rFonts w:ascii="Symbol" w:hAnsi="Symbo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8" w15:restartNumberingAfterBreak="0">
    <w:nsid w:val="68416574"/>
    <w:multiLevelType w:val="hybridMultilevel"/>
    <w:tmpl w:val="0D363A92"/>
    <w:lvl w:ilvl="0" w:tplc="FFFFFFFF">
      <w:start w:val="1"/>
      <w:numFmt w:val="lowerRoman"/>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9" w15:restartNumberingAfterBreak="0">
    <w:nsid w:val="69C57071"/>
    <w:multiLevelType w:val="hybridMultilevel"/>
    <w:tmpl w:val="CBDC60B8"/>
    <w:lvl w:ilvl="0" w:tplc="D5F21B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BEE6267"/>
    <w:multiLevelType w:val="hybridMultilevel"/>
    <w:tmpl w:val="B7C0BFC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C636B16"/>
    <w:multiLevelType w:val="hybridMultilevel"/>
    <w:tmpl w:val="D17AF5AC"/>
    <w:lvl w:ilvl="0" w:tplc="52E4762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023E58"/>
    <w:multiLevelType w:val="hybridMultilevel"/>
    <w:tmpl w:val="3714699A"/>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D243B41"/>
    <w:multiLevelType w:val="hybridMultilevel"/>
    <w:tmpl w:val="C5AAA818"/>
    <w:lvl w:ilvl="0" w:tplc="46A48118">
      <w:start w:val="1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EE5084A"/>
    <w:multiLevelType w:val="hybridMultilevel"/>
    <w:tmpl w:val="398AC426"/>
    <w:lvl w:ilvl="0" w:tplc="A1687FE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F026574"/>
    <w:multiLevelType w:val="hybridMultilevel"/>
    <w:tmpl w:val="E13AFA8A"/>
    <w:lvl w:ilvl="0" w:tplc="6554E68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FFC6460"/>
    <w:multiLevelType w:val="hybridMultilevel"/>
    <w:tmpl w:val="454866D0"/>
    <w:lvl w:ilvl="0" w:tplc="C7CA3DA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7" w15:restartNumberingAfterBreak="0">
    <w:nsid w:val="70507701"/>
    <w:multiLevelType w:val="hybridMultilevel"/>
    <w:tmpl w:val="69EC212E"/>
    <w:lvl w:ilvl="0" w:tplc="5BE01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0646E11"/>
    <w:multiLevelType w:val="hybridMultilevel"/>
    <w:tmpl w:val="4BC66F14"/>
    <w:lvl w:ilvl="0" w:tplc="E954ED62">
      <w:start w:val="1"/>
      <w:numFmt w:val="lowerRoman"/>
      <w:lvlText w:val="(%1)"/>
      <w:lvlJc w:val="left"/>
      <w:pPr>
        <w:ind w:left="1778"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0A00D16"/>
    <w:multiLevelType w:val="hybridMultilevel"/>
    <w:tmpl w:val="864EE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0BE7826"/>
    <w:multiLevelType w:val="hybridMultilevel"/>
    <w:tmpl w:val="E3F4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10D5563"/>
    <w:multiLevelType w:val="hybridMultilevel"/>
    <w:tmpl w:val="0614B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DA0D42"/>
    <w:multiLevelType w:val="hybridMultilevel"/>
    <w:tmpl w:val="2102CC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29870C0"/>
    <w:multiLevelType w:val="hybridMultilevel"/>
    <w:tmpl w:val="69EC212E"/>
    <w:lvl w:ilvl="0" w:tplc="5BE01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3B822BB"/>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47E4F2F"/>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742036D"/>
    <w:multiLevelType w:val="hybridMultilevel"/>
    <w:tmpl w:val="5D5A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8065DD9"/>
    <w:multiLevelType w:val="hybridMultilevel"/>
    <w:tmpl w:val="2102CC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0C271E"/>
    <w:multiLevelType w:val="hybridMultilevel"/>
    <w:tmpl w:val="EB829A6E"/>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59" w15:restartNumberingAfterBreak="0">
    <w:nsid w:val="789549E1"/>
    <w:multiLevelType w:val="hybridMultilevel"/>
    <w:tmpl w:val="00924110"/>
    <w:lvl w:ilvl="0" w:tplc="EBB41FB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966646"/>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78AA72E8"/>
    <w:multiLevelType w:val="hybridMultilevel"/>
    <w:tmpl w:val="FAF8A264"/>
    <w:lvl w:ilvl="0" w:tplc="6726AD58">
      <w:start w:val="1"/>
      <w:numFmt w:val="lowerRoman"/>
      <w:lvlText w:val="(%1)"/>
      <w:lvlJc w:val="left"/>
      <w:pPr>
        <w:tabs>
          <w:tab w:val="num" w:pos="1710"/>
        </w:tabs>
        <w:ind w:left="171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8B04CDE"/>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90049B7"/>
    <w:multiLevelType w:val="hybridMultilevel"/>
    <w:tmpl w:val="4BC66F14"/>
    <w:lvl w:ilvl="0" w:tplc="E954ED62">
      <w:start w:val="1"/>
      <w:numFmt w:val="lowerRoman"/>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A416B01"/>
    <w:multiLevelType w:val="hybridMultilevel"/>
    <w:tmpl w:val="812ACB76"/>
    <w:lvl w:ilvl="0" w:tplc="607AC138">
      <w:start w:val="20"/>
      <w:numFmt w:val="decimal"/>
      <w:lvlText w:val="%1."/>
      <w:lvlJc w:val="left"/>
      <w:pPr>
        <w:ind w:left="644"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A754077"/>
    <w:multiLevelType w:val="hybridMultilevel"/>
    <w:tmpl w:val="90B29BB8"/>
    <w:lvl w:ilvl="0" w:tplc="3FAAF2A2">
      <w:start w:val="1"/>
      <w:numFmt w:val="lowerLetter"/>
      <w:lvlText w:val="(%1)"/>
      <w:lvlJc w:val="left"/>
      <w:pPr>
        <w:tabs>
          <w:tab w:val="num" w:pos="2304"/>
        </w:tabs>
        <w:ind w:left="2304" w:hanging="360"/>
      </w:pPr>
      <w:rPr>
        <w:rFonts w:ascii="Times New Roman" w:eastAsia="Calibri" w:hAnsi="Times New Roman" w:cs="Times New Roman"/>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7B083723"/>
    <w:multiLevelType w:val="hybridMultilevel"/>
    <w:tmpl w:val="E3F4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B6D5D33"/>
    <w:multiLevelType w:val="hybridMultilevel"/>
    <w:tmpl w:val="56EC2146"/>
    <w:lvl w:ilvl="0" w:tplc="C7C8E288">
      <w:start w:val="140"/>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B8870B8"/>
    <w:multiLevelType w:val="hybridMultilevel"/>
    <w:tmpl w:val="9D4007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9" w15:restartNumberingAfterBreak="0">
    <w:nsid w:val="7D5045C3"/>
    <w:multiLevelType w:val="hybridMultilevel"/>
    <w:tmpl w:val="1EB0C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DF02A25"/>
    <w:multiLevelType w:val="hybridMultilevel"/>
    <w:tmpl w:val="0D3297CC"/>
    <w:lvl w:ilvl="0" w:tplc="CCFC7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374E69"/>
    <w:multiLevelType w:val="hybridMultilevel"/>
    <w:tmpl w:val="C8946E9C"/>
    <w:lvl w:ilvl="0" w:tplc="EBB41FB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BA75E4"/>
    <w:multiLevelType w:val="hybridMultilevel"/>
    <w:tmpl w:val="34C60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4"/>
  </w:num>
  <w:num w:numId="3">
    <w:abstractNumId w:val="137"/>
  </w:num>
  <w:num w:numId="4">
    <w:abstractNumId w:val="107"/>
  </w:num>
  <w:num w:numId="5">
    <w:abstractNumId w:val="106"/>
  </w:num>
  <w:num w:numId="6">
    <w:abstractNumId w:val="160"/>
  </w:num>
  <w:num w:numId="7">
    <w:abstractNumId w:val="34"/>
  </w:num>
  <w:num w:numId="8">
    <w:abstractNumId w:val="101"/>
  </w:num>
  <w:num w:numId="9">
    <w:abstractNumId w:val="115"/>
  </w:num>
  <w:num w:numId="10">
    <w:abstractNumId w:val="117"/>
  </w:num>
  <w:num w:numId="11">
    <w:abstractNumId w:val="142"/>
  </w:num>
  <w:num w:numId="12">
    <w:abstractNumId w:val="27"/>
  </w:num>
  <w:num w:numId="13">
    <w:abstractNumId w:val="21"/>
  </w:num>
  <w:num w:numId="14">
    <w:abstractNumId w:val="37"/>
  </w:num>
  <w:num w:numId="15">
    <w:abstractNumId w:val="138"/>
  </w:num>
  <w:num w:numId="16">
    <w:abstractNumId w:val="96"/>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0"/>
  </w:num>
  <w:num w:numId="21">
    <w:abstractNumId w:val="110"/>
  </w:num>
  <w:num w:numId="22">
    <w:abstractNumId w:val="59"/>
  </w:num>
  <w:num w:numId="23">
    <w:abstractNumId w:val="36"/>
  </w:num>
  <w:num w:numId="24">
    <w:abstractNumId w:val="146"/>
  </w:num>
  <w:num w:numId="25">
    <w:abstractNumId w:val="54"/>
  </w:num>
  <w:num w:numId="26">
    <w:abstractNumId w:val="77"/>
  </w:num>
  <w:num w:numId="27">
    <w:abstractNumId w:val="42"/>
  </w:num>
  <w:num w:numId="28">
    <w:abstractNumId w:val="132"/>
  </w:num>
  <w:num w:numId="29">
    <w:abstractNumId w:val="103"/>
  </w:num>
  <w:num w:numId="30">
    <w:abstractNumId w:val="94"/>
  </w:num>
  <w:num w:numId="31">
    <w:abstractNumId w:val="158"/>
  </w:num>
  <w:num w:numId="32">
    <w:abstractNumId w:val="128"/>
  </w:num>
  <w:num w:numId="33">
    <w:abstractNumId w:val="50"/>
  </w:num>
  <w:num w:numId="34">
    <w:abstractNumId w:val="9"/>
  </w:num>
  <w:num w:numId="35">
    <w:abstractNumId w:val="164"/>
  </w:num>
  <w:num w:numId="36">
    <w:abstractNumId w:val="12"/>
  </w:num>
  <w:num w:numId="37">
    <w:abstractNumId w:val="11"/>
  </w:num>
  <w:num w:numId="38">
    <w:abstractNumId w:val="81"/>
  </w:num>
  <w:num w:numId="39">
    <w:abstractNumId w:val="165"/>
  </w:num>
  <w:num w:numId="40">
    <w:abstractNumId w:val="145"/>
  </w:num>
  <w:num w:numId="41">
    <w:abstractNumId w:val="33"/>
  </w:num>
  <w:num w:numId="42">
    <w:abstractNumId w:val="102"/>
  </w:num>
  <w:num w:numId="43">
    <w:abstractNumId w:val="76"/>
  </w:num>
  <w:num w:numId="44">
    <w:abstractNumId w:val="84"/>
  </w:num>
  <w:num w:numId="45">
    <w:abstractNumId w:val="10"/>
  </w:num>
  <w:num w:numId="46">
    <w:abstractNumId w:val="8"/>
  </w:num>
  <w:num w:numId="47">
    <w:abstractNumId w:val="99"/>
  </w:num>
  <w:num w:numId="48">
    <w:abstractNumId w:val="47"/>
  </w:num>
  <w:num w:numId="49">
    <w:abstractNumId w:val="60"/>
  </w:num>
  <w:num w:numId="50">
    <w:abstractNumId w:val="149"/>
  </w:num>
  <w:num w:numId="51">
    <w:abstractNumId w:val="35"/>
  </w:num>
  <w:num w:numId="52">
    <w:abstractNumId w:val="83"/>
  </w:num>
  <w:num w:numId="53">
    <w:abstractNumId w:val="56"/>
  </w:num>
  <w:num w:numId="54">
    <w:abstractNumId w:val="155"/>
  </w:num>
  <w:num w:numId="55">
    <w:abstractNumId w:val="169"/>
  </w:num>
  <w:num w:numId="56">
    <w:abstractNumId w:val="61"/>
  </w:num>
  <w:num w:numId="57">
    <w:abstractNumId w:val="43"/>
  </w:num>
  <w:num w:numId="58">
    <w:abstractNumId w:val="166"/>
  </w:num>
  <w:num w:numId="59">
    <w:abstractNumId w:val="65"/>
  </w:num>
  <w:num w:numId="60">
    <w:abstractNumId w:val="150"/>
  </w:num>
  <w:num w:numId="61">
    <w:abstractNumId w:val="172"/>
  </w:num>
  <w:num w:numId="62">
    <w:abstractNumId w:val="63"/>
  </w:num>
  <w:num w:numId="63">
    <w:abstractNumId w:val="14"/>
  </w:num>
  <w:num w:numId="64">
    <w:abstractNumId w:val="68"/>
  </w:num>
  <w:num w:numId="65">
    <w:abstractNumId w:val="87"/>
  </w:num>
  <w:num w:numId="66">
    <w:abstractNumId w:val="20"/>
  </w:num>
  <w:num w:numId="67">
    <w:abstractNumId w:val="41"/>
  </w:num>
  <w:num w:numId="68">
    <w:abstractNumId w:val="154"/>
  </w:num>
  <w:num w:numId="69">
    <w:abstractNumId w:val="48"/>
  </w:num>
  <w:num w:numId="70">
    <w:abstractNumId w:val="52"/>
  </w:num>
  <w:num w:numId="71">
    <w:abstractNumId w:val="85"/>
  </w:num>
  <w:num w:numId="72">
    <w:abstractNumId w:val="18"/>
  </w:num>
  <w:num w:numId="73">
    <w:abstractNumId w:val="78"/>
  </w:num>
  <w:num w:numId="74">
    <w:abstractNumId w:val="113"/>
  </w:num>
  <w:num w:numId="75">
    <w:abstractNumId w:val="105"/>
  </w:num>
  <w:num w:numId="76">
    <w:abstractNumId w:val="125"/>
  </w:num>
  <w:num w:numId="77">
    <w:abstractNumId w:val="143"/>
  </w:num>
  <w:num w:numId="78">
    <w:abstractNumId w:val="167"/>
  </w:num>
  <w:num w:numId="79">
    <w:abstractNumId w:val="133"/>
  </w:num>
  <w:num w:numId="80">
    <w:abstractNumId w:val="39"/>
  </w:num>
  <w:num w:numId="81">
    <w:abstractNumId w:val="121"/>
  </w:num>
  <w:num w:numId="82">
    <w:abstractNumId w:val="86"/>
  </w:num>
  <w:num w:numId="83">
    <w:abstractNumId w:val="40"/>
  </w:num>
  <w:num w:numId="84">
    <w:abstractNumId w:val="51"/>
  </w:num>
  <w:num w:numId="85">
    <w:abstractNumId w:val="75"/>
  </w:num>
  <w:num w:numId="86">
    <w:abstractNumId w:val="148"/>
  </w:num>
  <w:num w:numId="87">
    <w:abstractNumId w:val="69"/>
  </w:num>
  <w:num w:numId="88">
    <w:abstractNumId w:val="156"/>
  </w:num>
  <w:num w:numId="89">
    <w:abstractNumId w:val="124"/>
  </w:num>
  <w:num w:numId="90">
    <w:abstractNumId w:val="70"/>
  </w:num>
  <w:num w:numId="91">
    <w:abstractNumId w:val="62"/>
  </w:num>
  <w:num w:numId="92">
    <w:abstractNumId w:val="139"/>
  </w:num>
  <w:num w:numId="93">
    <w:abstractNumId w:val="109"/>
  </w:num>
  <w:num w:numId="94">
    <w:abstractNumId w:val="100"/>
  </w:num>
  <w:num w:numId="95">
    <w:abstractNumId w:val="135"/>
  </w:num>
  <w:num w:numId="96">
    <w:abstractNumId w:val="17"/>
  </w:num>
  <w:num w:numId="97">
    <w:abstractNumId w:val="57"/>
  </w:num>
  <w:num w:numId="98">
    <w:abstractNumId w:val="49"/>
  </w:num>
  <w:num w:numId="99">
    <w:abstractNumId w:val="15"/>
  </w:num>
  <w:num w:numId="100">
    <w:abstractNumId w:val="111"/>
  </w:num>
  <w:num w:numId="101">
    <w:abstractNumId w:val="88"/>
  </w:num>
  <w:num w:numId="102">
    <w:abstractNumId w:val="29"/>
  </w:num>
  <w:num w:numId="103">
    <w:abstractNumId w:val="23"/>
  </w:num>
  <w:num w:numId="104">
    <w:abstractNumId w:val="30"/>
  </w:num>
  <w:num w:numId="105">
    <w:abstractNumId w:val="64"/>
  </w:num>
  <w:num w:numId="106">
    <w:abstractNumId w:val="140"/>
  </w:num>
  <w:num w:numId="107">
    <w:abstractNumId w:val="13"/>
  </w:num>
  <w:num w:numId="108">
    <w:abstractNumId w:val="89"/>
  </w:num>
  <w:num w:numId="109">
    <w:abstractNumId w:val="104"/>
  </w:num>
  <w:num w:numId="110">
    <w:abstractNumId w:val="26"/>
  </w:num>
  <w:num w:numId="111">
    <w:abstractNumId w:val="171"/>
  </w:num>
  <w:num w:numId="112">
    <w:abstractNumId w:val="80"/>
  </w:num>
  <w:num w:numId="113">
    <w:abstractNumId w:val="136"/>
  </w:num>
  <w:num w:numId="114">
    <w:abstractNumId w:val="108"/>
  </w:num>
  <w:num w:numId="115">
    <w:abstractNumId w:val="161"/>
  </w:num>
  <w:num w:numId="116">
    <w:abstractNumId w:val="79"/>
  </w:num>
  <w:num w:numId="117">
    <w:abstractNumId w:val="119"/>
  </w:num>
  <w:num w:numId="11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4"/>
  </w:num>
  <w:num w:numId="121">
    <w:abstractNumId w:val="19"/>
  </w:num>
  <w:num w:numId="122">
    <w:abstractNumId w:val="53"/>
  </w:num>
  <w:num w:numId="123">
    <w:abstractNumId w:val="31"/>
  </w:num>
  <w:num w:numId="124">
    <w:abstractNumId w:val="144"/>
  </w:num>
  <w:num w:numId="125">
    <w:abstractNumId w:val="82"/>
  </w:num>
  <w:num w:numId="126">
    <w:abstractNumId w:val="72"/>
  </w:num>
  <w:num w:numId="127">
    <w:abstractNumId w:val="95"/>
  </w:num>
  <w:num w:numId="128">
    <w:abstractNumId w:val="162"/>
  </w:num>
  <w:num w:numId="129">
    <w:abstractNumId w:val="163"/>
  </w:num>
  <w:num w:numId="130">
    <w:abstractNumId w:val="93"/>
  </w:num>
  <w:num w:numId="131">
    <w:abstractNumId w:val="129"/>
  </w:num>
  <w:num w:numId="132">
    <w:abstractNumId w:val="159"/>
  </w:num>
  <w:num w:numId="133">
    <w:abstractNumId w:val="22"/>
  </w:num>
  <w:num w:numId="134">
    <w:abstractNumId w:val="90"/>
  </w:num>
  <w:num w:numId="135">
    <w:abstractNumId w:val="112"/>
  </w:num>
  <w:num w:numId="136">
    <w:abstractNumId w:val="131"/>
  </w:num>
  <w:num w:numId="137">
    <w:abstractNumId w:val="66"/>
  </w:num>
  <w:num w:numId="138">
    <w:abstractNumId w:val="153"/>
  </w:num>
  <w:num w:numId="139">
    <w:abstractNumId w:val="147"/>
  </w:num>
  <w:num w:numId="140">
    <w:abstractNumId w:val="58"/>
  </w:num>
  <w:num w:numId="141">
    <w:abstractNumId w:val="46"/>
  </w:num>
  <w:num w:numId="142">
    <w:abstractNumId w:val="16"/>
  </w:num>
  <w:num w:numId="143">
    <w:abstractNumId w:val="130"/>
  </w:num>
  <w:num w:numId="144">
    <w:abstractNumId w:val="91"/>
  </w:num>
  <w:num w:numId="145">
    <w:abstractNumId w:val="126"/>
  </w:num>
  <w:num w:numId="146">
    <w:abstractNumId w:val="141"/>
  </w:num>
  <w:num w:numId="147">
    <w:abstractNumId w:val="151"/>
  </w:num>
  <w:num w:numId="148">
    <w:abstractNumId w:val="97"/>
  </w:num>
  <w:num w:numId="149">
    <w:abstractNumId w:val="38"/>
  </w:num>
  <w:num w:numId="150">
    <w:abstractNumId w:val="24"/>
  </w:num>
  <w:num w:numId="151">
    <w:abstractNumId w:val="71"/>
  </w:num>
  <w:num w:numId="152">
    <w:abstractNumId w:val="44"/>
  </w:num>
  <w:num w:numId="153">
    <w:abstractNumId w:val="25"/>
  </w:num>
  <w:num w:numId="154">
    <w:abstractNumId w:val="73"/>
  </w:num>
  <w:num w:numId="155">
    <w:abstractNumId w:val="157"/>
  </w:num>
  <w:num w:numId="156">
    <w:abstractNumId w:val="152"/>
  </w:num>
  <w:num w:numId="157">
    <w:abstractNumId w:val="127"/>
  </w:num>
  <w:num w:numId="158">
    <w:abstractNumId w:val="28"/>
  </w:num>
  <w:num w:numId="159">
    <w:abstractNumId w:val="98"/>
  </w:num>
  <w:num w:numId="160">
    <w:abstractNumId w:val="120"/>
  </w:num>
  <w:num w:numId="161">
    <w:abstractNumId w:val="92"/>
  </w:num>
  <w:num w:numId="162">
    <w:abstractNumId w:val="123"/>
  </w:num>
  <w:num w:numId="163">
    <w:abstractNumId w:val="114"/>
  </w:num>
  <w:num w:numId="164">
    <w:abstractNumId w:val="168"/>
  </w:num>
  <w:num w:numId="165">
    <w:abstractNumId w:val="45"/>
  </w:num>
  <w:num w:numId="166">
    <w:abstractNumId w:val="11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45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27"/>
    <w:rsid w:val="00001B83"/>
    <w:rsid w:val="00002465"/>
    <w:rsid w:val="00002D94"/>
    <w:rsid w:val="00002DB4"/>
    <w:rsid w:val="00003280"/>
    <w:rsid w:val="00003343"/>
    <w:rsid w:val="000034FA"/>
    <w:rsid w:val="00003D7A"/>
    <w:rsid w:val="00004582"/>
    <w:rsid w:val="00004691"/>
    <w:rsid w:val="00004BC8"/>
    <w:rsid w:val="00005ED5"/>
    <w:rsid w:val="000062CD"/>
    <w:rsid w:val="00006C5A"/>
    <w:rsid w:val="0000711E"/>
    <w:rsid w:val="00007450"/>
    <w:rsid w:val="00007829"/>
    <w:rsid w:val="00007887"/>
    <w:rsid w:val="00010182"/>
    <w:rsid w:val="0001246B"/>
    <w:rsid w:val="00012D0F"/>
    <w:rsid w:val="000132FE"/>
    <w:rsid w:val="00013D38"/>
    <w:rsid w:val="00013EE5"/>
    <w:rsid w:val="00014611"/>
    <w:rsid w:val="00014957"/>
    <w:rsid w:val="000150C3"/>
    <w:rsid w:val="00015938"/>
    <w:rsid w:val="00016B1B"/>
    <w:rsid w:val="00016B4A"/>
    <w:rsid w:val="00016CF8"/>
    <w:rsid w:val="00016EFE"/>
    <w:rsid w:val="00017126"/>
    <w:rsid w:val="00017F57"/>
    <w:rsid w:val="000200A6"/>
    <w:rsid w:val="0002099F"/>
    <w:rsid w:val="00020DEC"/>
    <w:rsid w:val="00020F98"/>
    <w:rsid w:val="00021218"/>
    <w:rsid w:val="00022014"/>
    <w:rsid w:val="0002236F"/>
    <w:rsid w:val="00022CF9"/>
    <w:rsid w:val="00022F1E"/>
    <w:rsid w:val="0002333B"/>
    <w:rsid w:val="000248FF"/>
    <w:rsid w:val="00025198"/>
    <w:rsid w:val="000256B7"/>
    <w:rsid w:val="0002586E"/>
    <w:rsid w:val="000261C0"/>
    <w:rsid w:val="00026431"/>
    <w:rsid w:val="00027158"/>
    <w:rsid w:val="000304E6"/>
    <w:rsid w:val="00030A0C"/>
    <w:rsid w:val="00030BF8"/>
    <w:rsid w:val="000315A5"/>
    <w:rsid w:val="0003178B"/>
    <w:rsid w:val="000318F6"/>
    <w:rsid w:val="00032854"/>
    <w:rsid w:val="0003347E"/>
    <w:rsid w:val="000337E7"/>
    <w:rsid w:val="00033B7C"/>
    <w:rsid w:val="00034369"/>
    <w:rsid w:val="000344E8"/>
    <w:rsid w:val="0003465E"/>
    <w:rsid w:val="00035158"/>
    <w:rsid w:val="0003524E"/>
    <w:rsid w:val="0003537A"/>
    <w:rsid w:val="0003578A"/>
    <w:rsid w:val="00035AF6"/>
    <w:rsid w:val="00036C7B"/>
    <w:rsid w:val="000370DA"/>
    <w:rsid w:val="0003748B"/>
    <w:rsid w:val="00040593"/>
    <w:rsid w:val="000406CA"/>
    <w:rsid w:val="00041466"/>
    <w:rsid w:val="0004186C"/>
    <w:rsid w:val="0004230F"/>
    <w:rsid w:val="000426C9"/>
    <w:rsid w:val="000427F8"/>
    <w:rsid w:val="0004395E"/>
    <w:rsid w:val="00044144"/>
    <w:rsid w:val="0004499E"/>
    <w:rsid w:val="00044DBB"/>
    <w:rsid w:val="0004519E"/>
    <w:rsid w:val="0004563A"/>
    <w:rsid w:val="00046870"/>
    <w:rsid w:val="00046A6E"/>
    <w:rsid w:val="0004790A"/>
    <w:rsid w:val="00047992"/>
    <w:rsid w:val="00047BEB"/>
    <w:rsid w:val="0005049F"/>
    <w:rsid w:val="00050627"/>
    <w:rsid w:val="000513A2"/>
    <w:rsid w:val="000513C8"/>
    <w:rsid w:val="000513F3"/>
    <w:rsid w:val="00051628"/>
    <w:rsid w:val="000518F2"/>
    <w:rsid w:val="00051E33"/>
    <w:rsid w:val="00051F90"/>
    <w:rsid w:val="0005252A"/>
    <w:rsid w:val="00052CD2"/>
    <w:rsid w:val="000539AD"/>
    <w:rsid w:val="0005453C"/>
    <w:rsid w:val="00054915"/>
    <w:rsid w:val="0005502E"/>
    <w:rsid w:val="00055186"/>
    <w:rsid w:val="0005704A"/>
    <w:rsid w:val="000571AB"/>
    <w:rsid w:val="00057520"/>
    <w:rsid w:val="00057C3B"/>
    <w:rsid w:val="000601EF"/>
    <w:rsid w:val="0006133E"/>
    <w:rsid w:val="0006138E"/>
    <w:rsid w:val="00061764"/>
    <w:rsid w:val="0006188C"/>
    <w:rsid w:val="00061941"/>
    <w:rsid w:val="000623E3"/>
    <w:rsid w:val="000623EC"/>
    <w:rsid w:val="000628C3"/>
    <w:rsid w:val="00062AD3"/>
    <w:rsid w:val="00062C35"/>
    <w:rsid w:val="00063604"/>
    <w:rsid w:val="00063D77"/>
    <w:rsid w:val="00066AE8"/>
    <w:rsid w:val="00066D84"/>
    <w:rsid w:val="00066F53"/>
    <w:rsid w:val="0006709F"/>
    <w:rsid w:val="000673B1"/>
    <w:rsid w:val="0006749F"/>
    <w:rsid w:val="00067E0B"/>
    <w:rsid w:val="000709B3"/>
    <w:rsid w:val="00070D77"/>
    <w:rsid w:val="000715E5"/>
    <w:rsid w:val="00071BB0"/>
    <w:rsid w:val="000740E1"/>
    <w:rsid w:val="000755FF"/>
    <w:rsid w:val="000758B0"/>
    <w:rsid w:val="00076443"/>
    <w:rsid w:val="00076760"/>
    <w:rsid w:val="00076D3A"/>
    <w:rsid w:val="000772A5"/>
    <w:rsid w:val="0007748D"/>
    <w:rsid w:val="000775ED"/>
    <w:rsid w:val="000806FD"/>
    <w:rsid w:val="0008073C"/>
    <w:rsid w:val="00081A6C"/>
    <w:rsid w:val="00082213"/>
    <w:rsid w:val="0008265A"/>
    <w:rsid w:val="00082F6A"/>
    <w:rsid w:val="00083D72"/>
    <w:rsid w:val="00084AA8"/>
    <w:rsid w:val="00084C6A"/>
    <w:rsid w:val="0008531F"/>
    <w:rsid w:val="0008565D"/>
    <w:rsid w:val="000860F5"/>
    <w:rsid w:val="0008642A"/>
    <w:rsid w:val="00086486"/>
    <w:rsid w:val="000865F2"/>
    <w:rsid w:val="00086711"/>
    <w:rsid w:val="0008739B"/>
    <w:rsid w:val="00090D2B"/>
    <w:rsid w:val="00091A3A"/>
    <w:rsid w:val="00091CEC"/>
    <w:rsid w:val="00093055"/>
    <w:rsid w:val="00093F8C"/>
    <w:rsid w:val="00094741"/>
    <w:rsid w:val="00094E69"/>
    <w:rsid w:val="00095192"/>
    <w:rsid w:val="00096CB5"/>
    <w:rsid w:val="000973DA"/>
    <w:rsid w:val="000976AD"/>
    <w:rsid w:val="0009796E"/>
    <w:rsid w:val="000A094F"/>
    <w:rsid w:val="000A0976"/>
    <w:rsid w:val="000A175F"/>
    <w:rsid w:val="000A1A61"/>
    <w:rsid w:val="000A1BD3"/>
    <w:rsid w:val="000A25DC"/>
    <w:rsid w:val="000A2647"/>
    <w:rsid w:val="000A294D"/>
    <w:rsid w:val="000A2E00"/>
    <w:rsid w:val="000A3183"/>
    <w:rsid w:val="000A36B2"/>
    <w:rsid w:val="000A492C"/>
    <w:rsid w:val="000A521C"/>
    <w:rsid w:val="000A6A31"/>
    <w:rsid w:val="000B0B77"/>
    <w:rsid w:val="000B0F49"/>
    <w:rsid w:val="000B1B57"/>
    <w:rsid w:val="000B3961"/>
    <w:rsid w:val="000B3EC4"/>
    <w:rsid w:val="000B517C"/>
    <w:rsid w:val="000B52BF"/>
    <w:rsid w:val="000B5443"/>
    <w:rsid w:val="000B7144"/>
    <w:rsid w:val="000B783E"/>
    <w:rsid w:val="000B785A"/>
    <w:rsid w:val="000B7EE4"/>
    <w:rsid w:val="000C0F94"/>
    <w:rsid w:val="000C12ED"/>
    <w:rsid w:val="000C28CD"/>
    <w:rsid w:val="000C2D4D"/>
    <w:rsid w:val="000C3782"/>
    <w:rsid w:val="000C4613"/>
    <w:rsid w:val="000C4776"/>
    <w:rsid w:val="000C637D"/>
    <w:rsid w:val="000C65E4"/>
    <w:rsid w:val="000C72C4"/>
    <w:rsid w:val="000D11AE"/>
    <w:rsid w:val="000D161A"/>
    <w:rsid w:val="000D1D3B"/>
    <w:rsid w:val="000D2058"/>
    <w:rsid w:val="000D294D"/>
    <w:rsid w:val="000D2B75"/>
    <w:rsid w:val="000D3596"/>
    <w:rsid w:val="000D43EB"/>
    <w:rsid w:val="000D4511"/>
    <w:rsid w:val="000D4EA6"/>
    <w:rsid w:val="000D5FD8"/>
    <w:rsid w:val="000D691A"/>
    <w:rsid w:val="000D716B"/>
    <w:rsid w:val="000D745F"/>
    <w:rsid w:val="000D78B2"/>
    <w:rsid w:val="000D7C50"/>
    <w:rsid w:val="000E0682"/>
    <w:rsid w:val="000E0DD3"/>
    <w:rsid w:val="000E1A43"/>
    <w:rsid w:val="000E3BE2"/>
    <w:rsid w:val="000E3CC9"/>
    <w:rsid w:val="000E3FD8"/>
    <w:rsid w:val="000E463D"/>
    <w:rsid w:val="000E4ABA"/>
    <w:rsid w:val="000E4F25"/>
    <w:rsid w:val="000E5581"/>
    <w:rsid w:val="000E57E7"/>
    <w:rsid w:val="000E5920"/>
    <w:rsid w:val="000E69C6"/>
    <w:rsid w:val="000E7D87"/>
    <w:rsid w:val="000F0C93"/>
    <w:rsid w:val="000F1669"/>
    <w:rsid w:val="000F199C"/>
    <w:rsid w:val="000F19A6"/>
    <w:rsid w:val="000F4533"/>
    <w:rsid w:val="000F4C77"/>
    <w:rsid w:val="000F5AC8"/>
    <w:rsid w:val="000F6BCA"/>
    <w:rsid w:val="000F721F"/>
    <w:rsid w:val="00100257"/>
    <w:rsid w:val="001002E5"/>
    <w:rsid w:val="001003F8"/>
    <w:rsid w:val="00100ED5"/>
    <w:rsid w:val="00102344"/>
    <w:rsid w:val="0010269F"/>
    <w:rsid w:val="00102998"/>
    <w:rsid w:val="00103070"/>
    <w:rsid w:val="0010405B"/>
    <w:rsid w:val="00105DC0"/>
    <w:rsid w:val="001062B7"/>
    <w:rsid w:val="00106322"/>
    <w:rsid w:val="0011082F"/>
    <w:rsid w:val="00111921"/>
    <w:rsid w:val="00111E34"/>
    <w:rsid w:val="00111FD6"/>
    <w:rsid w:val="0011303C"/>
    <w:rsid w:val="001143A3"/>
    <w:rsid w:val="001149D0"/>
    <w:rsid w:val="00114CBA"/>
    <w:rsid w:val="0011588E"/>
    <w:rsid w:val="00115B96"/>
    <w:rsid w:val="00116534"/>
    <w:rsid w:val="00117439"/>
    <w:rsid w:val="00117DC7"/>
    <w:rsid w:val="0012020C"/>
    <w:rsid w:val="001204D8"/>
    <w:rsid w:val="00121600"/>
    <w:rsid w:val="00124DAF"/>
    <w:rsid w:val="00124FE8"/>
    <w:rsid w:val="00125BD6"/>
    <w:rsid w:val="00125E58"/>
    <w:rsid w:val="0012670E"/>
    <w:rsid w:val="00127479"/>
    <w:rsid w:val="00127E25"/>
    <w:rsid w:val="0013033A"/>
    <w:rsid w:val="001307FD"/>
    <w:rsid w:val="00131A39"/>
    <w:rsid w:val="00133B80"/>
    <w:rsid w:val="00133CED"/>
    <w:rsid w:val="00134DF7"/>
    <w:rsid w:val="00135268"/>
    <w:rsid w:val="00135642"/>
    <w:rsid w:val="0013616A"/>
    <w:rsid w:val="00136495"/>
    <w:rsid w:val="00136577"/>
    <w:rsid w:val="00136CC2"/>
    <w:rsid w:val="00136D45"/>
    <w:rsid w:val="001402D8"/>
    <w:rsid w:val="001403C6"/>
    <w:rsid w:val="001413F1"/>
    <w:rsid w:val="0014204F"/>
    <w:rsid w:val="00142432"/>
    <w:rsid w:val="00142B83"/>
    <w:rsid w:val="00142C72"/>
    <w:rsid w:val="00143D3B"/>
    <w:rsid w:val="00144691"/>
    <w:rsid w:val="00144B19"/>
    <w:rsid w:val="00145255"/>
    <w:rsid w:val="001452DC"/>
    <w:rsid w:val="001454AB"/>
    <w:rsid w:val="00145FA1"/>
    <w:rsid w:val="001463C0"/>
    <w:rsid w:val="00147544"/>
    <w:rsid w:val="00147CDB"/>
    <w:rsid w:val="00147DFA"/>
    <w:rsid w:val="001513A3"/>
    <w:rsid w:val="0015194F"/>
    <w:rsid w:val="001521F7"/>
    <w:rsid w:val="00152284"/>
    <w:rsid w:val="00154043"/>
    <w:rsid w:val="00154360"/>
    <w:rsid w:val="001544EB"/>
    <w:rsid w:val="0015597B"/>
    <w:rsid w:val="00155C31"/>
    <w:rsid w:val="00155E38"/>
    <w:rsid w:val="00156C75"/>
    <w:rsid w:val="0015738B"/>
    <w:rsid w:val="00157EDE"/>
    <w:rsid w:val="001602C5"/>
    <w:rsid w:val="00161F2D"/>
    <w:rsid w:val="00162398"/>
    <w:rsid w:val="00162AD9"/>
    <w:rsid w:val="00162E9D"/>
    <w:rsid w:val="00163ADC"/>
    <w:rsid w:val="00163BB8"/>
    <w:rsid w:val="00165EEF"/>
    <w:rsid w:val="0016636E"/>
    <w:rsid w:val="00166466"/>
    <w:rsid w:val="00166C04"/>
    <w:rsid w:val="001702C3"/>
    <w:rsid w:val="00170477"/>
    <w:rsid w:val="001707D0"/>
    <w:rsid w:val="0017166C"/>
    <w:rsid w:val="00171795"/>
    <w:rsid w:val="00171C6E"/>
    <w:rsid w:val="00172151"/>
    <w:rsid w:val="0017272F"/>
    <w:rsid w:val="00172877"/>
    <w:rsid w:val="00172EBD"/>
    <w:rsid w:val="00174D98"/>
    <w:rsid w:val="001758EF"/>
    <w:rsid w:val="00175AC5"/>
    <w:rsid w:val="001760B4"/>
    <w:rsid w:val="00176FE1"/>
    <w:rsid w:val="00177C1C"/>
    <w:rsid w:val="00180065"/>
    <w:rsid w:val="0018035C"/>
    <w:rsid w:val="00180D3A"/>
    <w:rsid w:val="00181E70"/>
    <w:rsid w:val="00182121"/>
    <w:rsid w:val="001822F9"/>
    <w:rsid w:val="001833F3"/>
    <w:rsid w:val="00183796"/>
    <w:rsid w:val="00183C83"/>
    <w:rsid w:val="00184097"/>
    <w:rsid w:val="00184E93"/>
    <w:rsid w:val="001851BF"/>
    <w:rsid w:val="00185361"/>
    <w:rsid w:val="00185636"/>
    <w:rsid w:val="00185FB8"/>
    <w:rsid w:val="001869A0"/>
    <w:rsid w:val="001873F4"/>
    <w:rsid w:val="00187BC4"/>
    <w:rsid w:val="001901EE"/>
    <w:rsid w:val="00190646"/>
    <w:rsid w:val="001909F7"/>
    <w:rsid w:val="00191184"/>
    <w:rsid w:val="00191769"/>
    <w:rsid w:val="00192793"/>
    <w:rsid w:val="00192FC0"/>
    <w:rsid w:val="0019325F"/>
    <w:rsid w:val="00193F17"/>
    <w:rsid w:val="00194ED3"/>
    <w:rsid w:val="00196940"/>
    <w:rsid w:val="001971C8"/>
    <w:rsid w:val="001972A5"/>
    <w:rsid w:val="00197848"/>
    <w:rsid w:val="00197F29"/>
    <w:rsid w:val="001A00EC"/>
    <w:rsid w:val="001A06F4"/>
    <w:rsid w:val="001A09F9"/>
    <w:rsid w:val="001A165C"/>
    <w:rsid w:val="001A16B9"/>
    <w:rsid w:val="001A191D"/>
    <w:rsid w:val="001A1F37"/>
    <w:rsid w:val="001A26CE"/>
    <w:rsid w:val="001A2AD8"/>
    <w:rsid w:val="001A2D66"/>
    <w:rsid w:val="001A30CD"/>
    <w:rsid w:val="001A3A4A"/>
    <w:rsid w:val="001A40C8"/>
    <w:rsid w:val="001A60F3"/>
    <w:rsid w:val="001A6210"/>
    <w:rsid w:val="001A7938"/>
    <w:rsid w:val="001A7FF0"/>
    <w:rsid w:val="001B1656"/>
    <w:rsid w:val="001B16DE"/>
    <w:rsid w:val="001B1ADC"/>
    <w:rsid w:val="001B21D0"/>
    <w:rsid w:val="001B23A3"/>
    <w:rsid w:val="001B23D6"/>
    <w:rsid w:val="001B2A2A"/>
    <w:rsid w:val="001B2AC5"/>
    <w:rsid w:val="001B2EE6"/>
    <w:rsid w:val="001B381D"/>
    <w:rsid w:val="001B3906"/>
    <w:rsid w:val="001B3F3F"/>
    <w:rsid w:val="001B4A11"/>
    <w:rsid w:val="001B5E05"/>
    <w:rsid w:val="001B6CFA"/>
    <w:rsid w:val="001B7767"/>
    <w:rsid w:val="001B79FC"/>
    <w:rsid w:val="001C1E11"/>
    <w:rsid w:val="001C23E8"/>
    <w:rsid w:val="001C2625"/>
    <w:rsid w:val="001C2FDB"/>
    <w:rsid w:val="001C4F42"/>
    <w:rsid w:val="001C504E"/>
    <w:rsid w:val="001C5C0D"/>
    <w:rsid w:val="001C61C8"/>
    <w:rsid w:val="001C66C9"/>
    <w:rsid w:val="001C796E"/>
    <w:rsid w:val="001C7E38"/>
    <w:rsid w:val="001C7F25"/>
    <w:rsid w:val="001D0A0B"/>
    <w:rsid w:val="001D0A4C"/>
    <w:rsid w:val="001D132E"/>
    <w:rsid w:val="001D17D0"/>
    <w:rsid w:val="001D183D"/>
    <w:rsid w:val="001D198B"/>
    <w:rsid w:val="001D2067"/>
    <w:rsid w:val="001D39AE"/>
    <w:rsid w:val="001D3C41"/>
    <w:rsid w:val="001D3F4F"/>
    <w:rsid w:val="001D40A7"/>
    <w:rsid w:val="001D45C3"/>
    <w:rsid w:val="001D4A5B"/>
    <w:rsid w:val="001D4BAF"/>
    <w:rsid w:val="001D4D5B"/>
    <w:rsid w:val="001D4DDA"/>
    <w:rsid w:val="001D5361"/>
    <w:rsid w:val="001D5F77"/>
    <w:rsid w:val="001D6491"/>
    <w:rsid w:val="001D740A"/>
    <w:rsid w:val="001D7518"/>
    <w:rsid w:val="001D79BC"/>
    <w:rsid w:val="001E0165"/>
    <w:rsid w:val="001E01AD"/>
    <w:rsid w:val="001E0366"/>
    <w:rsid w:val="001E0790"/>
    <w:rsid w:val="001E130A"/>
    <w:rsid w:val="001E16F7"/>
    <w:rsid w:val="001E27E2"/>
    <w:rsid w:val="001E2D07"/>
    <w:rsid w:val="001E2EA9"/>
    <w:rsid w:val="001E3429"/>
    <w:rsid w:val="001E34E4"/>
    <w:rsid w:val="001E50AE"/>
    <w:rsid w:val="001E50F5"/>
    <w:rsid w:val="001E52CC"/>
    <w:rsid w:val="001E5E0C"/>
    <w:rsid w:val="001E6010"/>
    <w:rsid w:val="001E6883"/>
    <w:rsid w:val="001E760C"/>
    <w:rsid w:val="001E7835"/>
    <w:rsid w:val="001E7860"/>
    <w:rsid w:val="001F00D2"/>
    <w:rsid w:val="001F01DD"/>
    <w:rsid w:val="001F0D28"/>
    <w:rsid w:val="001F3340"/>
    <w:rsid w:val="001F3392"/>
    <w:rsid w:val="001F3606"/>
    <w:rsid w:val="001F38A4"/>
    <w:rsid w:val="001F3A58"/>
    <w:rsid w:val="001F3EC2"/>
    <w:rsid w:val="001F4028"/>
    <w:rsid w:val="001F45CD"/>
    <w:rsid w:val="001F4E9D"/>
    <w:rsid w:val="001F4EFD"/>
    <w:rsid w:val="001F5995"/>
    <w:rsid w:val="001F5B23"/>
    <w:rsid w:val="001F627E"/>
    <w:rsid w:val="001F6ACD"/>
    <w:rsid w:val="001F7103"/>
    <w:rsid w:val="001F7940"/>
    <w:rsid w:val="00203E06"/>
    <w:rsid w:val="00204069"/>
    <w:rsid w:val="00206049"/>
    <w:rsid w:val="00206154"/>
    <w:rsid w:val="002064DC"/>
    <w:rsid w:val="00206EBB"/>
    <w:rsid w:val="0020704D"/>
    <w:rsid w:val="00207E06"/>
    <w:rsid w:val="0021003D"/>
    <w:rsid w:val="00210DD4"/>
    <w:rsid w:val="002118C5"/>
    <w:rsid w:val="00211EB0"/>
    <w:rsid w:val="00212275"/>
    <w:rsid w:val="00213629"/>
    <w:rsid w:val="00213C41"/>
    <w:rsid w:val="002143AA"/>
    <w:rsid w:val="00214624"/>
    <w:rsid w:val="002154AF"/>
    <w:rsid w:val="00215DDF"/>
    <w:rsid w:val="00217110"/>
    <w:rsid w:val="0022031E"/>
    <w:rsid w:val="002206BE"/>
    <w:rsid w:val="00220F5B"/>
    <w:rsid w:val="00221AE5"/>
    <w:rsid w:val="00221C27"/>
    <w:rsid w:val="00222036"/>
    <w:rsid w:val="00222918"/>
    <w:rsid w:val="0022321E"/>
    <w:rsid w:val="00224321"/>
    <w:rsid w:val="00225559"/>
    <w:rsid w:val="002257F9"/>
    <w:rsid w:val="00225B15"/>
    <w:rsid w:val="00226846"/>
    <w:rsid w:val="00226AAB"/>
    <w:rsid w:val="0022703E"/>
    <w:rsid w:val="00227211"/>
    <w:rsid w:val="0022791D"/>
    <w:rsid w:val="00227E1F"/>
    <w:rsid w:val="00231D0B"/>
    <w:rsid w:val="00234073"/>
    <w:rsid w:val="00234729"/>
    <w:rsid w:val="00235C4D"/>
    <w:rsid w:val="00237FD5"/>
    <w:rsid w:val="002418CE"/>
    <w:rsid w:val="00242487"/>
    <w:rsid w:val="00242C6E"/>
    <w:rsid w:val="00243440"/>
    <w:rsid w:val="00243973"/>
    <w:rsid w:val="002446E3"/>
    <w:rsid w:val="00244B37"/>
    <w:rsid w:val="00244F51"/>
    <w:rsid w:val="002451A6"/>
    <w:rsid w:val="00246434"/>
    <w:rsid w:val="00246B95"/>
    <w:rsid w:val="002472B0"/>
    <w:rsid w:val="0024746A"/>
    <w:rsid w:val="002474B0"/>
    <w:rsid w:val="00247819"/>
    <w:rsid w:val="00247DED"/>
    <w:rsid w:val="00250ABF"/>
    <w:rsid w:val="00251CA6"/>
    <w:rsid w:val="002521A2"/>
    <w:rsid w:val="0025259F"/>
    <w:rsid w:val="00252676"/>
    <w:rsid w:val="00252C33"/>
    <w:rsid w:val="00252F73"/>
    <w:rsid w:val="0025303B"/>
    <w:rsid w:val="00253A53"/>
    <w:rsid w:val="00254007"/>
    <w:rsid w:val="002540DC"/>
    <w:rsid w:val="00254788"/>
    <w:rsid w:val="002547F9"/>
    <w:rsid w:val="002554A5"/>
    <w:rsid w:val="00256BB8"/>
    <w:rsid w:val="00257DAD"/>
    <w:rsid w:val="002610AE"/>
    <w:rsid w:val="00261E0D"/>
    <w:rsid w:val="00261FA4"/>
    <w:rsid w:val="0026213B"/>
    <w:rsid w:val="00262419"/>
    <w:rsid w:val="00262FBA"/>
    <w:rsid w:val="002646E3"/>
    <w:rsid w:val="00264E55"/>
    <w:rsid w:val="0027129B"/>
    <w:rsid w:val="002714A2"/>
    <w:rsid w:val="002716F5"/>
    <w:rsid w:val="00271B34"/>
    <w:rsid w:val="00271EF8"/>
    <w:rsid w:val="0027237E"/>
    <w:rsid w:val="002728A2"/>
    <w:rsid w:val="002728CE"/>
    <w:rsid w:val="00273ACE"/>
    <w:rsid w:val="00274385"/>
    <w:rsid w:val="002746CA"/>
    <w:rsid w:val="00274824"/>
    <w:rsid w:val="00274D86"/>
    <w:rsid w:val="0027567E"/>
    <w:rsid w:val="00275C13"/>
    <w:rsid w:val="00275E5F"/>
    <w:rsid w:val="002762AB"/>
    <w:rsid w:val="002769BC"/>
    <w:rsid w:val="002769EF"/>
    <w:rsid w:val="00276B0C"/>
    <w:rsid w:val="002774A7"/>
    <w:rsid w:val="00277675"/>
    <w:rsid w:val="00281D02"/>
    <w:rsid w:val="00281F85"/>
    <w:rsid w:val="00282738"/>
    <w:rsid w:val="0028296C"/>
    <w:rsid w:val="0028314D"/>
    <w:rsid w:val="002837C3"/>
    <w:rsid w:val="00284863"/>
    <w:rsid w:val="00285555"/>
    <w:rsid w:val="00285632"/>
    <w:rsid w:val="00285C95"/>
    <w:rsid w:val="00285FC0"/>
    <w:rsid w:val="00286215"/>
    <w:rsid w:val="0028631E"/>
    <w:rsid w:val="0028676C"/>
    <w:rsid w:val="00286D7D"/>
    <w:rsid w:val="00287219"/>
    <w:rsid w:val="00287672"/>
    <w:rsid w:val="00287F97"/>
    <w:rsid w:val="0029057B"/>
    <w:rsid w:val="00290976"/>
    <w:rsid w:val="00290A95"/>
    <w:rsid w:val="002912DE"/>
    <w:rsid w:val="0029179F"/>
    <w:rsid w:val="00291E33"/>
    <w:rsid w:val="00293FED"/>
    <w:rsid w:val="0029424A"/>
    <w:rsid w:val="00294EDA"/>
    <w:rsid w:val="002952B9"/>
    <w:rsid w:val="00295F87"/>
    <w:rsid w:val="002979FC"/>
    <w:rsid w:val="002A0965"/>
    <w:rsid w:val="002A0C6B"/>
    <w:rsid w:val="002A0D5E"/>
    <w:rsid w:val="002A0DB2"/>
    <w:rsid w:val="002A100C"/>
    <w:rsid w:val="002A114C"/>
    <w:rsid w:val="002A1594"/>
    <w:rsid w:val="002A1654"/>
    <w:rsid w:val="002A18DC"/>
    <w:rsid w:val="002A213F"/>
    <w:rsid w:val="002A2759"/>
    <w:rsid w:val="002A3687"/>
    <w:rsid w:val="002A3EB0"/>
    <w:rsid w:val="002A4046"/>
    <w:rsid w:val="002A4442"/>
    <w:rsid w:val="002A482B"/>
    <w:rsid w:val="002A60D1"/>
    <w:rsid w:val="002A6863"/>
    <w:rsid w:val="002A7443"/>
    <w:rsid w:val="002A789E"/>
    <w:rsid w:val="002A7A84"/>
    <w:rsid w:val="002B166F"/>
    <w:rsid w:val="002B1D0F"/>
    <w:rsid w:val="002B341B"/>
    <w:rsid w:val="002B35C8"/>
    <w:rsid w:val="002B3751"/>
    <w:rsid w:val="002B3A61"/>
    <w:rsid w:val="002B44F1"/>
    <w:rsid w:val="002B46F8"/>
    <w:rsid w:val="002B53C2"/>
    <w:rsid w:val="002B53F0"/>
    <w:rsid w:val="002B5C14"/>
    <w:rsid w:val="002B77F5"/>
    <w:rsid w:val="002C00BC"/>
    <w:rsid w:val="002C0496"/>
    <w:rsid w:val="002C07BC"/>
    <w:rsid w:val="002C10F9"/>
    <w:rsid w:val="002C1137"/>
    <w:rsid w:val="002C19B9"/>
    <w:rsid w:val="002C1CF0"/>
    <w:rsid w:val="002C2BEC"/>
    <w:rsid w:val="002C353E"/>
    <w:rsid w:val="002C366D"/>
    <w:rsid w:val="002C3F8A"/>
    <w:rsid w:val="002C6A04"/>
    <w:rsid w:val="002C7583"/>
    <w:rsid w:val="002C7A1B"/>
    <w:rsid w:val="002D250F"/>
    <w:rsid w:val="002D2927"/>
    <w:rsid w:val="002D2B4D"/>
    <w:rsid w:val="002D3251"/>
    <w:rsid w:val="002D39FD"/>
    <w:rsid w:val="002D448F"/>
    <w:rsid w:val="002D4E4C"/>
    <w:rsid w:val="002D51C2"/>
    <w:rsid w:val="002D60C7"/>
    <w:rsid w:val="002D646A"/>
    <w:rsid w:val="002D6C06"/>
    <w:rsid w:val="002D6CBA"/>
    <w:rsid w:val="002D7B90"/>
    <w:rsid w:val="002D7C56"/>
    <w:rsid w:val="002E0285"/>
    <w:rsid w:val="002E0876"/>
    <w:rsid w:val="002E1711"/>
    <w:rsid w:val="002E2D78"/>
    <w:rsid w:val="002E4579"/>
    <w:rsid w:val="002E4665"/>
    <w:rsid w:val="002E498E"/>
    <w:rsid w:val="002E4D8F"/>
    <w:rsid w:val="002E5283"/>
    <w:rsid w:val="002E5691"/>
    <w:rsid w:val="002E6439"/>
    <w:rsid w:val="002E6643"/>
    <w:rsid w:val="002E666B"/>
    <w:rsid w:val="002E70EF"/>
    <w:rsid w:val="002E73F5"/>
    <w:rsid w:val="002F0A3F"/>
    <w:rsid w:val="002F0BF5"/>
    <w:rsid w:val="002F2ECB"/>
    <w:rsid w:val="002F41B4"/>
    <w:rsid w:val="002F4DAB"/>
    <w:rsid w:val="002F5AC2"/>
    <w:rsid w:val="002F5FEB"/>
    <w:rsid w:val="002F699A"/>
    <w:rsid w:val="002F72C4"/>
    <w:rsid w:val="002F748F"/>
    <w:rsid w:val="002F7600"/>
    <w:rsid w:val="002F7641"/>
    <w:rsid w:val="002F7753"/>
    <w:rsid w:val="00300440"/>
    <w:rsid w:val="0030087C"/>
    <w:rsid w:val="003011A0"/>
    <w:rsid w:val="00301916"/>
    <w:rsid w:val="00301F85"/>
    <w:rsid w:val="003023EE"/>
    <w:rsid w:val="00302BA1"/>
    <w:rsid w:val="003039C3"/>
    <w:rsid w:val="00303AAC"/>
    <w:rsid w:val="00303B0A"/>
    <w:rsid w:val="00303C83"/>
    <w:rsid w:val="003041A0"/>
    <w:rsid w:val="00304899"/>
    <w:rsid w:val="00304E69"/>
    <w:rsid w:val="0030578B"/>
    <w:rsid w:val="0031082C"/>
    <w:rsid w:val="00312830"/>
    <w:rsid w:val="00312BDB"/>
    <w:rsid w:val="00313276"/>
    <w:rsid w:val="003145E2"/>
    <w:rsid w:val="00314895"/>
    <w:rsid w:val="003149B6"/>
    <w:rsid w:val="00316A1B"/>
    <w:rsid w:val="00316A8A"/>
    <w:rsid w:val="00316B0B"/>
    <w:rsid w:val="00317067"/>
    <w:rsid w:val="00317807"/>
    <w:rsid w:val="00317F73"/>
    <w:rsid w:val="00320011"/>
    <w:rsid w:val="0032038F"/>
    <w:rsid w:val="00320C67"/>
    <w:rsid w:val="0032160D"/>
    <w:rsid w:val="00321A54"/>
    <w:rsid w:val="00321D7D"/>
    <w:rsid w:val="00321E64"/>
    <w:rsid w:val="00321E6B"/>
    <w:rsid w:val="0032287C"/>
    <w:rsid w:val="00322C29"/>
    <w:rsid w:val="0032327A"/>
    <w:rsid w:val="0032425F"/>
    <w:rsid w:val="00324A5A"/>
    <w:rsid w:val="00325F8D"/>
    <w:rsid w:val="00326B20"/>
    <w:rsid w:val="0032756D"/>
    <w:rsid w:val="00327C97"/>
    <w:rsid w:val="00330297"/>
    <w:rsid w:val="00331426"/>
    <w:rsid w:val="003314CA"/>
    <w:rsid w:val="00331DF6"/>
    <w:rsid w:val="00332BCD"/>
    <w:rsid w:val="00334607"/>
    <w:rsid w:val="00334A42"/>
    <w:rsid w:val="00335362"/>
    <w:rsid w:val="003358A4"/>
    <w:rsid w:val="00335A6F"/>
    <w:rsid w:val="00335C3D"/>
    <w:rsid w:val="00335FB7"/>
    <w:rsid w:val="0033753E"/>
    <w:rsid w:val="00340094"/>
    <w:rsid w:val="003405EE"/>
    <w:rsid w:val="00340A52"/>
    <w:rsid w:val="00340D8F"/>
    <w:rsid w:val="00340FBC"/>
    <w:rsid w:val="0034131D"/>
    <w:rsid w:val="00341754"/>
    <w:rsid w:val="00341C70"/>
    <w:rsid w:val="00342766"/>
    <w:rsid w:val="00343729"/>
    <w:rsid w:val="00343835"/>
    <w:rsid w:val="003442BB"/>
    <w:rsid w:val="00346C93"/>
    <w:rsid w:val="00347B88"/>
    <w:rsid w:val="00347CA2"/>
    <w:rsid w:val="0035078E"/>
    <w:rsid w:val="00351D30"/>
    <w:rsid w:val="00351F30"/>
    <w:rsid w:val="003528EA"/>
    <w:rsid w:val="00352EDA"/>
    <w:rsid w:val="0035367C"/>
    <w:rsid w:val="00353B50"/>
    <w:rsid w:val="00353D7D"/>
    <w:rsid w:val="003545B9"/>
    <w:rsid w:val="00354A1D"/>
    <w:rsid w:val="0035513A"/>
    <w:rsid w:val="00355A0B"/>
    <w:rsid w:val="00356809"/>
    <w:rsid w:val="00357360"/>
    <w:rsid w:val="00357665"/>
    <w:rsid w:val="00360B27"/>
    <w:rsid w:val="00360D7D"/>
    <w:rsid w:val="003617BD"/>
    <w:rsid w:val="00361A07"/>
    <w:rsid w:val="00361C6A"/>
    <w:rsid w:val="003642CA"/>
    <w:rsid w:val="00364C13"/>
    <w:rsid w:val="003650F6"/>
    <w:rsid w:val="00365803"/>
    <w:rsid w:val="00365F89"/>
    <w:rsid w:val="00365F95"/>
    <w:rsid w:val="003662BB"/>
    <w:rsid w:val="00367F23"/>
    <w:rsid w:val="00370911"/>
    <w:rsid w:val="00370CB7"/>
    <w:rsid w:val="00370CD8"/>
    <w:rsid w:val="003711E9"/>
    <w:rsid w:val="00371C19"/>
    <w:rsid w:val="003728A6"/>
    <w:rsid w:val="00373672"/>
    <w:rsid w:val="003739AE"/>
    <w:rsid w:val="00374662"/>
    <w:rsid w:val="00374B73"/>
    <w:rsid w:val="00374B78"/>
    <w:rsid w:val="0037571D"/>
    <w:rsid w:val="00375783"/>
    <w:rsid w:val="0037645D"/>
    <w:rsid w:val="00376D28"/>
    <w:rsid w:val="00376F62"/>
    <w:rsid w:val="00377716"/>
    <w:rsid w:val="00380263"/>
    <w:rsid w:val="0038091F"/>
    <w:rsid w:val="003809FE"/>
    <w:rsid w:val="003810B0"/>
    <w:rsid w:val="00381284"/>
    <w:rsid w:val="003814E1"/>
    <w:rsid w:val="00381B50"/>
    <w:rsid w:val="00381B5B"/>
    <w:rsid w:val="00381E07"/>
    <w:rsid w:val="00382F4F"/>
    <w:rsid w:val="0038329F"/>
    <w:rsid w:val="00383E56"/>
    <w:rsid w:val="00386B83"/>
    <w:rsid w:val="003871AD"/>
    <w:rsid w:val="003876CF"/>
    <w:rsid w:val="003878DF"/>
    <w:rsid w:val="00387FB1"/>
    <w:rsid w:val="00390DDB"/>
    <w:rsid w:val="0039119D"/>
    <w:rsid w:val="003913F5"/>
    <w:rsid w:val="003918EA"/>
    <w:rsid w:val="00391A03"/>
    <w:rsid w:val="00391ED4"/>
    <w:rsid w:val="003922A5"/>
    <w:rsid w:val="003923DF"/>
    <w:rsid w:val="0039376C"/>
    <w:rsid w:val="003937C3"/>
    <w:rsid w:val="00394161"/>
    <w:rsid w:val="00394186"/>
    <w:rsid w:val="0039480A"/>
    <w:rsid w:val="00394C62"/>
    <w:rsid w:val="00394E80"/>
    <w:rsid w:val="00395450"/>
    <w:rsid w:val="003957F2"/>
    <w:rsid w:val="0039581B"/>
    <w:rsid w:val="003960B1"/>
    <w:rsid w:val="0039640D"/>
    <w:rsid w:val="00396B6A"/>
    <w:rsid w:val="003972C9"/>
    <w:rsid w:val="0039739C"/>
    <w:rsid w:val="0039767E"/>
    <w:rsid w:val="00397F66"/>
    <w:rsid w:val="003A00B8"/>
    <w:rsid w:val="003A00E0"/>
    <w:rsid w:val="003A08F6"/>
    <w:rsid w:val="003A2D91"/>
    <w:rsid w:val="003A3B66"/>
    <w:rsid w:val="003A5970"/>
    <w:rsid w:val="003A5E7A"/>
    <w:rsid w:val="003A6217"/>
    <w:rsid w:val="003A7301"/>
    <w:rsid w:val="003B0618"/>
    <w:rsid w:val="003B0817"/>
    <w:rsid w:val="003B234C"/>
    <w:rsid w:val="003B32C2"/>
    <w:rsid w:val="003B3692"/>
    <w:rsid w:val="003B3A42"/>
    <w:rsid w:val="003B4857"/>
    <w:rsid w:val="003B4BD5"/>
    <w:rsid w:val="003B5306"/>
    <w:rsid w:val="003B5B95"/>
    <w:rsid w:val="003B5F50"/>
    <w:rsid w:val="003B71AE"/>
    <w:rsid w:val="003B755E"/>
    <w:rsid w:val="003B7AFB"/>
    <w:rsid w:val="003B7F35"/>
    <w:rsid w:val="003C0B8A"/>
    <w:rsid w:val="003C2981"/>
    <w:rsid w:val="003C2AD6"/>
    <w:rsid w:val="003C2B47"/>
    <w:rsid w:val="003C2FAE"/>
    <w:rsid w:val="003C4236"/>
    <w:rsid w:val="003C51C2"/>
    <w:rsid w:val="003C545C"/>
    <w:rsid w:val="003C5BFB"/>
    <w:rsid w:val="003C624F"/>
    <w:rsid w:val="003C6371"/>
    <w:rsid w:val="003C6A95"/>
    <w:rsid w:val="003C745E"/>
    <w:rsid w:val="003C7AB0"/>
    <w:rsid w:val="003C7EA8"/>
    <w:rsid w:val="003D00F9"/>
    <w:rsid w:val="003D169A"/>
    <w:rsid w:val="003D1A54"/>
    <w:rsid w:val="003D2B65"/>
    <w:rsid w:val="003D2EAD"/>
    <w:rsid w:val="003D3BDF"/>
    <w:rsid w:val="003D4213"/>
    <w:rsid w:val="003D4886"/>
    <w:rsid w:val="003D4DF8"/>
    <w:rsid w:val="003D5077"/>
    <w:rsid w:val="003D605B"/>
    <w:rsid w:val="003D61C6"/>
    <w:rsid w:val="003D6357"/>
    <w:rsid w:val="003D64D4"/>
    <w:rsid w:val="003D6CB5"/>
    <w:rsid w:val="003D760F"/>
    <w:rsid w:val="003D7AA5"/>
    <w:rsid w:val="003E04A3"/>
    <w:rsid w:val="003E23A4"/>
    <w:rsid w:val="003E28E4"/>
    <w:rsid w:val="003E3546"/>
    <w:rsid w:val="003E38C6"/>
    <w:rsid w:val="003E3939"/>
    <w:rsid w:val="003E3ED2"/>
    <w:rsid w:val="003E5D37"/>
    <w:rsid w:val="003E70AD"/>
    <w:rsid w:val="003E7171"/>
    <w:rsid w:val="003E7E4F"/>
    <w:rsid w:val="003F019C"/>
    <w:rsid w:val="003F09CB"/>
    <w:rsid w:val="003F2B08"/>
    <w:rsid w:val="003F2D80"/>
    <w:rsid w:val="003F2FA3"/>
    <w:rsid w:val="003F310C"/>
    <w:rsid w:val="003F44B5"/>
    <w:rsid w:val="003F59A1"/>
    <w:rsid w:val="003F6221"/>
    <w:rsid w:val="003F6301"/>
    <w:rsid w:val="003F64E7"/>
    <w:rsid w:val="003F66D7"/>
    <w:rsid w:val="003F67E4"/>
    <w:rsid w:val="003F6EF3"/>
    <w:rsid w:val="004000EC"/>
    <w:rsid w:val="00400148"/>
    <w:rsid w:val="00400927"/>
    <w:rsid w:val="00402056"/>
    <w:rsid w:val="004025D5"/>
    <w:rsid w:val="00402E2D"/>
    <w:rsid w:val="0040319F"/>
    <w:rsid w:val="00403E5F"/>
    <w:rsid w:val="00404495"/>
    <w:rsid w:val="004044AD"/>
    <w:rsid w:val="0040465E"/>
    <w:rsid w:val="00404D19"/>
    <w:rsid w:val="00405417"/>
    <w:rsid w:val="00405A7E"/>
    <w:rsid w:val="00405BB1"/>
    <w:rsid w:val="00405F41"/>
    <w:rsid w:val="00405F50"/>
    <w:rsid w:val="00405F65"/>
    <w:rsid w:val="00406EFC"/>
    <w:rsid w:val="00407C36"/>
    <w:rsid w:val="00407FBF"/>
    <w:rsid w:val="00410569"/>
    <w:rsid w:val="004107BD"/>
    <w:rsid w:val="00410B43"/>
    <w:rsid w:val="00411FE0"/>
    <w:rsid w:val="00412D27"/>
    <w:rsid w:val="00413F21"/>
    <w:rsid w:val="004140CF"/>
    <w:rsid w:val="0041471D"/>
    <w:rsid w:val="00414992"/>
    <w:rsid w:val="00414BAB"/>
    <w:rsid w:val="0041573B"/>
    <w:rsid w:val="00417B84"/>
    <w:rsid w:val="0042034D"/>
    <w:rsid w:val="00420630"/>
    <w:rsid w:val="00420EEB"/>
    <w:rsid w:val="004212A1"/>
    <w:rsid w:val="00421673"/>
    <w:rsid w:val="00421E37"/>
    <w:rsid w:val="00421F57"/>
    <w:rsid w:val="004224A1"/>
    <w:rsid w:val="00422A1F"/>
    <w:rsid w:val="00423416"/>
    <w:rsid w:val="004238C1"/>
    <w:rsid w:val="00423EAD"/>
    <w:rsid w:val="00425349"/>
    <w:rsid w:val="00425AE5"/>
    <w:rsid w:val="00425D2C"/>
    <w:rsid w:val="00425E4B"/>
    <w:rsid w:val="0042649B"/>
    <w:rsid w:val="004267F4"/>
    <w:rsid w:val="00426996"/>
    <w:rsid w:val="00427026"/>
    <w:rsid w:val="00427614"/>
    <w:rsid w:val="0042792D"/>
    <w:rsid w:val="004279DE"/>
    <w:rsid w:val="00431965"/>
    <w:rsid w:val="00432AAE"/>
    <w:rsid w:val="00432DE6"/>
    <w:rsid w:val="00432EA9"/>
    <w:rsid w:val="004330A4"/>
    <w:rsid w:val="00433479"/>
    <w:rsid w:val="004335DE"/>
    <w:rsid w:val="00433CB6"/>
    <w:rsid w:val="0043421C"/>
    <w:rsid w:val="00434317"/>
    <w:rsid w:val="004344A1"/>
    <w:rsid w:val="00435134"/>
    <w:rsid w:val="004351FB"/>
    <w:rsid w:val="004356BB"/>
    <w:rsid w:val="00435BCA"/>
    <w:rsid w:val="00436293"/>
    <w:rsid w:val="0043737E"/>
    <w:rsid w:val="00437ACA"/>
    <w:rsid w:val="00437D74"/>
    <w:rsid w:val="00440698"/>
    <w:rsid w:val="00440D16"/>
    <w:rsid w:val="00442273"/>
    <w:rsid w:val="00442983"/>
    <w:rsid w:val="0044299E"/>
    <w:rsid w:val="00442F11"/>
    <w:rsid w:val="00443F9C"/>
    <w:rsid w:val="004442EE"/>
    <w:rsid w:val="00445735"/>
    <w:rsid w:val="00445DE9"/>
    <w:rsid w:val="00447025"/>
    <w:rsid w:val="0044729B"/>
    <w:rsid w:val="00447A3A"/>
    <w:rsid w:val="0045032C"/>
    <w:rsid w:val="00450DD8"/>
    <w:rsid w:val="00450E44"/>
    <w:rsid w:val="00451EB6"/>
    <w:rsid w:val="004522F1"/>
    <w:rsid w:val="00452605"/>
    <w:rsid w:val="004531EC"/>
    <w:rsid w:val="00453B45"/>
    <w:rsid w:val="00454B36"/>
    <w:rsid w:val="0045528D"/>
    <w:rsid w:val="00455D13"/>
    <w:rsid w:val="00455EA4"/>
    <w:rsid w:val="00456FD8"/>
    <w:rsid w:val="0045750B"/>
    <w:rsid w:val="00460E47"/>
    <w:rsid w:val="00462D46"/>
    <w:rsid w:val="00464008"/>
    <w:rsid w:val="00464615"/>
    <w:rsid w:val="00465482"/>
    <w:rsid w:val="00466796"/>
    <w:rsid w:val="00470162"/>
    <w:rsid w:val="004706F2"/>
    <w:rsid w:val="004707B1"/>
    <w:rsid w:val="00471148"/>
    <w:rsid w:val="00471254"/>
    <w:rsid w:val="00471582"/>
    <w:rsid w:val="00471ACA"/>
    <w:rsid w:val="00473A1B"/>
    <w:rsid w:val="00474BBE"/>
    <w:rsid w:val="0047579C"/>
    <w:rsid w:val="00477219"/>
    <w:rsid w:val="004803C2"/>
    <w:rsid w:val="00480C26"/>
    <w:rsid w:val="00481CF3"/>
    <w:rsid w:val="00483AA6"/>
    <w:rsid w:val="00483F73"/>
    <w:rsid w:val="00484958"/>
    <w:rsid w:val="004855E9"/>
    <w:rsid w:val="00485872"/>
    <w:rsid w:val="00485F16"/>
    <w:rsid w:val="0048658A"/>
    <w:rsid w:val="0048775E"/>
    <w:rsid w:val="00487D25"/>
    <w:rsid w:val="00490997"/>
    <w:rsid w:val="00490A1B"/>
    <w:rsid w:val="00490A57"/>
    <w:rsid w:val="00490BBF"/>
    <w:rsid w:val="004913E1"/>
    <w:rsid w:val="00491636"/>
    <w:rsid w:val="00491C9E"/>
    <w:rsid w:val="00492D60"/>
    <w:rsid w:val="00493041"/>
    <w:rsid w:val="0049337A"/>
    <w:rsid w:val="004935C6"/>
    <w:rsid w:val="00493F9B"/>
    <w:rsid w:val="00494047"/>
    <w:rsid w:val="0049560A"/>
    <w:rsid w:val="00495F65"/>
    <w:rsid w:val="00496DA2"/>
    <w:rsid w:val="0049775F"/>
    <w:rsid w:val="00497B63"/>
    <w:rsid w:val="004A0682"/>
    <w:rsid w:val="004A0D5A"/>
    <w:rsid w:val="004A20C0"/>
    <w:rsid w:val="004A25EC"/>
    <w:rsid w:val="004A338F"/>
    <w:rsid w:val="004A3AFB"/>
    <w:rsid w:val="004A5363"/>
    <w:rsid w:val="004A573E"/>
    <w:rsid w:val="004A67BA"/>
    <w:rsid w:val="004A6E94"/>
    <w:rsid w:val="004B0987"/>
    <w:rsid w:val="004B12BE"/>
    <w:rsid w:val="004B1344"/>
    <w:rsid w:val="004B1676"/>
    <w:rsid w:val="004B24B4"/>
    <w:rsid w:val="004B2578"/>
    <w:rsid w:val="004B33E5"/>
    <w:rsid w:val="004B35A4"/>
    <w:rsid w:val="004B37EA"/>
    <w:rsid w:val="004B3D9A"/>
    <w:rsid w:val="004B48A1"/>
    <w:rsid w:val="004B4FA6"/>
    <w:rsid w:val="004B5120"/>
    <w:rsid w:val="004B564A"/>
    <w:rsid w:val="004B5F61"/>
    <w:rsid w:val="004B69F3"/>
    <w:rsid w:val="004B775A"/>
    <w:rsid w:val="004B796F"/>
    <w:rsid w:val="004C0B67"/>
    <w:rsid w:val="004C1546"/>
    <w:rsid w:val="004C18D2"/>
    <w:rsid w:val="004C1F94"/>
    <w:rsid w:val="004C2097"/>
    <w:rsid w:val="004C20E8"/>
    <w:rsid w:val="004C2471"/>
    <w:rsid w:val="004C2610"/>
    <w:rsid w:val="004C2F49"/>
    <w:rsid w:val="004C2FA8"/>
    <w:rsid w:val="004C315F"/>
    <w:rsid w:val="004C3557"/>
    <w:rsid w:val="004C4685"/>
    <w:rsid w:val="004C475B"/>
    <w:rsid w:val="004C4BE0"/>
    <w:rsid w:val="004C60F2"/>
    <w:rsid w:val="004C6229"/>
    <w:rsid w:val="004C64FF"/>
    <w:rsid w:val="004C69D7"/>
    <w:rsid w:val="004C6C9A"/>
    <w:rsid w:val="004C6DA0"/>
    <w:rsid w:val="004C72AB"/>
    <w:rsid w:val="004C7C5C"/>
    <w:rsid w:val="004D01D2"/>
    <w:rsid w:val="004D0739"/>
    <w:rsid w:val="004D1735"/>
    <w:rsid w:val="004D2028"/>
    <w:rsid w:val="004D2072"/>
    <w:rsid w:val="004D2181"/>
    <w:rsid w:val="004D2950"/>
    <w:rsid w:val="004D2BC6"/>
    <w:rsid w:val="004D3D44"/>
    <w:rsid w:val="004D4090"/>
    <w:rsid w:val="004D466C"/>
    <w:rsid w:val="004D47F2"/>
    <w:rsid w:val="004D4AA4"/>
    <w:rsid w:val="004D4B31"/>
    <w:rsid w:val="004D5CCC"/>
    <w:rsid w:val="004D5DEA"/>
    <w:rsid w:val="004D5E8E"/>
    <w:rsid w:val="004D64DD"/>
    <w:rsid w:val="004D6C45"/>
    <w:rsid w:val="004D7DAF"/>
    <w:rsid w:val="004E205D"/>
    <w:rsid w:val="004E2B59"/>
    <w:rsid w:val="004E35B8"/>
    <w:rsid w:val="004E3D8E"/>
    <w:rsid w:val="004E4183"/>
    <w:rsid w:val="004E489D"/>
    <w:rsid w:val="004E4D34"/>
    <w:rsid w:val="004E533C"/>
    <w:rsid w:val="004E5771"/>
    <w:rsid w:val="004E7406"/>
    <w:rsid w:val="004E747A"/>
    <w:rsid w:val="004E76B8"/>
    <w:rsid w:val="004E7DE0"/>
    <w:rsid w:val="004F0EF9"/>
    <w:rsid w:val="004F1687"/>
    <w:rsid w:val="004F1B09"/>
    <w:rsid w:val="004F23CA"/>
    <w:rsid w:val="004F2C5A"/>
    <w:rsid w:val="004F2FC4"/>
    <w:rsid w:val="004F3169"/>
    <w:rsid w:val="004F459F"/>
    <w:rsid w:val="004F637B"/>
    <w:rsid w:val="004F657E"/>
    <w:rsid w:val="004F6E03"/>
    <w:rsid w:val="004F6FC0"/>
    <w:rsid w:val="004F78D4"/>
    <w:rsid w:val="0050054E"/>
    <w:rsid w:val="00500EB8"/>
    <w:rsid w:val="00501360"/>
    <w:rsid w:val="00501D79"/>
    <w:rsid w:val="0050259E"/>
    <w:rsid w:val="0050302E"/>
    <w:rsid w:val="00503623"/>
    <w:rsid w:val="005037AE"/>
    <w:rsid w:val="0050380C"/>
    <w:rsid w:val="00503998"/>
    <w:rsid w:val="00503B17"/>
    <w:rsid w:val="00503B9D"/>
    <w:rsid w:val="00503BED"/>
    <w:rsid w:val="0050445D"/>
    <w:rsid w:val="00504E64"/>
    <w:rsid w:val="005057AA"/>
    <w:rsid w:val="005061FE"/>
    <w:rsid w:val="0050622E"/>
    <w:rsid w:val="00506C1F"/>
    <w:rsid w:val="005072AA"/>
    <w:rsid w:val="005077EA"/>
    <w:rsid w:val="00510250"/>
    <w:rsid w:val="00511ED1"/>
    <w:rsid w:val="00511FDA"/>
    <w:rsid w:val="005122FA"/>
    <w:rsid w:val="00512937"/>
    <w:rsid w:val="005136EA"/>
    <w:rsid w:val="0051486F"/>
    <w:rsid w:val="005149B3"/>
    <w:rsid w:val="00514D62"/>
    <w:rsid w:val="00516658"/>
    <w:rsid w:val="005171EE"/>
    <w:rsid w:val="005172CA"/>
    <w:rsid w:val="0052043E"/>
    <w:rsid w:val="00520D5B"/>
    <w:rsid w:val="00520E43"/>
    <w:rsid w:val="005215AF"/>
    <w:rsid w:val="00522379"/>
    <w:rsid w:val="00522698"/>
    <w:rsid w:val="00522B47"/>
    <w:rsid w:val="00522DC7"/>
    <w:rsid w:val="00523DCE"/>
    <w:rsid w:val="00523DD8"/>
    <w:rsid w:val="00523EB4"/>
    <w:rsid w:val="005242E6"/>
    <w:rsid w:val="00524708"/>
    <w:rsid w:val="00524BC4"/>
    <w:rsid w:val="00524D7F"/>
    <w:rsid w:val="00524EB7"/>
    <w:rsid w:val="005255D6"/>
    <w:rsid w:val="00526097"/>
    <w:rsid w:val="0052651F"/>
    <w:rsid w:val="00527217"/>
    <w:rsid w:val="00527ED7"/>
    <w:rsid w:val="00530136"/>
    <w:rsid w:val="0053020C"/>
    <w:rsid w:val="005306F2"/>
    <w:rsid w:val="00531670"/>
    <w:rsid w:val="00531B15"/>
    <w:rsid w:val="00531EB9"/>
    <w:rsid w:val="005321E2"/>
    <w:rsid w:val="00532B2E"/>
    <w:rsid w:val="005342E2"/>
    <w:rsid w:val="00534386"/>
    <w:rsid w:val="005369AA"/>
    <w:rsid w:val="00537C60"/>
    <w:rsid w:val="00540634"/>
    <w:rsid w:val="00540B9B"/>
    <w:rsid w:val="00540F5E"/>
    <w:rsid w:val="0054184A"/>
    <w:rsid w:val="00541AC1"/>
    <w:rsid w:val="00542021"/>
    <w:rsid w:val="00542956"/>
    <w:rsid w:val="00543706"/>
    <w:rsid w:val="0054386E"/>
    <w:rsid w:val="00544BF1"/>
    <w:rsid w:val="00545147"/>
    <w:rsid w:val="005454C5"/>
    <w:rsid w:val="0054560D"/>
    <w:rsid w:val="00545679"/>
    <w:rsid w:val="005460C3"/>
    <w:rsid w:val="0054645C"/>
    <w:rsid w:val="00546971"/>
    <w:rsid w:val="00546E1E"/>
    <w:rsid w:val="00547CA2"/>
    <w:rsid w:val="00550C5A"/>
    <w:rsid w:val="00550D30"/>
    <w:rsid w:val="00551094"/>
    <w:rsid w:val="00551A87"/>
    <w:rsid w:val="005521F1"/>
    <w:rsid w:val="005522FC"/>
    <w:rsid w:val="00552565"/>
    <w:rsid w:val="00554A3E"/>
    <w:rsid w:val="005561A1"/>
    <w:rsid w:val="00556220"/>
    <w:rsid w:val="0055687D"/>
    <w:rsid w:val="00556DFF"/>
    <w:rsid w:val="0055763E"/>
    <w:rsid w:val="00560755"/>
    <w:rsid w:val="00560A45"/>
    <w:rsid w:val="00561444"/>
    <w:rsid w:val="0056230D"/>
    <w:rsid w:val="0056448E"/>
    <w:rsid w:val="005645A4"/>
    <w:rsid w:val="00564977"/>
    <w:rsid w:val="00564C0B"/>
    <w:rsid w:val="00564ED2"/>
    <w:rsid w:val="0056501F"/>
    <w:rsid w:val="0056512F"/>
    <w:rsid w:val="00565186"/>
    <w:rsid w:val="00565B85"/>
    <w:rsid w:val="00566D3C"/>
    <w:rsid w:val="00567511"/>
    <w:rsid w:val="00567F48"/>
    <w:rsid w:val="00567FA8"/>
    <w:rsid w:val="00570D6C"/>
    <w:rsid w:val="00571132"/>
    <w:rsid w:val="005712F2"/>
    <w:rsid w:val="005718BB"/>
    <w:rsid w:val="00571E14"/>
    <w:rsid w:val="00572606"/>
    <w:rsid w:val="00572667"/>
    <w:rsid w:val="005749C5"/>
    <w:rsid w:val="00574D24"/>
    <w:rsid w:val="005762AF"/>
    <w:rsid w:val="00576963"/>
    <w:rsid w:val="00576EAC"/>
    <w:rsid w:val="005770CF"/>
    <w:rsid w:val="005773E2"/>
    <w:rsid w:val="00577530"/>
    <w:rsid w:val="005801D2"/>
    <w:rsid w:val="00581516"/>
    <w:rsid w:val="0058152A"/>
    <w:rsid w:val="00581978"/>
    <w:rsid w:val="00582EDF"/>
    <w:rsid w:val="005835A9"/>
    <w:rsid w:val="00583E0C"/>
    <w:rsid w:val="00584063"/>
    <w:rsid w:val="00585985"/>
    <w:rsid w:val="00585B43"/>
    <w:rsid w:val="00586810"/>
    <w:rsid w:val="00587B01"/>
    <w:rsid w:val="00587C24"/>
    <w:rsid w:val="005900F7"/>
    <w:rsid w:val="00590ABF"/>
    <w:rsid w:val="00590DDB"/>
    <w:rsid w:val="0059113C"/>
    <w:rsid w:val="00591500"/>
    <w:rsid w:val="0059152E"/>
    <w:rsid w:val="0059162A"/>
    <w:rsid w:val="00591D74"/>
    <w:rsid w:val="0059244A"/>
    <w:rsid w:val="00592ED4"/>
    <w:rsid w:val="00593646"/>
    <w:rsid w:val="00594C24"/>
    <w:rsid w:val="0059623F"/>
    <w:rsid w:val="00597519"/>
    <w:rsid w:val="00597D57"/>
    <w:rsid w:val="005A16EF"/>
    <w:rsid w:val="005A1A83"/>
    <w:rsid w:val="005A1D6F"/>
    <w:rsid w:val="005A22F6"/>
    <w:rsid w:val="005A4716"/>
    <w:rsid w:val="005A5141"/>
    <w:rsid w:val="005A5A7A"/>
    <w:rsid w:val="005A607C"/>
    <w:rsid w:val="005A653E"/>
    <w:rsid w:val="005A6EE5"/>
    <w:rsid w:val="005A7789"/>
    <w:rsid w:val="005A77B7"/>
    <w:rsid w:val="005B0259"/>
    <w:rsid w:val="005B038B"/>
    <w:rsid w:val="005B0A67"/>
    <w:rsid w:val="005B0C75"/>
    <w:rsid w:val="005B126B"/>
    <w:rsid w:val="005B14AA"/>
    <w:rsid w:val="005B1A3D"/>
    <w:rsid w:val="005B1C10"/>
    <w:rsid w:val="005B1D91"/>
    <w:rsid w:val="005B1F60"/>
    <w:rsid w:val="005B22B1"/>
    <w:rsid w:val="005B2863"/>
    <w:rsid w:val="005B2A86"/>
    <w:rsid w:val="005B2F17"/>
    <w:rsid w:val="005B3EA2"/>
    <w:rsid w:val="005B5AA4"/>
    <w:rsid w:val="005B7CAD"/>
    <w:rsid w:val="005C087B"/>
    <w:rsid w:val="005C0C06"/>
    <w:rsid w:val="005C10E3"/>
    <w:rsid w:val="005C2F0E"/>
    <w:rsid w:val="005C38E8"/>
    <w:rsid w:val="005C3EC3"/>
    <w:rsid w:val="005C5EF6"/>
    <w:rsid w:val="005C5FB1"/>
    <w:rsid w:val="005C757C"/>
    <w:rsid w:val="005C7FDE"/>
    <w:rsid w:val="005D0325"/>
    <w:rsid w:val="005D1AF7"/>
    <w:rsid w:val="005D2BE9"/>
    <w:rsid w:val="005D2C4D"/>
    <w:rsid w:val="005D2EBA"/>
    <w:rsid w:val="005D337E"/>
    <w:rsid w:val="005D3725"/>
    <w:rsid w:val="005D3A82"/>
    <w:rsid w:val="005D4801"/>
    <w:rsid w:val="005D4D62"/>
    <w:rsid w:val="005D5394"/>
    <w:rsid w:val="005D5BEF"/>
    <w:rsid w:val="005D5F06"/>
    <w:rsid w:val="005D5F6A"/>
    <w:rsid w:val="005D64C4"/>
    <w:rsid w:val="005D6561"/>
    <w:rsid w:val="005D7D73"/>
    <w:rsid w:val="005E00B5"/>
    <w:rsid w:val="005E0973"/>
    <w:rsid w:val="005E0983"/>
    <w:rsid w:val="005E1108"/>
    <w:rsid w:val="005E160A"/>
    <w:rsid w:val="005E1879"/>
    <w:rsid w:val="005E1CF6"/>
    <w:rsid w:val="005E1D1B"/>
    <w:rsid w:val="005E215C"/>
    <w:rsid w:val="005E2393"/>
    <w:rsid w:val="005E243D"/>
    <w:rsid w:val="005E3864"/>
    <w:rsid w:val="005E4EB2"/>
    <w:rsid w:val="005E4F7C"/>
    <w:rsid w:val="005E547C"/>
    <w:rsid w:val="005E593A"/>
    <w:rsid w:val="005E779A"/>
    <w:rsid w:val="005E785D"/>
    <w:rsid w:val="005F02BF"/>
    <w:rsid w:val="005F10FE"/>
    <w:rsid w:val="005F1A82"/>
    <w:rsid w:val="005F1CDF"/>
    <w:rsid w:val="005F241D"/>
    <w:rsid w:val="005F3313"/>
    <w:rsid w:val="005F3985"/>
    <w:rsid w:val="005F514C"/>
    <w:rsid w:val="005F6C34"/>
    <w:rsid w:val="005F6DE3"/>
    <w:rsid w:val="0060043A"/>
    <w:rsid w:val="00600833"/>
    <w:rsid w:val="00600D7C"/>
    <w:rsid w:val="00600FA1"/>
    <w:rsid w:val="006017DE"/>
    <w:rsid w:val="00601DF5"/>
    <w:rsid w:val="006039A9"/>
    <w:rsid w:val="00603C59"/>
    <w:rsid w:val="006040E9"/>
    <w:rsid w:val="00604D3F"/>
    <w:rsid w:val="00604FA3"/>
    <w:rsid w:val="006055DF"/>
    <w:rsid w:val="0060650A"/>
    <w:rsid w:val="006065CF"/>
    <w:rsid w:val="0060670A"/>
    <w:rsid w:val="0060695E"/>
    <w:rsid w:val="00606C81"/>
    <w:rsid w:val="006072F3"/>
    <w:rsid w:val="00610530"/>
    <w:rsid w:val="0061068C"/>
    <w:rsid w:val="00610A73"/>
    <w:rsid w:val="006116A1"/>
    <w:rsid w:val="0061235E"/>
    <w:rsid w:val="00612A81"/>
    <w:rsid w:val="00613033"/>
    <w:rsid w:val="00613101"/>
    <w:rsid w:val="006138D3"/>
    <w:rsid w:val="00613BBA"/>
    <w:rsid w:val="00613D8F"/>
    <w:rsid w:val="006141C6"/>
    <w:rsid w:val="00616120"/>
    <w:rsid w:val="0061673C"/>
    <w:rsid w:val="00620C8F"/>
    <w:rsid w:val="006217B8"/>
    <w:rsid w:val="00621A99"/>
    <w:rsid w:val="00622035"/>
    <w:rsid w:val="00622726"/>
    <w:rsid w:val="00622993"/>
    <w:rsid w:val="00622FE5"/>
    <w:rsid w:val="006236CA"/>
    <w:rsid w:val="006247DE"/>
    <w:rsid w:val="00624D3B"/>
    <w:rsid w:val="00624ED7"/>
    <w:rsid w:val="00625127"/>
    <w:rsid w:val="00625529"/>
    <w:rsid w:val="0062618D"/>
    <w:rsid w:val="0062706F"/>
    <w:rsid w:val="0063142A"/>
    <w:rsid w:val="0063150C"/>
    <w:rsid w:val="00631510"/>
    <w:rsid w:val="006319ED"/>
    <w:rsid w:val="00631B7E"/>
    <w:rsid w:val="00631F0E"/>
    <w:rsid w:val="00632686"/>
    <w:rsid w:val="00633435"/>
    <w:rsid w:val="00633488"/>
    <w:rsid w:val="00633836"/>
    <w:rsid w:val="00633DF4"/>
    <w:rsid w:val="00634C3A"/>
    <w:rsid w:val="00634EA8"/>
    <w:rsid w:val="00635064"/>
    <w:rsid w:val="006352C0"/>
    <w:rsid w:val="006358AC"/>
    <w:rsid w:val="00636A04"/>
    <w:rsid w:val="00636EF5"/>
    <w:rsid w:val="00637456"/>
    <w:rsid w:val="00640874"/>
    <w:rsid w:val="00641700"/>
    <w:rsid w:val="0064244F"/>
    <w:rsid w:val="00642832"/>
    <w:rsid w:val="0064305C"/>
    <w:rsid w:val="0064376A"/>
    <w:rsid w:val="00643B24"/>
    <w:rsid w:val="006447B3"/>
    <w:rsid w:val="00644D5A"/>
    <w:rsid w:val="00644D93"/>
    <w:rsid w:val="00645538"/>
    <w:rsid w:val="006457C9"/>
    <w:rsid w:val="00646370"/>
    <w:rsid w:val="00646E15"/>
    <w:rsid w:val="00647551"/>
    <w:rsid w:val="0064798E"/>
    <w:rsid w:val="00650042"/>
    <w:rsid w:val="00650421"/>
    <w:rsid w:val="006504A4"/>
    <w:rsid w:val="00650AB3"/>
    <w:rsid w:val="00651142"/>
    <w:rsid w:val="00652961"/>
    <w:rsid w:val="00653046"/>
    <w:rsid w:val="006530C6"/>
    <w:rsid w:val="00653B88"/>
    <w:rsid w:val="00653E98"/>
    <w:rsid w:val="00654CCA"/>
    <w:rsid w:val="00655017"/>
    <w:rsid w:val="0065548C"/>
    <w:rsid w:val="00655973"/>
    <w:rsid w:val="00655A97"/>
    <w:rsid w:val="0065632C"/>
    <w:rsid w:val="0065746C"/>
    <w:rsid w:val="006614C4"/>
    <w:rsid w:val="00661930"/>
    <w:rsid w:val="00661D02"/>
    <w:rsid w:val="00661D6B"/>
    <w:rsid w:val="006632B6"/>
    <w:rsid w:val="006635A4"/>
    <w:rsid w:val="00663787"/>
    <w:rsid w:val="0066397B"/>
    <w:rsid w:val="00663ED4"/>
    <w:rsid w:val="00664867"/>
    <w:rsid w:val="00664EFE"/>
    <w:rsid w:val="00665941"/>
    <w:rsid w:val="00666341"/>
    <w:rsid w:val="00666A89"/>
    <w:rsid w:val="006672A8"/>
    <w:rsid w:val="00667313"/>
    <w:rsid w:val="00670933"/>
    <w:rsid w:val="00671C91"/>
    <w:rsid w:val="00672683"/>
    <w:rsid w:val="00673646"/>
    <w:rsid w:val="006736C5"/>
    <w:rsid w:val="0067528E"/>
    <w:rsid w:val="006754BB"/>
    <w:rsid w:val="00676271"/>
    <w:rsid w:val="00676B81"/>
    <w:rsid w:val="00676F80"/>
    <w:rsid w:val="00680141"/>
    <w:rsid w:val="00680A63"/>
    <w:rsid w:val="00681074"/>
    <w:rsid w:val="00681AC9"/>
    <w:rsid w:val="00681BEF"/>
    <w:rsid w:val="00681FCB"/>
    <w:rsid w:val="0068274C"/>
    <w:rsid w:val="0068282A"/>
    <w:rsid w:val="00684CF2"/>
    <w:rsid w:val="006850C5"/>
    <w:rsid w:val="00685328"/>
    <w:rsid w:val="00686BA2"/>
    <w:rsid w:val="00690790"/>
    <w:rsid w:val="006915CB"/>
    <w:rsid w:val="006919A2"/>
    <w:rsid w:val="00692028"/>
    <w:rsid w:val="00692490"/>
    <w:rsid w:val="00692771"/>
    <w:rsid w:val="00692EFB"/>
    <w:rsid w:val="00692FE7"/>
    <w:rsid w:val="006933F3"/>
    <w:rsid w:val="0069372A"/>
    <w:rsid w:val="0069376A"/>
    <w:rsid w:val="00693AE1"/>
    <w:rsid w:val="006940FA"/>
    <w:rsid w:val="00694EB1"/>
    <w:rsid w:val="00695C44"/>
    <w:rsid w:val="00696835"/>
    <w:rsid w:val="006972FF"/>
    <w:rsid w:val="00697315"/>
    <w:rsid w:val="006974FA"/>
    <w:rsid w:val="006A0011"/>
    <w:rsid w:val="006A00B7"/>
    <w:rsid w:val="006A0A73"/>
    <w:rsid w:val="006A17DA"/>
    <w:rsid w:val="006A275C"/>
    <w:rsid w:val="006A2A93"/>
    <w:rsid w:val="006A2AA6"/>
    <w:rsid w:val="006A33BC"/>
    <w:rsid w:val="006A3FD7"/>
    <w:rsid w:val="006A4A11"/>
    <w:rsid w:val="006A51BD"/>
    <w:rsid w:val="006A5863"/>
    <w:rsid w:val="006A588B"/>
    <w:rsid w:val="006A59F6"/>
    <w:rsid w:val="006A6804"/>
    <w:rsid w:val="006A6F4B"/>
    <w:rsid w:val="006A7D72"/>
    <w:rsid w:val="006A7E09"/>
    <w:rsid w:val="006B06C1"/>
    <w:rsid w:val="006B07F9"/>
    <w:rsid w:val="006B0872"/>
    <w:rsid w:val="006B218F"/>
    <w:rsid w:val="006B2B7C"/>
    <w:rsid w:val="006B45E7"/>
    <w:rsid w:val="006B502F"/>
    <w:rsid w:val="006B507C"/>
    <w:rsid w:val="006B567A"/>
    <w:rsid w:val="006B6276"/>
    <w:rsid w:val="006B6579"/>
    <w:rsid w:val="006B6584"/>
    <w:rsid w:val="006B754E"/>
    <w:rsid w:val="006C02BB"/>
    <w:rsid w:val="006C0608"/>
    <w:rsid w:val="006C19A5"/>
    <w:rsid w:val="006C216F"/>
    <w:rsid w:val="006C2576"/>
    <w:rsid w:val="006C3372"/>
    <w:rsid w:val="006C34A0"/>
    <w:rsid w:val="006C3771"/>
    <w:rsid w:val="006C4E39"/>
    <w:rsid w:val="006C58E5"/>
    <w:rsid w:val="006C5BBA"/>
    <w:rsid w:val="006C741F"/>
    <w:rsid w:val="006C7494"/>
    <w:rsid w:val="006C75D8"/>
    <w:rsid w:val="006D0033"/>
    <w:rsid w:val="006D0786"/>
    <w:rsid w:val="006D0852"/>
    <w:rsid w:val="006D0E2A"/>
    <w:rsid w:val="006D1330"/>
    <w:rsid w:val="006D14A1"/>
    <w:rsid w:val="006D15C6"/>
    <w:rsid w:val="006D210E"/>
    <w:rsid w:val="006D2D89"/>
    <w:rsid w:val="006D3302"/>
    <w:rsid w:val="006D347F"/>
    <w:rsid w:val="006D36E0"/>
    <w:rsid w:val="006D3A8C"/>
    <w:rsid w:val="006D3C76"/>
    <w:rsid w:val="006D407A"/>
    <w:rsid w:val="006D437B"/>
    <w:rsid w:val="006D4655"/>
    <w:rsid w:val="006D486B"/>
    <w:rsid w:val="006D54E7"/>
    <w:rsid w:val="006D6E60"/>
    <w:rsid w:val="006D6F61"/>
    <w:rsid w:val="006D73DE"/>
    <w:rsid w:val="006D7551"/>
    <w:rsid w:val="006E10D6"/>
    <w:rsid w:val="006E2C44"/>
    <w:rsid w:val="006E322A"/>
    <w:rsid w:val="006E3D4A"/>
    <w:rsid w:val="006E4275"/>
    <w:rsid w:val="006E4967"/>
    <w:rsid w:val="006E5075"/>
    <w:rsid w:val="006E53FF"/>
    <w:rsid w:val="006E607E"/>
    <w:rsid w:val="006E63A0"/>
    <w:rsid w:val="006E684C"/>
    <w:rsid w:val="006E6A51"/>
    <w:rsid w:val="006E6C02"/>
    <w:rsid w:val="006E6C03"/>
    <w:rsid w:val="006E6F4E"/>
    <w:rsid w:val="006E7072"/>
    <w:rsid w:val="006E78F4"/>
    <w:rsid w:val="006E7917"/>
    <w:rsid w:val="006F050D"/>
    <w:rsid w:val="006F08DD"/>
    <w:rsid w:val="006F0D30"/>
    <w:rsid w:val="006F1259"/>
    <w:rsid w:val="006F12C3"/>
    <w:rsid w:val="006F12CC"/>
    <w:rsid w:val="006F1CB9"/>
    <w:rsid w:val="006F236B"/>
    <w:rsid w:val="006F28FA"/>
    <w:rsid w:val="006F2C7E"/>
    <w:rsid w:val="006F34F5"/>
    <w:rsid w:val="006F372D"/>
    <w:rsid w:val="006F3A9E"/>
    <w:rsid w:val="006F4A32"/>
    <w:rsid w:val="006F542C"/>
    <w:rsid w:val="006F5848"/>
    <w:rsid w:val="006F66E1"/>
    <w:rsid w:val="006F7454"/>
    <w:rsid w:val="006F7662"/>
    <w:rsid w:val="006F7796"/>
    <w:rsid w:val="0070040C"/>
    <w:rsid w:val="00700DE0"/>
    <w:rsid w:val="00700E31"/>
    <w:rsid w:val="00702765"/>
    <w:rsid w:val="00702BDE"/>
    <w:rsid w:val="0070305B"/>
    <w:rsid w:val="007034B1"/>
    <w:rsid w:val="00703DB3"/>
    <w:rsid w:val="007043AE"/>
    <w:rsid w:val="007043D1"/>
    <w:rsid w:val="007057E6"/>
    <w:rsid w:val="0070590A"/>
    <w:rsid w:val="00705D25"/>
    <w:rsid w:val="00705FF8"/>
    <w:rsid w:val="0070661A"/>
    <w:rsid w:val="00706819"/>
    <w:rsid w:val="00707746"/>
    <w:rsid w:val="007109A2"/>
    <w:rsid w:val="00711C09"/>
    <w:rsid w:val="0071466C"/>
    <w:rsid w:val="00715418"/>
    <w:rsid w:val="00715505"/>
    <w:rsid w:val="0071586E"/>
    <w:rsid w:val="00715B35"/>
    <w:rsid w:val="00715E44"/>
    <w:rsid w:val="0071731F"/>
    <w:rsid w:val="00717457"/>
    <w:rsid w:val="007178B0"/>
    <w:rsid w:val="00717C33"/>
    <w:rsid w:val="00720568"/>
    <w:rsid w:val="0072083C"/>
    <w:rsid w:val="00720C34"/>
    <w:rsid w:val="00721DA0"/>
    <w:rsid w:val="0072236C"/>
    <w:rsid w:val="00722C62"/>
    <w:rsid w:val="0072408C"/>
    <w:rsid w:val="007241ED"/>
    <w:rsid w:val="007246D1"/>
    <w:rsid w:val="00724FF1"/>
    <w:rsid w:val="00726936"/>
    <w:rsid w:val="0072698B"/>
    <w:rsid w:val="00726B5D"/>
    <w:rsid w:val="00726D1D"/>
    <w:rsid w:val="007274A4"/>
    <w:rsid w:val="007279C4"/>
    <w:rsid w:val="00727C69"/>
    <w:rsid w:val="007307E4"/>
    <w:rsid w:val="00730F36"/>
    <w:rsid w:val="00731500"/>
    <w:rsid w:val="00731BDF"/>
    <w:rsid w:val="00731FF7"/>
    <w:rsid w:val="007328A7"/>
    <w:rsid w:val="00732B27"/>
    <w:rsid w:val="00732E8A"/>
    <w:rsid w:val="0073302F"/>
    <w:rsid w:val="007339E4"/>
    <w:rsid w:val="00733C78"/>
    <w:rsid w:val="00733FAF"/>
    <w:rsid w:val="0073517E"/>
    <w:rsid w:val="007353B4"/>
    <w:rsid w:val="0073580E"/>
    <w:rsid w:val="0073589A"/>
    <w:rsid w:val="00735F62"/>
    <w:rsid w:val="007361E8"/>
    <w:rsid w:val="0073713C"/>
    <w:rsid w:val="00737165"/>
    <w:rsid w:val="00737EB6"/>
    <w:rsid w:val="0074007D"/>
    <w:rsid w:val="00740F1C"/>
    <w:rsid w:val="0074134A"/>
    <w:rsid w:val="00742265"/>
    <w:rsid w:val="0074279A"/>
    <w:rsid w:val="00742C30"/>
    <w:rsid w:val="00745982"/>
    <w:rsid w:val="00746191"/>
    <w:rsid w:val="007463A2"/>
    <w:rsid w:val="007465AE"/>
    <w:rsid w:val="0074691D"/>
    <w:rsid w:val="00747029"/>
    <w:rsid w:val="00747486"/>
    <w:rsid w:val="00750279"/>
    <w:rsid w:val="0075041D"/>
    <w:rsid w:val="0075060C"/>
    <w:rsid w:val="00751692"/>
    <w:rsid w:val="00751EEC"/>
    <w:rsid w:val="007520F6"/>
    <w:rsid w:val="0075262D"/>
    <w:rsid w:val="00752C37"/>
    <w:rsid w:val="0075355D"/>
    <w:rsid w:val="00753C5E"/>
    <w:rsid w:val="00754365"/>
    <w:rsid w:val="00754F14"/>
    <w:rsid w:val="00755222"/>
    <w:rsid w:val="00756037"/>
    <w:rsid w:val="007563A5"/>
    <w:rsid w:val="00756705"/>
    <w:rsid w:val="00756751"/>
    <w:rsid w:val="007570AC"/>
    <w:rsid w:val="00760931"/>
    <w:rsid w:val="00760ABD"/>
    <w:rsid w:val="00760C24"/>
    <w:rsid w:val="00760D78"/>
    <w:rsid w:val="007615B2"/>
    <w:rsid w:val="00761AAE"/>
    <w:rsid w:val="007628DA"/>
    <w:rsid w:val="00762F24"/>
    <w:rsid w:val="00763F66"/>
    <w:rsid w:val="007640C0"/>
    <w:rsid w:val="007644B4"/>
    <w:rsid w:val="00764AA7"/>
    <w:rsid w:val="00764B9F"/>
    <w:rsid w:val="00765059"/>
    <w:rsid w:val="0076564C"/>
    <w:rsid w:val="00765EAE"/>
    <w:rsid w:val="00766E75"/>
    <w:rsid w:val="00766FBB"/>
    <w:rsid w:val="00767066"/>
    <w:rsid w:val="00767344"/>
    <w:rsid w:val="007702BC"/>
    <w:rsid w:val="007710F1"/>
    <w:rsid w:val="007713C5"/>
    <w:rsid w:val="00774AAE"/>
    <w:rsid w:val="00775BAF"/>
    <w:rsid w:val="00775E92"/>
    <w:rsid w:val="0077629A"/>
    <w:rsid w:val="00776530"/>
    <w:rsid w:val="007767C4"/>
    <w:rsid w:val="007768C5"/>
    <w:rsid w:val="0077701A"/>
    <w:rsid w:val="00777CF1"/>
    <w:rsid w:val="0078025D"/>
    <w:rsid w:val="007805D6"/>
    <w:rsid w:val="00780FDF"/>
    <w:rsid w:val="0078143E"/>
    <w:rsid w:val="0078183E"/>
    <w:rsid w:val="00781AF7"/>
    <w:rsid w:val="00781B39"/>
    <w:rsid w:val="007825E5"/>
    <w:rsid w:val="00782EC3"/>
    <w:rsid w:val="007831C1"/>
    <w:rsid w:val="007833DC"/>
    <w:rsid w:val="007833E0"/>
    <w:rsid w:val="007835D9"/>
    <w:rsid w:val="00783BB6"/>
    <w:rsid w:val="00783D89"/>
    <w:rsid w:val="00784304"/>
    <w:rsid w:val="0078460B"/>
    <w:rsid w:val="00784B54"/>
    <w:rsid w:val="00784BBF"/>
    <w:rsid w:val="00784E39"/>
    <w:rsid w:val="007857C5"/>
    <w:rsid w:val="0078592E"/>
    <w:rsid w:val="00785B8D"/>
    <w:rsid w:val="00786017"/>
    <w:rsid w:val="00786196"/>
    <w:rsid w:val="0078770B"/>
    <w:rsid w:val="00787FE4"/>
    <w:rsid w:val="007906DF"/>
    <w:rsid w:val="00790984"/>
    <w:rsid w:val="007911DC"/>
    <w:rsid w:val="00791799"/>
    <w:rsid w:val="00792BAF"/>
    <w:rsid w:val="00793281"/>
    <w:rsid w:val="00793D08"/>
    <w:rsid w:val="00794549"/>
    <w:rsid w:val="00794EC0"/>
    <w:rsid w:val="007954F9"/>
    <w:rsid w:val="007955EC"/>
    <w:rsid w:val="00795E90"/>
    <w:rsid w:val="00796846"/>
    <w:rsid w:val="0079713D"/>
    <w:rsid w:val="00797142"/>
    <w:rsid w:val="007973BC"/>
    <w:rsid w:val="007979A7"/>
    <w:rsid w:val="007A0B97"/>
    <w:rsid w:val="007A0FF4"/>
    <w:rsid w:val="007A1684"/>
    <w:rsid w:val="007A1B7E"/>
    <w:rsid w:val="007A22C1"/>
    <w:rsid w:val="007A22D6"/>
    <w:rsid w:val="007A2C88"/>
    <w:rsid w:val="007A43E9"/>
    <w:rsid w:val="007A44D9"/>
    <w:rsid w:val="007A4704"/>
    <w:rsid w:val="007A473D"/>
    <w:rsid w:val="007A5B88"/>
    <w:rsid w:val="007A6113"/>
    <w:rsid w:val="007A686D"/>
    <w:rsid w:val="007A6EFC"/>
    <w:rsid w:val="007A7A12"/>
    <w:rsid w:val="007B0148"/>
    <w:rsid w:val="007B037E"/>
    <w:rsid w:val="007B11FB"/>
    <w:rsid w:val="007B14DB"/>
    <w:rsid w:val="007B2142"/>
    <w:rsid w:val="007B23AB"/>
    <w:rsid w:val="007B25FA"/>
    <w:rsid w:val="007B2725"/>
    <w:rsid w:val="007B3357"/>
    <w:rsid w:val="007B39AD"/>
    <w:rsid w:val="007B3B76"/>
    <w:rsid w:val="007B41BF"/>
    <w:rsid w:val="007B4339"/>
    <w:rsid w:val="007B4524"/>
    <w:rsid w:val="007B4A24"/>
    <w:rsid w:val="007B53BE"/>
    <w:rsid w:val="007B6553"/>
    <w:rsid w:val="007B6ED8"/>
    <w:rsid w:val="007B6F83"/>
    <w:rsid w:val="007C0894"/>
    <w:rsid w:val="007C24BD"/>
    <w:rsid w:val="007C3296"/>
    <w:rsid w:val="007C3F25"/>
    <w:rsid w:val="007C4099"/>
    <w:rsid w:val="007C5FD2"/>
    <w:rsid w:val="007C6067"/>
    <w:rsid w:val="007C6B9C"/>
    <w:rsid w:val="007C6E54"/>
    <w:rsid w:val="007C74C6"/>
    <w:rsid w:val="007C7BBE"/>
    <w:rsid w:val="007D0140"/>
    <w:rsid w:val="007D03E1"/>
    <w:rsid w:val="007D0677"/>
    <w:rsid w:val="007D1189"/>
    <w:rsid w:val="007D3035"/>
    <w:rsid w:val="007D32BE"/>
    <w:rsid w:val="007D32C8"/>
    <w:rsid w:val="007D3E34"/>
    <w:rsid w:val="007D4340"/>
    <w:rsid w:val="007D4726"/>
    <w:rsid w:val="007D4AE6"/>
    <w:rsid w:val="007D52BE"/>
    <w:rsid w:val="007D66D6"/>
    <w:rsid w:val="007D6E67"/>
    <w:rsid w:val="007D74C4"/>
    <w:rsid w:val="007D77B0"/>
    <w:rsid w:val="007D7D37"/>
    <w:rsid w:val="007E0607"/>
    <w:rsid w:val="007E06E0"/>
    <w:rsid w:val="007E0D18"/>
    <w:rsid w:val="007E0EC5"/>
    <w:rsid w:val="007E11F8"/>
    <w:rsid w:val="007E1F39"/>
    <w:rsid w:val="007E216E"/>
    <w:rsid w:val="007E2982"/>
    <w:rsid w:val="007E4343"/>
    <w:rsid w:val="007E443F"/>
    <w:rsid w:val="007E4E9C"/>
    <w:rsid w:val="007E50BE"/>
    <w:rsid w:val="007E5656"/>
    <w:rsid w:val="007E599F"/>
    <w:rsid w:val="007E625A"/>
    <w:rsid w:val="007E6412"/>
    <w:rsid w:val="007E6DC7"/>
    <w:rsid w:val="007E6E48"/>
    <w:rsid w:val="007E7312"/>
    <w:rsid w:val="007E73E7"/>
    <w:rsid w:val="007E772C"/>
    <w:rsid w:val="007E7822"/>
    <w:rsid w:val="007E7AD0"/>
    <w:rsid w:val="007E7AE8"/>
    <w:rsid w:val="007F03D4"/>
    <w:rsid w:val="007F0B71"/>
    <w:rsid w:val="007F243F"/>
    <w:rsid w:val="007F305C"/>
    <w:rsid w:val="007F35FF"/>
    <w:rsid w:val="007F376F"/>
    <w:rsid w:val="007F40E7"/>
    <w:rsid w:val="007F504E"/>
    <w:rsid w:val="007F5983"/>
    <w:rsid w:val="007F6C43"/>
    <w:rsid w:val="007F7B7D"/>
    <w:rsid w:val="007F7CCA"/>
    <w:rsid w:val="008016D5"/>
    <w:rsid w:val="00804367"/>
    <w:rsid w:val="0080454C"/>
    <w:rsid w:val="0080520C"/>
    <w:rsid w:val="00805253"/>
    <w:rsid w:val="0080616A"/>
    <w:rsid w:val="00806FAD"/>
    <w:rsid w:val="00807468"/>
    <w:rsid w:val="00810316"/>
    <w:rsid w:val="00810504"/>
    <w:rsid w:val="008107DB"/>
    <w:rsid w:val="00810882"/>
    <w:rsid w:val="00810B70"/>
    <w:rsid w:val="00810F08"/>
    <w:rsid w:val="00811901"/>
    <w:rsid w:val="008121C5"/>
    <w:rsid w:val="0081313A"/>
    <w:rsid w:val="00813435"/>
    <w:rsid w:val="00813F99"/>
    <w:rsid w:val="00814174"/>
    <w:rsid w:val="00814E46"/>
    <w:rsid w:val="00815806"/>
    <w:rsid w:val="00815C8F"/>
    <w:rsid w:val="00816E1C"/>
    <w:rsid w:val="00817114"/>
    <w:rsid w:val="0081749B"/>
    <w:rsid w:val="00817D65"/>
    <w:rsid w:val="00820BA3"/>
    <w:rsid w:val="00820CA1"/>
    <w:rsid w:val="0082157B"/>
    <w:rsid w:val="0082183A"/>
    <w:rsid w:val="00821D8D"/>
    <w:rsid w:val="008226CB"/>
    <w:rsid w:val="00822820"/>
    <w:rsid w:val="008229A4"/>
    <w:rsid w:val="00822CB2"/>
    <w:rsid w:val="00822E74"/>
    <w:rsid w:val="00822ED7"/>
    <w:rsid w:val="0082305B"/>
    <w:rsid w:val="00824323"/>
    <w:rsid w:val="008244EB"/>
    <w:rsid w:val="00824898"/>
    <w:rsid w:val="00824B7D"/>
    <w:rsid w:val="00824CE4"/>
    <w:rsid w:val="00825105"/>
    <w:rsid w:val="00827199"/>
    <w:rsid w:val="00830035"/>
    <w:rsid w:val="00830084"/>
    <w:rsid w:val="00830A7B"/>
    <w:rsid w:val="00830D6D"/>
    <w:rsid w:val="0083114F"/>
    <w:rsid w:val="00831731"/>
    <w:rsid w:val="00832076"/>
    <w:rsid w:val="008327A9"/>
    <w:rsid w:val="00833FA4"/>
    <w:rsid w:val="0083518C"/>
    <w:rsid w:val="00836D7D"/>
    <w:rsid w:val="008374B3"/>
    <w:rsid w:val="0084099A"/>
    <w:rsid w:val="008409ED"/>
    <w:rsid w:val="008425DA"/>
    <w:rsid w:val="008428B9"/>
    <w:rsid w:val="00843627"/>
    <w:rsid w:val="00844209"/>
    <w:rsid w:val="00844246"/>
    <w:rsid w:val="0084464B"/>
    <w:rsid w:val="0084483A"/>
    <w:rsid w:val="0084653F"/>
    <w:rsid w:val="00846C0F"/>
    <w:rsid w:val="008470AC"/>
    <w:rsid w:val="008475E1"/>
    <w:rsid w:val="00847735"/>
    <w:rsid w:val="00850142"/>
    <w:rsid w:val="00850835"/>
    <w:rsid w:val="00851510"/>
    <w:rsid w:val="0085206D"/>
    <w:rsid w:val="00852555"/>
    <w:rsid w:val="00852BF3"/>
    <w:rsid w:val="00852CAA"/>
    <w:rsid w:val="00852D58"/>
    <w:rsid w:val="008538E2"/>
    <w:rsid w:val="008548BA"/>
    <w:rsid w:val="00854B32"/>
    <w:rsid w:val="00854B59"/>
    <w:rsid w:val="00854C5F"/>
    <w:rsid w:val="00855676"/>
    <w:rsid w:val="00855E0F"/>
    <w:rsid w:val="00855E6B"/>
    <w:rsid w:val="00857891"/>
    <w:rsid w:val="0086079F"/>
    <w:rsid w:val="00862121"/>
    <w:rsid w:val="008639EC"/>
    <w:rsid w:val="008642C8"/>
    <w:rsid w:val="00864B43"/>
    <w:rsid w:val="00864E49"/>
    <w:rsid w:val="0086501F"/>
    <w:rsid w:val="00866123"/>
    <w:rsid w:val="008661B6"/>
    <w:rsid w:val="00867055"/>
    <w:rsid w:val="00867ECA"/>
    <w:rsid w:val="008704E3"/>
    <w:rsid w:val="00870C9A"/>
    <w:rsid w:val="00871543"/>
    <w:rsid w:val="00872144"/>
    <w:rsid w:val="008729BD"/>
    <w:rsid w:val="00873658"/>
    <w:rsid w:val="008747A2"/>
    <w:rsid w:val="00874B00"/>
    <w:rsid w:val="008776BF"/>
    <w:rsid w:val="008824A5"/>
    <w:rsid w:val="00883276"/>
    <w:rsid w:val="008833FB"/>
    <w:rsid w:val="0088403F"/>
    <w:rsid w:val="008842D6"/>
    <w:rsid w:val="0088484F"/>
    <w:rsid w:val="00884C60"/>
    <w:rsid w:val="00886CE3"/>
    <w:rsid w:val="008872C7"/>
    <w:rsid w:val="00887C8C"/>
    <w:rsid w:val="00890885"/>
    <w:rsid w:val="00890E54"/>
    <w:rsid w:val="00891910"/>
    <w:rsid w:val="00892933"/>
    <w:rsid w:val="00893458"/>
    <w:rsid w:val="00893A39"/>
    <w:rsid w:val="00894A33"/>
    <w:rsid w:val="008955E9"/>
    <w:rsid w:val="008960F8"/>
    <w:rsid w:val="00897752"/>
    <w:rsid w:val="00897A6F"/>
    <w:rsid w:val="008A11C5"/>
    <w:rsid w:val="008A169F"/>
    <w:rsid w:val="008A1866"/>
    <w:rsid w:val="008A1900"/>
    <w:rsid w:val="008A252F"/>
    <w:rsid w:val="008A2A79"/>
    <w:rsid w:val="008A2D82"/>
    <w:rsid w:val="008A3775"/>
    <w:rsid w:val="008A486E"/>
    <w:rsid w:val="008A5945"/>
    <w:rsid w:val="008A6269"/>
    <w:rsid w:val="008A6857"/>
    <w:rsid w:val="008A71EE"/>
    <w:rsid w:val="008A7734"/>
    <w:rsid w:val="008A7F7A"/>
    <w:rsid w:val="008B0414"/>
    <w:rsid w:val="008B0A0A"/>
    <w:rsid w:val="008B10F2"/>
    <w:rsid w:val="008B154B"/>
    <w:rsid w:val="008B15A9"/>
    <w:rsid w:val="008B18C3"/>
    <w:rsid w:val="008B1D0A"/>
    <w:rsid w:val="008B1E62"/>
    <w:rsid w:val="008B1E79"/>
    <w:rsid w:val="008B4FB8"/>
    <w:rsid w:val="008B5388"/>
    <w:rsid w:val="008B62B3"/>
    <w:rsid w:val="008B6D3B"/>
    <w:rsid w:val="008B717A"/>
    <w:rsid w:val="008B7D67"/>
    <w:rsid w:val="008C038B"/>
    <w:rsid w:val="008C06C8"/>
    <w:rsid w:val="008C155C"/>
    <w:rsid w:val="008C288B"/>
    <w:rsid w:val="008C292F"/>
    <w:rsid w:val="008C2BB4"/>
    <w:rsid w:val="008C2C93"/>
    <w:rsid w:val="008C2DDC"/>
    <w:rsid w:val="008C3D86"/>
    <w:rsid w:val="008C4B1E"/>
    <w:rsid w:val="008C4BD6"/>
    <w:rsid w:val="008C4DD2"/>
    <w:rsid w:val="008C5382"/>
    <w:rsid w:val="008C750A"/>
    <w:rsid w:val="008C79C1"/>
    <w:rsid w:val="008D03DB"/>
    <w:rsid w:val="008D19E3"/>
    <w:rsid w:val="008D21C1"/>
    <w:rsid w:val="008D2C00"/>
    <w:rsid w:val="008D3851"/>
    <w:rsid w:val="008D3C4B"/>
    <w:rsid w:val="008D4755"/>
    <w:rsid w:val="008D5E8C"/>
    <w:rsid w:val="008D5F8B"/>
    <w:rsid w:val="008D6B50"/>
    <w:rsid w:val="008D718F"/>
    <w:rsid w:val="008D7ADD"/>
    <w:rsid w:val="008E194F"/>
    <w:rsid w:val="008E3223"/>
    <w:rsid w:val="008E3978"/>
    <w:rsid w:val="008E3C66"/>
    <w:rsid w:val="008E4CCB"/>
    <w:rsid w:val="008E4D93"/>
    <w:rsid w:val="008E5EF6"/>
    <w:rsid w:val="008E61CD"/>
    <w:rsid w:val="008E6366"/>
    <w:rsid w:val="008E67BB"/>
    <w:rsid w:val="008E73EB"/>
    <w:rsid w:val="008E7587"/>
    <w:rsid w:val="008E759D"/>
    <w:rsid w:val="008F06CA"/>
    <w:rsid w:val="008F0B9F"/>
    <w:rsid w:val="008F245F"/>
    <w:rsid w:val="008F33F3"/>
    <w:rsid w:val="008F486A"/>
    <w:rsid w:val="008F4A13"/>
    <w:rsid w:val="008F4E14"/>
    <w:rsid w:val="008F5D06"/>
    <w:rsid w:val="008F692A"/>
    <w:rsid w:val="008F7733"/>
    <w:rsid w:val="008F7A6F"/>
    <w:rsid w:val="008F7D7F"/>
    <w:rsid w:val="009008EF"/>
    <w:rsid w:val="00900A8F"/>
    <w:rsid w:val="00901E67"/>
    <w:rsid w:val="00901EB1"/>
    <w:rsid w:val="00903D1C"/>
    <w:rsid w:val="00903E00"/>
    <w:rsid w:val="0090620E"/>
    <w:rsid w:val="0090693A"/>
    <w:rsid w:val="00907393"/>
    <w:rsid w:val="009075F4"/>
    <w:rsid w:val="00907B43"/>
    <w:rsid w:val="009102A9"/>
    <w:rsid w:val="00910BD9"/>
    <w:rsid w:val="009111EE"/>
    <w:rsid w:val="00911E96"/>
    <w:rsid w:val="00912388"/>
    <w:rsid w:val="009127A3"/>
    <w:rsid w:val="00912BFD"/>
    <w:rsid w:val="00912C0D"/>
    <w:rsid w:val="00912FF5"/>
    <w:rsid w:val="00913253"/>
    <w:rsid w:val="009132C7"/>
    <w:rsid w:val="009137F6"/>
    <w:rsid w:val="00914764"/>
    <w:rsid w:val="0091476E"/>
    <w:rsid w:val="00915DE9"/>
    <w:rsid w:val="009175D2"/>
    <w:rsid w:val="00917CAF"/>
    <w:rsid w:val="0092050A"/>
    <w:rsid w:val="00920B5E"/>
    <w:rsid w:val="009212E4"/>
    <w:rsid w:val="00921DB4"/>
    <w:rsid w:val="00921F81"/>
    <w:rsid w:val="0092292C"/>
    <w:rsid w:val="00922A4C"/>
    <w:rsid w:val="0092380E"/>
    <w:rsid w:val="00924074"/>
    <w:rsid w:val="009264C5"/>
    <w:rsid w:val="0092701B"/>
    <w:rsid w:val="00927DEC"/>
    <w:rsid w:val="0093024D"/>
    <w:rsid w:val="00930410"/>
    <w:rsid w:val="00930705"/>
    <w:rsid w:val="00930B11"/>
    <w:rsid w:val="00930C56"/>
    <w:rsid w:val="00931DD9"/>
    <w:rsid w:val="00932DB8"/>
    <w:rsid w:val="00933744"/>
    <w:rsid w:val="0093401A"/>
    <w:rsid w:val="00935112"/>
    <w:rsid w:val="009351E1"/>
    <w:rsid w:val="009355AC"/>
    <w:rsid w:val="0093599A"/>
    <w:rsid w:val="0093636C"/>
    <w:rsid w:val="009363D3"/>
    <w:rsid w:val="009368A5"/>
    <w:rsid w:val="009369EB"/>
    <w:rsid w:val="00937623"/>
    <w:rsid w:val="009400B6"/>
    <w:rsid w:val="00940A58"/>
    <w:rsid w:val="009416F9"/>
    <w:rsid w:val="009417AF"/>
    <w:rsid w:val="00943AB5"/>
    <w:rsid w:val="00943B4F"/>
    <w:rsid w:val="009443D3"/>
    <w:rsid w:val="009469BB"/>
    <w:rsid w:val="009477FE"/>
    <w:rsid w:val="00950054"/>
    <w:rsid w:val="0095014C"/>
    <w:rsid w:val="00950CE0"/>
    <w:rsid w:val="00951489"/>
    <w:rsid w:val="00952348"/>
    <w:rsid w:val="00953041"/>
    <w:rsid w:val="00953271"/>
    <w:rsid w:val="00953A55"/>
    <w:rsid w:val="00953A59"/>
    <w:rsid w:val="00955C49"/>
    <w:rsid w:val="00956453"/>
    <w:rsid w:val="00956524"/>
    <w:rsid w:val="00956F4B"/>
    <w:rsid w:val="0095731A"/>
    <w:rsid w:val="009575E5"/>
    <w:rsid w:val="00957628"/>
    <w:rsid w:val="00960644"/>
    <w:rsid w:val="00960B98"/>
    <w:rsid w:val="00960E6B"/>
    <w:rsid w:val="00960E8A"/>
    <w:rsid w:val="00961393"/>
    <w:rsid w:val="00961709"/>
    <w:rsid w:val="00961A83"/>
    <w:rsid w:val="00962296"/>
    <w:rsid w:val="00962664"/>
    <w:rsid w:val="00962A54"/>
    <w:rsid w:val="0096488D"/>
    <w:rsid w:val="00967FA8"/>
    <w:rsid w:val="009707B9"/>
    <w:rsid w:val="00970910"/>
    <w:rsid w:val="009732EC"/>
    <w:rsid w:val="009736AD"/>
    <w:rsid w:val="009741B0"/>
    <w:rsid w:val="00974398"/>
    <w:rsid w:val="00974932"/>
    <w:rsid w:val="0097578F"/>
    <w:rsid w:val="00975A19"/>
    <w:rsid w:val="00975BE2"/>
    <w:rsid w:val="00976289"/>
    <w:rsid w:val="009763A0"/>
    <w:rsid w:val="0097660B"/>
    <w:rsid w:val="00980DFF"/>
    <w:rsid w:val="0098174A"/>
    <w:rsid w:val="009825A3"/>
    <w:rsid w:val="0098361D"/>
    <w:rsid w:val="0098386C"/>
    <w:rsid w:val="00983E34"/>
    <w:rsid w:val="009844B5"/>
    <w:rsid w:val="00984819"/>
    <w:rsid w:val="0098528C"/>
    <w:rsid w:val="0098560D"/>
    <w:rsid w:val="009901CB"/>
    <w:rsid w:val="00990F36"/>
    <w:rsid w:val="00992C2F"/>
    <w:rsid w:val="00992F0E"/>
    <w:rsid w:val="009931DE"/>
    <w:rsid w:val="009944EC"/>
    <w:rsid w:val="009948F6"/>
    <w:rsid w:val="00995304"/>
    <w:rsid w:val="00995E6D"/>
    <w:rsid w:val="00996624"/>
    <w:rsid w:val="00997292"/>
    <w:rsid w:val="00997E91"/>
    <w:rsid w:val="00997F70"/>
    <w:rsid w:val="009A0176"/>
    <w:rsid w:val="009A0815"/>
    <w:rsid w:val="009A14F4"/>
    <w:rsid w:val="009A1A89"/>
    <w:rsid w:val="009A2757"/>
    <w:rsid w:val="009A3933"/>
    <w:rsid w:val="009A3A6B"/>
    <w:rsid w:val="009A3F33"/>
    <w:rsid w:val="009A451A"/>
    <w:rsid w:val="009A5240"/>
    <w:rsid w:val="009A5915"/>
    <w:rsid w:val="009A5BA7"/>
    <w:rsid w:val="009A5C7A"/>
    <w:rsid w:val="009A75F0"/>
    <w:rsid w:val="009A7D06"/>
    <w:rsid w:val="009A7D65"/>
    <w:rsid w:val="009B0661"/>
    <w:rsid w:val="009B0DFC"/>
    <w:rsid w:val="009B12C8"/>
    <w:rsid w:val="009B1373"/>
    <w:rsid w:val="009B19B3"/>
    <w:rsid w:val="009B1E60"/>
    <w:rsid w:val="009B2763"/>
    <w:rsid w:val="009B3D30"/>
    <w:rsid w:val="009B53C3"/>
    <w:rsid w:val="009B591F"/>
    <w:rsid w:val="009B6284"/>
    <w:rsid w:val="009B6B20"/>
    <w:rsid w:val="009B6D2D"/>
    <w:rsid w:val="009B70B2"/>
    <w:rsid w:val="009B70E6"/>
    <w:rsid w:val="009B77D3"/>
    <w:rsid w:val="009B7DCB"/>
    <w:rsid w:val="009C0B21"/>
    <w:rsid w:val="009C1A36"/>
    <w:rsid w:val="009C1EC7"/>
    <w:rsid w:val="009C2456"/>
    <w:rsid w:val="009C3A88"/>
    <w:rsid w:val="009C44AE"/>
    <w:rsid w:val="009C457B"/>
    <w:rsid w:val="009C45F3"/>
    <w:rsid w:val="009C4853"/>
    <w:rsid w:val="009C4E21"/>
    <w:rsid w:val="009C5461"/>
    <w:rsid w:val="009C5B95"/>
    <w:rsid w:val="009C6051"/>
    <w:rsid w:val="009C61EF"/>
    <w:rsid w:val="009C7333"/>
    <w:rsid w:val="009D0A62"/>
    <w:rsid w:val="009D254B"/>
    <w:rsid w:val="009D2712"/>
    <w:rsid w:val="009D2A06"/>
    <w:rsid w:val="009D3001"/>
    <w:rsid w:val="009D33DB"/>
    <w:rsid w:val="009D4256"/>
    <w:rsid w:val="009D5038"/>
    <w:rsid w:val="009D7291"/>
    <w:rsid w:val="009D75FF"/>
    <w:rsid w:val="009D779D"/>
    <w:rsid w:val="009E0832"/>
    <w:rsid w:val="009E1A0F"/>
    <w:rsid w:val="009E1C34"/>
    <w:rsid w:val="009E229C"/>
    <w:rsid w:val="009E2571"/>
    <w:rsid w:val="009E2BCA"/>
    <w:rsid w:val="009E4165"/>
    <w:rsid w:val="009E4453"/>
    <w:rsid w:val="009E46BD"/>
    <w:rsid w:val="009E5B62"/>
    <w:rsid w:val="009E6BE8"/>
    <w:rsid w:val="009E6CB8"/>
    <w:rsid w:val="009E71AF"/>
    <w:rsid w:val="009E79FA"/>
    <w:rsid w:val="009F0778"/>
    <w:rsid w:val="009F08AA"/>
    <w:rsid w:val="009F0A33"/>
    <w:rsid w:val="009F13F5"/>
    <w:rsid w:val="009F1421"/>
    <w:rsid w:val="009F1BCD"/>
    <w:rsid w:val="009F24D3"/>
    <w:rsid w:val="009F44FE"/>
    <w:rsid w:val="009F537B"/>
    <w:rsid w:val="009F53EF"/>
    <w:rsid w:val="009F5410"/>
    <w:rsid w:val="009F6092"/>
    <w:rsid w:val="009F625A"/>
    <w:rsid w:val="009F6943"/>
    <w:rsid w:val="009F6BD1"/>
    <w:rsid w:val="009F730E"/>
    <w:rsid w:val="009F787C"/>
    <w:rsid w:val="009F789F"/>
    <w:rsid w:val="00A00028"/>
    <w:rsid w:val="00A00210"/>
    <w:rsid w:val="00A00B4A"/>
    <w:rsid w:val="00A03AF7"/>
    <w:rsid w:val="00A03F0F"/>
    <w:rsid w:val="00A044C2"/>
    <w:rsid w:val="00A0477F"/>
    <w:rsid w:val="00A04D9E"/>
    <w:rsid w:val="00A052C7"/>
    <w:rsid w:val="00A06280"/>
    <w:rsid w:val="00A06C86"/>
    <w:rsid w:val="00A06C8D"/>
    <w:rsid w:val="00A07546"/>
    <w:rsid w:val="00A076ED"/>
    <w:rsid w:val="00A103EA"/>
    <w:rsid w:val="00A11DD6"/>
    <w:rsid w:val="00A12649"/>
    <w:rsid w:val="00A12A77"/>
    <w:rsid w:val="00A135F7"/>
    <w:rsid w:val="00A136B6"/>
    <w:rsid w:val="00A140AE"/>
    <w:rsid w:val="00A15056"/>
    <w:rsid w:val="00A15CD0"/>
    <w:rsid w:val="00A16353"/>
    <w:rsid w:val="00A1637B"/>
    <w:rsid w:val="00A17432"/>
    <w:rsid w:val="00A2016E"/>
    <w:rsid w:val="00A203A8"/>
    <w:rsid w:val="00A208E7"/>
    <w:rsid w:val="00A21561"/>
    <w:rsid w:val="00A22259"/>
    <w:rsid w:val="00A231F0"/>
    <w:rsid w:val="00A2388A"/>
    <w:rsid w:val="00A23B77"/>
    <w:rsid w:val="00A2451C"/>
    <w:rsid w:val="00A24B48"/>
    <w:rsid w:val="00A2575B"/>
    <w:rsid w:val="00A25E85"/>
    <w:rsid w:val="00A26018"/>
    <w:rsid w:val="00A272DE"/>
    <w:rsid w:val="00A27552"/>
    <w:rsid w:val="00A27C37"/>
    <w:rsid w:val="00A3146D"/>
    <w:rsid w:val="00A31E96"/>
    <w:rsid w:val="00A325B8"/>
    <w:rsid w:val="00A32D6C"/>
    <w:rsid w:val="00A33348"/>
    <w:rsid w:val="00A33804"/>
    <w:rsid w:val="00A339C6"/>
    <w:rsid w:val="00A34836"/>
    <w:rsid w:val="00A349C5"/>
    <w:rsid w:val="00A35D8A"/>
    <w:rsid w:val="00A3605B"/>
    <w:rsid w:val="00A363BD"/>
    <w:rsid w:val="00A3651F"/>
    <w:rsid w:val="00A36523"/>
    <w:rsid w:val="00A36A60"/>
    <w:rsid w:val="00A37B30"/>
    <w:rsid w:val="00A37C38"/>
    <w:rsid w:val="00A40B26"/>
    <w:rsid w:val="00A41174"/>
    <w:rsid w:val="00A421F9"/>
    <w:rsid w:val="00A42324"/>
    <w:rsid w:val="00A435DE"/>
    <w:rsid w:val="00A43D73"/>
    <w:rsid w:val="00A43E12"/>
    <w:rsid w:val="00A442C0"/>
    <w:rsid w:val="00A45455"/>
    <w:rsid w:val="00A456E4"/>
    <w:rsid w:val="00A45C2C"/>
    <w:rsid w:val="00A46960"/>
    <w:rsid w:val="00A469A2"/>
    <w:rsid w:val="00A46D19"/>
    <w:rsid w:val="00A47022"/>
    <w:rsid w:val="00A51533"/>
    <w:rsid w:val="00A5196A"/>
    <w:rsid w:val="00A5212E"/>
    <w:rsid w:val="00A524A5"/>
    <w:rsid w:val="00A54BBB"/>
    <w:rsid w:val="00A56C0D"/>
    <w:rsid w:val="00A571AB"/>
    <w:rsid w:val="00A573E7"/>
    <w:rsid w:val="00A574EA"/>
    <w:rsid w:val="00A57C1D"/>
    <w:rsid w:val="00A61ABF"/>
    <w:rsid w:val="00A6266E"/>
    <w:rsid w:val="00A6296F"/>
    <w:rsid w:val="00A62F80"/>
    <w:rsid w:val="00A6354C"/>
    <w:rsid w:val="00A63614"/>
    <w:rsid w:val="00A639CC"/>
    <w:rsid w:val="00A65447"/>
    <w:rsid w:val="00A65CB5"/>
    <w:rsid w:val="00A661F7"/>
    <w:rsid w:val="00A66BA9"/>
    <w:rsid w:val="00A67423"/>
    <w:rsid w:val="00A6792C"/>
    <w:rsid w:val="00A67DCD"/>
    <w:rsid w:val="00A7035D"/>
    <w:rsid w:val="00A705BF"/>
    <w:rsid w:val="00A72566"/>
    <w:rsid w:val="00A73005"/>
    <w:rsid w:val="00A733AB"/>
    <w:rsid w:val="00A73556"/>
    <w:rsid w:val="00A73C43"/>
    <w:rsid w:val="00A740F6"/>
    <w:rsid w:val="00A75047"/>
    <w:rsid w:val="00A75097"/>
    <w:rsid w:val="00A7581C"/>
    <w:rsid w:val="00A75F74"/>
    <w:rsid w:val="00A76254"/>
    <w:rsid w:val="00A765AB"/>
    <w:rsid w:val="00A76D08"/>
    <w:rsid w:val="00A76E17"/>
    <w:rsid w:val="00A772C0"/>
    <w:rsid w:val="00A77B28"/>
    <w:rsid w:val="00A77EC1"/>
    <w:rsid w:val="00A81219"/>
    <w:rsid w:val="00A814D8"/>
    <w:rsid w:val="00A82093"/>
    <w:rsid w:val="00A82406"/>
    <w:rsid w:val="00A827DF"/>
    <w:rsid w:val="00A8391F"/>
    <w:rsid w:val="00A839AE"/>
    <w:rsid w:val="00A84666"/>
    <w:rsid w:val="00A869E1"/>
    <w:rsid w:val="00A871BD"/>
    <w:rsid w:val="00A875AD"/>
    <w:rsid w:val="00A87AAA"/>
    <w:rsid w:val="00A87E54"/>
    <w:rsid w:val="00A91158"/>
    <w:rsid w:val="00A91AF7"/>
    <w:rsid w:val="00A91FCC"/>
    <w:rsid w:val="00A92993"/>
    <w:rsid w:val="00A92E9B"/>
    <w:rsid w:val="00A94B72"/>
    <w:rsid w:val="00A956FA"/>
    <w:rsid w:val="00A96B02"/>
    <w:rsid w:val="00A97B20"/>
    <w:rsid w:val="00A97D82"/>
    <w:rsid w:val="00A97FE9"/>
    <w:rsid w:val="00AA06D9"/>
    <w:rsid w:val="00AA0AC9"/>
    <w:rsid w:val="00AA172B"/>
    <w:rsid w:val="00AA1E00"/>
    <w:rsid w:val="00AA2946"/>
    <w:rsid w:val="00AA2E8C"/>
    <w:rsid w:val="00AA39D3"/>
    <w:rsid w:val="00AA3CEB"/>
    <w:rsid w:val="00AA4BE5"/>
    <w:rsid w:val="00AA4DBD"/>
    <w:rsid w:val="00AA596B"/>
    <w:rsid w:val="00AB02A9"/>
    <w:rsid w:val="00AB0504"/>
    <w:rsid w:val="00AB0C06"/>
    <w:rsid w:val="00AB1947"/>
    <w:rsid w:val="00AB1B95"/>
    <w:rsid w:val="00AB258A"/>
    <w:rsid w:val="00AB26F5"/>
    <w:rsid w:val="00AB3250"/>
    <w:rsid w:val="00AB3783"/>
    <w:rsid w:val="00AB39C0"/>
    <w:rsid w:val="00AB3DF0"/>
    <w:rsid w:val="00AB40E4"/>
    <w:rsid w:val="00AB45B5"/>
    <w:rsid w:val="00AB4F53"/>
    <w:rsid w:val="00AB5178"/>
    <w:rsid w:val="00AB5E70"/>
    <w:rsid w:val="00AB6A43"/>
    <w:rsid w:val="00AB78F0"/>
    <w:rsid w:val="00AB7D14"/>
    <w:rsid w:val="00AB7FBF"/>
    <w:rsid w:val="00AC037D"/>
    <w:rsid w:val="00AC0A23"/>
    <w:rsid w:val="00AC10C1"/>
    <w:rsid w:val="00AC1936"/>
    <w:rsid w:val="00AC1C62"/>
    <w:rsid w:val="00AC28ED"/>
    <w:rsid w:val="00AC2920"/>
    <w:rsid w:val="00AC2E96"/>
    <w:rsid w:val="00AC4D98"/>
    <w:rsid w:val="00AC4E49"/>
    <w:rsid w:val="00AC694F"/>
    <w:rsid w:val="00AC6B1C"/>
    <w:rsid w:val="00AC712F"/>
    <w:rsid w:val="00AC7DC9"/>
    <w:rsid w:val="00AC7E9A"/>
    <w:rsid w:val="00AD00BE"/>
    <w:rsid w:val="00AD00F5"/>
    <w:rsid w:val="00AD0180"/>
    <w:rsid w:val="00AD065A"/>
    <w:rsid w:val="00AD08FA"/>
    <w:rsid w:val="00AD13DB"/>
    <w:rsid w:val="00AD1B3F"/>
    <w:rsid w:val="00AD2E1D"/>
    <w:rsid w:val="00AD2FAA"/>
    <w:rsid w:val="00AD36AF"/>
    <w:rsid w:val="00AD49B4"/>
    <w:rsid w:val="00AD53C4"/>
    <w:rsid w:val="00AD5AD8"/>
    <w:rsid w:val="00AD6557"/>
    <w:rsid w:val="00AD68CA"/>
    <w:rsid w:val="00AD7688"/>
    <w:rsid w:val="00AD78F2"/>
    <w:rsid w:val="00AD7D63"/>
    <w:rsid w:val="00AE031C"/>
    <w:rsid w:val="00AE06F8"/>
    <w:rsid w:val="00AE086C"/>
    <w:rsid w:val="00AE0C33"/>
    <w:rsid w:val="00AE0EA1"/>
    <w:rsid w:val="00AE1A28"/>
    <w:rsid w:val="00AE1DAA"/>
    <w:rsid w:val="00AE233F"/>
    <w:rsid w:val="00AE2F49"/>
    <w:rsid w:val="00AE3315"/>
    <w:rsid w:val="00AE33CC"/>
    <w:rsid w:val="00AE3FFE"/>
    <w:rsid w:val="00AE470E"/>
    <w:rsid w:val="00AE50A9"/>
    <w:rsid w:val="00AE514B"/>
    <w:rsid w:val="00AE528B"/>
    <w:rsid w:val="00AE5449"/>
    <w:rsid w:val="00AE544B"/>
    <w:rsid w:val="00AE5E32"/>
    <w:rsid w:val="00AE60E0"/>
    <w:rsid w:val="00AE7BB0"/>
    <w:rsid w:val="00AF0497"/>
    <w:rsid w:val="00AF07CC"/>
    <w:rsid w:val="00AF0A0E"/>
    <w:rsid w:val="00AF0B91"/>
    <w:rsid w:val="00AF1D23"/>
    <w:rsid w:val="00AF2F9C"/>
    <w:rsid w:val="00AF367A"/>
    <w:rsid w:val="00AF3C8B"/>
    <w:rsid w:val="00AF458B"/>
    <w:rsid w:val="00AF5A36"/>
    <w:rsid w:val="00AF5F47"/>
    <w:rsid w:val="00AF6E51"/>
    <w:rsid w:val="00AF7046"/>
    <w:rsid w:val="00AF74D3"/>
    <w:rsid w:val="00AF7760"/>
    <w:rsid w:val="00AF7C79"/>
    <w:rsid w:val="00B002A1"/>
    <w:rsid w:val="00B02831"/>
    <w:rsid w:val="00B03BD0"/>
    <w:rsid w:val="00B04D26"/>
    <w:rsid w:val="00B0518E"/>
    <w:rsid w:val="00B05282"/>
    <w:rsid w:val="00B056B3"/>
    <w:rsid w:val="00B056E1"/>
    <w:rsid w:val="00B0639D"/>
    <w:rsid w:val="00B06972"/>
    <w:rsid w:val="00B0739E"/>
    <w:rsid w:val="00B07821"/>
    <w:rsid w:val="00B105A3"/>
    <w:rsid w:val="00B109A3"/>
    <w:rsid w:val="00B10F88"/>
    <w:rsid w:val="00B12271"/>
    <w:rsid w:val="00B12972"/>
    <w:rsid w:val="00B12CC4"/>
    <w:rsid w:val="00B13AEE"/>
    <w:rsid w:val="00B13D3D"/>
    <w:rsid w:val="00B13DC0"/>
    <w:rsid w:val="00B13FC0"/>
    <w:rsid w:val="00B14098"/>
    <w:rsid w:val="00B144DA"/>
    <w:rsid w:val="00B14BF0"/>
    <w:rsid w:val="00B1621A"/>
    <w:rsid w:val="00B16BA1"/>
    <w:rsid w:val="00B16FF5"/>
    <w:rsid w:val="00B17298"/>
    <w:rsid w:val="00B17532"/>
    <w:rsid w:val="00B1761A"/>
    <w:rsid w:val="00B178EC"/>
    <w:rsid w:val="00B2002C"/>
    <w:rsid w:val="00B20C18"/>
    <w:rsid w:val="00B2187E"/>
    <w:rsid w:val="00B21FA9"/>
    <w:rsid w:val="00B23902"/>
    <w:rsid w:val="00B2443B"/>
    <w:rsid w:val="00B24570"/>
    <w:rsid w:val="00B249A5"/>
    <w:rsid w:val="00B25192"/>
    <w:rsid w:val="00B25608"/>
    <w:rsid w:val="00B26C6E"/>
    <w:rsid w:val="00B27700"/>
    <w:rsid w:val="00B30122"/>
    <w:rsid w:val="00B30299"/>
    <w:rsid w:val="00B33CF1"/>
    <w:rsid w:val="00B34154"/>
    <w:rsid w:val="00B34377"/>
    <w:rsid w:val="00B34560"/>
    <w:rsid w:val="00B349DC"/>
    <w:rsid w:val="00B35B22"/>
    <w:rsid w:val="00B36094"/>
    <w:rsid w:val="00B3654D"/>
    <w:rsid w:val="00B406B5"/>
    <w:rsid w:val="00B407A4"/>
    <w:rsid w:val="00B40B24"/>
    <w:rsid w:val="00B413EE"/>
    <w:rsid w:val="00B41488"/>
    <w:rsid w:val="00B416B9"/>
    <w:rsid w:val="00B42168"/>
    <w:rsid w:val="00B4225D"/>
    <w:rsid w:val="00B429DD"/>
    <w:rsid w:val="00B4312D"/>
    <w:rsid w:val="00B434F7"/>
    <w:rsid w:val="00B43706"/>
    <w:rsid w:val="00B44625"/>
    <w:rsid w:val="00B45AF6"/>
    <w:rsid w:val="00B4603F"/>
    <w:rsid w:val="00B46337"/>
    <w:rsid w:val="00B4645A"/>
    <w:rsid w:val="00B47634"/>
    <w:rsid w:val="00B476E3"/>
    <w:rsid w:val="00B50B89"/>
    <w:rsid w:val="00B51160"/>
    <w:rsid w:val="00B514CC"/>
    <w:rsid w:val="00B5186A"/>
    <w:rsid w:val="00B52195"/>
    <w:rsid w:val="00B53405"/>
    <w:rsid w:val="00B550EA"/>
    <w:rsid w:val="00B55A7B"/>
    <w:rsid w:val="00B5638F"/>
    <w:rsid w:val="00B56891"/>
    <w:rsid w:val="00B578D6"/>
    <w:rsid w:val="00B57E04"/>
    <w:rsid w:val="00B605D6"/>
    <w:rsid w:val="00B60B5C"/>
    <w:rsid w:val="00B60B66"/>
    <w:rsid w:val="00B60E25"/>
    <w:rsid w:val="00B61722"/>
    <w:rsid w:val="00B61A4E"/>
    <w:rsid w:val="00B6204B"/>
    <w:rsid w:val="00B624BB"/>
    <w:rsid w:val="00B6303D"/>
    <w:rsid w:val="00B64297"/>
    <w:rsid w:val="00B651D8"/>
    <w:rsid w:val="00B657E1"/>
    <w:rsid w:val="00B66638"/>
    <w:rsid w:val="00B67779"/>
    <w:rsid w:val="00B701B0"/>
    <w:rsid w:val="00B7034D"/>
    <w:rsid w:val="00B70B6C"/>
    <w:rsid w:val="00B70CC8"/>
    <w:rsid w:val="00B70DBA"/>
    <w:rsid w:val="00B7184C"/>
    <w:rsid w:val="00B71C40"/>
    <w:rsid w:val="00B7209D"/>
    <w:rsid w:val="00B7257B"/>
    <w:rsid w:val="00B725E0"/>
    <w:rsid w:val="00B736CC"/>
    <w:rsid w:val="00B744CE"/>
    <w:rsid w:val="00B75029"/>
    <w:rsid w:val="00B752F0"/>
    <w:rsid w:val="00B75AE2"/>
    <w:rsid w:val="00B761FC"/>
    <w:rsid w:val="00B76789"/>
    <w:rsid w:val="00B76799"/>
    <w:rsid w:val="00B76D27"/>
    <w:rsid w:val="00B76DB1"/>
    <w:rsid w:val="00B77326"/>
    <w:rsid w:val="00B7734C"/>
    <w:rsid w:val="00B776FC"/>
    <w:rsid w:val="00B80824"/>
    <w:rsid w:val="00B8127A"/>
    <w:rsid w:val="00B825CD"/>
    <w:rsid w:val="00B82638"/>
    <w:rsid w:val="00B832EE"/>
    <w:rsid w:val="00B83942"/>
    <w:rsid w:val="00B83B41"/>
    <w:rsid w:val="00B83F54"/>
    <w:rsid w:val="00B84605"/>
    <w:rsid w:val="00B847F3"/>
    <w:rsid w:val="00B84E8E"/>
    <w:rsid w:val="00B84ECC"/>
    <w:rsid w:val="00B85DF4"/>
    <w:rsid w:val="00B8618B"/>
    <w:rsid w:val="00B87A4C"/>
    <w:rsid w:val="00B90478"/>
    <w:rsid w:val="00B931E6"/>
    <w:rsid w:val="00B93C72"/>
    <w:rsid w:val="00B9447D"/>
    <w:rsid w:val="00B94A7A"/>
    <w:rsid w:val="00B94EBD"/>
    <w:rsid w:val="00B95220"/>
    <w:rsid w:val="00B95451"/>
    <w:rsid w:val="00B95591"/>
    <w:rsid w:val="00B962CB"/>
    <w:rsid w:val="00B9668E"/>
    <w:rsid w:val="00B96921"/>
    <w:rsid w:val="00B96C4A"/>
    <w:rsid w:val="00B96FC4"/>
    <w:rsid w:val="00B97550"/>
    <w:rsid w:val="00B97B32"/>
    <w:rsid w:val="00B97C0E"/>
    <w:rsid w:val="00BA0341"/>
    <w:rsid w:val="00BA0F18"/>
    <w:rsid w:val="00BA13EA"/>
    <w:rsid w:val="00BA146C"/>
    <w:rsid w:val="00BA2DB5"/>
    <w:rsid w:val="00BA2FB6"/>
    <w:rsid w:val="00BA346A"/>
    <w:rsid w:val="00BA3CDF"/>
    <w:rsid w:val="00BA3D7A"/>
    <w:rsid w:val="00BA4156"/>
    <w:rsid w:val="00BA473E"/>
    <w:rsid w:val="00BA503C"/>
    <w:rsid w:val="00BA5657"/>
    <w:rsid w:val="00BA67B1"/>
    <w:rsid w:val="00BA686F"/>
    <w:rsid w:val="00BA6F09"/>
    <w:rsid w:val="00BA792A"/>
    <w:rsid w:val="00BA7D8C"/>
    <w:rsid w:val="00BB0450"/>
    <w:rsid w:val="00BB0BB2"/>
    <w:rsid w:val="00BB1828"/>
    <w:rsid w:val="00BB1E59"/>
    <w:rsid w:val="00BB23FF"/>
    <w:rsid w:val="00BB2E84"/>
    <w:rsid w:val="00BB31A0"/>
    <w:rsid w:val="00BB3FAF"/>
    <w:rsid w:val="00BB448F"/>
    <w:rsid w:val="00BB4A15"/>
    <w:rsid w:val="00BB5183"/>
    <w:rsid w:val="00BB5285"/>
    <w:rsid w:val="00BB6213"/>
    <w:rsid w:val="00BB75E5"/>
    <w:rsid w:val="00BB7D36"/>
    <w:rsid w:val="00BC0266"/>
    <w:rsid w:val="00BC03E5"/>
    <w:rsid w:val="00BC03E8"/>
    <w:rsid w:val="00BC08CF"/>
    <w:rsid w:val="00BC09A4"/>
    <w:rsid w:val="00BC1C07"/>
    <w:rsid w:val="00BC1DEB"/>
    <w:rsid w:val="00BC2B70"/>
    <w:rsid w:val="00BC2CB3"/>
    <w:rsid w:val="00BC2F1F"/>
    <w:rsid w:val="00BC3C72"/>
    <w:rsid w:val="00BC40F9"/>
    <w:rsid w:val="00BC4E36"/>
    <w:rsid w:val="00BC5ADE"/>
    <w:rsid w:val="00BC64F5"/>
    <w:rsid w:val="00BD002A"/>
    <w:rsid w:val="00BD03A1"/>
    <w:rsid w:val="00BD0EA9"/>
    <w:rsid w:val="00BD0FF5"/>
    <w:rsid w:val="00BD1652"/>
    <w:rsid w:val="00BD1CFF"/>
    <w:rsid w:val="00BD2337"/>
    <w:rsid w:val="00BD30F2"/>
    <w:rsid w:val="00BD354C"/>
    <w:rsid w:val="00BD3BAB"/>
    <w:rsid w:val="00BD4088"/>
    <w:rsid w:val="00BD4476"/>
    <w:rsid w:val="00BD466D"/>
    <w:rsid w:val="00BD48D7"/>
    <w:rsid w:val="00BD5E73"/>
    <w:rsid w:val="00BD6A5B"/>
    <w:rsid w:val="00BD6C62"/>
    <w:rsid w:val="00BE072C"/>
    <w:rsid w:val="00BE1107"/>
    <w:rsid w:val="00BE1771"/>
    <w:rsid w:val="00BE1EA3"/>
    <w:rsid w:val="00BE2712"/>
    <w:rsid w:val="00BE2971"/>
    <w:rsid w:val="00BE38CB"/>
    <w:rsid w:val="00BE47EE"/>
    <w:rsid w:val="00BE4AEC"/>
    <w:rsid w:val="00BE4B75"/>
    <w:rsid w:val="00BE5317"/>
    <w:rsid w:val="00BE5CBC"/>
    <w:rsid w:val="00BE7185"/>
    <w:rsid w:val="00BE7FEA"/>
    <w:rsid w:val="00BF0F10"/>
    <w:rsid w:val="00BF1AA3"/>
    <w:rsid w:val="00BF1B71"/>
    <w:rsid w:val="00BF304E"/>
    <w:rsid w:val="00BF3B1C"/>
    <w:rsid w:val="00BF3DAE"/>
    <w:rsid w:val="00BF4E00"/>
    <w:rsid w:val="00BF5A36"/>
    <w:rsid w:val="00BF5A64"/>
    <w:rsid w:val="00BF6BA7"/>
    <w:rsid w:val="00BF6F8F"/>
    <w:rsid w:val="00BF72BE"/>
    <w:rsid w:val="00BF7624"/>
    <w:rsid w:val="00C01456"/>
    <w:rsid w:val="00C01686"/>
    <w:rsid w:val="00C0182F"/>
    <w:rsid w:val="00C01D0D"/>
    <w:rsid w:val="00C01E67"/>
    <w:rsid w:val="00C028C6"/>
    <w:rsid w:val="00C0309C"/>
    <w:rsid w:val="00C033CA"/>
    <w:rsid w:val="00C0477B"/>
    <w:rsid w:val="00C04F41"/>
    <w:rsid w:val="00C06A02"/>
    <w:rsid w:val="00C074F4"/>
    <w:rsid w:val="00C07F35"/>
    <w:rsid w:val="00C10EAB"/>
    <w:rsid w:val="00C10ECA"/>
    <w:rsid w:val="00C1265B"/>
    <w:rsid w:val="00C1306F"/>
    <w:rsid w:val="00C133C3"/>
    <w:rsid w:val="00C13F3B"/>
    <w:rsid w:val="00C14150"/>
    <w:rsid w:val="00C14B0E"/>
    <w:rsid w:val="00C153D4"/>
    <w:rsid w:val="00C1568E"/>
    <w:rsid w:val="00C1609E"/>
    <w:rsid w:val="00C160FB"/>
    <w:rsid w:val="00C16DBB"/>
    <w:rsid w:val="00C17687"/>
    <w:rsid w:val="00C178DB"/>
    <w:rsid w:val="00C17F96"/>
    <w:rsid w:val="00C2125E"/>
    <w:rsid w:val="00C2195E"/>
    <w:rsid w:val="00C21E1D"/>
    <w:rsid w:val="00C22081"/>
    <w:rsid w:val="00C22723"/>
    <w:rsid w:val="00C22DD9"/>
    <w:rsid w:val="00C23164"/>
    <w:rsid w:val="00C23E36"/>
    <w:rsid w:val="00C2477B"/>
    <w:rsid w:val="00C257D6"/>
    <w:rsid w:val="00C277C5"/>
    <w:rsid w:val="00C277FC"/>
    <w:rsid w:val="00C27D4B"/>
    <w:rsid w:val="00C307E5"/>
    <w:rsid w:val="00C3115D"/>
    <w:rsid w:val="00C31283"/>
    <w:rsid w:val="00C3129C"/>
    <w:rsid w:val="00C31E6A"/>
    <w:rsid w:val="00C320AD"/>
    <w:rsid w:val="00C3225E"/>
    <w:rsid w:val="00C32F67"/>
    <w:rsid w:val="00C333D3"/>
    <w:rsid w:val="00C34AA3"/>
    <w:rsid w:val="00C3506F"/>
    <w:rsid w:val="00C355D8"/>
    <w:rsid w:val="00C35845"/>
    <w:rsid w:val="00C358E2"/>
    <w:rsid w:val="00C358EA"/>
    <w:rsid w:val="00C363A4"/>
    <w:rsid w:val="00C363CC"/>
    <w:rsid w:val="00C36952"/>
    <w:rsid w:val="00C36EB3"/>
    <w:rsid w:val="00C370D4"/>
    <w:rsid w:val="00C37272"/>
    <w:rsid w:val="00C3750D"/>
    <w:rsid w:val="00C375A8"/>
    <w:rsid w:val="00C378DC"/>
    <w:rsid w:val="00C402C6"/>
    <w:rsid w:val="00C403EE"/>
    <w:rsid w:val="00C40906"/>
    <w:rsid w:val="00C40DCF"/>
    <w:rsid w:val="00C4136A"/>
    <w:rsid w:val="00C417AB"/>
    <w:rsid w:val="00C41EAB"/>
    <w:rsid w:val="00C420BF"/>
    <w:rsid w:val="00C427BA"/>
    <w:rsid w:val="00C42B2B"/>
    <w:rsid w:val="00C42B53"/>
    <w:rsid w:val="00C42BA8"/>
    <w:rsid w:val="00C433E6"/>
    <w:rsid w:val="00C4382A"/>
    <w:rsid w:val="00C43A5F"/>
    <w:rsid w:val="00C43BF2"/>
    <w:rsid w:val="00C43E26"/>
    <w:rsid w:val="00C447D5"/>
    <w:rsid w:val="00C45BBA"/>
    <w:rsid w:val="00C45C84"/>
    <w:rsid w:val="00C45F19"/>
    <w:rsid w:val="00C4693D"/>
    <w:rsid w:val="00C46B36"/>
    <w:rsid w:val="00C46BC7"/>
    <w:rsid w:val="00C4744B"/>
    <w:rsid w:val="00C5172B"/>
    <w:rsid w:val="00C52C5E"/>
    <w:rsid w:val="00C52EE1"/>
    <w:rsid w:val="00C534D4"/>
    <w:rsid w:val="00C5364A"/>
    <w:rsid w:val="00C54017"/>
    <w:rsid w:val="00C5430A"/>
    <w:rsid w:val="00C54A29"/>
    <w:rsid w:val="00C564B5"/>
    <w:rsid w:val="00C56E9C"/>
    <w:rsid w:val="00C56FEA"/>
    <w:rsid w:val="00C57398"/>
    <w:rsid w:val="00C60454"/>
    <w:rsid w:val="00C61939"/>
    <w:rsid w:val="00C6365D"/>
    <w:rsid w:val="00C63722"/>
    <w:rsid w:val="00C6439F"/>
    <w:rsid w:val="00C64A29"/>
    <w:rsid w:val="00C64B20"/>
    <w:rsid w:val="00C67BE2"/>
    <w:rsid w:val="00C701CA"/>
    <w:rsid w:val="00C70871"/>
    <w:rsid w:val="00C70D08"/>
    <w:rsid w:val="00C7249B"/>
    <w:rsid w:val="00C72EBB"/>
    <w:rsid w:val="00C73560"/>
    <w:rsid w:val="00C7495C"/>
    <w:rsid w:val="00C755AB"/>
    <w:rsid w:val="00C75898"/>
    <w:rsid w:val="00C75A69"/>
    <w:rsid w:val="00C75D12"/>
    <w:rsid w:val="00C765A7"/>
    <w:rsid w:val="00C769FE"/>
    <w:rsid w:val="00C7724C"/>
    <w:rsid w:val="00C80270"/>
    <w:rsid w:val="00C8066E"/>
    <w:rsid w:val="00C808B9"/>
    <w:rsid w:val="00C809CB"/>
    <w:rsid w:val="00C8153F"/>
    <w:rsid w:val="00C81C72"/>
    <w:rsid w:val="00C81DE3"/>
    <w:rsid w:val="00C82F30"/>
    <w:rsid w:val="00C83F40"/>
    <w:rsid w:val="00C84FD9"/>
    <w:rsid w:val="00C85389"/>
    <w:rsid w:val="00C85AD5"/>
    <w:rsid w:val="00C8734B"/>
    <w:rsid w:val="00C875A1"/>
    <w:rsid w:val="00C87A09"/>
    <w:rsid w:val="00C87B28"/>
    <w:rsid w:val="00C90C4A"/>
    <w:rsid w:val="00C93B49"/>
    <w:rsid w:val="00C941D0"/>
    <w:rsid w:val="00C947AA"/>
    <w:rsid w:val="00C94896"/>
    <w:rsid w:val="00C94CEF"/>
    <w:rsid w:val="00C95167"/>
    <w:rsid w:val="00C9517A"/>
    <w:rsid w:val="00C951BB"/>
    <w:rsid w:val="00C96550"/>
    <w:rsid w:val="00C9720A"/>
    <w:rsid w:val="00C9732D"/>
    <w:rsid w:val="00C97417"/>
    <w:rsid w:val="00C97AD1"/>
    <w:rsid w:val="00CA0043"/>
    <w:rsid w:val="00CA0C7E"/>
    <w:rsid w:val="00CA0C8E"/>
    <w:rsid w:val="00CA0D4F"/>
    <w:rsid w:val="00CA156B"/>
    <w:rsid w:val="00CA1656"/>
    <w:rsid w:val="00CA3589"/>
    <w:rsid w:val="00CA35BB"/>
    <w:rsid w:val="00CA37E1"/>
    <w:rsid w:val="00CA3F87"/>
    <w:rsid w:val="00CA40BC"/>
    <w:rsid w:val="00CA48FC"/>
    <w:rsid w:val="00CA4D11"/>
    <w:rsid w:val="00CA5121"/>
    <w:rsid w:val="00CA524D"/>
    <w:rsid w:val="00CA59BF"/>
    <w:rsid w:val="00CA6233"/>
    <w:rsid w:val="00CB0C4F"/>
    <w:rsid w:val="00CB1AA2"/>
    <w:rsid w:val="00CB2789"/>
    <w:rsid w:val="00CB36F5"/>
    <w:rsid w:val="00CB41E1"/>
    <w:rsid w:val="00CB440F"/>
    <w:rsid w:val="00CB5258"/>
    <w:rsid w:val="00CB5B8A"/>
    <w:rsid w:val="00CB7495"/>
    <w:rsid w:val="00CC0202"/>
    <w:rsid w:val="00CC190C"/>
    <w:rsid w:val="00CC211D"/>
    <w:rsid w:val="00CC2318"/>
    <w:rsid w:val="00CC24D5"/>
    <w:rsid w:val="00CC2DB2"/>
    <w:rsid w:val="00CC37B7"/>
    <w:rsid w:val="00CC4032"/>
    <w:rsid w:val="00CC48C8"/>
    <w:rsid w:val="00CC5387"/>
    <w:rsid w:val="00CC5F47"/>
    <w:rsid w:val="00CC6B86"/>
    <w:rsid w:val="00CC7174"/>
    <w:rsid w:val="00CC741E"/>
    <w:rsid w:val="00CD0740"/>
    <w:rsid w:val="00CD20C5"/>
    <w:rsid w:val="00CD3368"/>
    <w:rsid w:val="00CD38EC"/>
    <w:rsid w:val="00CD3A6E"/>
    <w:rsid w:val="00CD4BA0"/>
    <w:rsid w:val="00CD4C19"/>
    <w:rsid w:val="00CD59D4"/>
    <w:rsid w:val="00CD5B03"/>
    <w:rsid w:val="00CD611B"/>
    <w:rsid w:val="00CD7B99"/>
    <w:rsid w:val="00CE0A70"/>
    <w:rsid w:val="00CE1191"/>
    <w:rsid w:val="00CE14D3"/>
    <w:rsid w:val="00CE19E3"/>
    <w:rsid w:val="00CE2A6E"/>
    <w:rsid w:val="00CE4988"/>
    <w:rsid w:val="00CE5813"/>
    <w:rsid w:val="00CE5B36"/>
    <w:rsid w:val="00CE5F42"/>
    <w:rsid w:val="00CE5FFB"/>
    <w:rsid w:val="00CE6528"/>
    <w:rsid w:val="00CE6C10"/>
    <w:rsid w:val="00CE6FBE"/>
    <w:rsid w:val="00CE6FFD"/>
    <w:rsid w:val="00CF0599"/>
    <w:rsid w:val="00CF0B58"/>
    <w:rsid w:val="00CF1086"/>
    <w:rsid w:val="00CF11C4"/>
    <w:rsid w:val="00CF1A95"/>
    <w:rsid w:val="00CF1DBB"/>
    <w:rsid w:val="00CF1F29"/>
    <w:rsid w:val="00CF24FE"/>
    <w:rsid w:val="00CF264A"/>
    <w:rsid w:val="00CF26BD"/>
    <w:rsid w:val="00CF2DF2"/>
    <w:rsid w:val="00CF35CA"/>
    <w:rsid w:val="00CF367B"/>
    <w:rsid w:val="00CF38B0"/>
    <w:rsid w:val="00CF3A88"/>
    <w:rsid w:val="00CF4F02"/>
    <w:rsid w:val="00CF5A98"/>
    <w:rsid w:val="00CF5B03"/>
    <w:rsid w:val="00CF6052"/>
    <w:rsid w:val="00CF6CA9"/>
    <w:rsid w:val="00CF6ECA"/>
    <w:rsid w:val="00CF7E5B"/>
    <w:rsid w:val="00D0124F"/>
    <w:rsid w:val="00D01956"/>
    <w:rsid w:val="00D02AD9"/>
    <w:rsid w:val="00D02F5C"/>
    <w:rsid w:val="00D03798"/>
    <w:rsid w:val="00D03E64"/>
    <w:rsid w:val="00D03FE4"/>
    <w:rsid w:val="00D04249"/>
    <w:rsid w:val="00D048A0"/>
    <w:rsid w:val="00D04BAA"/>
    <w:rsid w:val="00D05690"/>
    <w:rsid w:val="00D05EE5"/>
    <w:rsid w:val="00D061B1"/>
    <w:rsid w:val="00D06D3E"/>
    <w:rsid w:val="00D07FE5"/>
    <w:rsid w:val="00D10797"/>
    <w:rsid w:val="00D11085"/>
    <w:rsid w:val="00D11A6D"/>
    <w:rsid w:val="00D12544"/>
    <w:rsid w:val="00D143B2"/>
    <w:rsid w:val="00D15EF9"/>
    <w:rsid w:val="00D166FD"/>
    <w:rsid w:val="00D171A6"/>
    <w:rsid w:val="00D174AF"/>
    <w:rsid w:val="00D175C3"/>
    <w:rsid w:val="00D177DC"/>
    <w:rsid w:val="00D1793B"/>
    <w:rsid w:val="00D21E64"/>
    <w:rsid w:val="00D22010"/>
    <w:rsid w:val="00D2201E"/>
    <w:rsid w:val="00D221A0"/>
    <w:rsid w:val="00D223EC"/>
    <w:rsid w:val="00D224F0"/>
    <w:rsid w:val="00D226D4"/>
    <w:rsid w:val="00D22954"/>
    <w:rsid w:val="00D23371"/>
    <w:rsid w:val="00D237C3"/>
    <w:rsid w:val="00D23D8A"/>
    <w:rsid w:val="00D259B6"/>
    <w:rsid w:val="00D260CF"/>
    <w:rsid w:val="00D26801"/>
    <w:rsid w:val="00D274EF"/>
    <w:rsid w:val="00D30778"/>
    <w:rsid w:val="00D30CED"/>
    <w:rsid w:val="00D32A43"/>
    <w:rsid w:val="00D33497"/>
    <w:rsid w:val="00D334BD"/>
    <w:rsid w:val="00D33BD2"/>
    <w:rsid w:val="00D34F69"/>
    <w:rsid w:val="00D3562B"/>
    <w:rsid w:val="00D36CD5"/>
    <w:rsid w:val="00D36F05"/>
    <w:rsid w:val="00D37632"/>
    <w:rsid w:val="00D40B11"/>
    <w:rsid w:val="00D40BCE"/>
    <w:rsid w:val="00D4167B"/>
    <w:rsid w:val="00D41745"/>
    <w:rsid w:val="00D41D46"/>
    <w:rsid w:val="00D42756"/>
    <w:rsid w:val="00D4284F"/>
    <w:rsid w:val="00D439AF"/>
    <w:rsid w:val="00D441DF"/>
    <w:rsid w:val="00D44441"/>
    <w:rsid w:val="00D4444C"/>
    <w:rsid w:val="00D4494D"/>
    <w:rsid w:val="00D45453"/>
    <w:rsid w:val="00D456D5"/>
    <w:rsid w:val="00D45980"/>
    <w:rsid w:val="00D460F3"/>
    <w:rsid w:val="00D462A7"/>
    <w:rsid w:val="00D465CD"/>
    <w:rsid w:val="00D4797D"/>
    <w:rsid w:val="00D5010B"/>
    <w:rsid w:val="00D502EE"/>
    <w:rsid w:val="00D503BD"/>
    <w:rsid w:val="00D50879"/>
    <w:rsid w:val="00D50AE1"/>
    <w:rsid w:val="00D5184F"/>
    <w:rsid w:val="00D5199A"/>
    <w:rsid w:val="00D52ACB"/>
    <w:rsid w:val="00D52F4A"/>
    <w:rsid w:val="00D52F60"/>
    <w:rsid w:val="00D53519"/>
    <w:rsid w:val="00D53C67"/>
    <w:rsid w:val="00D5476C"/>
    <w:rsid w:val="00D55D92"/>
    <w:rsid w:val="00D56491"/>
    <w:rsid w:val="00D56AF2"/>
    <w:rsid w:val="00D57D97"/>
    <w:rsid w:val="00D60996"/>
    <w:rsid w:val="00D61418"/>
    <w:rsid w:val="00D627BC"/>
    <w:rsid w:val="00D62A1C"/>
    <w:rsid w:val="00D62B53"/>
    <w:rsid w:val="00D635A6"/>
    <w:rsid w:val="00D636AB"/>
    <w:rsid w:val="00D63A4E"/>
    <w:rsid w:val="00D63CD9"/>
    <w:rsid w:val="00D64AB8"/>
    <w:rsid w:val="00D64E53"/>
    <w:rsid w:val="00D65663"/>
    <w:rsid w:val="00D66586"/>
    <w:rsid w:val="00D667C4"/>
    <w:rsid w:val="00D6759C"/>
    <w:rsid w:val="00D67F3B"/>
    <w:rsid w:val="00D700C6"/>
    <w:rsid w:val="00D704D0"/>
    <w:rsid w:val="00D70AAD"/>
    <w:rsid w:val="00D71140"/>
    <w:rsid w:val="00D71E9E"/>
    <w:rsid w:val="00D747EC"/>
    <w:rsid w:val="00D74831"/>
    <w:rsid w:val="00D74D85"/>
    <w:rsid w:val="00D74EF6"/>
    <w:rsid w:val="00D75DA3"/>
    <w:rsid w:val="00D76D4E"/>
    <w:rsid w:val="00D8046C"/>
    <w:rsid w:val="00D81676"/>
    <w:rsid w:val="00D83B7B"/>
    <w:rsid w:val="00D855C3"/>
    <w:rsid w:val="00D87ED2"/>
    <w:rsid w:val="00D9000B"/>
    <w:rsid w:val="00D90409"/>
    <w:rsid w:val="00D9062C"/>
    <w:rsid w:val="00D9118C"/>
    <w:rsid w:val="00D916B1"/>
    <w:rsid w:val="00D91C0C"/>
    <w:rsid w:val="00D92538"/>
    <w:rsid w:val="00D92851"/>
    <w:rsid w:val="00D9318F"/>
    <w:rsid w:val="00D9326A"/>
    <w:rsid w:val="00D93357"/>
    <w:rsid w:val="00D943BB"/>
    <w:rsid w:val="00D94A39"/>
    <w:rsid w:val="00D94FC9"/>
    <w:rsid w:val="00D95476"/>
    <w:rsid w:val="00D963BA"/>
    <w:rsid w:val="00D969F6"/>
    <w:rsid w:val="00D96CDD"/>
    <w:rsid w:val="00D96E9C"/>
    <w:rsid w:val="00D971EC"/>
    <w:rsid w:val="00D972F2"/>
    <w:rsid w:val="00D974E0"/>
    <w:rsid w:val="00D97AD9"/>
    <w:rsid w:val="00DA0522"/>
    <w:rsid w:val="00DA078C"/>
    <w:rsid w:val="00DA0936"/>
    <w:rsid w:val="00DA0A0B"/>
    <w:rsid w:val="00DA0B2B"/>
    <w:rsid w:val="00DA18D6"/>
    <w:rsid w:val="00DA1B66"/>
    <w:rsid w:val="00DA1C7F"/>
    <w:rsid w:val="00DA2BB6"/>
    <w:rsid w:val="00DA2DB1"/>
    <w:rsid w:val="00DA3C42"/>
    <w:rsid w:val="00DA3D39"/>
    <w:rsid w:val="00DA4464"/>
    <w:rsid w:val="00DA7D26"/>
    <w:rsid w:val="00DB0F52"/>
    <w:rsid w:val="00DB1120"/>
    <w:rsid w:val="00DB1898"/>
    <w:rsid w:val="00DB1B94"/>
    <w:rsid w:val="00DB1E40"/>
    <w:rsid w:val="00DB245A"/>
    <w:rsid w:val="00DB285D"/>
    <w:rsid w:val="00DB2DDA"/>
    <w:rsid w:val="00DB372B"/>
    <w:rsid w:val="00DB3885"/>
    <w:rsid w:val="00DB39A9"/>
    <w:rsid w:val="00DB430D"/>
    <w:rsid w:val="00DB498C"/>
    <w:rsid w:val="00DB4B25"/>
    <w:rsid w:val="00DB4B9F"/>
    <w:rsid w:val="00DB51B7"/>
    <w:rsid w:val="00DB5237"/>
    <w:rsid w:val="00DB57A0"/>
    <w:rsid w:val="00DB5839"/>
    <w:rsid w:val="00DB5D25"/>
    <w:rsid w:val="00DB5FD4"/>
    <w:rsid w:val="00DC07C2"/>
    <w:rsid w:val="00DC1908"/>
    <w:rsid w:val="00DC23E9"/>
    <w:rsid w:val="00DC28F0"/>
    <w:rsid w:val="00DC367C"/>
    <w:rsid w:val="00DC479A"/>
    <w:rsid w:val="00DC48BA"/>
    <w:rsid w:val="00DC4A63"/>
    <w:rsid w:val="00DC4C54"/>
    <w:rsid w:val="00DC5126"/>
    <w:rsid w:val="00DC5887"/>
    <w:rsid w:val="00DC6591"/>
    <w:rsid w:val="00DC667F"/>
    <w:rsid w:val="00DC7376"/>
    <w:rsid w:val="00DC7572"/>
    <w:rsid w:val="00DC77D7"/>
    <w:rsid w:val="00DD084C"/>
    <w:rsid w:val="00DD093B"/>
    <w:rsid w:val="00DD0C3B"/>
    <w:rsid w:val="00DD157A"/>
    <w:rsid w:val="00DD1A1D"/>
    <w:rsid w:val="00DD1B91"/>
    <w:rsid w:val="00DD1F1E"/>
    <w:rsid w:val="00DD39D7"/>
    <w:rsid w:val="00DD44D9"/>
    <w:rsid w:val="00DD454D"/>
    <w:rsid w:val="00DD49C1"/>
    <w:rsid w:val="00DD4A84"/>
    <w:rsid w:val="00DD5610"/>
    <w:rsid w:val="00DD5C2C"/>
    <w:rsid w:val="00DD5D3C"/>
    <w:rsid w:val="00DD6D7B"/>
    <w:rsid w:val="00DD6DBA"/>
    <w:rsid w:val="00DD6F79"/>
    <w:rsid w:val="00DD758A"/>
    <w:rsid w:val="00DD7881"/>
    <w:rsid w:val="00DD7FDB"/>
    <w:rsid w:val="00DE0D72"/>
    <w:rsid w:val="00DE16F2"/>
    <w:rsid w:val="00DE24C0"/>
    <w:rsid w:val="00DE3A9A"/>
    <w:rsid w:val="00DE4F6E"/>
    <w:rsid w:val="00DE53F9"/>
    <w:rsid w:val="00DE5762"/>
    <w:rsid w:val="00DE5978"/>
    <w:rsid w:val="00DE5CA0"/>
    <w:rsid w:val="00DE65BA"/>
    <w:rsid w:val="00DE7B96"/>
    <w:rsid w:val="00DF13E2"/>
    <w:rsid w:val="00DF24B4"/>
    <w:rsid w:val="00DF27B4"/>
    <w:rsid w:val="00DF3958"/>
    <w:rsid w:val="00DF3FBE"/>
    <w:rsid w:val="00DF433E"/>
    <w:rsid w:val="00DF4972"/>
    <w:rsid w:val="00DF4CBF"/>
    <w:rsid w:val="00DF5972"/>
    <w:rsid w:val="00DF5ACC"/>
    <w:rsid w:val="00DF5B52"/>
    <w:rsid w:val="00DF5E94"/>
    <w:rsid w:val="00DF64D9"/>
    <w:rsid w:val="00DF6639"/>
    <w:rsid w:val="00DF6D75"/>
    <w:rsid w:val="00DF6DFB"/>
    <w:rsid w:val="00DF7F30"/>
    <w:rsid w:val="00E00B55"/>
    <w:rsid w:val="00E00BDA"/>
    <w:rsid w:val="00E019EE"/>
    <w:rsid w:val="00E01D1E"/>
    <w:rsid w:val="00E0203E"/>
    <w:rsid w:val="00E02195"/>
    <w:rsid w:val="00E02312"/>
    <w:rsid w:val="00E0257A"/>
    <w:rsid w:val="00E033A2"/>
    <w:rsid w:val="00E03B81"/>
    <w:rsid w:val="00E03FAA"/>
    <w:rsid w:val="00E0431F"/>
    <w:rsid w:val="00E0437D"/>
    <w:rsid w:val="00E04592"/>
    <w:rsid w:val="00E04625"/>
    <w:rsid w:val="00E04FE8"/>
    <w:rsid w:val="00E052C0"/>
    <w:rsid w:val="00E072A4"/>
    <w:rsid w:val="00E078C9"/>
    <w:rsid w:val="00E07D6F"/>
    <w:rsid w:val="00E10563"/>
    <w:rsid w:val="00E106BB"/>
    <w:rsid w:val="00E10BC8"/>
    <w:rsid w:val="00E116F3"/>
    <w:rsid w:val="00E11ACD"/>
    <w:rsid w:val="00E11FA5"/>
    <w:rsid w:val="00E12989"/>
    <w:rsid w:val="00E13284"/>
    <w:rsid w:val="00E13826"/>
    <w:rsid w:val="00E13865"/>
    <w:rsid w:val="00E13ACB"/>
    <w:rsid w:val="00E15750"/>
    <w:rsid w:val="00E15B8F"/>
    <w:rsid w:val="00E161CA"/>
    <w:rsid w:val="00E1678B"/>
    <w:rsid w:val="00E173E6"/>
    <w:rsid w:val="00E2021F"/>
    <w:rsid w:val="00E204FA"/>
    <w:rsid w:val="00E20799"/>
    <w:rsid w:val="00E20E16"/>
    <w:rsid w:val="00E2121D"/>
    <w:rsid w:val="00E213F1"/>
    <w:rsid w:val="00E21DE5"/>
    <w:rsid w:val="00E2219A"/>
    <w:rsid w:val="00E222B7"/>
    <w:rsid w:val="00E2243A"/>
    <w:rsid w:val="00E2266E"/>
    <w:rsid w:val="00E240C2"/>
    <w:rsid w:val="00E2470E"/>
    <w:rsid w:val="00E248DA"/>
    <w:rsid w:val="00E25A28"/>
    <w:rsid w:val="00E25C91"/>
    <w:rsid w:val="00E2610D"/>
    <w:rsid w:val="00E26200"/>
    <w:rsid w:val="00E26220"/>
    <w:rsid w:val="00E26DC3"/>
    <w:rsid w:val="00E26FD4"/>
    <w:rsid w:val="00E270EE"/>
    <w:rsid w:val="00E2790D"/>
    <w:rsid w:val="00E27BC5"/>
    <w:rsid w:val="00E302E5"/>
    <w:rsid w:val="00E31F18"/>
    <w:rsid w:val="00E320E3"/>
    <w:rsid w:val="00E32144"/>
    <w:rsid w:val="00E32220"/>
    <w:rsid w:val="00E3258F"/>
    <w:rsid w:val="00E32F1F"/>
    <w:rsid w:val="00E33147"/>
    <w:rsid w:val="00E33478"/>
    <w:rsid w:val="00E33808"/>
    <w:rsid w:val="00E339DC"/>
    <w:rsid w:val="00E3473A"/>
    <w:rsid w:val="00E3703E"/>
    <w:rsid w:val="00E378D9"/>
    <w:rsid w:val="00E37FE2"/>
    <w:rsid w:val="00E41889"/>
    <w:rsid w:val="00E41E52"/>
    <w:rsid w:val="00E429B3"/>
    <w:rsid w:val="00E42AC4"/>
    <w:rsid w:val="00E43719"/>
    <w:rsid w:val="00E444E6"/>
    <w:rsid w:val="00E459B3"/>
    <w:rsid w:val="00E46107"/>
    <w:rsid w:val="00E46B82"/>
    <w:rsid w:val="00E478EC"/>
    <w:rsid w:val="00E47B65"/>
    <w:rsid w:val="00E503B5"/>
    <w:rsid w:val="00E50B4F"/>
    <w:rsid w:val="00E518CD"/>
    <w:rsid w:val="00E52121"/>
    <w:rsid w:val="00E52333"/>
    <w:rsid w:val="00E52A59"/>
    <w:rsid w:val="00E53459"/>
    <w:rsid w:val="00E53B0A"/>
    <w:rsid w:val="00E5495D"/>
    <w:rsid w:val="00E55102"/>
    <w:rsid w:val="00E552AE"/>
    <w:rsid w:val="00E55935"/>
    <w:rsid w:val="00E571B3"/>
    <w:rsid w:val="00E573AB"/>
    <w:rsid w:val="00E57612"/>
    <w:rsid w:val="00E57A86"/>
    <w:rsid w:val="00E60903"/>
    <w:rsid w:val="00E609C5"/>
    <w:rsid w:val="00E64605"/>
    <w:rsid w:val="00E65359"/>
    <w:rsid w:val="00E66ED6"/>
    <w:rsid w:val="00E672A0"/>
    <w:rsid w:val="00E676F0"/>
    <w:rsid w:val="00E70156"/>
    <w:rsid w:val="00E702A1"/>
    <w:rsid w:val="00E702EE"/>
    <w:rsid w:val="00E70860"/>
    <w:rsid w:val="00E70DA2"/>
    <w:rsid w:val="00E710D0"/>
    <w:rsid w:val="00E71B13"/>
    <w:rsid w:val="00E72498"/>
    <w:rsid w:val="00E72BEB"/>
    <w:rsid w:val="00E7488F"/>
    <w:rsid w:val="00E74E8C"/>
    <w:rsid w:val="00E74EC8"/>
    <w:rsid w:val="00E7505E"/>
    <w:rsid w:val="00E752B8"/>
    <w:rsid w:val="00E757AE"/>
    <w:rsid w:val="00E769B9"/>
    <w:rsid w:val="00E770F0"/>
    <w:rsid w:val="00E77860"/>
    <w:rsid w:val="00E80878"/>
    <w:rsid w:val="00E80DD7"/>
    <w:rsid w:val="00E80F96"/>
    <w:rsid w:val="00E8140C"/>
    <w:rsid w:val="00E8172F"/>
    <w:rsid w:val="00E82721"/>
    <w:rsid w:val="00E82AA8"/>
    <w:rsid w:val="00E82C47"/>
    <w:rsid w:val="00E83DFA"/>
    <w:rsid w:val="00E85953"/>
    <w:rsid w:val="00E85A9C"/>
    <w:rsid w:val="00E85B21"/>
    <w:rsid w:val="00E85D72"/>
    <w:rsid w:val="00E87C30"/>
    <w:rsid w:val="00E87FB5"/>
    <w:rsid w:val="00E903A4"/>
    <w:rsid w:val="00E91A55"/>
    <w:rsid w:val="00E91F1B"/>
    <w:rsid w:val="00E923EC"/>
    <w:rsid w:val="00E92B6A"/>
    <w:rsid w:val="00E9327A"/>
    <w:rsid w:val="00E93BC5"/>
    <w:rsid w:val="00E93D9F"/>
    <w:rsid w:val="00E95223"/>
    <w:rsid w:val="00E95A89"/>
    <w:rsid w:val="00E95CD5"/>
    <w:rsid w:val="00E963D8"/>
    <w:rsid w:val="00E968F2"/>
    <w:rsid w:val="00E96CBC"/>
    <w:rsid w:val="00E96EF4"/>
    <w:rsid w:val="00EA03AF"/>
    <w:rsid w:val="00EA040D"/>
    <w:rsid w:val="00EA095A"/>
    <w:rsid w:val="00EA0ABB"/>
    <w:rsid w:val="00EA11A9"/>
    <w:rsid w:val="00EA1570"/>
    <w:rsid w:val="00EA1FEB"/>
    <w:rsid w:val="00EA23CD"/>
    <w:rsid w:val="00EA313E"/>
    <w:rsid w:val="00EA431D"/>
    <w:rsid w:val="00EA4868"/>
    <w:rsid w:val="00EA5955"/>
    <w:rsid w:val="00EA65EE"/>
    <w:rsid w:val="00EA6693"/>
    <w:rsid w:val="00EA6B0B"/>
    <w:rsid w:val="00EA739F"/>
    <w:rsid w:val="00EB0C44"/>
    <w:rsid w:val="00EB13F1"/>
    <w:rsid w:val="00EB3E43"/>
    <w:rsid w:val="00EB3E69"/>
    <w:rsid w:val="00EB49B3"/>
    <w:rsid w:val="00EB5944"/>
    <w:rsid w:val="00EB5E28"/>
    <w:rsid w:val="00EB66D6"/>
    <w:rsid w:val="00EB66DB"/>
    <w:rsid w:val="00EC1415"/>
    <w:rsid w:val="00EC20B6"/>
    <w:rsid w:val="00EC2ACA"/>
    <w:rsid w:val="00EC2D04"/>
    <w:rsid w:val="00EC3CA1"/>
    <w:rsid w:val="00EC4F10"/>
    <w:rsid w:val="00EC528B"/>
    <w:rsid w:val="00EC5A13"/>
    <w:rsid w:val="00EC5F89"/>
    <w:rsid w:val="00EC63FD"/>
    <w:rsid w:val="00EC7064"/>
    <w:rsid w:val="00EC7359"/>
    <w:rsid w:val="00EC788F"/>
    <w:rsid w:val="00EC7D21"/>
    <w:rsid w:val="00EC7E3A"/>
    <w:rsid w:val="00ED0C4A"/>
    <w:rsid w:val="00ED221B"/>
    <w:rsid w:val="00ED25EE"/>
    <w:rsid w:val="00ED2A61"/>
    <w:rsid w:val="00ED2B44"/>
    <w:rsid w:val="00ED2C72"/>
    <w:rsid w:val="00ED2F32"/>
    <w:rsid w:val="00ED3FE1"/>
    <w:rsid w:val="00ED419E"/>
    <w:rsid w:val="00ED4248"/>
    <w:rsid w:val="00ED4C84"/>
    <w:rsid w:val="00ED4D69"/>
    <w:rsid w:val="00ED51D3"/>
    <w:rsid w:val="00ED5399"/>
    <w:rsid w:val="00ED638C"/>
    <w:rsid w:val="00ED666C"/>
    <w:rsid w:val="00ED6CC8"/>
    <w:rsid w:val="00ED6EBF"/>
    <w:rsid w:val="00ED7077"/>
    <w:rsid w:val="00ED70C5"/>
    <w:rsid w:val="00ED7359"/>
    <w:rsid w:val="00ED763B"/>
    <w:rsid w:val="00EE0011"/>
    <w:rsid w:val="00EE0194"/>
    <w:rsid w:val="00EE093D"/>
    <w:rsid w:val="00EE104F"/>
    <w:rsid w:val="00EE223B"/>
    <w:rsid w:val="00EE3B5A"/>
    <w:rsid w:val="00EE5075"/>
    <w:rsid w:val="00EE66E2"/>
    <w:rsid w:val="00EE77DA"/>
    <w:rsid w:val="00EF1BDB"/>
    <w:rsid w:val="00EF2F9F"/>
    <w:rsid w:val="00EF3650"/>
    <w:rsid w:val="00EF42D8"/>
    <w:rsid w:val="00EF4EFE"/>
    <w:rsid w:val="00EF5117"/>
    <w:rsid w:val="00EF6D09"/>
    <w:rsid w:val="00EF7585"/>
    <w:rsid w:val="00EF7CEB"/>
    <w:rsid w:val="00EF7E9B"/>
    <w:rsid w:val="00F009BF"/>
    <w:rsid w:val="00F01320"/>
    <w:rsid w:val="00F01C78"/>
    <w:rsid w:val="00F01E80"/>
    <w:rsid w:val="00F02BF5"/>
    <w:rsid w:val="00F030F8"/>
    <w:rsid w:val="00F031BE"/>
    <w:rsid w:val="00F034EA"/>
    <w:rsid w:val="00F0364B"/>
    <w:rsid w:val="00F04065"/>
    <w:rsid w:val="00F05AB0"/>
    <w:rsid w:val="00F05B91"/>
    <w:rsid w:val="00F05D2E"/>
    <w:rsid w:val="00F063FA"/>
    <w:rsid w:val="00F067C8"/>
    <w:rsid w:val="00F07078"/>
    <w:rsid w:val="00F10064"/>
    <w:rsid w:val="00F1016F"/>
    <w:rsid w:val="00F11DD3"/>
    <w:rsid w:val="00F120CD"/>
    <w:rsid w:val="00F12B02"/>
    <w:rsid w:val="00F12FF6"/>
    <w:rsid w:val="00F14B84"/>
    <w:rsid w:val="00F15C7E"/>
    <w:rsid w:val="00F15CFA"/>
    <w:rsid w:val="00F15D58"/>
    <w:rsid w:val="00F1612A"/>
    <w:rsid w:val="00F1644E"/>
    <w:rsid w:val="00F16628"/>
    <w:rsid w:val="00F16957"/>
    <w:rsid w:val="00F16C0F"/>
    <w:rsid w:val="00F16C17"/>
    <w:rsid w:val="00F16DFE"/>
    <w:rsid w:val="00F16ECF"/>
    <w:rsid w:val="00F17A62"/>
    <w:rsid w:val="00F17FF5"/>
    <w:rsid w:val="00F2048E"/>
    <w:rsid w:val="00F205BF"/>
    <w:rsid w:val="00F209A4"/>
    <w:rsid w:val="00F20AE8"/>
    <w:rsid w:val="00F20D63"/>
    <w:rsid w:val="00F2181D"/>
    <w:rsid w:val="00F21C9F"/>
    <w:rsid w:val="00F22622"/>
    <w:rsid w:val="00F22CF7"/>
    <w:rsid w:val="00F238FA"/>
    <w:rsid w:val="00F24322"/>
    <w:rsid w:val="00F24BC3"/>
    <w:rsid w:val="00F24F2D"/>
    <w:rsid w:val="00F2521D"/>
    <w:rsid w:val="00F26835"/>
    <w:rsid w:val="00F270FB"/>
    <w:rsid w:val="00F27677"/>
    <w:rsid w:val="00F27B94"/>
    <w:rsid w:val="00F30443"/>
    <w:rsid w:val="00F304D9"/>
    <w:rsid w:val="00F3138A"/>
    <w:rsid w:val="00F3183B"/>
    <w:rsid w:val="00F31EB8"/>
    <w:rsid w:val="00F3277D"/>
    <w:rsid w:val="00F32FBF"/>
    <w:rsid w:val="00F33343"/>
    <w:rsid w:val="00F33F4C"/>
    <w:rsid w:val="00F33FE7"/>
    <w:rsid w:val="00F35ACF"/>
    <w:rsid w:val="00F36654"/>
    <w:rsid w:val="00F3693D"/>
    <w:rsid w:val="00F37F7D"/>
    <w:rsid w:val="00F40411"/>
    <w:rsid w:val="00F42A30"/>
    <w:rsid w:val="00F442F8"/>
    <w:rsid w:val="00F44338"/>
    <w:rsid w:val="00F443EC"/>
    <w:rsid w:val="00F44482"/>
    <w:rsid w:val="00F45BF8"/>
    <w:rsid w:val="00F4670E"/>
    <w:rsid w:val="00F47CD7"/>
    <w:rsid w:val="00F5068A"/>
    <w:rsid w:val="00F50C57"/>
    <w:rsid w:val="00F5110B"/>
    <w:rsid w:val="00F51A94"/>
    <w:rsid w:val="00F528F0"/>
    <w:rsid w:val="00F52C3A"/>
    <w:rsid w:val="00F55D46"/>
    <w:rsid w:val="00F56557"/>
    <w:rsid w:val="00F56917"/>
    <w:rsid w:val="00F571EA"/>
    <w:rsid w:val="00F574C7"/>
    <w:rsid w:val="00F57580"/>
    <w:rsid w:val="00F57852"/>
    <w:rsid w:val="00F57B76"/>
    <w:rsid w:val="00F609EA"/>
    <w:rsid w:val="00F60F1C"/>
    <w:rsid w:val="00F610D0"/>
    <w:rsid w:val="00F6253C"/>
    <w:rsid w:val="00F62F37"/>
    <w:rsid w:val="00F638E3"/>
    <w:rsid w:val="00F63AB1"/>
    <w:rsid w:val="00F63CDA"/>
    <w:rsid w:val="00F63F08"/>
    <w:rsid w:val="00F643BE"/>
    <w:rsid w:val="00F64B82"/>
    <w:rsid w:val="00F65AB2"/>
    <w:rsid w:val="00F65CCF"/>
    <w:rsid w:val="00F65F02"/>
    <w:rsid w:val="00F66B48"/>
    <w:rsid w:val="00F66CDD"/>
    <w:rsid w:val="00F671E7"/>
    <w:rsid w:val="00F7079E"/>
    <w:rsid w:val="00F712E1"/>
    <w:rsid w:val="00F716EC"/>
    <w:rsid w:val="00F72719"/>
    <w:rsid w:val="00F728B5"/>
    <w:rsid w:val="00F728ED"/>
    <w:rsid w:val="00F73378"/>
    <w:rsid w:val="00F74091"/>
    <w:rsid w:val="00F74171"/>
    <w:rsid w:val="00F74AEE"/>
    <w:rsid w:val="00F757C5"/>
    <w:rsid w:val="00F76152"/>
    <w:rsid w:val="00F76577"/>
    <w:rsid w:val="00F779EF"/>
    <w:rsid w:val="00F800F5"/>
    <w:rsid w:val="00F80158"/>
    <w:rsid w:val="00F80195"/>
    <w:rsid w:val="00F804C4"/>
    <w:rsid w:val="00F822F9"/>
    <w:rsid w:val="00F82FED"/>
    <w:rsid w:val="00F8397E"/>
    <w:rsid w:val="00F83C22"/>
    <w:rsid w:val="00F85933"/>
    <w:rsid w:val="00F86115"/>
    <w:rsid w:val="00F8683E"/>
    <w:rsid w:val="00F86BBD"/>
    <w:rsid w:val="00F86ED2"/>
    <w:rsid w:val="00F90F2E"/>
    <w:rsid w:val="00F90F79"/>
    <w:rsid w:val="00F91FD3"/>
    <w:rsid w:val="00F921B1"/>
    <w:rsid w:val="00F93D3A"/>
    <w:rsid w:val="00F93DBB"/>
    <w:rsid w:val="00F94020"/>
    <w:rsid w:val="00F95B8C"/>
    <w:rsid w:val="00F95EEC"/>
    <w:rsid w:val="00F95F70"/>
    <w:rsid w:val="00F95FE2"/>
    <w:rsid w:val="00F9607A"/>
    <w:rsid w:val="00F96744"/>
    <w:rsid w:val="00F9745D"/>
    <w:rsid w:val="00FA032A"/>
    <w:rsid w:val="00FA050B"/>
    <w:rsid w:val="00FA0D5A"/>
    <w:rsid w:val="00FA11C4"/>
    <w:rsid w:val="00FA25D0"/>
    <w:rsid w:val="00FA29F4"/>
    <w:rsid w:val="00FA29F8"/>
    <w:rsid w:val="00FA319A"/>
    <w:rsid w:val="00FA322F"/>
    <w:rsid w:val="00FA32C4"/>
    <w:rsid w:val="00FA3633"/>
    <w:rsid w:val="00FA428D"/>
    <w:rsid w:val="00FA62FE"/>
    <w:rsid w:val="00FA6FEF"/>
    <w:rsid w:val="00FA7901"/>
    <w:rsid w:val="00FB05F9"/>
    <w:rsid w:val="00FB07B4"/>
    <w:rsid w:val="00FB12B6"/>
    <w:rsid w:val="00FB13C0"/>
    <w:rsid w:val="00FB1862"/>
    <w:rsid w:val="00FB18CF"/>
    <w:rsid w:val="00FB2486"/>
    <w:rsid w:val="00FB294B"/>
    <w:rsid w:val="00FB2B90"/>
    <w:rsid w:val="00FB3BAA"/>
    <w:rsid w:val="00FB3CBB"/>
    <w:rsid w:val="00FB43EA"/>
    <w:rsid w:val="00FB5884"/>
    <w:rsid w:val="00FB5906"/>
    <w:rsid w:val="00FB5E1A"/>
    <w:rsid w:val="00FB610F"/>
    <w:rsid w:val="00FB67BF"/>
    <w:rsid w:val="00FB69BB"/>
    <w:rsid w:val="00FB78AA"/>
    <w:rsid w:val="00FB7E7A"/>
    <w:rsid w:val="00FC058D"/>
    <w:rsid w:val="00FC1ACF"/>
    <w:rsid w:val="00FC1D3C"/>
    <w:rsid w:val="00FC1E4B"/>
    <w:rsid w:val="00FC1E7B"/>
    <w:rsid w:val="00FC2F06"/>
    <w:rsid w:val="00FC323D"/>
    <w:rsid w:val="00FC33A4"/>
    <w:rsid w:val="00FC37E8"/>
    <w:rsid w:val="00FC4215"/>
    <w:rsid w:val="00FC5502"/>
    <w:rsid w:val="00FC55F5"/>
    <w:rsid w:val="00FC570F"/>
    <w:rsid w:val="00FC595B"/>
    <w:rsid w:val="00FC5A84"/>
    <w:rsid w:val="00FC6BAF"/>
    <w:rsid w:val="00FD015A"/>
    <w:rsid w:val="00FD021D"/>
    <w:rsid w:val="00FD0697"/>
    <w:rsid w:val="00FD145E"/>
    <w:rsid w:val="00FD14D8"/>
    <w:rsid w:val="00FD2000"/>
    <w:rsid w:val="00FD2AF2"/>
    <w:rsid w:val="00FD2D24"/>
    <w:rsid w:val="00FD3546"/>
    <w:rsid w:val="00FD3617"/>
    <w:rsid w:val="00FD37EA"/>
    <w:rsid w:val="00FD41F4"/>
    <w:rsid w:val="00FD479E"/>
    <w:rsid w:val="00FD5DB7"/>
    <w:rsid w:val="00FD6117"/>
    <w:rsid w:val="00FD6CEA"/>
    <w:rsid w:val="00FD7222"/>
    <w:rsid w:val="00FE02D2"/>
    <w:rsid w:val="00FE062D"/>
    <w:rsid w:val="00FE0A67"/>
    <w:rsid w:val="00FE1230"/>
    <w:rsid w:val="00FE25CC"/>
    <w:rsid w:val="00FE492E"/>
    <w:rsid w:val="00FE5323"/>
    <w:rsid w:val="00FE6289"/>
    <w:rsid w:val="00FE6706"/>
    <w:rsid w:val="00FE6F3A"/>
    <w:rsid w:val="00FE7759"/>
    <w:rsid w:val="00FE7D99"/>
    <w:rsid w:val="00FF18F0"/>
    <w:rsid w:val="00FF1A2F"/>
    <w:rsid w:val="00FF258E"/>
    <w:rsid w:val="00FF28A7"/>
    <w:rsid w:val="00FF544F"/>
    <w:rsid w:val="00FF577C"/>
    <w:rsid w:val="00FF5AFD"/>
    <w:rsid w:val="00FF613A"/>
    <w:rsid w:val="00FF676B"/>
    <w:rsid w:val="00FF7300"/>
    <w:rsid w:val="00FF7358"/>
    <w:rsid w:val="00FF7418"/>
    <w:rsid w:val="00FF74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445441"/>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D7D"/>
    <w:rPr>
      <w:sz w:val="24"/>
      <w:szCs w:val="24"/>
    </w:rPr>
  </w:style>
  <w:style w:type="paragraph" w:styleId="Heading1">
    <w:name w:val="heading 1"/>
    <w:basedOn w:val="Normal"/>
    <w:next w:val="Normal"/>
    <w:link w:val="Heading1Char"/>
    <w:qFormat/>
    <w:rsid w:val="00843627"/>
    <w:pPr>
      <w:keepNext/>
      <w:tabs>
        <w:tab w:val="num" w:pos="780"/>
      </w:tabs>
      <w:suppressAutoHyphens/>
      <w:ind w:left="780" w:hanging="720"/>
      <w:jc w:val="center"/>
      <w:outlineLvl w:val="0"/>
    </w:pPr>
    <w:rPr>
      <w:b/>
      <w:color w:val="000000"/>
      <w:szCs w:val="20"/>
    </w:rPr>
  </w:style>
  <w:style w:type="paragraph" w:styleId="Heading2">
    <w:name w:val="heading 2"/>
    <w:basedOn w:val="Normal"/>
    <w:next w:val="Normal"/>
    <w:link w:val="Heading2Char"/>
    <w:qFormat/>
    <w:rsid w:val="00A740F6"/>
    <w:pPr>
      <w:keepNext/>
      <w:jc w:val="center"/>
      <w:outlineLvl w:val="1"/>
    </w:pPr>
    <w:rPr>
      <w:szCs w:val="20"/>
    </w:rPr>
  </w:style>
  <w:style w:type="paragraph" w:styleId="Heading3">
    <w:name w:val="heading 3"/>
    <w:basedOn w:val="Normal"/>
    <w:next w:val="Normal"/>
    <w:link w:val="Heading3Char"/>
    <w:qFormat/>
    <w:rsid w:val="00A740F6"/>
    <w:pPr>
      <w:keepNext/>
      <w:jc w:val="center"/>
      <w:outlineLvl w:val="2"/>
    </w:pPr>
    <w:rPr>
      <w:b/>
      <w:bCs/>
      <w:szCs w:val="20"/>
    </w:rPr>
  </w:style>
  <w:style w:type="paragraph" w:styleId="Heading6">
    <w:name w:val="heading 6"/>
    <w:basedOn w:val="Normal"/>
    <w:next w:val="Normal"/>
    <w:link w:val="Heading6Char"/>
    <w:qFormat/>
    <w:rsid w:val="00A740F6"/>
    <w:pPr>
      <w:keepNext/>
      <w:jc w:val="center"/>
      <w:outlineLvl w:val="5"/>
    </w:pPr>
    <w:rPr>
      <w:b/>
      <w:bCs/>
      <w:szCs w:val="20"/>
    </w:rPr>
  </w:style>
  <w:style w:type="paragraph" w:styleId="Heading7">
    <w:name w:val="heading 7"/>
    <w:basedOn w:val="Normal"/>
    <w:next w:val="Normal"/>
    <w:link w:val="Heading7Char"/>
    <w:qFormat/>
    <w:rsid w:val="00A740F6"/>
    <w:pPr>
      <w:keepNext/>
      <w:ind w:left="95" w:right="117"/>
      <w:outlineLvl w:val="6"/>
    </w:pPr>
    <w:rPr>
      <w:b/>
      <w:bCs/>
      <w:color w:val="000000"/>
      <w:szCs w:val="22"/>
      <w:u w:val="single"/>
    </w:rPr>
  </w:style>
  <w:style w:type="paragraph" w:styleId="Heading8">
    <w:name w:val="heading 8"/>
    <w:basedOn w:val="Normal"/>
    <w:next w:val="Normal"/>
    <w:link w:val="Heading8Char"/>
    <w:qFormat/>
    <w:rsid w:val="00A740F6"/>
    <w:pPr>
      <w:keepNext/>
      <w:autoSpaceDE w:val="0"/>
      <w:autoSpaceDN w:val="0"/>
      <w:jc w:val="center"/>
      <w:outlineLvl w:val="7"/>
    </w:pPr>
    <w:rPr>
      <w:b/>
      <w:bCs/>
      <w:color w:val="000000"/>
      <w:szCs w:val="20"/>
      <w:lang w:val="da-DK"/>
    </w:rPr>
  </w:style>
  <w:style w:type="paragraph" w:styleId="Heading9">
    <w:name w:val="heading 9"/>
    <w:basedOn w:val="Normal"/>
    <w:next w:val="Normal"/>
    <w:link w:val="Heading9Char"/>
    <w:qFormat/>
    <w:rsid w:val="00A740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0F6"/>
    <w:rPr>
      <w:b/>
      <w:color w:val="000000"/>
      <w:sz w:val="24"/>
    </w:rPr>
  </w:style>
  <w:style w:type="character" w:customStyle="1" w:styleId="Heading2Char">
    <w:name w:val="Heading 2 Char"/>
    <w:basedOn w:val="DefaultParagraphFont"/>
    <w:link w:val="Heading2"/>
    <w:rsid w:val="00A740F6"/>
    <w:rPr>
      <w:sz w:val="24"/>
    </w:rPr>
  </w:style>
  <w:style w:type="character" w:customStyle="1" w:styleId="Heading3Char">
    <w:name w:val="Heading 3 Char"/>
    <w:basedOn w:val="DefaultParagraphFont"/>
    <w:link w:val="Heading3"/>
    <w:rsid w:val="00A740F6"/>
    <w:rPr>
      <w:b/>
      <w:bCs/>
      <w:sz w:val="24"/>
    </w:rPr>
  </w:style>
  <w:style w:type="character" w:customStyle="1" w:styleId="Heading6Char">
    <w:name w:val="Heading 6 Char"/>
    <w:basedOn w:val="DefaultParagraphFont"/>
    <w:link w:val="Heading6"/>
    <w:rsid w:val="00A740F6"/>
    <w:rPr>
      <w:b/>
      <w:bCs/>
      <w:sz w:val="24"/>
    </w:rPr>
  </w:style>
  <w:style w:type="character" w:customStyle="1" w:styleId="Heading7Char">
    <w:name w:val="Heading 7 Char"/>
    <w:basedOn w:val="DefaultParagraphFont"/>
    <w:link w:val="Heading7"/>
    <w:rsid w:val="00A740F6"/>
    <w:rPr>
      <w:b/>
      <w:bCs/>
      <w:color w:val="000000"/>
      <w:sz w:val="24"/>
      <w:szCs w:val="22"/>
      <w:u w:val="single"/>
    </w:rPr>
  </w:style>
  <w:style w:type="character" w:customStyle="1" w:styleId="Heading8Char">
    <w:name w:val="Heading 8 Char"/>
    <w:basedOn w:val="DefaultParagraphFont"/>
    <w:link w:val="Heading8"/>
    <w:rsid w:val="00A740F6"/>
    <w:rPr>
      <w:b/>
      <w:bCs/>
      <w:color w:val="000000"/>
      <w:sz w:val="24"/>
      <w:lang w:val="da-DK"/>
    </w:rPr>
  </w:style>
  <w:style w:type="character" w:customStyle="1" w:styleId="Heading9Char">
    <w:name w:val="Heading 9 Char"/>
    <w:basedOn w:val="DefaultParagraphFont"/>
    <w:link w:val="Heading9"/>
    <w:rsid w:val="00A740F6"/>
    <w:rPr>
      <w:rFonts w:ascii="Arial" w:hAnsi="Arial" w:cs="Arial"/>
      <w:sz w:val="22"/>
      <w:szCs w:val="22"/>
    </w:rPr>
  </w:style>
  <w:style w:type="character" w:customStyle="1" w:styleId="WW8Num2z0">
    <w:name w:val="WW8Num2z0"/>
    <w:rsid w:val="00843627"/>
    <w:rPr>
      <w:rFonts w:ascii="Times New Roman" w:eastAsia="Times New Roman" w:hAnsi="Times New Roman" w:cs="Times New Roman"/>
    </w:rPr>
  </w:style>
  <w:style w:type="paragraph" w:styleId="BodyTextIndent">
    <w:name w:val="Body Text Indent"/>
    <w:basedOn w:val="Normal"/>
    <w:link w:val="BodyTextIndentChar"/>
    <w:rsid w:val="00843627"/>
    <w:pPr>
      <w:suppressAutoHyphens/>
      <w:ind w:left="720" w:hanging="720"/>
      <w:jc w:val="center"/>
    </w:pPr>
    <w:rPr>
      <w:b/>
      <w:color w:val="000000"/>
      <w:szCs w:val="20"/>
      <w:u w:val="single"/>
    </w:rPr>
  </w:style>
  <w:style w:type="character" w:customStyle="1" w:styleId="BodyTextIndentChar">
    <w:name w:val="Body Text Indent Char"/>
    <w:basedOn w:val="DefaultParagraphFont"/>
    <w:link w:val="BodyTextIndent"/>
    <w:locked/>
    <w:rsid w:val="00D9118C"/>
    <w:rPr>
      <w:b/>
      <w:color w:val="000000"/>
      <w:sz w:val="24"/>
      <w:u w:val="single"/>
    </w:rPr>
  </w:style>
  <w:style w:type="table" w:styleId="TableGrid">
    <w:name w:val="Table Grid"/>
    <w:basedOn w:val="TableNormal"/>
    <w:uiPriority w:val="59"/>
    <w:rsid w:val="0084362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1CharCharCharCharCharChar">
    <w:name w:val="Char Char2 Char Char Char Char Char Char Char Char Char1 Char Char Char Char Char Char"/>
    <w:basedOn w:val="Normal"/>
    <w:rsid w:val="00843627"/>
    <w:pPr>
      <w:spacing w:after="160" w:line="240" w:lineRule="exact"/>
    </w:pPr>
    <w:rPr>
      <w:rFonts w:ascii="Arial" w:hAnsi="Arial" w:cs="Arial"/>
      <w:sz w:val="20"/>
      <w:szCs w:val="20"/>
      <w:lang w:val="en-GB"/>
    </w:rPr>
  </w:style>
  <w:style w:type="paragraph" w:styleId="Header">
    <w:name w:val="header"/>
    <w:aliases w:val=" Char Char Char Char, Char Char Char,Char Char Char Char,Char Char Char, Char Char Char Char Char Char Char Char Char Char , Char Char Char Char Char Char Char Char Char Char  Char"/>
    <w:basedOn w:val="Normal"/>
    <w:link w:val="HeaderChar"/>
    <w:uiPriority w:val="99"/>
    <w:rsid w:val="00DB245A"/>
    <w:pPr>
      <w:tabs>
        <w:tab w:val="center" w:pos="4320"/>
        <w:tab w:val="right" w:pos="8640"/>
      </w:tabs>
      <w:suppressAutoHyphens/>
    </w:pPr>
  </w:style>
  <w:style w:type="character" w:customStyle="1" w:styleId="HeaderChar">
    <w:name w:val="Header Char"/>
    <w:aliases w:val=" Char Char Char Char Char, Char Char Char Char1,Char Char Char Char Char,Char Char Char Char1, Char Char Char Char Char Char Char Char Char Char  Char1, Char Char Char Char Char Char Char Char Char Char  Char Char"/>
    <w:link w:val="Header"/>
    <w:uiPriority w:val="99"/>
    <w:rsid w:val="00DB245A"/>
    <w:rPr>
      <w:sz w:val="24"/>
      <w:szCs w:val="24"/>
      <w:lang w:val="en-US" w:bidi="ar-SA"/>
    </w:rPr>
  </w:style>
  <w:style w:type="paragraph" w:styleId="Footer">
    <w:name w:val="footer"/>
    <w:basedOn w:val="Normal"/>
    <w:link w:val="FooterChar"/>
    <w:uiPriority w:val="99"/>
    <w:rsid w:val="008A2A79"/>
    <w:pPr>
      <w:tabs>
        <w:tab w:val="center" w:pos="4320"/>
        <w:tab w:val="right" w:pos="8640"/>
      </w:tabs>
    </w:pPr>
  </w:style>
  <w:style w:type="character" w:customStyle="1" w:styleId="FooterChar">
    <w:name w:val="Footer Char"/>
    <w:link w:val="Footer"/>
    <w:uiPriority w:val="99"/>
    <w:locked/>
    <w:rsid w:val="00D04249"/>
    <w:rPr>
      <w:sz w:val="24"/>
      <w:szCs w:val="24"/>
    </w:rPr>
  </w:style>
  <w:style w:type="character" w:styleId="PageNumber">
    <w:name w:val="page number"/>
    <w:basedOn w:val="DefaultParagraphFont"/>
    <w:rsid w:val="008A2A79"/>
  </w:style>
  <w:style w:type="paragraph" w:customStyle="1" w:styleId="CharChar2">
    <w:name w:val="Char Char2"/>
    <w:basedOn w:val="Normal"/>
    <w:rsid w:val="00DB498C"/>
    <w:pPr>
      <w:spacing w:after="160" w:line="240" w:lineRule="exact"/>
    </w:pPr>
    <w:rPr>
      <w:rFonts w:ascii="Arial" w:hAnsi="Arial" w:cs="Arial"/>
      <w:sz w:val="20"/>
      <w:szCs w:val="20"/>
      <w:lang w:val="en-GB"/>
    </w:rPr>
  </w:style>
  <w:style w:type="character" w:customStyle="1" w:styleId="Char">
    <w:name w:val="Char"/>
    <w:semiHidden/>
    <w:rsid w:val="00CF11C4"/>
    <w:rPr>
      <w:sz w:val="24"/>
      <w:lang w:val="en-US" w:eastAsia="en-US" w:bidi="ar-SA"/>
    </w:rPr>
  </w:style>
  <w:style w:type="character" w:customStyle="1" w:styleId="NoSpacingCharChar">
    <w:name w:val="No Spacing Char Char"/>
    <w:link w:val="NoSpacingChar"/>
    <w:rsid w:val="003D4213"/>
    <w:rPr>
      <w:rFonts w:ascii="Calibri" w:eastAsia="Calibri" w:hAnsi="Calibri"/>
      <w:sz w:val="22"/>
      <w:szCs w:val="22"/>
      <w:lang w:val="en-US" w:eastAsia="en-US" w:bidi="ar-SA"/>
    </w:rPr>
  </w:style>
  <w:style w:type="paragraph" w:customStyle="1" w:styleId="NoSpacingChar">
    <w:name w:val="No Spacing Char"/>
    <w:link w:val="NoSpacingCharChar"/>
    <w:rsid w:val="003D4213"/>
    <w:rPr>
      <w:rFonts w:ascii="Calibri" w:eastAsia="Calibri" w:hAnsi="Calibri"/>
      <w:sz w:val="22"/>
      <w:szCs w:val="22"/>
    </w:rPr>
  </w:style>
  <w:style w:type="paragraph" w:customStyle="1" w:styleId="CharChar2Char">
    <w:name w:val="Char Char2 Char"/>
    <w:basedOn w:val="Normal"/>
    <w:uiPriority w:val="99"/>
    <w:rsid w:val="007702BC"/>
    <w:pPr>
      <w:spacing w:after="160" w:line="240" w:lineRule="exact"/>
    </w:pPr>
    <w:rPr>
      <w:rFonts w:ascii="Arial" w:hAnsi="Arial" w:cs="Arial"/>
      <w:sz w:val="20"/>
      <w:szCs w:val="20"/>
      <w:lang w:val="en-GB"/>
    </w:rPr>
  </w:style>
  <w:style w:type="paragraph" w:styleId="NoSpacing">
    <w:name w:val="No Spacing"/>
    <w:qFormat/>
    <w:rsid w:val="00D75DA3"/>
    <w:rPr>
      <w:rFonts w:ascii="Calibri" w:eastAsia="Calibri" w:hAnsi="Calibri"/>
      <w:sz w:val="22"/>
      <w:szCs w:val="22"/>
    </w:rPr>
  </w:style>
  <w:style w:type="paragraph" w:customStyle="1" w:styleId="CharChar2CharCharCharCharCharCharCharCharChar">
    <w:name w:val="Char Char2 Char Char Char Char Char Char Char Char Char"/>
    <w:basedOn w:val="Normal"/>
    <w:rsid w:val="00C875A1"/>
    <w:pPr>
      <w:spacing w:after="160" w:line="240" w:lineRule="exact"/>
    </w:pPr>
    <w:rPr>
      <w:rFonts w:ascii="Arial" w:hAnsi="Arial" w:cs="Arial"/>
      <w:sz w:val="20"/>
      <w:szCs w:val="20"/>
      <w:lang w:val="en-GB"/>
    </w:rPr>
  </w:style>
  <w:style w:type="paragraph" w:customStyle="1" w:styleId="Char5">
    <w:name w:val="Char5"/>
    <w:basedOn w:val="Normal"/>
    <w:uiPriority w:val="99"/>
    <w:rsid w:val="001971C8"/>
    <w:pPr>
      <w:spacing w:after="160" w:line="240" w:lineRule="exact"/>
    </w:pPr>
    <w:rPr>
      <w:rFonts w:ascii="Arial" w:hAnsi="Arial" w:cs="Arial"/>
      <w:sz w:val="20"/>
      <w:szCs w:val="20"/>
      <w:lang w:val="en-GB"/>
    </w:rPr>
  </w:style>
  <w:style w:type="paragraph" w:styleId="BodyText">
    <w:name w:val="Body Text"/>
    <w:basedOn w:val="Normal"/>
    <w:link w:val="BodyTextChar"/>
    <w:uiPriority w:val="99"/>
    <w:rsid w:val="001971C8"/>
    <w:pPr>
      <w:spacing w:after="120"/>
    </w:pPr>
  </w:style>
  <w:style w:type="character" w:customStyle="1" w:styleId="BodyTextChar">
    <w:name w:val="Body Text Char"/>
    <w:basedOn w:val="DefaultParagraphFont"/>
    <w:link w:val="BodyText"/>
    <w:uiPriority w:val="99"/>
    <w:locked/>
    <w:rsid w:val="00D9118C"/>
    <w:rPr>
      <w:sz w:val="24"/>
      <w:szCs w:val="24"/>
    </w:rPr>
  </w:style>
  <w:style w:type="paragraph" w:customStyle="1" w:styleId="CharChar2CharCharCharCharCharCharCharCharCharChar">
    <w:name w:val="Char Char2 Char Char Char Char Char Char Char Char Char Char"/>
    <w:basedOn w:val="Normal"/>
    <w:uiPriority w:val="99"/>
    <w:rsid w:val="00E0437D"/>
    <w:pPr>
      <w:spacing w:after="160" w:line="240" w:lineRule="exact"/>
    </w:pPr>
    <w:rPr>
      <w:rFonts w:ascii="Arial" w:hAnsi="Arial" w:cs="Arial"/>
      <w:sz w:val="20"/>
      <w:szCs w:val="20"/>
      <w:lang w:val="en-GB"/>
    </w:rPr>
  </w:style>
  <w:style w:type="paragraph" w:styleId="NormalWeb">
    <w:name w:val="Normal (Web)"/>
    <w:basedOn w:val="Normal"/>
    <w:unhideWhenUsed/>
    <w:rsid w:val="00163ADC"/>
    <w:pPr>
      <w:spacing w:before="100" w:beforeAutospacing="1" w:after="100" w:afterAutospacing="1"/>
    </w:pPr>
  </w:style>
  <w:style w:type="paragraph" w:customStyle="1" w:styleId="R">
    <w:name w:val="R"/>
    <w:basedOn w:val="Normal"/>
    <w:rsid w:val="00C074F4"/>
    <w:pPr>
      <w:jc w:val="center"/>
    </w:pPr>
    <w:rPr>
      <w:sz w:val="22"/>
      <w:szCs w:val="22"/>
    </w:rPr>
  </w:style>
  <w:style w:type="paragraph" w:styleId="ListBullet">
    <w:name w:val="List Bullet"/>
    <w:basedOn w:val="Normal"/>
    <w:uiPriority w:val="99"/>
    <w:rsid w:val="00C074F4"/>
    <w:pPr>
      <w:tabs>
        <w:tab w:val="num" w:pos="360"/>
      </w:tabs>
      <w:ind w:left="360" w:hanging="360"/>
    </w:pPr>
  </w:style>
  <w:style w:type="paragraph" w:customStyle="1" w:styleId="CharChar2CharCharCharChar">
    <w:name w:val="Char Char2 Char Char Char Char"/>
    <w:basedOn w:val="Normal"/>
    <w:rsid w:val="00C074F4"/>
    <w:pPr>
      <w:spacing w:after="160" w:line="240" w:lineRule="exact"/>
    </w:pPr>
    <w:rPr>
      <w:rFonts w:ascii="Arial" w:hAnsi="Arial" w:cs="Arial"/>
      <w:sz w:val="20"/>
      <w:szCs w:val="20"/>
      <w:lang w:val="en-GB"/>
    </w:rPr>
  </w:style>
  <w:style w:type="character" w:customStyle="1" w:styleId="textrunscx252397117">
    <w:name w:val="textrun scx252397117"/>
    <w:basedOn w:val="DefaultParagraphFont"/>
    <w:rsid w:val="00C074F4"/>
  </w:style>
  <w:style w:type="paragraph" w:customStyle="1" w:styleId="CharCharChar1Char">
    <w:name w:val="Char Char Char1 Char"/>
    <w:basedOn w:val="Normal"/>
    <w:rsid w:val="00C074F4"/>
    <w:pPr>
      <w:spacing w:after="160" w:line="240" w:lineRule="exact"/>
    </w:pPr>
    <w:rPr>
      <w:rFonts w:ascii="Arial" w:hAnsi="Arial" w:cs="Arial"/>
      <w:sz w:val="20"/>
      <w:szCs w:val="20"/>
      <w:lang w:val="en-GB"/>
    </w:rPr>
  </w:style>
  <w:style w:type="paragraph" w:styleId="ListParagraph">
    <w:name w:val="List Paragraph"/>
    <w:basedOn w:val="Normal"/>
    <w:link w:val="ListParagraphChar"/>
    <w:uiPriority w:val="34"/>
    <w:qFormat/>
    <w:rsid w:val="000150C3"/>
    <w:pPr>
      <w:widowControl w:val="0"/>
      <w:ind w:left="477" w:hanging="357"/>
      <w:jc w:val="both"/>
    </w:pPr>
    <w:rPr>
      <w:rFonts w:ascii="Arial" w:eastAsia="Arial" w:hAnsi="Arial" w:cs="Arial"/>
      <w:sz w:val="22"/>
      <w:szCs w:val="22"/>
    </w:rPr>
  </w:style>
  <w:style w:type="character" w:styleId="Hyperlink">
    <w:name w:val="Hyperlink"/>
    <w:rsid w:val="000150C3"/>
    <w:rPr>
      <w:color w:val="0000FF"/>
      <w:u w:val="single"/>
    </w:rPr>
  </w:style>
  <w:style w:type="paragraph" w:customStyle="1" w:styleId="TableParagraph">
    <w:name w:val="Table Paragraph"/>
    <w:basedOn w:val="Normal"/>
    <w:qFormat/>
    <w:rsid w:val="000150C3"/>
    <w:pPr>
      <w:widowControl w:val="0"/>
      <w:spacing w:line="252" w:lineRule="exact"/>
      <w:ind w:left="110"/>
    </w:pPr>
    <w:rPr>
      <w:rFonts w:ascii="Arial" w:eastAsia="Arial" w:hAnsi="Arial" w:cs="Arial"/>
      <w:sz w:val="22"/>
      <w:szCs w:val="22"/>
    </w:rPr>
  </w:style>
  <w:style w:type="paragraph" w:customStyle="1" w:styleId="CharChar2CharCharCharCharCharCharCharCharChar1CharCharChar">
    <w:name w:val="Char Char2 Char Char Char Char Char Char Char Char Char1 Char Char Char"/>
    <w:basedOn w:val="Normal"/>
    <w:rsid w:val="00F55D46"/>
    <w:pPr>
      <w:spacing w:after="160" w:line="240" w:lineRule="exact"/>
    </w:pPr>
    <w:rPr>
      <w:rFonts w:ascii="Arial" w:hAnsi="Arial" w:cs="Arial"/>
      <w:sz w:val="20"/>
      <w:szCs w:val="20"/>
      <w:lang w:val="en-GB"/>
    </w:rPr>
  </w:style>
  <w:style w:type="paragraph" w:customStyle="1" w:styleId="Default">
    <w:name w:val="Default"/>
    <w:rsid w:val="00247819"/>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40465E"/>
    <w:rPr>
      <w:rFonts w:ascii="Tahoma" w:hAnsi="Tahoma"/>
      <w:sz w:val="16"/>
      <w:szCs w:val="16"/>
    </w:rPr>
  </w:style>
  <w:style w:type="character" w:customStyle="1" w:styleId="BalloonTextChar">
    <w:name w:val="Balloon Text Char"/>
    <w:link w:val="BalloonText"/>
    <w:uiPriority w:val="99"/>
    <w:semiHidden/>
    <w:rsid w:val="0040465E"/>
    <w:rPr>
      <w:rFonts w:ascii="Tahoma" w:hAnsi="Tahoma" w:cs="Tahoma"/>
      <w:sz w:val="16"/>
      <w:szCs w:val="16"/>
    </w:rPr>
  </w:style>
  <w:style w:type="paragraph" w:styleId="Title">
    <w:name w:val="Title"/>
    <w:basedOn w:val="Normal"/>
    <w:next w:val="Subtitle"/>
    <w:link w:val="TitleChar"/>
    <w:qFormat/>
    <w:rsid w:val="00B476E3"/>
    <w:pPr>
      <w:suppressAutoHyphens/>
      <w:jc w:val="center"/>
    </w:pPr>
    <w:rPr>
      <w:b/>
      <w:sz w:val="28"/>
      <w:szCs w:val="20"/>
      <w:u w:val="single"/>
    </w:rPr>
  </w:style>
  <w:style w:type="paragraph" w:styleId="Subtitle">
    <w:name w:val="Subtitle"/>
    <w:basedOn w:val="Normal"/>
    <w:next w:val="Normal"/>
    <w:link w:val="SubtitleChar"/>
    <w:uiPriority w:val="11"/>
    <w:qFormat/>
    <w:rsid w:val="00B476E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476E3"/>
    <w:rPr>
      <w:rFonts w:ascii="Cambria" w:eastAsia="Times New Roman" w:hAnsi="Cambria" w:cs="Times New Roman"/>
      <w:sz w:val="24"/>
      <w:szCs w:val="24"/>
    </w:rPr>
  </w:style>
  <w:style w:type="character" w:customStyle="1" w:styleId="TitleChar">
    <w:name w:val="Title Char"/>
    <w:basedOn w:val="DefaultParagraphFont"/>
    <w:link w:val="Title"/>
    <w:rsid w:val="00B476E3"/>
    <w:rPr>
      <w:b/>
      <w:sz w:val="28"/>
      <w:u w:val="single"/>
    </w:rPr>
  </w:style>
  <w:style w:type="paragraph" w:customStyle="1" w:styleId="CharChar2CharCharCharChar1">
    <w:name w:val="Char Char2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rsid w:val="00D9118C"/>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6">
    <w:name w:val="Char Char2 Char Char Char Char6"/>
    <w:basedOn w:val="Normal"/>
    <w:uiPriority w:val="99"/>
    <w:rsid w:val="00D9118C"/>
    <w:pPr>
      <w:spacing w:after="160" w:line="240" w:lineRule="exact"/>
    </w:pPr>
    <w:rPr>
      <w:rFonts w:ascii="Arial" w:hAnsi="Arial" w:cs="Arial"/>
      <w:sz w:val="20"/>
      <w:szCs w:val="20"/>
      <w:lang w:val="en-GB"/>
    </w:rPr>
  </w:style>
  <w:style w:type="paragraph" w:customStyle="1" w:styleId="Char1">
    <w:name w:val="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D9118C"/>
    <w:pPr>
      <w:spacing w:after="160" w:line="240" w:lineRule="exact"/>
    </w:pPr>
    <w:rPr>
      <w:rFonts w:ascii="Arial" w:hAnsi="Arial" w:cs="Arial"/>
      <w:sz w:val="20"/>
      <w:szCs w:val="20"/>
      <w:lang w:val="en-GB"/>
    </w:rPr>
  </w:style>
  <w:style w:type="paragraph" w:customStyle="1" w:styleId="Char2">
    <w:name w:val="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3">
    <w:name w:val="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
    <w:name w:val="Char Char2 Char Char Char Char Char Char Char Char Char1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D9118C"/>
    <w:pPr>
      <w:spacing w:after="160" w:line="240" w:lineRule="exact"/>
    </w:pPr>
    <w:rPr>
      <w:rFonts w:ascii="Arial" w:hAnsi="Arial" w:cs="Arial"/>
      <w:sz w:val="20"/>
      <w:szCs w:val="20"/>
      <w:lang w:val="en-GB"/>
    </w:rPr>
  </w:style>
  <w:style w:type="paragraph" w:customStyle="1" w:styleId="Char4">
    <w:name w:val="Char4"/>
    <w:basedOn w:val="Normal"/>
    <w:uiPriority w:val="99"/>
    <w:rsid w:val="00D9118C"/>
    <w:pPr>
      <w:spacing w:after="160" w:line="240" w:lineRule="exact"/>
    </w:pPr>
    <w:rPr>
      <w:rFonts w:ascii="Arial" w:hAnsi="Arial" w:cs="Arial"/>
      <w:sz w:val="20"/>
      <w:szCs w:val="20"/>
      <w:lang w:val="en-GB"/>
    </w:rPr>
  </w:style>
  <w:style w:type="character" w:customStyle="1" w:styleId="fontstyle01">
    <w:name w:val="fontstyle01"/>
    <w:basedOn w:val="DefaultParagraphFont"/>
    <w:rsid w:val="004E2B59"/>
    <w:rPr>
      <w:rFonts w:ascii="Arial" w:hAnsi="Arial" w:cs="Arial" w:hint="default"/>
      <w:b w:val="0"/>
      <w:bCs w:val="0"/>
      <w:i w:val="0"/>
      <w:iCs w:val="0"/>
      <w:color w:val="000000"/>
      <w:sz w:val="24"/>
      <w:szCs w:val="24"/>
    </w:rPr>
  </w:style>
  <w:style w:type="paragraph" w:customStyle="1" w:styleId="WW-BodyText2">
    <w:name w:val="WW-Body Text 2"/>
    <w:basedOn w:val="Normal"/>
    <w:rsid w:val="00A740F6"/>
    <w:pPr>
      <w:suppressAutoHyphens/>
      <w:spacing w:line="360" w:lineRule="auto"/>
      <w:jc w:val="both"/>
    </w:pPr>
    <w:rPr>
      <w:szCs w:val="20"/>
      <w:lang w:eastAsia="ar-SA"/>
    </w:rPr>
  </w:style>
  <w:style w:type="character" w:customStyle="1" w:styleId="BodyText2Char">
    <w:name w:val="Body Text 2 Char"/>
    <w:basedOn w:val="DefaultParagraphFont"/>
    <w:link w:val="BodyText2"/>
    <w:semiHidden/>
    <w:rsid w:val="00A740F6"/>
    <w:rPr>
      <w:sz w:val="24"/>
    </w:rPr>
  </w:style>
  <w:style w:type="paragraph" w:styleId="BodyText2">
    <w:name w:val="Body Text 2"/>
    <w:basedOn w:val="Normal"/>
    <w:link w:val="BodyText2Char"/>
    <w:semiHidden/>
    <w:rsid w:val="00A740F6"/>
    <w:rPr>
      <w:szCs w:val="20"/>
    </w:rPr>
  </w:style>
  <w:style w:type="paragraph" w:customStyle="1" w:styleId="WW-NormalWeb">
    <w:name w:val="WW-Normal (Web)"/>
    <w:basedOn w:val="Normal"/>
    <w:rsid w:val="00A740F6"/>
    <w:pPr>
      <w:suppressAutoHyphens/>
      <w:spacing w:before="280" w:after="115"/>
    </w:pPr>
    <w:rPr>
      <w:lang w:eastAsia="ar-SA"/>
    </w:rPr>
  </w:style>
  <w:style w:type="paragraph" w:customStyle="1" w:styleId="WW-TableContents11111111111111111111111111111111111111111">
    <w:name w:val="WW-Table Contents11111111111111111111111111111111111111111"/>
    <w:basedOn w:val="BodyText"/>
    <w:rsid w:val="00A740F6"/>
    <w:pPr>
      <w:suppressLineNumbers/>
      <w:suppressAutoHyphens/>
      <w:spacing w:after="0" w:line="360" w:lineRule="auto"/>
      <w:jc w:val="both"/>
    </w:pPr>
    <w:rPr>
      <w:szCs w:val="20"/>
      <w:lang w:eastAsia="ar-SA"/>
    </w:rPr>
  </w:style>
  <w:style w:type="character" w:customStyle="1" w:styleId="BodyText3Char">
    <w:name w:val="Body Text 3 Char"/>
    <w:basedOn w:val="DefaultParagraphFont"/>
    <w:link w:val="BodyText3"/>
    <w:semiHidden/>
    <w:rsid w:val="00A740F6"/>
    <w:rPr>
      <w:sz w:val="28"/>
    </w:rPr>
  </w:style>
  <w:style w:type="paragraph" w:styleId="BodyText3">
    <w:name w:val="Body Text 3"/>
    <w:basedOn w:val="Normal"/>
    <w:link w:val="BodyText3Char"/>
    <w:semiHidden/>
    <w:rsid w:val="00A740F6"/>
    <w:rPr>
      <w:sz w:val="28"/>
      <w:szCs w:val="20"/>
    </w:rPr>
  </w:style>
  <w:style w:type="paragraph" w:styleId="BodyTextIndent3">
    <w:name w:val="Body Text Indent 3"/>
    <w:basedOn w:val="Normal"/>
    <w:link w:val="BodyTextIndent3Char"/>
    <w:semiHidden/>
    <w:rsid w:val="00A740F6"/>
    <w:pPr>
      <w:spacing w:line="480" w:lineRule="auto"/>
      <w:ind w:left="-900"/>
      <w:jc w:val="both"/>
    </w:pPr>
    <w:rPr>
      <w:szCs w:val="20"/>
    </w:rPr>
  </w:style>
  <w:style w:type="character" w:customStyle="1" w:styleId="BodyTextIndent3Char">
    <w:name w:val="Body Text Indent 3 Char"/>
    <w:basedOn w:val="DefaultParagraphFont"/>
    <w:link w:val="BodyTextIndent3"/>
    <w:semiHidden/>
    <w:rsid w:val="00A740F6"/>
    <w:rPr>
      <w:sz w:val="24"/>
    </w:rPr>
  </w:style>
  <w:style w:type="paragraph" w:customStyle="1" w:styleId="WW-BodyText3">
    <w:name w:val="WW-Body Text 3"/>
    <w:basedOn w:val="Normal"/>
    <w:rsid w:val="00A740F6"/>
    <w:pPr>
      <w:suppressAutoHyphens/>
    </w:pPr>
    <w:rPr>
      <w:color w:val="000000"/>
      <w:szCs w:val="20"/>
      <w:lang w:eastAsia="ar-SA"/>
    </w:rPr>
  </w:style>
  <w:style w:type="paragraph" w:customStyle="1" w:styleId="WW-BodyTextIndent2">
    <w:name w:val="WW-Body Text Indent 2"/>
    <w:basedOn w:val="Normal"/>
    <w:rsid w:val="00A740F6"/>
    <w:pPr>
      <w:suppressAutoHyphens/>
      <w:ind w:left="1440" w:hanging="1440"/>
      <w:jc w:val="both"/>
    </w:pPr>
    <w:rPr>
      <w:sz w:val="22"/>
      <w:szCs w:val="20"/>
      <w:lang w:eastAsia="ar-SA"/>
    </w:rPr>
  </w:style>
  <w:style w:type="character" w:customStyle="1" w:styleId="BodyTextIndent2Char">
    <w:name w:val="Body Text Indent 2 Char"/>
    <w:basedOn w:val="DefaultParagraphFont"/>
    <w:link w:val="BodyTextIndent2"/>
    <w:semiHidden/>
    <w:rsid w:val="00A740F6"/>
    <w:rPr>
      <w:sz w:val="22"/>
    </w:rPr>
  </w:style>
  <w:style w:type="paragraph" w:styleId="BodyTextIndent2">
    <w:name w:val="Body Text Indent 2"/>
    <w:basedOn w:val="Normal"/>
    <w:link w:val="BodyTextIndent2Char"/>
    <w:semiHidden/>
    <w:rsid w:val="00A740F6"/>
    <w:pPr>
      <w:ind w:left="1440" w:hanging="1440"/>
      <w:jc w:val="both"/>
    </w:pPr>
    <w:rPr>
      <w:sz w:val="22"/>
      <w:szCs w:val="20"/>
    </w:rPr>
  </w:style>
  <w:style w:type="paragraph" w:customStyle="1" w:styleId="S">
    <w:name w:val="S"/>
    <w:basedOn w:val="Normal"/>
    <w:rsid w:val="00A740F6"/>
    <w:rPr>
      <w:rFonts w:ascii="Arial" w:hAnsi="Arial"/>
      <w:szCs w:val="20"/>
    </w:rPr>
  </w:style>
  <w:style w:type="paragraph" w:customStyle="1" w:styleId="WW-BodyText21">
    <w:name w:val="WW-Body Text 21"/>
    <w:basedOn w:val="Normal"/>
    <w:rsid w:val="00A740F6"/>
    <w:pPr>
      <w:widowControl w:val="0"/>
      <w:suppressAutoHyphens/>
      <w:adjustRightInd w:val="0"/>
      <w:spacing w:line="360" w:lineRule="atLeast"/>
      <w:jc w:val="both"/>
      <w:textAlignment w:val="baseline"/>
    </w:pPr>
    <w:rPr>
      <w:szCs w:val="20"/>
      <w:lang w:eastAsia="ar-SA"/>
    </w:rPr>
  </w:style>
  <w:style w:type="character" w:customStyle="1" w:styleId="text">
    <w:name w:val="text"/>
    <w:basedOn w:val="DefaultParagraphFont"/>
    <w:rsid w:val="00A740F6"/>
  </w:style>
  <w:style w:type="paragraph" w:customStyle="1" w:styleId="WW-TableHeading11111">
    <w:name w:val="WW-Table Heading11111"/>
    <w:basedOn w:val="Normal"/>
    <w:rsid w:val="00A740F6"/>
    <w:pPr>
      <w:suppressLineNumbers/>
      <w:suppressAutoHyphens/>
      <w:spacing w:after="120"/>
      <w:jc w:val="center"/>
    </w:pPr>
    <w:rPr>
      <w:b/>
      <w:bCs/>
      <w:i/>
      <w:iCs/>
      <w:szCs w:val="20"/>
      <w:lang w:eastAsia="ar-SA"/>
    </w:rPr>
  </w:style>
  <w:style w:type="paragraph" w:customStyle="1" w:styleId="Normallines">
    <w:name w:val="Normal +lines"/>
    <w:aliases w:val="Right:  0.03&quot;,Line spacing:  single"/>
    <w:basedOn w:val="Normal"/>
    <w:rsid w:val="00A740F6"/>
    <w:pPr>
      <w:widowControl w:val="0"/>
      <w:adjustRightInd w:val="0"/>
      <w:spacing w:line="360" w:lineRule="atLeast"/>
      <w:ind w:right="48"/>
      <w:jc w:val="both"/>
      <w:textAlignment w:val="baseline"/>
    </w:pPr>
    <w:rPr>
      <w:rFonts w:eastAsia="SimSun"/>
      <w:lang w:eastAsia="zh-CN"/>
    </w:rPr>
  </w:style>
  <w:style w:type="character" w:customStyle="1" w:styleId="blacknone">
    <w:name w:val="blacknone"/>
    <w:basedOn w:val="DefaultParagraphFont"/>
    <w:rsid w:val="00A740F6"/>
  </w:style>
  <w:style w:type="paragraph" w:customStyle="1" w:styleId="CTD-Text">
    <w:name w:val="CTD - Text"/>
    <w:basedOn w:val="Normal"/>
    <w:rsid w:val="00A740F6"/>
    <w:pPr>
      <w:tabs>
        <w:tab w:val="left" w:pos="1418"/>
      </w:tabs>
      <w:spacing w:after="120" w:line="360" w:lineRule="auto"/>
      <w:ind w:left="1418"/>
    </w:pPr>
    <w:rPr>
      <w:szCs w:val="20"/>
      <w:lang w:val="en-GB" w:eastAsia="de-DE"/>
    </w:rPr>
  </w:style>
  <w:style w:type="character" w:customStyle="1" w:styleId="FootnoteTextChar">
    <w:name w:val="Footnote Text Char"/>
    <w:basedOn w:val="DefaultParagraphFont"/>
    <w:link w:val="FootnoteText"/>
    <w:semiHidden/>
    <w:rsid w:val="00A740F6"/>
  </w:style>
  <w:style w:type="paragraph" w:styleId="FootnoteText">
    <w:name w:val="footnote text"/>
    <w:basedOn w:val="Normal"/>
    <w:link w:val="FootnoteTextChar"/>
    <w:semiHidden/>
    <w:rsid w:val="00A740F6"/>
    <w:rPr>
      <w:sz w:val="20"/>
      <w:szCs w:val="20"/>
    </w:rPr>
  </w:style>
  <w:style w:type="paragraph" w:customStyle="1" w:styleId="NormalCentered">
    <w:name w:val="Normal + Centered"/>
    <w:basedOn w:val="Normal"/>
    <w:rsid w:val="00A740F6"/>
    <w:pPr>
      <w:jc w:val="center"/>
    </w:pPr>
  </w:style>
  <w:style w:type="paragraph" w:customStyle="1" w:styleId="CharChar2CharCharChar1">
    <w:name w:val="Char Char2 Char Char Char1"/>
    <w:basedOn w:val="Normal"/>
    <w:rsid w:val="00A740F6"/>
    <w:pPr>
      <w:spacing w:after="160" w:line="240" w:lineRule="exact"/>
    </w:pPr>
    <w:rPr>
      <w:rFonts w:ascii="Arial" w:hAnsi="Arial" w:cs="Arial"/>
      <w:sz w:val="20"/>
      <w:szCs w:val="20"/>
      <w:lang w:val="en-GB"/>
    </w:rPr>
  </w:style>
  <w:style w:type="numbering" w:customStyle="1" w:styleId="NoList1">
    <w:name w:val="No List1"/>
    <w:next w:val="NoList"/>
    <w:uiPriority w:val="99"/>
    <w:semiHidden/>
    <w:unhideWhenUsed/>
    <w:rsid w:val="002762AB"/>
  </w:style>
  <w:style w:type="character" w:customStyle="1" w:styleId="BodyText2Char1">
    <w:name w:val="Body Text 2 Char1"/>
    <w:basedOn w:val="DefaultParagraphFont"/>
    <w:uiPriority w:val="99"/>
    <w:semiHidden/>
    <w:rsid w:val="002762AB"/>
  </w:style>
  <w:style w:type="character" w:customStyle="1" w:styleId="BodyText3Char1">
    <w:name w:val="Body Text 3 Char1"/>
    <w:basedOn w:val="DefaultParagraphFont"/>
    <w:uiPriority w:val="99"/>
    <w:semiHidden/>
    <w:rsid w:val="002762AB"/>
    <w:rPr>
      <w:sz w:val="16"/>
      <w:szCs w:val="16"/>
    </w:rPr>
  </w:style>
  <w:style w:type="character" w:customStyle="1" w:styleId="BodyTextIndent2Char1">
    <w:name w:val="Body Text Indent 2 Char1"/>
    <w:basedOn w:val="DefaultParagraphFont"/>
    <w:uiPriority w:val="99"/>
    <w:semiHidden/>
    <w:rsid w:val="002762AB"/>
  </w:style>
  <w:style w:type="character" w:customStyle="1" w:styleId="FootnoteTextChar1">
    <w:name w:val="Footnote Text Char1"/>
    <w:basedOn w:val="DefaultParagraphFont"/>
    <w:uiPriority w:val="99"/>
    <w:semiHidden/>
    <w:rsid w:val="002762AB"/>
    <w:rPr>
      <w:sz w:val="20"/>
      <w:szCs w:val="20"/>
    </w:rPr>
  </w:style>
  <w:style w:type="paragraph" w:customStyle="1" w:styleId="Char6">
    <w:name w:val="Char6"/>
    <w:basedOn w:val="Normal"/>
    <w:rsid w:val="002A114C"/>
    <w:pPr>
      <w:spacing w:after="160" w:line="240" w:lineRule="exact"/>
    </w:pPr>
    <w:rPr>
      <w:rFonts w:ascii="Arial" w:hAnsi="Arial" w:cs="Arial"/>
      <w:sz w:val="20"/>
      <w:szCs w:val="20"/>
      <w:lang w:val="en-GB"/>
    </w:rPr>
  </w:style>
  <w:style w:type="paragraph" w:customStyle="1" w:styleId="CharChar2CharCharCharCharCharCharCharCharChar1CharCharCharChar0">
    <w:name w:val="Char Char2 Char Char Char Char Char Char Char Char Char1 Char Char Char Char"/>
    <w:basedOn w:val="Normal"/>
    <w:rsid w:val="00574D24"/>
    <w:pPr>
      <w:spacing w:after="160" w:line="240" w:lineRule="exact"/>
    </w:pPr>
    <w:rPr>
      <w:rFonts w:ascii="Arial" w:hAnsi="Arial" w:cs="Arial"/>
      <w:sz w:val="20"/>
      <w:szCs w:val="20"/>
      <w:lang w:val="en-GB"/>
    </w:rPr>
  </w:style>
  <w:style w:type="paragraph" w:customStyle="1" w:styleId="CharChar2CharCharCharCharCharCharCharCharChar1CharCharCharChar3">
    <w:name w:val="Char Char2 Char Char Char Char Char Char Char Char Char1 Char Char Char Char"/>
    <w:basedOn w:val="Normal"/>
    <w:rsid w:val="00F4670E"/>
    <w:pPr>
      <w:spacing w:after="160" w:line="240" w:lineRule="exact"/>
    </w:pPr>
    <w:rPr>
      <w:rFonts w:ascii="Arial" w:hAnsi="Arial" w:cs="Arial"/>
      <w:sz w:val="20"/>
      <w:szCs w:val="20"/>
      <w:lang w:val="en-GB"/>
    </w:rPr>
  </w:style>
  <w:style w:type="paragraph" w:customStyle="1" w:styleId="CharChar2CharCharCharCharCharCharCharCharChar1CharCharCharCharCharChar0">
    <w:name w:val="Char Char2 Char Char Char Char Char Char Char Char Char1 Char Char Char Char Char Char"/>
    <w:basedOn w:val="Normal"/>
    <w:rsid w:val="008B717A"/>
    <w:pPr>
      <w:spacing w:after="160" w:line="240" w:lineRule="exact"/>
    </w:pPr>
    <w:rPr>
      <w:rFonts w:ascii="Arial" w:hAnsi="Arial" w:cs="Arial"/>
      <w:sz w:val="20"/>
      <w:szCs w:val="20"/>
      <w:lang w:val="en-GB"/>
    </w:rPr>
  </w:style>
  <w:style w:type="character" w:customStyle="1" w:styleId="ListParagraphChar">
    <w:name w:val="List Paragraph Char"/>
    <w:basedOn w:val="DefaultParagraphFont"/>
    <w:link w:val="ListParagraph"/>
    <w:uiPriority w:val="34"/>
    <w:locked/>
    <w:rsid w:val="00C40906"/>
    <w:rPr>
      <w:rFonts w:ascii="Arial" w:eastAsia="Arial" w:hAnsi="Arial" w:cs="Arial"/>
      <w:sz w:val="22"/>
      <w:szCs w:val="22"/>
    </w:rPr>
  </w:style>
  <w:style w:type="character" w:styleId="CommentReference">
    <w:name w:val="annotation reference"/>
    <w:basedOn w:val="DefaultParagraphFont"/>
    <w:uiPriority w:val="99"/>
    <w:semiHidden/>
    <w:unhideWhenUsed/>
    <w:rsid w:val="000B1B57"/>
    <w:rPr>
      <w:sz w:val="16"/>
      <w:szCs w:val="16"/>
    </w:rPr>
  </w:style>
  <w:style w:type="paragraph" w:styleId="CommentText">
    <w:name w:val="annotation text"/>
    <w:basedOn w:val="Normal"/>
    <w:link w:val="CommentTextChar"/>
    <w:uiPriority w:val="99"/>
    <w:semiHidden/>
    <w:unhideWhenUsed/>
    <w:rsid w:val="000B1B57"/>
    <w:rPr>
      <w:sz w:val="20"/>
      <w:szCs w:val="20"/>
    </w:rPr>
  </w:style>
  <w:style w:type="character" w:customStyle="1" w:styleId="CommentTextChar">
    <w:name w:val="Comment Text Char"/>
    <w:basedOn w:val="DefaultParagraphFont"/>
    <w:link w:val="CommentText"/>
    <w:uiPriority w:val="99"/>
    <w:semiHidden/>
    <w:rsid w:val="000B1B57"/>
  </w:style>
  <w:style w:type="paragraph" w:styleId="CommentSubject">
    <w:name w:val="annotation subject"/>
    <w:basedOn w:val="CommentText"/>
    <w:next w:val="CommentText"/>
    <w:link w:val="CommentSubjectChar"/>
    <w:uiPriority w:val="99"/>
    <w:semiHidden/>
    <w:unhideWhenUsed/>
    <w:rsid w:val="000B1B57"/>
    <w:rPr>
      <w:b/>
      <w:bCs/>
    </w:rPr>
  </w:style>
  <w:style w:type="character" w:customStyle="1" w:styleId="CommentSubjectChar">
    <w:name w:val="Comment Subject Char"/>
    <w:basedOn w:val="CommentTextChar"/>
    <w:link w:val="CommentSubject"/>
    <w:uiPriority w:val="99"/>
    <w:semiHidden/>
    <w:rsid w:val="000B1B57"/>
    <w:rPr>
      <w:b/>
      <w:bCs/>
    </w:rPr>
  </w:style>
  <w:style w:type="paragraph" w:styleId="Revision">
    <w:name w:val="Revision"/>
    <w:hidden/>
    <w:uiPriority w:val="99"/>
    <w:semiHidden/>
    <w:rsid w:val="000B1B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2647">
      <w:bodyDiv w:val="1"/>
      <w:marLeft w:val="0"/>
      <w:marRight w:val="0"/>
      <w:marTop w:val="0"/>
      <w:marBottom w:val="0"/>
      <w:divBdr>
        <w:top w:val="none" w:sz="0" w:space="0" w:color="auto"/>
        <w:left w:val="none" w:sz="0" w:space="0" w:color="auto"/>
        <w:bottom w:val="none" w:sz="0" w:space="0" w:color="auto"/>
        <w:right w:val="none" w:sz="0" w:space="0" w:color="auto"/>
      </w:divBdr>
    </w:div>
    <w:div w:id="295062947">
      <w:bodyDiv w:val="1"/>
      <w:marLeft w:val="0"/>
      <w:marRight w:val="0"/>
      <w:marTop w:val="0"/>
      <w:marBottom w:val="0"/>
      <w:divBdr>
        <w:top w:val="none" w:sz="0" w:space="0" w:color="auto"/>
        <w:left w:val="none" w:sz="0" w:space="0" w:color="auto"/>
        <w:bottom w:val="none" w:sz="0" w:space="0" w:color="auto"/>
        <w:right w:val="none" w:sz="0" w:space="0" w:color="auto"/>
      </w:divBdr>
    </w:div>
    <w:div w:id="946036675">
      <w:bodyDiv w:val="1"/>
      <w:marLeft w:val="0"/>
      <w:marRight w:val="0"/>
      <w:marTop w:val="0"/>
      <w:marBottom w:val="0"/>
      <w:divBdr>
        <w:top w:val="none" w:sz="0" w:space="0" w:color="auto"/>
        <w:left w:val="none" w:sz="0" w:space="0" w:color="auto"/>
        <w:bottom w:val="none" w:sz="0" w:space="0" w:color="auto"/>
        <w:right w:val="none" w:sz="0" w:space="0" w:color="auto"/>
      </w:divBdr>
    </w:div>
    <w:div w:id="1052919945">
      <w:bodyDiv w:val="1"/>
      <w:marLeft w:val="0"/>
      <w:marRight w:val="0"/>
      <w:marTop w:val="0"/>
      <w:marBottom w:val="0"/>
      <w:divBdr>
        <w:top w:val="none" w:sz="0" w:space="0" w:color="auto"/>
        <w:left w:val="none" w:sz="0" w:space="0" w:color="auto"/>
        <w:bottom w:val="none" w:sz="0" w:space="0" w:color="auto"/>
        <w:right w:val="none" w:sz="0" w:space="0" w:color="auto"/>
      </w:divBdr>
    </w:div>
    <w:div w:id="1092311016">
      <w:bodyDiv w:val="1"/>
      <w:marLeft w:val="0"/>
      <w:marRight w:val="0"/>
      <w:marTop w:val="0"/>
      <w:marBottom w:val="0"/>
      <w:divBdr>
        <w:top w:val="none" w:sz="0" w:space="0" w:color="auto"/>
        <w:left w:val="none" w:sz="0" w:space="0" w:color="auto"/>
        <w:bottom w:val="none" w:sz="0" w:space="0" w:color="auto"/>
        <w:right w:val="none" w:sz="0" w:space="0" w:color="auto"/>
      </w:divBdr>
    </w:div>
    <w:div w:id="1298411503">
      <w:bodyDiv w:val="1"/>
      <w:marLeft w:val="0"/>
      <w:marRight w:val="0"/>
      <w:marTop w:val="0"/>
      <w:marBottom w:val="0"/>
      <w:divBdr>
        <w:top w:val="none" w:sz="0" w:space="0" w:color="auto"/>
        <w:left w:val="none" w:sz="0" w:space="0" w:color="auto"/>
        <w:bottom w:val="none" w:sz="0" w:space="0" w:color="auto"/>
        <w:right w:val="none" w:sz="0" w:space="0" w:color="auto"/>
      </w:divBdr>
    </w:div>
    <w:div w:id="1408916301">
      <w:bodyDiv w:val="1"/>
      <w:marLeft w:val="0"/>
      <w:marRight w:val="0"/>
      <w:marTop w:val="0"/>
      <w:marBottom w:val="0"/>
      <w:divBdr>
        <w:top w:val="none" w:sz="0" w:space="0" w:color="auto"/>
        <w:left w:val="none" w:sz="0" w:space="0" w:color="auto"/>
        <w:bottom w:val="none" w:sz="0" w:space="0" w:color="auto"/>
        <w:right w:val="none" w:sz="0" w:space="0" w:color="auto"/>
      </w:divBdr>
    </w:div>
    <w:div w:id="1462381177">
      <w:bodyDiv w:val="1"/>
      <w:marLeft w:val="0"/>
      <w:marRight w:val="0"/>
      <w:marTop w:val="0"/>
      <w:marBottom w:val="0"/>
      <w:divBdr>
        <w:top w:val="none" w:sz="0" w:space="0" w:color="auto"/>
        <w:left w:val="none" w:sz="0" w:space="0" w:color="auto"/>
        <w:bottom w:val="none" w:sz="0" w:space="0" w:color="auto"/>
        <w:right w:val="none" w:sz="0" w:space="0" w:color="auto"/>
      </w:divBdr>
    </w:div>
    <w:div w:id="1467236363">
      <w:bodyDiv w:val="1"/>
      <w:marLeft w:val="0"/>
      <w:marRight w:val="0"/>
      <w:marTop w:val="0"/>
      <w:marBottom w:val="0"/>
      <w:divBdr>
        <w:top w:val="none" w:sz="0" w:space="0" w:color="auto"/>
        <w:left w:val="none" w:sz="0" w:space="0" w:color="auto"/>
        <w:bottom w:val="none" w:sz="0" w:space="0" w:color="auto"/>
        <w:right w:val="none" w:sz="0" w:space="0" w:color="auto"/>
      </w:divBdr>
    </w:div>
    <w:div w:id="1565486192">
      <w:bodyDiv w:val="1"/>
      <w:marLeft w:val="0"/>
      <w:marRight w:val="0"/>
      <w:marTop w:val="0"/>
      <w:marBottom w:val="0"/>
      <w:divBdr>
        <w:top w:val="none" w:sz="0" w:space="0" w:color="auto"/>
        <w:left w:val="none" w:sz="0" w:space="0" w:color="auto"/>
        <w:bottom w:val="none" w:sz="0" w:space="0" w:color="auto"/>
        <w:right w:val="none" w:sz="0" w:space="0" w:color="auto"/>
      </w:divBdr>
    </w:div>
    <w:div w:id="18506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BB63-02F6-4506-92F3-8052CCE8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30104</Words>
  <Characters>171593</Characters>
  <Application>Microsoft Office Word</Application>
  <DocSecurity>4</DocSecurity>
  <Lines>1429</Lines>
  <Paragraphs>402</Paragraphs>
  <ScaleCrop>false</ScaleCrop>
  <HeadingPairs>
    <vt:vector size="2" baseType="variant">
      <vt:variant>
        <vt:lpstr>Title</vt:lpstr>
      </vt:variant>
      <vt:variant>
        <vt:i4>1</vt:i4>
      </vt:variant>
    </vt:vector>
  </HeadingPairs>
  <TitlesOfParts>
    <vt:vector size="1" baseType="lpstr">
      <vt:lpstr>Government of Pakistan</vt:lpstr>
    </vt:vector>
  </TitlesOfParts>
  <Company>Microsoft</Company>
  <LinksUpToDate>false</LinksUpToDate>
  <CharactersWithSpaces>201295</CharactersWithSpaces>
  <SharedDoc>false</SharedDoc>
  <HLinks>
    <vt:vector size="12" baseType="variant">
      <vt:variant>
        <vt:i4>6291494</vt:i4>
      </vt:variant>
      <vt:variant>
        <vt:i4>3</vt:i4>
      </vt:variant>
      <vt:variant>
        <vt:i4>0</vt:i4>
      </vt:variant>
      <vt:variant>
        <vt:i4>5</vt:i4>
      </vt:variant>
      <vt:variant>
        <vt:lpwstr>http://www.dra.gov.pk/</vt:lpwstr>
      </vt:variant>
      <vt:variant>
        <vt:lpwstr/>
      </vt:variant>
      <vt:variant>
        <vt:i4>3145817</vt:i4>
      </vt:variant>
      <vt:variant>
        <vt:i4>0</vt:i4>
      </vt:variant>
      <vt:variant>
        <vt:i4>0</vt:i4>
      </vt:variant>
      <vt:variant>
        <vt:i4>5</vt:i4>
      </vt:variant>
      <vt:variant>
        <vt:lpwstr>mailto:dir.md.mc@dra.gov.pk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Pakistan</dc:title>
  <dc:creator>M S</dc:creator>
  <cp:lastModifiedBy>Ishaq Jatoi</cp:lastModifiedBy>
  <cp:revision>2</cp:revision>
  <cp:lastPrinted>2018-11-14T08:03:00Z</cp:lastPrinted>
  <dcterms:created xsi:type="dcterms:W3CDTF">2022-01-14T06:41:00Z</dcterms:created>
  <dcterms:modified xsi:type="dcterms:W3CDTF">2022-01-14T06:41:00Z</dcterms:modified>
</cp:coreProperties>
</file>